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9" w:type="dxa"/>
        <w:tblLayout w:type="fixed"/>
        <w:tblLook w:val="01E0" w:firstRow="1" w:lastRow="1" w:firstColumn="1" w:lastColumn="1" w:noHBand="0" w:noVBand="0"/>
      </w:tblPr>
      <w:tblGrid>
        <w:gridCol w:w="4253"/>
        <w:gridCol w:w="1134"/>
        <w:gridCol w:w="4466"/>
        <w:gridCol w:w="4466"/>
      </w:tblGrid>
      <w:tr w:rsidR="00FB1707" w:rsidRPr="00D14466" w:rsidTr="00FB1707">
        <w:trPr>
          <w:trHeight w:val="989"/>
        </w:trPr>
        <w:tc>
          <w:tcPr>
            <w:tcW w:w="4253" w:type="dxa"/>
          </w:tcPr>
          <w:p w:rsidR="00FB1707" w:rsidRPr="00BD284C" w:rsidRDefault="00FB1707" w:rsidP="00FB1707">
            <w:pPr>
              <w:pStyle w:val="a3"/>
              <w:tabs>
                <w:tab w:val="clear" w:pos="8306"/>
                <w:tab w:val="right" w:pos="4031"/>
              </w:tabs>
              <w:rPr>
                <w:lang w:val="ru-RU"/>
              </w:rPr>
            </w:pPr>
          </w:p>
        </w:tc>
        <w:tc>
          <w:tcPr>
            <w:tcW w:w="1134" w:type="dxa"/>
          </w:tcPr>
          <w:p w:rsidR="00FB1707" w:rsidRPr="00D14466" w:rsidRDefault="00FB1707" w:rsidP="00FB1707">
            <w:pPr>
              <w:pStyle w:val="a3"/>
              <w:jc w:val="center"/>
              <w:rPr>
                <w:sz w:val="12"/>
              </w:rPr>
            </w:pPr>
            <w:r w:rsidRPr="00D14466">
              <w:rPr>
                <w:sz w:val="12"/>
                <w:lang w:val="ru-RU"/>
              </w:rPr>
              <w:drawing>
                <wp:anchor distT="0" distB="0" distL="114935" distR="114935" simplePos="0" relativeHeight="251663360" behindDoc="0" locked="0" layoutInCell="1" allowOverlap="1" wp14:anchorId="5A188213" wp14:editId="7942FAF9">
                  <wp:simplePos x="0" y="0"/>
                  <wp:positionH relativeFrom="page">
                    <wp:posOffset>229235</wp:posOffset>
                  </wp:positionH>
                  <wp:positionV relativeFrom="paragraph">
                    <wp:posOffset>-651510</wp:posOffset>
                  </wp:positionV>
                  <wp:extent cx="375285" cy="64516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3978"/>
                          <a:stretch>
                            <a:fillRect/>
                          </a:stretch>
                        </pic:blipFill>
                        <pic:spPr bwMode="auto">
                          <a:xfrm>
                            <a:off x="0" y="0"/>
                            <a:ext cx="375285" cy="645160"/>
                          </a:xfrm>
                          <a:prstGeom prst="rect">
                            <a:avLst/>
                          </a:prstGeom>
                          <a:noFill/>
                          <a:ln>
                            <a:noFill/>
                          </a:ln>
                        </pic:spPr>
                      </pic:pic>
                    </a:graphicData>
                  </a:graphic>
                </wp:anchor>
              </w:drawing>
            </w:r>
          </w:p>
        </w:tc>
        <w:tc>
          <w:tcPr>
            <w:tcW w:w="4466" w:type="dxa"/>
          </w:tcPr>
          <w:p w:rsidR="00FB1707" w:rsidRPr="00D14466" w:rsidRDefault="00FB1707" w:rsidP="00E42227">
            <w:pPr>
              <w:pStyle w:val="a3"/>
              <w:ind w:left="1332" w:hanging="59"/>
              <w:jc w:val="both"/>
            </w:pPr>
          </w:p>
        </w:tc>
        <w:tc>
          <w:tcPr>
            <w:tcW w:w="4466" w:type="dxa"/>
          </w:tcPr>
          <w:p w:rsidR="00FB1707" w:rsidRPr="00D14466" w:rsidRDefault="00FB1707" w:rsidP="00FB1707">
            <w:pPr>
              <w:pStyle w:val="a3"/>
              <w:ind w:left="1332" w:hanging="59"/>
              <w:jc w:val="both"/>
            </w:pPr>
          </w:p>
        </w:tc>
      </w:tr>
    </w:tbl>
    <w:p w:rsidR="00444126" w:rsidRPr="00D14466" w:rsidRDefault="00444126" w:rsidP="00444126">
      <w:pPr>
        <w:pStyle w:val="a3"/>
        <w:jc w:val="center"/>
        <w:rPr>
          <w:sz w:val="28"/>
          <w:szCs w:val="28"/>
        </w:rPr>
      </w:pPr>
    </w:p>
    <w:p w:rsidR="00444126" w:rsidRPr="00D14466" w:rsidRDefault="00444126" w:rsidP="00444126">
      <w:pPr>
        <w:jc w:val="center"/>
        <w:rPr>
          <w:sz w:val="36"/>
        </w:rPr>
      </w:pPr>
      <w:r w:rsidRPr="00D14466">
        <w:rPr>
          <w:sz w:val="36"/>
        </w:rPr>
        <w:t>Сумська міська рада</w:t>
      </w:r>
    </w:p>
    <w:p w:rsidR="00444126" w:rsidRPr="00D14466" w:rsidRDefault="00444126" w:rsidP="00444126">
      <w:pPr>
        <w:tabs>
          <w:tab w:val="left" w:pos="4860"/>
        </w:tabs>
        <w:jc w:val="center"/>
        <w:rPr>
          <w:sz w:val="36"/>
        </w:rPr>
      </w:pPr>
      <w:r w:rsidRPr="00D14466">
        <w:rPr>
          <w:sz w:val="36"/>
        </w:rPr>
        <w:t>Виконавчий комітет</w:t>
      </w:r>
    </w:p>
    <w:p w:rsidR="00444126" w:rsidRPr="00D14466" w:rsidRDefault="00444126" w:rsidP="00444126">
      <w:pPr>
        <w:pStyle w:val="6"/>
      </w:pPr>
      <w:r w:rsidRPr="00D14466">
        <w:t>РІШЕННЯ</w:t>
      </w:r>
    </w:p>
    <w:p w:rsidR="00444126" w:rsidRPr="00D14466" w:rsidRDefault="00444126" w:rsidP="00444126">
      <w:pPr>
        <w:jc w:val="center"/>
        <w:rPr>
          <w:b/>
          <w:sz w:val="28"/>
        </w:rPr>
      </w:pPr>
    </w:p>
    <w:tbl>
      <w:tblPr>
        <w:tblW w:w="0" w:type="auto"/>
        <w:tblLayout w:type="fixed"/>
        <w:tblLook w:val="01E0" w:firstRow="1" w:lastRow="1" w:firstColumn="1" w:lastColumn="1" w:noHBand="0" w:noVBand="0"/>
      </w:tblPr>
      <w:tblGrid>
        <w:gridCol w:w="4503"/>
      </w:tblGrid>
      <w:tr w:rsidR="00FB1707" w:rsidRPr="00D14466" w:rsidTr="00FB1707">
        <w:tc>
          <w:tcPr>
            <w:tcW w:w="4503" w:type="dxa"/>
          </w:tcPr>
          <w:p w:rsidR="00FB1707" w:rsidRPr="00D14466" w:rsidRDefault="00FB1707" w:rsidP="00FB1707">
            <w:pPr>
              <w:jc w:val="both"/>
              <w:rPr>
                <w:sz w:val="28"/>
              </w:rPr>
            </w:pPr>
            <w:r w:rsidRPr="00D14466">
              <w:rPr>
                <w:sz w:val="28"/>
              </w:rPr>
              <w:t xml:space="preserve">від </w:t>
            </w:r>
            <w:r w:rsidR="000B306D">
              <w:rPr>
                <w:sz w:val="28"/>
              </w:rPr>
              <w:t xml:space="preserve">10.07.2018 </w:t>
            </w:r>
            <w:r w:rsidRPr="00D14466">
              <w:rPr>
                <w:sz w:val="28"/>
              </w:rPr>
              <w:t>№</w:t>
            </w:r>
            <w:r w:rsidR="000B306D">
              <w:rPr>
                <w:sz w:val="28"/>
              </w:rPr>
              <w:t xml:space="preserve"> 380</w:t>
            </w:r>
            <w:r w:rsidRPr="00D14466">
              <w:rPr>
                <w:sz w:val="28"/>
              </w:rPr>
              <w:t xml:space="preserve"> </w:t>
            </w:r>
          </w:p>
        </w:tc>
      </w:tr>
      <w:tr w:rsidR="00444126" w:rsidRPr="00D14466" w:rsidTr="00FB1707">
        <w:trPr>
          <w:trHeight w:val="70"/>
        </w:trPr>
        <w:tc>
          <w:tcPr>
            <w:tcW w:w="4503" w:type="dxa"/>
          </w:tcPr>
          <w:p w:rsidR="00444126" w:rsidRPr="00D14466" w:rsidRDefault="00444126" w:rsidP="002E7F4C">
            <w:pPr>
              <w:jc w:val="both"/>
              <w:rPr>
                <w:sz w:val="28"/>
              </w:rPr>
            </w:pPr>
          </w:p>
        </w:tc>
      </w:tr>
      <w:tr w:rsidR="00BD50CE" w:rsidRPr="00BF6B38" w:rsidTr="00FE1B69">
        <w:tblPrEx>
          <w:tblLook w:val="04A0" w:firstRow="1" w:lastRow="0" w:firstColumn="1" w:lastColumn="0" w:noHBand="0" w:noVBand="1"/>
        </w:tblPrEx>
        <w:tc>
          <w:tcPr>
            <w:tcW w:w="4503" w:type="dxa"/>
          </w:tcPr>
          <w:p w:rsidR="00BD50CE" w:rsidRPr="00FB1707" w:rsidRDefault="00FB1707" w:rsidP="00BF2342">
            <w:pPr>
              <w:pStyle w:val="a5"/>
              <w:tabs>
                <w:tab w:val="left" w:pos="4140"/>
              </w:tabs>
              <w:rPr>
                <w:b/>
                <w:bCs/>
                <w:color w:val="000000"/>
              </w:rPr>
            </w:pPr>
            <w:r>
              <w:rPr>
                <w:b/>
                <w:bCs/>
                <w:color w:val="000000"/>
              </w:rPr>
              <w:t xml:space="preserve">Про внесення </w:t>
            </w:r>
            <w:r w:rsidR="008F5873">
              <w:rPr>
                <w:b/>
                <w:bCs/>
                <w:color w:val="000000"/>
              </w:rPr>
              <w:t xml:space="preserve">змін та </w:t>
            </w:r>
            <w:r>
              <w:rPr>
                <w:b/>
                <w:bCs/>
                <w:color w:val="000000"/>
              </w:rPr>
              <w:t xml:space="preserve">доповнень до рішення виконавчого комітету Сумської міської ради </w:t>
            </w:r>
            <w:r w:rsidR="005C48AB">
              <w:rPr>
                <w:b/>
                <w:bCs/>
                <w:color w:val="000000"/>
              </w:rPr>
              <w:t xml:space="preserve">                                        </w:t>
            </w:r>
            <w:r>
              <w:rPr>
                <w:b/>
                <w:bCs/>
                <w:color w:val="000000"/>
              </w:rPr>
              <w:t>від 20.02.2018 №101 «</w:t>
            </w:r>
            <w:r w:rsidR="00DE4FC0">
              <w:rPr>
                <w:b/>
                <w:bCs/>
                <w:color w:val="000000"/>
              </w:rPr>
              <w:t>Про</w:t>
            </w:r>
            <w:r w:rsidR="009862D5">
              <w:rPr>
                <w:b/>
                <w:bCs/>
                <w:color w:val="000000"/>
              </w:rPr>
              <w:t xml:space="preserve"> стан</w:t>
            </w:r>
            <w:r w:rsidR="00DE4FC0">
              <w:rPr>
                <w:b/>
                <w:bCs/>
                <w:color w:val="000000"/>
              </w:rPr>
              <w:t xml:space="preserve"> </w:t>
            </w:r>
            <w:r w:rsidR="00BD50CE" w:rsidRPr="00BD50CE">
              <w:rPr>
                <w:b/>
                <w:bCs/>
                <w:color w:val="000000"/>
              </w:rPr>
              <w:t xml:space="preserve"> ведення військового обліку громадян на території </w:t>
            </w:r>
            <w:r w:rsidR="00BD50CE" w:rsidRPr="00BD50CE">
              <w:rPr>
                <w:b/>
                <w:bCs/>
                <w:color w:val="000000"/>
              </w:rPr>
              <w:br/>
              <w:t>м</w:t>
            </w:r>
            <w:r w:rsidR="00BF2342">
              <w:rPr>
                <w:b/>
                <w:bCs/>
                <w:color w:val="000000"/>
              </w:rPr>
              <w:t>іста</w:t>
            </w:r>
            <w:r w:rsidR="009862D5">
              <w:rPr>
                <w:b/>
                <w:bCs/>
                <w:color w:val="000000"/>
              </w:rPr>
              <w:t xml:space="preserve"> Суми у 2017</w:t>
            </w:r>
            <w:r w:rsidR="00DE4FC0">
              <w:rPr>
                <w:b/>
                <w:bCs/>
                <w:color w:val="000000"/>
              </w:rPr>
              <w:t xml:space="preserve"> році </w:t>
            </w:r>
            <w:r w:rsidR="009862D5">
              <w:rPr>
                <w:b/>
                <w:bCs/>
                <w:color w:val="000000"/>
              </w:rPr>
              <w:t>та завдання на 2018 рік</w:t>
            </w:r>
            <w:r>
              <w:rPr>
                <w:b/>
                <w:bCs/>
                <w:color w:val="000000"/>
              </w:rPr>
              <w:t>»</w:t>
            </w:r>
          </w:p>
        </w:tc>
      </w:tr>
    </w:tbl>
    <w:p w:rsidR="00BD50CE" w:rsidRPr="00BD50CE" w:rsidRDefault="00BD50CE" w:rsidP="00444126">
      <w:pPr>
        <w:pStyle w:val="Default"/>
        <w:jc w:val="both"/>
        <w:rPr>
          <w:sz w:val="28"/>
          <w:szCs w:val="28"/>
        </w:rPr>
      </w:pPr>
    </w:p>
    <w:p w:rsidR="00384435" w:rsidRPr="00D14466" w:rsidRDefault="00FB1707" w:rsidP="005F4D37">
      <w:pPr>
        <w:pStyle w:val="ae"/>
        <w:ind w:firstLine="708"/>
        <w:jc w:val="both"/>
        <w:rPr>
          <w:b/>
          <w:sz w:val="28"/>
          <w:szCs w:val="28"/>
          <w:lang w:val="uk-UA"/>
        </w:rPr>
      </w:pPr>
      <w:r>
        <w:rPr>
          <w:sz w:val="28"/>
          <w:szCs w:val="28"/>
          <w:lang w:val="uk-UA"/>
        </w:rPr>
        <w:t xml:space="preserve">З метою належної організації роботи по веденню військового обліку, військовозобов’язаних та призовників, відповідно до методичних рекомендацій академії сухопутних військ Збройних Сил України (м. Львів), відповідно до листів Сумської обласної державної адміністрації від 14.05.2018 №01-49/4624 </w:t>
      </w:r>
      <w:r w:rsidR="005C48AB">
        <w:rPr>
          <w:sz w:val="28"/>
          <w:szCs w:val="28"/>
          <w:lang w:val="uk-UA"/>
        </w:rPr>
        <w:t xml:space="preserve">                   </w:t>
      </w:r>
      <w:r>
        <w:rPr>
          <w:sz w:val="28"/>
          <w:szCs w:val="28"/>
          <w:lang w:val="uk-UA"/>
        </w:rPr>
        <w:t>та Сумського міського військового комісаріату від 24.05.2018 №2/1718</w:t>
      </w:r>
      <w:r w:rsidR="00DE4FC0">
        <w:rPr>
          <w:sz w:val="28"/>
          <w:szCs w:val="28"/>
          <w:lang w:val="uk-UA"/>
        </w:rPr>
        <w:t xml:space="preserve">, </w:t>
      </w:r>
      <w:r w:rsidR="00384435" w:rsidRPr="00D14466">
        <w:rPr>
          <w:sz w:val="28"/>
          <w:szCs w:val="28"/>
          <w:lang w:val="uk-UA"/>
        </w:rPr>
        <w:t xml:space="preserve">керуючись пунктом 1 частини другої статті 52 Закону України «Про місцеве  самоврядування в Україні» </w:t>
      </w:r>
      <w:r w:rsidR="00384435" w:rsidRPr="00D14466">
        <w:rPr>
          <w:b/>
          <w:sz w:val="28"/>
          <w:szCs w:val="28"/>
          <w:lang w:val="uk-UA"/>
        </w:rPr>
        <w:t>виконавчий комітет Сумської міської ради</w:t>
      </w:r>
    </w:p>
    <w:p w:rsidR="00384435" w:rsidRDefault="00384435" w:rsidP="00384435">
      <w:pPr>
        <w:jc w:val="center"/>
        <w:rPr>
          <w:b/>
        </w:rPr>
      </w:pPr>
    </w:p>
    <w:p w:rsidR="00DA250D" w:rsidRDefault="00DA250D" w:rsidP="00384435">
      <w:pPr>
        <w:jc w:val="center"/>
        <w:rPr>
          <w:b/>
        </w:rPr>
      </w:pPr>
    </w:p>
    <w:p w:rsidR="00DA250D" w:rsidRPr="00384435" w:rsidRDefault="00DA250D" w:rsidP="00384435">
      <w:pPr>
        <w:jc w:val="center"/>
        <w:rPr>
          <w:b/>
        </w:rPr>
      </w:pPr>
    </w:p>
    <w:p w:rsidR="00384435" w:rsidRDefault="00384435" w:rsidP="00384435">
      <w:pPr>
        <w:jc w:val="center"/>
        <w:rPr>
          <w:b/>
          <w:sz w:val="28"/>
          <w:szCs w:val="26"/>
        </w:rPr>
      </w:pPr>
      <w:r w:rsidRPr="00D14466">
        <w:rPr>
          <w:b/>
          <w:sz w:val="28"/>
          <w:szCs w:val="26"/>
        </w:rPr>
        <w:t>ВИРІШИВ:</w:t>
      </w:r>
    </w:p>
    <w:p w:rsidR="005C48AB" w:rsidRDefault="005C48AB" w:rsidP="00384435">
      <w:pPr>
        <w:jc w:val="center"/>
        <w:rPr>
          <w:b/>
        </w:rPr>
      </w:pPr>
    </w:p>
    <w:p w:rsidR="00DA250D" w:rsidRPr="005C48AB" w:rsidRDefault="00DA250D" w:rsidP="00384435">
      <w:pPr>
        <w:jc w:val="center"/>
        <w:rPr>
          <w:b/>
        </w:rPr>
      </w:pPr>
    </w:p>
    <w:p w:rsidR="008F5873" w:rsidRPr="00A04EF7" w:rsidRDefault="00FB1707" w:rsidP="008F5873">
      <w:pPr>
        <w:ind w:firstLine="709"/>
        <w:jc w:val="both"/>
        <w:rPr>
          <w:color w:val="000000" w:themeColor="text1"/>
          <w:sz w:val="28"/>
          <w:szCs w:val="28"/>
        </w:rPr>
      </w:pPr>
      <w:proofErr w:type="spellStart"/>
      <w:r>
        <w:rPr>
          <w:sz w:val="28"/>
          <w:szCs w:val="28"/>
        </w:rPr>
        <w:t>Внести</w:t>
      </w:r>
      <w:proofErr w:type="spellEnd"/>
      <w:r>
        <w:rPr>
          <w:sz w:val="28"/>
          <w:szCs w:val="28"/>
        </w:rPr>
        <w:t xml:space="preserve"> </w:t>
      </w:r>
      <w:r w:rsidR="008F5873">
        <w:rPr>
          <w:sz w:val="28"/>
          <w:szCs w:val="28"/>
        </w:rPr>
        <w:t xml:space="preserve">зміни </w:t>
      </w:r>
      <w:r w:rsidR="005C3E65">
        <w:rPr>
          <w:sz w:val="28"/>
          <w:szCs w:val="28"/>
        </w:rPr>
        <w:t xml:space="preserve">до </w:t>
      </w:r>
      <w:r w:rsidR="005C3E65" w:rsidRPr="008F5873">
        <w:rPr>
          <w:bCs/>
          <w:color w:val="000000"/>
          <w:sz w:val="28"/>
          <w:szCs w:val="28"/>
        </w:rPr>
        <w:t>рішення виконавчого комітету Сумської міської ради від 20.02.2018 №101 «Про стан ведення</w:t>
      </w:r>
      <w:r w:rsidR="005C3E65">
        <w:rPr>
          <w:bCs/>
          <w:color w:val="000000"/>
          <w:sz w:val="28"/>
          <w:szCs w:val="28"/>
        </w:rPr>
        <w:t xml:space="preserve"> </w:t>
      </w:r>
      <w:r w:rsidR="005C3E65" w:rsidRPr="008F5873">
        <w:rPr>
          <w:bCs/>
          <w:color w:val="000000"/>
          <w:sz w:val="28"/>
          <w:szCs w:val="28"/>
        </w:rPr>
        <w:t>військового обліку громадян на території</w:t>
      </w:r>
      <w:r w:rsidR="005C3E65">
        <w:rPr>
          <w:bCs/>
          <w:color w:val="000000"/>
          <w:sz w:val="28"/>
          <w:szCs w:val="28"/>
        </w:rPr>
        <w:t xml:space="preserve"> </w:t>
      </w:r>
      <w:r w:rsidR="005C3E65" w:rsidRPr="008F5873">
        <w:rPr>
          <w:bCs/>
          <w:color w:val="000000"/>
          <w:sz w:val="28"/>
          <w:szCs w:val="28"/>
        </w:rPr>
        <w:t>міста Суми у 2017 році та завдання на 2018 рік»</w:t>
      </w:r>
      <w:r w:rsidR="005C3E65">
        <w:rPr>
          <w:bCs/>
          <w:color w:val="000000"/>
          <w:sz w:val="28"/>
          <w:szCs w:val="28"/>
        </w:rPr>
        <w:t xml:space="preserve">, а саме: </w:t>
      </w:r>
      <w:r>
        <w:rPr>
          <w:sz w:val="28"/>
          <w:szCs w:val="28"/>
        </w:rPr>
        <w:t>додатк</w:t>
      </w:r>
      <w:r w:rsidR="005C3E65">
        <w:rPr>
          <w:sz w:val="28"/>
          <w:szCs w:val="28"/>
        </w:rPr>
        <w:t>и</w:t>
      </w:r>
      <w:r>
        <w:rPr>
          <w:sz w:val="28"/>
          <w:szCs w:val="28"/>
        </w:rPr>
        <w:t xml:space="preserve"> </w:t>
      </w:r>
      <w:r w:rsidR="008F5873">
        <w:rPr>
          <w:sz w:val="28"/>
          <w:szCs w:val="28"/>
        </w:rPr>
        <w:t xml:space="preserve">4 та </w:t>
      </w:r>
      <w:r>
        <w:rPr>
          <w:sz w:val="28"/>
          <w:szCs w:val="28"/>
        </w:rPr>
        <w:t>5</w:t>
      </w:r>
      <w:r w:rsidR="008F5873">
        <w:rPr>
          <w:sz w:val="28"/>
          <w:szCs w:val="28"/>
        </w:rPr>
        <w:t xml:space="preserve"> </w:t>
      </w:r>
      <w:r w:rsidR="005C3E65">
        <w:rPr>
          <w:sz w:val="28"/>
          <w:szCs w:val="28"/>
        </w:rPr>
        <w:t xml:space="preserve">даного </w:t>
      </w:r>
      <w:r w:rsidR="008F5873" w:rsidRPr="008F5873">
        <w:rPr>
          <w:bCs/>
          <w:color w:val="000000"/>
          <w:sz w:val="28"/>
          <w:szCs w:val="28"/>
        </w:rPr>
        <w:t xml:space="preserve">рішення </w:t>
      </w:r>
      <w:r w:rsidR="005C3E65">
        <w:rPr>
          <w:bCs/>
          <w:color w:val="000000"/>
          <w:sz w:val="28"/>
          <w:szCs w:val="28"/>
        </w:rPr>
        <w:t>викласти в новій редакції (</w:t>
      </w:r>
      <w:r w:rsidR="008F5873">
        <w:rPr>
          <w:sz w:val="28"/>
          <w:szCs w:val="28"/>
        </w:rPr>
        <w:t>дод</w:t>
      </w:r>
      <w:r>
        <w:rPr>
          <w:sz w:val="28"/>
          <w:szCs w:val="28"/>
        </w:rPr>
        <w:t>а</w:t>
      </w:r>
      <w:r w:rsidR="008F5873">
        <w:rPr>
          <w:sz w:val="28"/>
          <w:szCs w:val="28"/>
        </w:rPr>
        <w:t>тки 1</w:t>
      </w:r>
      <w:r w:rsidR="005C3E65">
        <w:rPr>
          <w:sz w:val="28"/>
          <w:szCs w:val="28"/>
        </w:rPr>
        <w:t>,</w:t>
      </w:r>
      <w:r w:rsidR="008F5873">
        <w:rPr>
          <w:sz w:val="28"/>
          <w:szCs w:val="28"/>
        </w:rPr>
        <w:t xml:space="preserve"> 2</w:t>
      </w:r>
      <w:r w:rsidR="005C3E65">
        <w:rPr>
          <w:sz w:val="28"/>
          <w:szCs w:val="28"/>
        </w:rPr>
        <w:t>)</w:t>
      </w:r>
      <w:r w:rsidR="008F5873">
        <w:rPr>
          <w:sz w:val="28"/>
          <w:szCs w:val="28"/>
        </w:rPr>
        <w:t>.</w:t>
      </w:r>
    </w:p>
    <w:p w:rsidR="008F5873" w:rsidRPr="00CF354A" w:rsidRDefault="008F5873" w:rsidP="00CF354A">
      <w:pPr>
        <w:pStyle w:val="ae"/>
        <w:jc w:val="both"/>
        <w:rPr>
          <w:sz w:val="28"/>
          <w:szCs w:val="28"/>
          <w:lang w:val="uk-UA"/>
        </w:rPr>
      </w:pPr>
    </w:p>
    <w:p w:rsidR="00770DA3" w:rsidRDefault="00770DA3" w:rsidP="0023347A">
      <w:pPr>
        <w:pStyle w:val="ae"/>
        <w:ind w:firstLine="708"/>
        <w:jc w:val="both"/>
        <w:rPr>
          <w:sz w:val="28"/>
          <w:szCs w:val="28"/>
          <w:lang w:val="uk-UA"/>
        </w:rPr>
      </w:pPr>
    </w:p>
    <w:p w:rsidR="00DA250D" w:rsidRDefault="00DA250D" w:rsidP="0023347A">
      <w:pPr>
        <w:pStyle w:val="ae"/>
        <w:ind w:firstLine="708"/>
        <w:jc w:val="both"/>
        <w:rPr>
          <w:sz w:val="28"/>
          <w:szCs w:val="28"/>
          <w:lang w:val="uk-UA"/>
        </w:rPr>
      </w:pPr>
    </w:p>
    <w:p w:rsidR="00444126" w:rsidRDefault="00444126" w:rsidP="00444126">
      <w:pPr>
        <w:ind w:firstLine="360"/>
        <w:jc w:val="both"/>
        <w:rPr>
          <w:sz w:val="28"/>
          <w:szCs w:val="28"/>
        </w:rPr>
      </w:pPr>
    </w:p>
    <w:p w:rsidR="00444126" w:rsidRPr="00C31AC6" w:rsidRDefault="00444126" w:rsidP="00444126">
      <w:pPr>
        <w:jc w:val="both"/>
        <w:rPr>
          <w:b/>
          <w:sz w:val="26"/>
          <w:szCs w:val="26"/>
        </w:rPr>
      </w:pPr>
      <w:r w:rsidRPr="00C31AC6">
        <w:rPr>
          <w:b/>
          <w:sz w:val="28"/>
          <w:szCs w:val="28"/>
        </w:rPr>
        <w:t>Міський голова                                                                               О.М. Лисенко</w:t>
      </w:r>
    </w:p>
    <w:p w:rsidR="00DA250D" w:rsidRDefault="00DA250D" w:rsidP="00444126">
      <w:pPr>
        <w:jc w:val="both"/>
        <w:rPr>
          <w:b/>
          <w:sz w:val="28"/>
          <w:szCs w:val="26"/>
        </w:rPr>
      </w:pPr>
    </w:p>
    <w:p w:rsidR="00DA250D" w:rsidRDefault="00DA250D" w:rsidP="00444126">
      <w:pPr>
        <w:jc w:val="both"/>
        <w:rPr>
          <w:b/>
          <w:sz w:val="28"/>
          <w:szCs w:val="26"/>
        </w:rPr>
      </w:pPr>
    </w:p>
    <w:p w:rsidR="00444126" w:rsidRPr="00D14466" w:rsidRDefault="00444126" w:rsidP="00444126">
      <w:pPr>
        <w:jc w:val="both"/>
        <w:rPr>
          <w:b/>
          <w:sz w:val="28"/>
          <w:szCs w:val="26"/>
        </w:rPr>
      </w:pPr>
      <w:r w:rsidRPr="00D14466">
        <w:rPr>
          <w:b/>
          <w:sz w:val="28"/>
          <w:szCs w:val="26"/>
        </w:rPr>
        <w:tab/>
      </w:r>
      <w:r w:rsidRPr="00D14466">
        <w:rPr>
          <w:b/>
          <w:sz w:val="28"/>
          <w:szCs w:val="26"/>
        </w:rPr>
        <w:tab/>
      </w:r>
      <w:r w:rsidRPr="00D14466">
        <w:rPr>
          <w:b/>
          <w:sz w:val="28"/>
          <w:szCs w:val="26"/>
        </w:rPr>
        <w:tab/>
      </w:r>
    </w:p>
    <w:p w:rsidR="00444126" w:rsidRPr="00AF1593" w:rsidRDefault="008F5873" w:rsidP="00444126">
      <w:pPr>
        <w:pBdr>
          <w:bottom w:val="single" w:sz="12" w:space="1" w:color="auto"/>
        </w:pBdr>
        <w:jc w:val="both"/>
        <w:rPr>
          <w:color w:val="000000" w:themeColor="text1"/>
          <w:szCs w:val="26"/>
        </w:rPr>
      </w:pPr>
      <w:r>
        <w:rPr>
          <w:color w:val="000000" w:themeColor="text1"/>
          <w:szCs w:val="26"/>
        </w:rPr>
        <w:t>Брязкун Г.В</w:t>
      </w:r>
      <w:r w:rsidR="00444126" w:rsidRPr="00AF1593">
        <w:rPr>
          <w:color w:val="000000" w:themeColor="text1"/>
          <w:szCs w:val="26"/>
        </w:rPr>
        <w:t>. 700-51</w:t>
      </w:r>
      <w:r>
        <w:rPr>
          <w:color w:val="000000" w:themeColor="text1"/>
          <w:szCs w:val="26"/>
        </w:rPr>
        <w:t>0</w:t>
      </w:r>
    </w:p>
    <w:p w:rsidR="0028787D" w:rsidRPr="00AF1593" w:rsidRDefault="00444126" w:rsidP="0028787D">
      <w:pPr>
        <w:jc w:val="both"/>
        <w:rPr>
          <w:color w:val="000000" w:themeColor="text1"/>
          <w:sz w:val="28"/>
        </w:rPr>
      </w:pPr>
      <w:r w:rsidRPr="00AF1593">
        <w:rPr>
          <w:color w:val="000000" w:themeColor="text1"/>
          <w:szCs w:val="26"/>
        </w:rPr>
        <w:t xml:space="preserve">Розіслати: </w:t>
      </w:r>
      <w:proofErr w:type="spellStart"/>
      <w:r w:rsidR="008F5873">
        <w:rPr>
          <w:color w:val="000000" w:themeColor="text1"/>
          <w:szCs w:val="26"/>
        </w:rPr>
        <w:t>Брязкуну</w:t>
      </w:r>
      <w:proofErr w:type="spellEnd"/>
      <w:r w:rsidR="008F5873">
        <w:rPr>
          <w:color w:val="000000" w:themeColor="text1"/>
          <w:szCs w:val="26"/>
        </w:rPr>
        <w:t xml:space="preserve"> Г.В</w:t>
      </w:r>
      <w:r w:rsidR="00ED4B8F">
        <w:rPr>
          <w:color w:val="000000" w:themeColor="text1"/>
          <w:szCs w:val="26"/>
        </w:rPr>
        <w:t xml:space="preserve">., </w:t>
      </w:r>
      <w:proofErr w:type="spellStart"/>
      <w:r w:rsidR="00ED4B8F">
        <w:rPr>
          <w:color w:val="000000" w:themeColor="text1"/>
          <w:szCs w:val="26"/>
        </w:rPr>
        <w:t>Хлопоніну</w:t>
      </w:r>
      <w:proofErr w:type="spellEnd"/>
      <w:r w:rsidR="00ED4B8F">
        <w:rPr>
          <w:color w:val="000000" w:themeColor="text1"/>
          <w:szCs w:val="26"/>
        </w:rPr>
        <w:t xml:space="preserve"> А.І.</w:t>
      </w:r>
    </w:p>
    <w:p w:rsidR="00E42227" w:rsidRDefault="00E42227" w:rsidP="00E42227">
      <w:pPr>
        <w:pStyle w:val="31"/>
        <w:tabs>
          <w:tab w:val="left" w:pos="8829"/>
        </w:tabs>
        <w:ind w:left="0" w:firstLine="34"/>
        <w:outlineLvl w:val="0"/>
        <w:rPr>
          <w:bCs/>
          <w:szCs w:val="28"/>
        </w:rPr>
      </w:pPr>
      <w:bookmarkStart w:id="0" w:name="_GoBack"/>
      <w:bookmarkEnd w:id="0"/>
      <w:r>
        <w:rPr>
          <w:bCs/>
          <w:szCs w:val="28"/>
        </w:rPr>
        <w:t xml:space="preserve">                                                                </w:t>
      </w:r>
    </w:p>
    <w:p w:rsidR="00E42227" w:rsidRDefault="00E42227" w:rsidP="00E42227">
      <w:pPr>
        <w:pStyle w:val="31"/>
        <w:tabs>
          <w:tab w:val="left" w:pos="8829"/>
        </w:tabs>
        <w:ind w:left="0" w:firstLine="34"/>
        <w:outlineLvl w:val="0"/>
        <w:rPr>
          <w:bCs/>
          <w:szCs w:val="28"/>
        </w:rPr>
      </w:pPr>
    </w:p>
    <w:p w:rsidR="00E42227" w:rsidRDefault="00E42227" w:rsidP="00E42227">
      <w:pPr>
        <w:jc w:val="both"/>
      </w:pPr>
    </w:p>
    <w:p w:rsidR="00E42227" w:rsidRPr="006E5946" w:rsidRDefault="00E42227" w:rsidP="00E42227">
      <w:pPr>
        <w:jc w:val="both"/>
      </w:pPr>
    </w:p>
    <w:p w:rsidR="00E42227" w:rsidRDefault="00E42227" w:rsidP="00E42227">
      <w:pPr>
        <w:jc w:val="both"/>
      </w:pPr>
      <w:r w:rsidRPr="006E5946">
        <w:t xml:space="preserve">                                                                                                        </w:t>
      </w:r>
      <w:r>
        <w:t xml:space="preserve">      </w:t>
      </w:r>
    </w:p>
    <w:p w:rsidR="00E42227" w:rsidRDefault="00E42227" w:rsidP="00E42227">
      <w:pPr>
        <w:jc w:val="both"/>
      </w:pPr>
    </w:p>
    <w:p w:rsidR="00E42227" w:rsidRDefault="00E42227" w:rsidP="00E42227">
      <w:pPr>
        <w:jc w:val="both"/>
      </w:pPr>
    </w:p>
    <w:p w:rsidR="00E42227" w:rsidRDefault="00E42227" w:rsidP="00E42227">
      <w:pPr>
        <w:jc w:val="both"/>
      </w:pPr>
    </w:p>
    <w:p w:rsidR="00E42227" w:rsidRDefault="00E42227" w:rsidP="00E42227">
      <w:pPr>
        <w:jc w:val="both"/>
        <w:rPr>
          <w:bCs/>
          <w:szCs w:val="28"/>
        </w:rPr>
      </w:pPr>
      <w:r>
        <w:rPr>
          <w:bCs/>
          <w:szCs w:val="28"/>
        </w:rPr>
        <w:t xml:space="preserve">                                                                                            </w:t>
      </w:r>
    </w:p>
    <w:p w:rsidR="00E42227" w:rsidRDefault="00E42227" w:rsidP="00E42227">
      <w:pPr>
        <w:jc w:val="both"/>
        <w:rPr>
          <w:bCs/>
          <w:szCs w:val="28"/>
        </w:rPr>
      </w:pPr>
    </w:p>
    <w:p w:rsidR="00E42227" w:rsidRDefault="00E42227" w:rsidP="00E42227">
      <w:pPr>
        <w:jc w:val="both"/>
        <w:rPr>
          <w:bCs/>
          <w:szCs w:val="28"/>
        </w:rPr>
      </w:pPr>
    </w:p>
    <w:p w:rsidR="00E42227" w:rsidRDefault="00E42227" w:rsidP="00E42227">
      <w:pPr>
        <w:jc w:val="both"/>
        <w:rPr>
          <w:bCs/>
          <w:szCs w:val="28"/>
        </w:rPr>
      </w:pPr>
    </w:p>
    <w:p w:rsidR="008E7F3D" w:rsidRDefault="008E7F3D" w:rsidP="00444126">
      <w:pPr>
        <w:tabs>
          <w:tab w:val="left" w:pos="0"/>
        </w:tabs>
        <w:jc w:val="center"/>
        <w:rPr>
          <w:color w:val="FF0000"/>
          <w:sz w:val="28"/>
        </w:rPr>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6D2721" w:rsidRDefault="006D2721" w:rsidP="007F094C">
      <w:pPr>
        <w:ind w:left="708"/>
        <w:jc w:val="both"/>
      </w:pPr>
    </w:p>
    <w:p w:rsidR="00D148FE" w:rsidRDefault="00D148FE" w:rsidP="00D148FE">
      <w:pPr>
        <w:jc w:val="both"/>
      </w:pPr>
    </w:p>
    <w:p w:rsidR="006D2721" w:rsidRDefault="006D2721" w:rsidP="007F094C">
      <w:pPr>
        <w:ind w:left="708"/>
        <w:jc w:val="both"/>
      </w:pPr>
    </w:p>
    <w:p w:rsidR="00CF5337" w:rsidRDefault="00CF5337" w:rsidP="00CF5337">
      <w:pPr>
        <w:rPr>
          <w:color w:val="000000"/>
          <w:szCs w:val="28"/>
        </w:rPr>
        <w:sectPr w:rsidR="00CF5337">
          <w:pgSz w:w="11907" w:h="16840"/>
          <w:pgMar w:top="567" w:right="567" w:bottom="851" w:left="1701" w:header="720" w:footer="720" w:gutter="0"/>
          <w:cols w:space="720"/>
        </w:sectPr>
      </w:pPr>
    </w:p>
    <w:p w:rsidR="00870E00" w:rsidRPr="00870E00" w:rsidRDefault="00044D8E" w:rsidP="00870E00">
      <w:pPr>
        <w:pStyle w:val="ae"/>
        <w:ind w:left="10620" w:firstLine="708"/>
        <w:rPr>
          <w:lang w:val="uk-UA"/>
        </w:rPr>
      </w:pPr>
      <w:r>
        <w:rPr>
          <w:lang w:val="uk-UA"/>
        </w:rPr>
        <w:lastRenderedPageBreak/>
        <w:t xml:space="preserve">Додаток </w:t>
      </w:r>
      <w:r w:rsidR="007D0352">
        <w:rPr>
          <w:lang w:val="uk-UA"/>
        </w:rPr>
        <w:t>1</w:t>
      </w:r>
    </w:p>
    <w:p w:rsidR="00870E00" w:rsidRPr="00870E00" w:rsidRDefault="00870E00" w:rsidP="00870E00">
      <w:pPr>
        <w:pStyle w:val="ae"/>
        <w:ind w:left="10620" w:firstLine="708"/>
        <w:rPr>
          <w:lang w:val="uk-UA"/>
        </w:rPr>
      </w:pPr>
      <w:r w:rsidRPr="00870E00">
        <w:rPr>
          <w:lang w:val="uk-UA"/>
        </w:rPr>
        <w:t>до рішення виконавчого комітету</w:t>
      </w:r>
    </w:p>
    <w:p w:rsidR="00870E00" w:rsidRPr="00870E00" w:rsidRDefault="00870E00" w:rsidP="00870E00">
      <w:pPr>
        <w:pStyle w:val="ae"/>
        <w:ind w:left="10620" w:firstLine="708"/>
        <w:rPr>
          <w:lang w:val="uk-UA"/>
        </w:rPr>
      </w:pPr>
      <w:r w:rsidRPr="00870E00">
        <w:rPr>
          <w:lang w:val="uk-UA"/>
        </w:rPr>
        <w:t xml:space="preserve">від </w:t>
      </w:r>
      <w:r w:rsidR="000B306D">
        <w:rPr>
          <w:lang w:val="uk-UA"/>
        </w:rPr>
        <w:t xml:space="preserve">10.07.2018 </w:t>
      </w:r>
      <w:r w:rsidRPr="00870E00">
        <w:rPr>
          <w:lang w:val="uk-UA"/>
        </w:rPr>
        <w:t xml:space="preserve"> №</w:t>
      </w:r>
      <w:r w:rsidR="000B306D">
        <w:rPr>
          <w:lang w:val="uk-UA"/>
        </w:rPr>
        <w:t xml:space="preserve"> 380</w:t>
      </w:r>
    </w:p>
    <w:p w:rsidR="00870E00" w:rsidRDefault="00870E00" w:rsidP="00870E00">
      <w:pPr>
        <w:jc w:val="both"/>
      </w:pPr>
    </w:p>
    <w:p w:rsidR="001F3BEB" w:rsidRDefault="001F3BEB" w:rsidP="001F3BEB">
      <w:pPr>
        <w:ind w:left="5123" w:right="61" w:firstLine="6217"/>
      </w:pPr>
      <w:r>
        <w:t xml:space="preserve">                  «Затверджено»</w:t>
      </w:r>
    </w:p>
    <w:p w:rsidR="001F3BEB" w:rsidRDefault="001F3BEB" w:rsidP="001F3BEB">
      <w:pPr>
        <w:ind w:left="5123" w:right="61" w:firstLine="6217"/>
      </w:pPr>
      <w:r>
        <w:t>Рішенням виконавчого комітету</w:t>
      </w:r>
    </w:p>
    <w:p w:rsidR="001F3BEB" w:rsidRDefault="001F3BEB" w:rsidP="001F3BEB">
      <w:pPr>
        <w:ind w:left="5123" w:right="61" w:firstLine="6217"/>
      </w:pPr>
      <w:r>
        <w:t xml:space="preserve">від  </w:t>
      </w:r>
      <w:r w:rsidR="000B306D">
        <w:t xml:space="preserve">10.07.2018 </w:t>
      </w:r>
      <w:r>
        <w:t xml:space="preserve"> № </w:t>
      </w:r>
      <w:r w:rsidR="000B306D">
        <w:t>380</w:t>
      </w:r>
    </w:p>
    <w:p w:rsidR="00870E00" w:rsidRDefault="00870E00" w:rsidP="00870E00"/>
    <w:p w:rsidR="00870E00" w:rsidRDefault="00870E00" w:rsidP="00870E00"/>
    <w:p w:rsidR="00870E00" w:rsidRPr="0023570D" w:rsidRDefault="00870E00" w:rsidP="00870E00">
      <w:pPr>
        <w:jc w:val="center"/>
        <w:rPr>
          <w:b/>
          <w:sz w:val="28"/>
          <w:szCs w:val="28"/>
        </w:rPr>
      </w:pPr>
      <w:r w:rsidRPr="0023570D">
        <w:rPr>
          <w:b/>
          <w:sz w:val="28"/>
          <w:szCs w:val="28"/>
        </w:rPr>
        <w:t>ПЛАН</w:t>
      </w:r>
    </w:p>
    <w:p w:rsidR="002541BC" w:rsidRPr="00DD1390" w:rsidRDefault="00836C81" w:rsidP="00870E00">
      <w:pPr>
        <w:jc w:val="center"/>
        <w:rPr>
          <w:color w:val="000000" w:themeColor="text1"/>
          <w:sz w:val="28"/>
          <w:szCs w:val="28"/>
        </w:rPr>
      </w:pPr>
      <w:r w:rsidRPr="00060B36">
        <w:rPr>
          <w:sz w:val="28"/>
          <w:szCs w:val="28"/>
        </w:rPr>
        <w:t xml:space="preserve">проведення перевірок </w:t>
      </w:r>
      <w:r w:rsidR="002541BC">
        <w:rPr>
          <w:sz w:val="28"/>
          <w:szCs w:val="28"/>
        </w:rPr>
        <w:t xml:space="preserve">Сумським міським військовим комісаріатом </w:t>
      </w:r>
      <w:r w:rsidRPr="00060B36">
        <w:rPr>
          <w:sz w:val="28"/>
          <w:szCs w:val="28"/>
        </w:rPr>
        <w:t xml:space="preserve">стану військового обліку </w:t>
      </w:r>
      <w:r w:rsidRPr="00DD1390">
        <w:rPr>
          <w:color w:val="000000" w:themeColor="text1"/>
          <w:sz w:val="28"/>
          <w:szCs w:val="28"/>
        </w:rPr>
        <w:t>в виконавчих</w:t>
      </w:r>
    </w:p>
    <w:p w:rsidR="00870E00" w:rsidRDefault="00836C81" w:rsidP="00836C81">
      <w:pPr>
        <w:jc w:val="center"/>
        <w:rPr>
          <w:sz w:val="28"/>
          <w:szCs w:val="28"/>
        </w:rPr>
      </w:pPr>
      <w:r w:rsidRPr="00DD1390">
        <w:rPr>
          <w:color w:val="000000" w:themeColor="text1"/>
          <w:sz w:val="28"/>
          <w:szCs w:val="28"/>
        </w:rPr>
        <w:t xml:space="preserve"> органах Сумської міської ради,</w:t>
      </w:r>
      <w:r w:rsidR="00686D6A" w:rsidRPr="00DD1390">
        <w:rPr>
          <w:color w:val="000000" w:themeColor="text1"/>
          <w:sz w:val="28"/>
          <w:szCs w:val="28"/>
        </w:rPr>
        <w:t xml:space="preserve"> </w:t>
      </w:r>
      <w:r w:rsidRPr="00DD1390">
        <w:rPr>
          <w:color w:val="000000" w:themeColor="text1"/>
          <w:sz w:val="28"/>
          <w:szCs w:val="28"/>
        </w:rPr>
        <w:t xml:space="preserve"> комунальних підприємствах та установах Сумської міської ради,</w:t>
      </w:r>
      <w:r w:rsidRPr="00060B36">
        <w:rPr>
          <w:sz w:val="28"/>
          <w:szCs w:val="28"/>
        </w:rPr>
        <w:t xml:space="preserve"> підприємств</w:t>
      </w:r>
      <w:r>
        <w:rPr>
          <w:sz w:val="28"/>
          <w:szCs w:val="28"/>
        </w:rPr>
        <w:t>ах</w:t>
      </w:r>
      <w:r w:rsidRPr="00060B36">
        <w:rPr>
          <w:sz w:val="28"/>
          <w:szCs w:val="28"/>
        </w:rPr>
        <w:t>, установ</w:t>
      </w:r>
      <w:r>
        <w:rPr>
          <w:sz w:val="28"/>
          <w:szCs w:val="28"/>
        </w:rPr>
        <w:t>ах</w:t>
      </w:r>
      <w:r w:rsidRPr="00060B36">
        <w:rPr>
          <w:sz w:val="28"/>
          <w:szCs w:val="28"/>
        </w:rPr>
        <w:t xml:space="preserve"> та організаці</w:t>
      </w:r>
      <w:r>
        <w:rPr>
          <w:sz w:val="28"/>
          <w:szCs w:val="28"/>
        </w:rPr>
        <w:t>ях</w:t>
      </w:r>
      <w:r w:rsidR="002541BC">
        <w:rPr>
          <w:sz w:val="28"/>
          <w:szCs w:val="28"/>
        </w:rPr>
        <w:t xml:space="preserve"> усіх форм власності</w:t>
      </w:r>
      <w:r>
        <w:rPr>
          <w:sz w:val="28"/>
          <w:szCs w:val="28"/>
        </w:rPr>
        <w:t>,</w:t>
      </w:r>
      <w:r w:rsidR="002541BC">
        <w:rPr>
          <w:sz w:val="28"/>
          <w:szCs w:val="28"/>
        </w:rPr>
        <w:t xml:space="preserve"> </w:t>
      </w:r>
      <w:r>
        <w:rPr>
          <w:sz w:val="28"/>
          <w:szCs w:val="28"/>
        </w:rPr>
        <w:t xml:space="preserve">навчальних закладах </w:t>
      </w:r>
      <w:r w:rsidRPr="00060B36">
        <w:rPr>
          <w:sz w:val="28"/>
          <w:szCs w:val="28"/>
        </w:rPr>
        <w:t>міста Суми на 2018 рік</w:t>
      </w:r>
    </w:p>
    <w:p w:rsidR="00836C81" w:rsidRPr="00FD076E" w:rsidRDefault="00836C81" w:rsidP="00836C81">
      <w:pPr>
        <w:jc w:val="center"/>
        <w:rPr>
          <w:rFonts w:cs="Calibri"/>
          <w:b/>
          <w:lang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70E00" w:rsidRPr="00FD076E" w:rsidTr="00290734">
        <w:trPr>
          <w:cantSplit/>
          <w:trHeight w:val="276"/>
          <w:tblHeader/>
        </w:trPr>
        <w:tc>
          <w:tcPr>
            <w:tcW w:w="851"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w:t>
            </w:r>
          </w:p>
          <w:p w:rsidR="00870E00" w:rsidRPr="00F8551B" w:rsidRDefault="00DA250D" w:rsidP="00F8551B">
            <w:pPr>
              <w:pStyle w:val="ae"/>
              <w:jc w:val="center"/>
              <w:rPr>
                <w:b/>
                <w:sz w:val="22"/>
                <w:szCs w:val="22"/>
                <w:lang w:val="uk-UA" w:eastAsia="uk-UA"/>
              </w:rPr>
            </w:pPr>
            <w:r>
              <w:rPr>
                <w:b/>
                <w:sz w:val="22"/>
                <w:szCs w:val="22"/>
                <w:lang w:val="uk-UA" w:eastAsia="uk-UA"/>
              </w:rPr>
              <w:t>з/</w:t>
            </w:r>
            <w:r w:rsidR="00870E00" w:rsidRPr="00F8551B">
              <w:rPr>
                <w:b/>
                <w:sz w:val="22"/>
                <w:szCs w:val="22"/>
                <w:lang w:val="uk-UA" w:eastAsia="uk-UA"/>
              </w:rPr>
              <w:t>п</w:t>
            </w:r>
          </w:p>
        </w:tc>
        <w:tc>
          <w:tcPr>
            <w:tcW w:w="8363"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Найменування</w:t>
            </w:r>
          </w:p>
        </w:tc>
        <w:tc>
          <w:tcPr>
            <w:tcW w:w="2126"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Дата проведення перевірки</w:t>
            </w:r>
          </w:p>
        </w:tc>
        <w:tc>
          <w:tcPr>
            <w:tcW w:w="3686" w:type="dxa"/>
            <w:vAlign w:val="center"/>
          </w:tcPr>
          <w:p w:rsidR="00870E00" w:rsidRPr="00F8551B" w:rsidRDefault="00870E00" w:rsidP="00F8551B">
            <w:pPr>
              <w:pStyle w:val="ae"/>
              <w:jc w:val="center"/>
              <w:rPr>
                <w:b/>
                <w:sz w:val="22"/>
                <w:szCs w:val="22"/>
                <w:lang w:val="uk-UA" w:eastAsia="uk-UA"/>
              </w:rPr>
            </w:pPr>
            <w:r w:rsidRPr="00F8551B">
              <w:rPr>
                <w:b/>
                <w:sz w:val="22"/>
                <w:szCs w:val="22"/>
                <w:lang w:val="uk-UA" w:eastAsia="uk-UA"/>
              </w:rPr>
              <w:t>Відмітка про виконання</w:t>
            </w:r>
          </w:p>
        </w:tc>
      </w:tr>
      <w:tr w:rsidR="00F8551B" w:rsidRPr="00FD076E" w:rsidTr="00F8551B">
        <w:trPr>
          <w:trHeight w:val="465"/>
        </w:trPr>
        <w:tc>
          <w:tcPr>
            <w:tcW w:w="15026" w:type="dxa"/>
            <w:gridSpan w:val="4"/>
            <w:vAlign w:val="center"/>
          </w:tcPr>
          <w:p w:rsidR="00F8551B" w:rsidRPr="00F8551B" w:rsidRDefault="00F8551B" w:rsidP="0012760B">
            <w:pPr>
              <w:jc w:val="center"/>
              <w:rPr>
                <w:b/>
              </w:rPr>
            </w:pPr>
            <w:r w:rsidRPr="00F8551B">
              <w:rPr>
                <w:b/>
              </w:rPr>
              <w:t>Підприємства,  установи та організації</w:t>
            </w:r>
          </w:p>
        </w:tc>
      </w:tr>
      <w:tr w:rsidR="008834EE" w:rsidRPr="00FD076E" w:rsidTr="00290734">
        <w:trPr>
          <w:trHeight w:val="465"/>
        </w:trPr>
        <w:tc>
          <w:tcPr>
            <w:tcW w:w="851" w:type="dxa"/>
          </w:tcPr>
          <w:p w:rsidR="008834EE" w:rsidRPr="00485CA2" w:rsidRDefault="008834EE" w:rsidP="008834EE">
            <w:pPr>
              <w:rPr>
                <w:sz w:val="28"/>
                <w:szCs w:val="28"/>
              </w:rPr>
            </w:pPr>
            <w:r w:rsidRPr="00485CA2">
              <w:rPr>
                <w:sz w:val="28"/>
                <w:szCs w:val="28"/>
              </w:rPr>
              <w:t>1.</w:t>
            </w:r>
          </w:p>
        </w:tc>
        <w:tc>
          <w:tcPr>
            <w:tcW w:w="8363" w:type="dxa"/>
          </w:tcPr>
          <w:p w:rsidR="008834EE" w:rsidRPr="00290734" w:rsidRDefault="008834EE" w:rsidP="008834EE">
            <w:pPr>
              <w:rPr>
                <w:sz w:val="28"/>
                <w:szCs w:val="28"/>
              </w:rPr>
            </w:pPr>
            <w:r w:rsidRPr="00290734">
              <w:rPr>
                <w:sz w:val="28"/>
                <w:szCs w:val="28"/>
              </w:rPr>
              <w:t>ТОВ «Маш-сервіс»</w:t>
            </w:r>
          </w:p>
        </w:tc>
        <w:tc>
          <w:tcPr>
            <w:tcW w:w="2126" w:type="dxa"/>
          </w:tcPr>
          <w:p w:rsidR="008834EE" w:rsidRPr="00290734" w:rsidRDefault="008834EE" w:rsidP="008834EE">
            <w:pPr>
              <w:rPr>
                <w:sz w:val="28"/>
                <w:szCs w:val="28"/>
              </w:rPr>
            </w:pPr>
            <w:r w:rsidRPr="00290734">
              <w:rPr>
                <w:sz w:val="28"/>
                <w:szCs w:val="28"/>
              </w:rPr>
              <w:t>12.05</w:t>
            </w:r>
          </w:p>
        </w:tc>
        <w:tc>
          <w:tcPr>
            <w:tcW w:w="3686" w:type="dxa"/>
          </w:tcPr>
          <w:p w:rsidR="008834EE" w:rsidRPr="00FD076E" w:rsidRDefault="008834EE" w:rsidP="008834EE">
            <w:pPr>
              <w:rPr>
                <w:b/>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2</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КЗК СОР СО Сумський театр драми та музичної комедії </w:t>
            </w:r>
            <w:r w:rsidR="00C73588">
              <w:rPr>
                <w:sz w:val="28"/>
                <w:szCs w:val="28"/>
                <w:lang w:val="uk-UA"/>
              </w:rPr>
              <w:t xml:space="preserve">                         </w:t>
            </w:r>
            <w:r w:rsidRPr="00290734">
              <w:rPr>
                <w:sz w:val="28"/>
                <w:szCs w:val="28"/>
                <w:lang w:val="uk-UA"/>
              </w:rPr>
              <w:t>ім.</w:t>
            </w:r>
            <w:r w:rsidR="00C73588">
              <w:rPr>
                <w:sz w:val="28"/>
                <w:szCs w:val="28"/>
                <w:lang w:val="uk-UA"/>
              </w:rPr>
              <w:t xml:space="preserve"> </w:t>
            </w:r>
            <w:proofErr w:type="spellStart"/>
            <w:r w:rsidRPr="00290734">
              <w:rPr>
                <w:sz w:val="28"/>
                <w:szCs w:val="28"/>
                <w:lang w:val="uk-UA"/>
              </w:rPr>
              <w:t>Щепкіна</w:t>
            </w:r>
            <w:proofErr w:type="spellEnd"/>
          </w:p>
        </w:tc>
        <w:tc>
          <w:tcPr>
            <w:tcW w:w="2126" w:type="dxa"/>
          </w:tcPr>
          <w:p w:rsidR="008834EE" w:rsidRPr="00290734" w:rsidRDefault="008834EE" w:rsidP="008834EE">
            <w:pPr>
              <w:pStyle w:val="ae"/>
              <w:rPr>
                <w:sz w:val="28"/>
                <w:szCs w:val="28"/>
                <w:lang w:val="uk-UA"/>
              </w:rPr>
            </w:pPr>
            <w:r w:rsidRPr="00290734">
              <w:rPr>
                <w:sz w:val="28"/>
                <w:szCs w:val="28"/>
                <w:lang w:val="uk-UA"/>
              </w:rPr>
              <w:t>12.05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3.</w:t>
            </w:r>
          </w:p>
        </w:tc>
        <w:tc>
          <w:tcPr>
            <w:tcW w:w="8363" w:type="dxa"/>
          </w:tcPr>
          <w:p w:rsidR="008834EE" w:rsidRPr="00290734" w:rsidRDefault="008834EE" w:rsidP="008834EE">
            <w:pPr>
              <w:pStyle w:val="ae"/>
              <w:rPr>
                <w:sz w:val="28"/>
                <w:szCs w:val="28"/>
                <w:lang w:val="uk-UA"/>
              </w:rPr>
            </w:pPr>
            <w:r w:rsidRPr="00290734">
              <w:rPr>
                <w:sz w:val="28"/>
                <w:szCs w:val="28"/>
                <w:lang w:val="uk-UA"/>
              </w:rPr>
              <w:t>ТОВ ВП «</w:t>
            </w:r>
            <w:proofErr w:type="spellStart"/>
            <w:r w:rsidRPr="00290734">
              <w:rPr>
                <w:sz w:val="28"/>
                <w:szCs w:val="28"/>
                <w:lang w:val="uk-UA"/>
              </w:rPr>
              <w:t>Полісан</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15.05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4.</w:t>
            </w:r>
          </w:p>
        </w:tc>
        <w:tc>
          <w:tcPr>
            <w:tcW w:w="8363" w:type="dxa"/>
          </w:tcPr>
          <w:p w:rsidR="008834EE" w:rsidRPr="00290734" w:rsidRDefault="008834EE" w:rsidP="008834EE">
            <w:pPr>
              <w:pStyle w:val="ae"/>
              <w:rPr>
                <w:sz w:val="28"/>
                <w:szCs w:val="28"/>
                <w:lang w:val="uk-UA"/>
              </w:rPr>
            </w:pPr>
            <w:r w:rsidRPr="00290734">
              <w:rPr>
                <w:sz w:val="28"/>
                <w:szCs w:val="28"/>
                <w:lang w:val="uk-UA"/>
              </w:rPr>
              <w:t>ПАТ «Сумський завод «</w:t>
            </w:r>
            <w:proofErr w:type="spellStart"/>
            <w:r w:rsidRPr="00290734">
              <w:rPr>
                <w:sz w:val="28"/>
                <w:szCs w:val="28"/>
                <w:lang w:val="uk-UA"/>
              </w:rPr>
              <w:t>Енергомаш</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17.05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5</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ТОВ «</w:t>
            </w:r>
            <w:proofErr w:type="spellStart"/>
            <w:r w:rsidRPr="00290734">
              <w:rPr>
                <w:sz w:val="28"/>
                <w:szCs w:val="28"/>
                <w:lang w:val="uk-UA"/>
              </w:rPr>
              <w:t>Кусум</w:t>
            </w:r>
            <w:proofErr w:type="spellEnd"/>
            <w:r w:rsidRPr="00290734">
              <w:rPr>
                <w:sz w:val="28"/>
                <w:szCs w:val="28"/>
                <w:lang w:val="uk-UA"/>
              </w:rPr>
              <w:t xml:space="preserve"> –</w:t>
            </w:r>
            <w:proofErr w:type="spellStart"/>
            <w:r w:rsidRPr="00290734">
              <w:rPr>
                <w:sz w:val="28"/>
                <w:szCs w:val="28"/>
                <w:lang w:val="uk-UA"/>
              </w:rPr>
              <w:t>Фарм</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21.05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sidRPr="00290734">
              <w:rPr>
                <w:sz w:val="28"/>
                <w:szCs w:val="28"/>
                <w:lang w:val="uk-UA"/>
              </w:rPr>
              <w:t>6</w:t>
            </w:r>
            <w:r>
              <w:rPr>
                <w:sz w:val="28"/>
                <w:szCs w:val="28"/>
                <w:lang w:val="uk-UA"/>
              </w:rPr>
              <w:t>.</w:t>
            </w:r>
          </w:p>
        </w:tc>
        <w:tc>
          <w:tcPr>
            <w:tcW w:w="8363" w:type="dxa"/>
          </w:tcPr>
          <w:p w:rsidR="008834EE" w:rsidRPr="00290734" w:rsidRDefault="008834EE" w:rsidP="008834EE">
            <w:pPr>
              <w:pStyle w:val="ae"/>
              <w:rPr>
                <w:sz w:val="28"/>
                <w:szCs w:val="28"/>
                <w:lang w:val="uk-UA"/>
              </w:rPr>
            </w:pPr>
            <w:r w:rsidRPr="00367DA9">
              <w:rPr>
                <w:sz w:val="28"/>
                <w:szCs w:val="28"/>
                <w:lang w:val="uk-UA"/>
              </w:rPr>
              <w:t>ПАТ «Сумське машинобудівне науково-виробниче об’єднання»</w:t>
            </w:r>
          </w:p>
        </w:tc>
        <w:tc>
          <w:tcPr>
            <w:tcW w:w="2126" w:type="dxa"/>
          </w:tcPr>
          <w:p w:rsidR="008834EE" w:rsidRPr="00290734" w:rsidRDefault="008834EE" w:rsidP="008834EE">
            <w:pPr>
              <w:pStyle w:val="ae"/>
              <w:rPr>
                <w:sz w:val="28"/>
                <w:szCs w:val="28"/>
                <w:lang w:val="uk-UA"/>
              </w:rPr>
            </w:pPr>
            <w:r w:rsidRPr="00290734">
              <w:rPr>
                <w:sz w:val="28"/>
                <w:szCs w:val="28"/>
                <w:lang w:val="uk-UA"/>
              </w:rPr>
              <w:t>22-25.05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7.</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Державна </w:t>
            </w:r>
            <w:proofErr w:type="spellStart"/>
            <w:r w:rsidRPr="00290734">
              <w:rPr>
                <w:sz w:val="28"/>
                <w:szCs w:val="28"/>
                <w:lang w:val="uk-UA"/>
              </w:rPr>
              <w:t>фітосанітарна</w:t>
            </w:r>
            <w:proofErr w:type="spellEnd"/>
            <w:r w:rsidRPr="00290734">
              <w:rPr>
                <w:sz w:val="28"/>
                <w:szCs w:val="28"/>
                <w:lang w:val="uk-UA"/>
              </w:rPr>
              <w:t xml:space="preserve"> інспекція Сумської області</w:t>
            </w:r>
          </w:p>
        </w:tc>
        <w:tc>
          <w:tcPr>
            <w:tcW w:w="2126" w:type="dxa"/>
          </w:tcPr>
          <w:p w:rsidR="008834EE" w:rsidRPr="00290734" w:rsidRDefault="008834EE" w:rsidP="008834EE">
            <w:pPr>
              <w:pStyle w:val="ae"/>
              <w:rPr>
                <w:sz w:val="28"/>
                <w:szCs w:val="28"/>
                <w:lang w:val="uk-UA"/>
              </w:rPr>
            </w:pPr>
            <w:r w:rsidRPr="00290734">
              <w:rPr>
                <w:sz w:val="28"/>
                <w:szCs w:val="28"/>
                <w:lang w:val="uk-UA"/>
              </w:rPr>
              <w:t>29.05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8.</w:t>
            </w:r>
          </w:p>
        </w:tc>
        <w:tc>
          <w:tcPr>
            <w:tcW w:w="8363" w:type="dxa"/>
          </w:tcPr>
          <w:p w:rsidR="008834EE" w:rsidRPr="00290734" w:rsidRDefault="008834EE" w:rsidP="008834EE">
            <w:pPr>
              <w:pStyle w:val="ae"/>
              <w:rPr>
                <w:sz w:val="28"/>
                <w:szCs w:val="28"/>
                <w:lang w:val="uk-UA"/>
              </w:rPr>
            </w:pPr>
            <w:r w:rsidRPr="00290734">
              <w:rPr>
                <w:sz w:val="28"/>
                <w:szCs w:val="28"/>
                <w:lang w:val="uk-UA"/>
              </w:rPr>
              <w:t>ПАТ «</w:t>
            </w:r>
            <w:proofErr w:type="spellStart"/>
            <w:r w:rsidRPr="00290734">
              <w:rPr>
                <w:sz w:val="28"/>
                <w:szCs w:val="28"/>
                <w:lang w:val="uk-UA"/>
              </w:rPr>
              <w:t>Сумиобленерго</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31.05</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8834EE">
            <w:pPr>
              <w:pStyle w:val="ae"/>
              <w:rPr>
                <w:sz w:val="28"/>
                <w:szCs w:val="28"/>
                <w:lang w:val="uk-UA"/>
              </w:rPr>
            </w:pPr>
            <w:r>
              <w:rPr>
                <w:sz w:val="28"/>
                <w:szCs w:val="28"/>
                <w:lang w:val="uk-UA"/>
              </w:rPr>
              <w:t>9.</w:t>
            </w:r>
          </w:p>
        </w:tc>
        <w:tc>
          <w:tcPr>
            <w:tcW w:w="8363" w:type="dxa"/>
          </w:tcPr>
          <w:p w:rsidR="008834EE" w:rsidRPr="00290734" w:rsidRDefault="008834EE" w:rsidP="008834EE">
            <w:pPr>
              <w:pStyle w:val="ae"/>
              <w:rPr>
                <w:sz w:val="28"/>
                <w:szCs w:val="28"/>
                <w:lang w:val="uk-UA"/>
              </w:rPr>
            </w:pPr>
            <w:r w:rsidRPr="00290734">
              <w:rPr>
                <w:sz w:val="28"/>
                <w:szCs w:val="28"/>
                <w:lang w:val="uk-UA"/>
              </w:rPr>
              <w:t>ПАТ «</w:t>
            </w:r>
            <w:proofErr w:type="spellStart"/>
            <w:r w:rsidRPr="00290734">
              <w:rPr>
                <w:sz w:val="28"/>
                <w:szCs w:val="28"/>
                <w:lang w:val="uk-UA"/>
              </w:rPr>
              <w:t>Укртранснафта</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03.09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247FAB">
            <w:pPr>
              <w:pStyle w:val="ae"/>
              <w:rPr>
                <w:sz w:val="28"/>
                <w:szCs w:val="28"/>
                <w:lang w:val="uk-UA"/>
              </w:rPr>
            </w:pPr>
            <w:r>
              <w:rPr>
                <w:sz w:val="28"/>
                <w:szCs w:val="28"/>
                <w:lang w:val="uk-UA"/>
              </w:rPr>
              <w:t>1</w:t>
            </w:r>
            <w:r w:rsidR="00247FAB">
              <w:rPr>
                <w:sz w:val="28"/>
                <w:szCs w:val="28"/>
                <w:lang w:val="uk-UA"/>
              </w:rPr>
              <w:t>0</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спеціалізований диспансер радіаційного захисту населення</w:t>
            </w:r>
          </w:p>
        </w:tc>
        <w:tc>
          <w:tcPr>
            <w:tcW w:w="2126" w:type="dxa"/>
          </w:tcPr>
          <w:p w:rsidR="008834EE" w:rsidRPr="00290734" w:rsidRDefault="008834EE" w:rsidP="008834EE">
            <w:pPr>
              <w:pStyle w:val="ae"/>
              <w:rPr>
                <w:sz w:val="28"/>
                <w:szCs w:val="28"/>
                <w:lang w:val="uk-UA"/>
              </w:rPr>
            </w:pPr>
            <w:r w:rsidRPr="00290734">
              <w:rPr>
                <w:sz w:val="28"/>
                <w:szCs w:val="28"/>
                <w:lang w:val="uk-UA"/>
              </w:rPr>
              <w:t>07.09</w:t>
            </w:r>
          </w:p>
        </w:tc>
        <w:tc>
          <w:tcPr>
            <w:tcW w:w="3686" w:type="dxa"/>
          </w:tcPr>
          <w:p w:rsidR="008834EE" w:rsidRPr="00290734" w:rsidRDefault="008834EE" w:rsidP="008834EE">
            <w:pPr>
              <w:pStyle w:val="ae"/>
              <w:rPr>
                <w:sz w:val="28"/>
                <w:szCs w:val="28"/>
                <w:lang w:val="uk-UA"/>
              </w:rPr>
            </w:pPr>
          </w:p>
        </w:tc>
      </w:tr>
    </w:tbl>
    <w:p w:rsidR="00247FAB" w:rsidRDefault="00247FAB"/>
    <w:p w:rsidR="00247FAB" w:rsidRDefault="00247FAB" w:rsidP="00247FAB">
      <w:pPr>
        <w:ind w:firstLine="13041"/>
        <w:rPr>
          <w:rStyle w:val="af2"/>
          <w:b w:val="0"/>
          <w:bCs w:val="0"/>
          <w:color w:val="000000" w:themeColor="text1"/>
        </w:rPr>
      </w:pPr>
      <w:r>
        <w:rPr>
          <w:rStyle w:val="af2"/>
          <w:b w:val="0"/>
          <w:bCs w:val="0"/>
          <w:color w:val="000000" w:themeColor="text1"/>
        </w:rPr>
        <w:lastRenderedPageBreak/>
        <w:t>Продовження додатка</w:t>
      </w:r>
    </w:p>
    <w:p w:rsidR="00247FAB" w:rsidRDefault="00247F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11</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Сумське обласне патологоанатомічне бюро</w:t>
            </w:r>
          </w:p>
        </w:tc>
        <w:tc>
          <w:tcPr>
            <w:tcW w:w="2126" w:type="dxa"/>
          </w:tcPr>
          <w:p w:rsidR="008834EE" w:rsidRPr="00290734" w:rsidRDefault="008834EE" w:rsidP="008834EE">
            <w:pPr>
              <w:pStyle w:val="ae"/>
              <w:rPr>
                <w:sz w:val="28"/>
                <w:szCs w:val="28"/>
                <w:lang w:val="uk-UA"/>
              </w:rPr>
            </w:pPr>
            <w:r w:rsidRPr="00290734">
              <w:rPr>
                <w:sz w:val="28"/>
                <w:szCs w:val="28"/>
                <w:lang w:val="uk-UA"/>
              </w:rPr>
              <w:t>10.09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12</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обласний клінічний протитуберкульозний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13.09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13</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кардіологічний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17.09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14</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ОКЗ Сумська обласна дитяча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19.09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15</w:t>
            </w:r>
            <w:r w:rsidR="008834EE">
              <w:rPr>
                <w:sz w:val="28"/>
                <w:szCs w:val="28"/>
                <w:lang w:val="uk-UA"/>
              </w:rPr>
              <w:t>.</w:t>
            </w:r>
          </w:p>
        </w:tc>
        <w:tc>
          <w:tcPr>
            <w:tcW w:w="8363" w:type="dxa"/>
          </w:tcPr>
          <w:p w:rsidR="008834EE" w:rsidRPr="00290734" w:rsidRDefault="008834EE" w:rsidP="008834EE">
            <w:pPr>
              <w:pStyle w:val="ae"/>
              <w:rPr>
                <w:sz w:val="28"/>
                <w:szCs w:val="28"/>
                <w:lang w:val="uk-UA"/>
              </w:rPr>
            </w:pPr>
            <w:r>
              <w:rPr>
                <w:sz w:val="28"/>
                <w:szCs w:val="28"/>
                <w:lang w:val="uk-UA"/>
              </w:rPr>
              <w:t xml:space="preserve">КУ </w:t>
            </w:r>
            <w:r w:rsidRPr="00290734">
              <w:rPr>
                <w:sz w:val="28"/>
                <w:szCs w:val="28"/>
                <w:lang w:val="uk-UA"/>
              </w:rPr>
              <w:t>Сумська міська поліклініка №3</w:t>
            </w:r>
          </w:p>
        </w:tc>
        <w:tc>
          <w:tcPr>
            <w:tcW w:w="2126" w:type="dxa"/>
          </w:tcPr>
          <w:p w:rsidR="008834EE" w:rsidRPr="00290734" w:rsidRDefault="008834EE" w:rsidP="008834EE">
            <w:pPr>
              <w:pStyle w:val="ae"/>
              <w:rPr>
                <w:sz w:val="28"/>
                <w:szCs w:val="28"/>
                <w:lang w:val="uk-UA"/>
              </w:rPr>
            </w:pPr>
            <w:r w:rsidRPr="00290734">
              <w:rPr>
                <w:sz w:val="28"/>
                <w:szCs w:val="28"/>
                <w:lang w:val="uk-UA"/>
              </w:rPr>
              <w:t>21.09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16</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Сумська міська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24.09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17</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Сумська обласна стоматологічна поліклініка</w:t>
            </w:r>
          </w:p>
        </w:tc>
        <w:tc>
          <w:tcPr>
            <w:tcW w:w="2126" w:type="dxa"/>
          </w:tcPr>
          <w:p w:rsidR="008834EE" w:rsidRPr="00290734" w:rsidRDefault="008834EE" w:rsidP="008834EE">
            <w:pPr>
              <w:pStyle w:val="ae"/>
              <w:rPr>
                <w:sz w:val="28"/>
                <w:szCs w:val="28"/>
                <w:lang w:val="uk-UA"/>
              </w:rPr>
            </w:pPr>
            <w:r w:rsidRPr="00290734">
              <w:rPr>
                <w:sz w:val="28"/>
                <w:szCs w:val="28"/>
                <w:lang w:val="uk-UA"/>
              </w:rPr>
              <w:t>26.09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18</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Сумська міська дитяча клінічна лікарня </w:t>
            </w:r>
            <w:proofErr w:type="spellStart"/>
            <w:r w:rsidRPr="00290734">
              <w:rPr>
                <w:sz w:val="28"/>
                <w:szCs w:val="28"/>
                <w:lang w:val="uk-UA"/>
              </w:rPr>
              <w:t>Св</w:t>
            </w:r>
            <w:proofErr w:type="spellEnd"/>
            <w:r w:rsidRPr="00290734">
              <w:rPr>
                <w:sz w:val="28"/>
                <w:szCs w:val="28"/>
                <w:lang w:val="uk-UA"/>
              </w:rPr>
              <w:t>. Зінаїди</w:t>
            </w:r>
          </w:p>
        </w:tc>
        <w:tc>
          <w:tcPr>
            <w:tcW w:w="2126" w:type="dxa"/>
          </w:tcPr>
          <w:p w:rsidR="008834EE" w:rsidRPr="00290734" w:rsidRDefault="008834EE" w:rsidP="008834EE">
            <w:pPr>
              <w:pStyle w:val="ae"/>
              <w:rPr>
                <w:sz w:val="28"/>
                <w:szCs w:val="28"/>
                <w:lang w:val="uk-UA"/>
              </w:rPr>
            </w:pPr>
            <w:r w:rsidRPr="00290734">
              <w:rPr>
                <w:sz w:val="28"/>
                <w:szCs w:val="28"/>
                <w:lang w:val="uk-UA"/>
              </w:rPr>
              <w:t>28.09</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19</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обласний спеціалізований будинок дитини</w:t>
            </w:r>
          </w:p>
        </w:tc>
        <w:tc>
          <w:tcPr>
            <w:tcW w:w="2126" w:type="dxa"/>
          </w:tcPr>
          <w:p w:rsidR="008834EE" w:rsidRPr="00290734" w:rsidRDefault="008834EE" w:rsidP="008834EE">
            <w:pPr>
              <w:pStyle w:val="ae"/>
              <w:rPr>
                <w:sz w:val="28"/>
                <w:szCs w:val="28"/>
                <w:lang w:val="uk-UA"/>
              </w:rPr>
            </w:pPr>
            <w:r w:rsidRPr="00290734">
              <w:rPr>
                <w:sz w:val="28"/>
                <w:szCs w:val="28"/>
                <w:lang w:val="uk-UA"/>
              </w:rPr>
              <w:t>01.10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20</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 СОР Обласний клінічний </w:t>
            </w:r>
            <w:proofErr w:type="spellStart"/>
            <w:r w:rsidRPr="00290734">
              <w:rPr>
                <w:sz w:val="28"/>
                <w:szCs w:val="28"/>
                <w:lang w:val="uk-UA"/>
              </w:rPr>
              <w:t>перинатальний</w:t>
            </w:r>
            <w:proofErr w:type="spellEnd"/>
            <w:r w:rsidRPr="00290734">
              <w:rPr>
                <w:sz w:val="28"/>
                <w:szCs w:val="28"/>
                <w:lang w:val="uk-UA"/>
              </w:rPr>
              <w:t xml:space="preserve"> центр</w:t>
            </w:r>
          </w:p>
        </w:tc>
        <w:tc>
          <w:tcPr>
            <w:tcW w:w="2126" w:type="dxa"/>
          </w:tcPr>
          <w:p w:rsidR="008834EE" w:rsidRPr="00290734" w:rsidRDefault="008834EE" w:rsidP="008834EE">
            <w:pPr>
              <w:pStyle w:val="ae"/>
              <w:rPr>
                <w:sz w:val="28"/>
                <w:szCs w:val="28"/>
                <w:lang w:val="uk-UA"/>
              </w:rPr>
            </w:pPr>
            <w:r w:rsidRPr="00290734">
              <w:rPr>
                <w:sz w:val="28"/>
                <w:szCs w:val="28"/>
                <w:lang w:val="uk-UA"/>
              </w:rPr>
              <w:t>03.10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21</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 СОР Сумський обласний </w:t>
            </w:r>
            <w:proofErr w:type="spellStart"/>
            <w:r w:rsidRPr="00290734">
              <w:rPr>
                <w:sz w:val="28"/>
                <w:szCs w:val="28"/>
                <w:lang w:val="uk-UA"/>
              </w:rPr>
              <w:t>шкірвендиспансер</w:t>
            </w:r>
            <w:proofErr w:type="spellEnd"/>
            <w:r w:rsidRPr="00290734">
              <w:rPr>
                <w:sz w:val="28"/>
                <w:szCs w:val="28"/>
                <w:lang w:val="uk-UA"/>
              </w:rPr>
              <w:t xml:space="preserve"> </w:t>
            </w:r>
          </w:p>
        </w:tc>
        <w:tc>
          <w:tcPr>
            <w:tcW w:w="2126" w:type="dxa"/>
          </w:tcPr>
          <w:p w:rsidR="008834EE" w:rsidRPr="00290734" w:rsidRDefault="008834EE" w:rsidP="008834EE">
            <w:pPr>
              <w:pStyle w:val="ae"/>
              <w:rPr>
                <w:sz w:val="28"/>
                <w:szCs w:val="28"/>
                <w:lang w:val="uk-UA"/>
              </w:rPr>
            </w:pPr>
            <w:r w:rsidRPr="00290734">
              <w:rPr>
                <w:sz w:val="28"/>
                <w:szCs w:val="28"/>
                <w:lang w:val="uk-UA"/>
              </w:rPr>
              <w:t>05.10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22</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 xml:space="preserve">КЗ СОР Сумська обласна інфекційна клінічна лікарня </w:t>
            </w:r>
            <w:r>
              <w:rPr>
                <w:sz w:val="28"/>
                <w:szCs w:val="28"/>
                <w:lang w:val="uk-UA"/>
              </w:rPr>
              <w:br/>
            </w:r>
            <w:r w:rsidRPr="00290734">
              <w:rPr>
                <w:sz w:val="28"/>
                <w:szCs w:val="28"/>
                <w:lang w:val="uk-UA"/>
              </w:rPr>
              <w:t xml:space="preserve">ім. З.Й. </w:t>
            </w:r>
            <w:proofErr w:type="spellStart"/>
            <w:r w:rsidRPr="00290734">
              <w:rPr>
                <w:sz w:val="28"/>
                <w:szCs w:val="28"/>
                <w:lang w:val="uk-UA"/>
              </w:rPr>
              <w:t>Красовицького</w:t>
            </w:r>
            <w:proofErr w:type="spellEnd"/>
          </w:p>
        </w:tc>
        <w:tc>
          <w:tcPr>
            <w:tcW w:w="2126" w:type="dxa"/>
          </w:tcPr>
          <w:p w:rsidR="008834EE" w:rsidRPr="00290734" w:rsidRDefault="008834EE" w:rsidP="008834EE">
            <w:pPr>
              <w:pStyle w:val="ae"/>
              <w:rPr>
                <w:sz w:val="28"/>
                <w:szCs w:val="28"/>
                <w:lang w:val="uk-UA"/>
              </w:rPr>
            </w:pPr>
            <w:r w:rsidRPr="00290734">
              <w:rPr>
                <w:sz w:val="28"/>
                <w:szCs w:val="28"/>
                <w:lang w:val="uk-UA"/>
              </w:rPr>
              <w:t>08.10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23</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центр профілактики і боротьби зі СНІДом</w:t>
            </w:r>
          </w:p>
        </w:tc>
        <w:tc>
          <w:tcPr>
            <w:tcW w:w="2126" w:type="dxa"/>
          </w:tcPr>
          <w:p w:rsidR="008834EE" w:rsidRPr="00290734" w:rsidRDefault="008834EE" w:rsidP="008834EE">
            <w:pPr>
              <w:pStyle w:val="ae"/>
              <w:rPr>
                <w:sz w:val="28"/>
                <w:szCs w:val="28"/>
                <w:lang w:val="uk-UA"/>
              </w:rPr>
            </w:pPr>
            <w:r w:rsidRPr="00290734">
              <w:rPr>
                <w:sz w:val="28"/>
                <w:szCs w:val="28"/>
                <w:lang w:val="uk-UA"/>
              </w:rPr>
              <w:t>10.10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24</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Обласний наркологічний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12.10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8834EE">
            <w:pPr>
              <w:pStyle w:val="ae"/>
              <w:rPr>
                <w:sz w:val="28"/>
                <w:szCs w:val="28"/>
                <w:lang w:val="uk-UA"/>
              </w:rPr>
            </w:pPr>
            <w:r>
              <w:rPr>
                <w:sz w:val="28"/>
                <w:szCs w:val="28"/>
                <w:lang w:val="uk-UA"/>
              </w:rPr>
              <w:t>25</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Сумська обласна клінічна лікарня</w:t>
            </w:r>
          </w:p>
        </w:tc>
        <w:tc>
          <w:tcPr>
            <w:tcW w:w="2126" w:type="dxa"/>
          </w:tcPr>
          <w:p w:rsidR="008834EE" w:rsidRPr="00290734" w:rsidRDefault="008834EE" w:rsidP="008834EE">
            <w:pPr>
              <w:pStyle w:val="ae"/>
              <w:rPr>
                <w:sz w:val="28"/>
                <w:szCs w:val="28"/>
                <w:lang w:val="uk-UA"/>
              </w:rPr>
            </w:pPr>
            <w:r w:rsidRPr="00290734">
              <w:rPr>
                <w:sz w:val="28"/>
                <w:szCs w:val="28"/>
                <w:lang w:val="uk-UA"/>
              </w:rPr>
              <w:t>15.10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2</w:t>
            </w:r>
            <w:r w:rsidR="00331656">
              <w:rPr>
                <w:sz w:val="28"/>
                <w:szCs w:val="28"/>
                <w:lang w:val="uk-UA"/>
              </w:rPr>
              <w:t>6</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ДП «Мисливське господарство Суми»</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2</w:t>
            </w:r>
            <w:r w:rsidR="00331656">
              <w:rPr>
                <w:sz w:val="28"/>
                <w:szCs w:val="28"/>
                <w:lang w:val="uk-UA"/>
              </w:rPr>
              <w:t>7</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АТВТ «Суми-Авто»</w:t>
            </w:r>
          </w:p>
        </w:tc>
        <w:tc>
          <w:tcPr>
            <w:tcW w:w="2126" w:type="dxa"/>
          </w:tcPr>
          <w:p w:rsidR="008834EE" w:rsidRPr="00290734" w:rsidRDefault="008834EE" w:rsidP="008834EE">
            <w:pPr>
              <w:pStyle w:val="ae"/>
              <w:rPr>
                <w:sz w:val="28"/>
                <w:szCs w:val="28"/>
                <w:lang w:val="uk-UA"/>
              </w:rPr>
            </w:pPr>
            <w:r w:rsidRPr="00290734">
              <w:rPr>
                <w:sz w:val="28"/>
                <w:szCs w:val="28"/>
                <w:lang w:val="uk-UA"/>
              </w:rPr>
              <w:t>19.10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331656" w:rsidP="00331656">
            <w:pPr>
              <w:pStyle w:val="ae"/>
              <w:rPr>
                <w:sz w:val="28"/>
                <w:szCs w:val="28"/>
                <w:lang w:val="uk-UA"/>
              </w:rPr>
            </w:pPr>
            <w:r>
              <w:rPr>
                <w:sz w:val="28"/>
                <w:szCs w:val="28"/>
                <w:lang w:val="uk-UA"/>
              </w:rPr>
              <w:t>28</w:t>
            </w:r>
            <w:r w:rsidR="008834EE">
              <w:rPr>
                <w:sz w:val="28"/>
                <w:szCs w:val="28"/>
                <w:lang w:val="uk-UA"/>
              </w:rPr>
              <w:t>.</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Автобаза №1</w:t>
            </w:r>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bl>
    <w:p w:rsidR="00247FAB" w:rsidRDefault="00247FAB"/>
    <w:p w:rsidR="00331656" w:rsidRDefault="00331656"/>
    <w:p w:rsidR="00FB392C" w:rsidRDefault="00FB392C"/>
    <w:p w:rsidR="00FB392C" w:rsidRDefault="00FB392C"/>
    <w:p w:rsidR="00FB392C" w:rsidRDefault="00FB392C" w:rsidP="00FB392C">
      <w:pPr>
        <w:ind w:firstLine="13041"/>
        <w:rPr>
          <w:rStyle w:val="af2"/>
          <w:b w:val="0"/>
          <w:bCs w:val="0"/>
          <w:color w:val="000000" w:themeColor="text1"/>
        </w:rPr>
      </w:pPr>
      <w:r>
        <w:rPr>
          <w:rStyle w:val="af2"/>
          <w:b w:val="0"/>
          <w:bCs w:val="0"/>
          <w:color w:val="000000" w:themeColor="text1"/>
        </w:rPr>
        <w:lastRenderedPageBreak/>
        <w:t>Продовження додатка</w:t>
      </w:r>
    </w:p>
    <w:p w:rsidR="00FB392C" w:rsidRDefault="00FB392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2126"/>
        <w:gridCol w:w="3686"/>
      </w:tblGrid>
      <w:tr w:rsidR="008834EE" w:rsidRPr="00FD076E" w:rsidTr="00290734">
        <w:trPr>
          <w:trHeight w:val="465"/>
        </w:trPr>
        <w:tc>
          <w:tcPr>
            <w:tcW w:w="851" w:type="dxa"/>
          </w:tcPr>
          <w:p w:rsidR="008834EE" w:rsidRPr="00290734" w:rsidRDefault="00331656" w:rsidP="00331656">
            <w:pPr>
              <w:pStyle w:val="ae"/>
              <w:rPr>
                <w:sz w:val="28"/>
                <w:szCs w:val="28"/>
                <w:lang w:val="uk-UA"/>
              </w:rPr>
            </w:pPr>
            <w:r>
              <w:rPr>
                <w:sz w:val="28"/>
                <w:szCs w:val="28"/>
                <w:lang w:val="uk-UA"/>
              </w:rPr>
              <w:t>29</w:t>
            </w:r>
            <w:r w:rsidR="008834EE">
              <w:rPr>
                <w:sz w:val="28"/>
                <w:szCs w:val="28"/>
                <w:lang w:val="uk-UA"/>
              </w:rPr>
              <w:t>.</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 xml:space="preserve">АТ </w:t>
            </w:r>
            <w:proofErr w:type="spellStart"/>
            <w:r w:rsidRPr="00290734">
              <w:rPr>
                <w:sz w:val="28"/>
                <w:szCs w:val="28"/>
                <w:lang w:val="uk-UA"/>
              </w:rPr>
              <w:t>Будінмашсервіс</w:t>
            </w:r>
            <w:proofErr w:type="spellEnd"/>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3</w:t>
            </w:r>
            <w:r w:rsidR="00331656">
              <w:rPr>
                <w:sz w:val="28"/>
                <w:szCs w:val="28"/>
                <w:lang w:val="uk-UA"/>
              </w:rPr>
              <w:t>0</w:t>
            </w:r>
            <w:r w:rsidR="008834EE">
              <w:rPr>
                <w:sz w:val="28"/>
                <w:szCs w:val="28"/>
                <w:lang w:val="uk-UA"/>
              </w:rPr>
              <w:t>.</w:t>
            </w:r>
          </w:p>
        </w:tc>
        <w:tc>
          <w:tcPr>
            <w:tcW w:w="8363" w:type="dxa"/>
          </w:tcPr>
          <w:p w:rsidR="008834EE" w:rsidRPr="00290734" w:rsidRDefault="008834EE" w:rsidP="008834EE">
            <w:pPr>
              <w:pStyle w:val="ae"/>
              <w:rPr>
                <w:sz w:val="28"/>
                <w:szCs w:val="28"/>
                <w:lang w:val="uk-UA"/>
              </w:rPr>
            </w:pPr>
            <w:r>
              <w:rPr>
                <w:sz w:val="28"/>
                <w:szCs w:val="28"/>
                <w:lang w:val="uk-UA"/>
              </w:rPr>
              <w:t>П</w:t>
            </w:r>
            <w:r w:rsidRPr="00290734">
              <w:rPr>
                <w:sz w:val="28"/>
                <w:szCs w:val="28"/>
                <w:lang w:val="uk-UA"/>
              </w:rPr>
              <w:t>АТ Бурова дільниця</w:t>
            </w:r>
          </w:p>
        </w:tc>
        <w:tc>
          <w:tcPr>
            <w:tcW w:w="2126" w:type="dxa"/>
          </w:tcPr>
          <w:p w:rsidR="008834EE" w:rsidRPr="00290734" w:rsidRDefault="008834EE" w:rsidP="008834EE">
            <w:pPr>
              <w:pStyle w:val="ae"/>
              <w:rPr>
                <w:sz w:val="28"/>
                <w:szCs w:val="28"/>
                <w:lang w:val="uk-UA"/>
              </w:rPr>
            </w:pPr>
            <w:r w:rsidRPr="00290734">
              <w:rPr>
                <w:sz w:val="28"/>
                <w:szCs w:val="28"/>
                <w:lang w:val="uk-UA"/>
              </w:rPr>
              <w:t>22.10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3</w:t>
            </w:r>
            <w:r w:rsidR="00331656">
              <w:rPr>
                <w:sz w:val="28"/>
                <w:szCs w:val="28"/>
                <w:lang w:val="uk-UA"/>
              </w:rPr>
              <w:t>1</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ПАТ «Укртрансгаз»</w:t>
            </w:r>
          </w:p>
        </w:tc>
        <w:tc>
          <w:tcPr>
            <w:tcW w:w="2126" w:type="dxa"/>
          </w:tcPr>
          <w:p w:rsidR="008834EE" w:rsidRPr="00290734" w:rsidRDefault="008834EE" w:rsidP="008834EE">
            <w:pPr>
              <w:pStyle w:val="ae"/>
              <w:rPr>
                <w:sz w:val="28"/>
                <w:szCs w:val="28"/>
                <w:lang w:val="uk-UA"/>
              </w:rPr>
            </w:pPr>
            <w:r w:rsidRPr="00290734">
              <w:rPr>
                <w:sz w:val="28"/>
                <w:szCs w:val="28"/>
                <w:lang w:val="uk-UA"/>
              </w:rPr>
              <w:t>23.10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3</w:t>
            </w:r>
            <w:r w:rsidR="00331656">
              <w:rPr>
                <w:sz w:val="28"/>
                <w:szCs w:val="28"/>
                <w:lang w:val="uk-UA"/>
              </w:rPr>
              <w:t>2</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Сумський центр з надання безоплатної вторинної допомоги</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3</w:t>
            </w:r>
            <w:r w:rsidR="00331656">
              <w:rPr>
                <w:sz w:val="28"/>
                <w:szCs w:val="28"/>
                <w:lang w:val="uk-UA"/>
              </w:rPr>
              <w:t>3</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СУБП «</w:t>
            </w:r>
            <w:proofErr w:type="spellStart"/>
            <w:r w:rsidRPr="00290734">
              <w:rPr>
                <w:sz w:val="28"/>
                <w:szCs w:val="28"/>
                <w:lang w:val="uk-UA"/>
              </w:rPr>
              <w:t>Укртехносинтез</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3</w:t>
            </w:r>
            <w:r w:rsidR="00331656">
              <w:rPr>
                <w:sz w:val="28"/>
                <w:szCs w:val="28"/>
                <w:lang w:val="uk-UA"/>
              </w:rPr>
              <w:t>4</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Філія інституту “</w:t>
            </w:r>
            <w:proofErr w:type="spellStart"/>
            <w:r w:rsidRPr="00290734">
              <w:rPr>
                <w:sz w:val="28"/>
                <w:szCs w:val="28"/>
                <w:lang w:val="uk-UA"/>
              </w:rPr>
              <w:t>Дніпрогідроводгосп</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25.10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3</w:t>
            </w:r>
            <w:r w:rsidR="00331656">
              <w:rPr>
                <w:sz w:val="28"/>
                <w:szCs w:val="28"/>
                <w:lang w:val="uk-UA"/>
              </w:rPr>
              <w:t>5</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КП «Дрібнооптовий»</w:t>
            </w:r>
          </w:p>
        </w:tc>
        <w:tc>
          <w:tcPr>
            <w:tcW w:w="2126" w:type="dxa"/>
          </w:tcPr>
          <w:p w:rsidR="008834EE" w:rsidRPr="00290734" w:rsidRDefault="008834EE" w:rsidP="008834EE">
            <w:pPr>
              <w:pStyle w:val="ae"/>
              <w:rPr>
                <w:sz w:val="28"/>
                <w:szCs w:val="28"/>
                <w:lang w:val="uk-UA"/>
              </w:rPr>
            </w:pPr>
            <w:r w:rsidRPr="00290734">
              <w:rPr>
                <w:sz w:val="28"/>
                <w:szCs w:val="28"/>
                <w:lang w:val="uk-UA"/>
              </w:rPr>
              <w:t>27.10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3</w:t>
            </w:r>
            <w:r w:rsidR="00331656">
              <w:rPr>
                <w:sz w:val="28"/>
                <w:szCs w:val="28"/>
                <w:lang w:val="uk-UA"/>
              </w:rPr>
              <w:t>6</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КУ «Сумський пологовий будинок №1»</w:t>
            </w:r>
          </w:p>
        </w:tc>
        <w:tc>
          <w:tcPr>
            <w:tcW w:w="2126" w:type="dxa"/>
          </w:tcPr>
          <w:p w:rsidR="008834EE" w:rsidRPr="00290734" w:rsidRDefault="008834EE" w:rsidP="008834EE">
            <w:pPr>
              <w:pStyle w:val="ae"/>
              <w:rPr>
                <w:sz w:val="28"/>
                <w:szCs w:val="28"/>
                <w:lang w:val="uk-UA"/>
              </w:rPr>
            </w:pPr>
            <w:r w:rsidRPr="00290734">
              <w:rPr>
                <w:sz w:val="28"/>
                <w:szCs w:val="28"/>
                <w:lang w:val="uk-UA"/>
              </w:rPr>
              <w:t>27.10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3</w:t>
            </w:r>
            <w:r w:rsidR="00331656">
              <w:rPr>
                <w:sz w:val="28"/>
                <w:szCs w:val="28"/>
                <w:lang w:val="uk-UA"/>
              </w:rPr>
              <w:t>7</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КЗ СОР Сумський обласний клінічний лікарсько-фізкультурний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29.10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331656" w:rsidP="00331656">
            <w:pPr>
              <w:pStyle w:val="ae"/>
              <w:rPr>
                <w:sz w:val="28"/>
                <w:szCs w:val="28"/>
                <w:lang w:val="uk-UA"/>
              </w:rPr>
            </w:pPr>
            <w:r>
              <w:rPr>
                <w:sz w:val="28"/>
                <w:szCs w:val="28"/>
                <w:lang w:val="uk-UA"/>
              </w:rPr>
              <w:t>38</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ОКЗ «Сумський обласний психоневрологічний диспансер»</w:t>
            </w:r>
          </w:p>
        </w:tc>
        <w:tc>
          <w:tcPr>
            <w:tcW w:w="2126" w:type="dxa"/>
          </w:tcPr>
          <w:p w:rsidR="008834EE" w:rsidRPr="00290734" w:rsidRDefault="008834EE" w:rsidP="008834EE">
            <w:pPr>
              <w:pStyle w:val="ae"/>
              <w:rPr>
                <w:sz w:val="28"/>
                <w:szCs w:val="28"/>
                <w:lang w:val="uk-UA"/>
              </w:rPr>
            </w:pPr>
            <w:r w:rsidRPr="00290734">
              <w:rPr>
                <w:sz w:val="28"/>
                <w:szCs w:val="28"/>
                <w:lang w:val="uk-UA"/>
              </w:rPr>
              <w:t>29.10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331656" w:rsidP="00331656">
            <w:pPr>
              <w:pStyle w:val="ae"/>
              <w:rPr>
                <w:sz w:val="28"/>
                <w:szCs w:val="28"/>
                <w:lang w:val="uk-UA"/>
              </w:rPr>
            </w:pPr>
            <w:r>
              <w:rPr>
                <w:sz w:val="28"/>
                <w:szCs w:val="28"/>
                <w:lang w:val="uk-UA"/>
              </w:rPr>
              <w:t>39</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Обласний клінічний госпіталь для інвалідів ВВ</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8834EE" w:rsidP="00331656">
            <w:pPr>
              <w:pStyle w:val="ae"/>
              <w:rPr>
                <w:sz w:val="28"/>
                <w:szCs w:val="28"/>
                <w:lang w:val="uk-UA"/>
              </w:rPr>
            </w:pPr>
            <w:r>
              <w:rPr>
                <w:sz w:val="28"/>
                <w:szCs w:val="28"/>
                <w:lang w:val="uk-UA"/>
              </w:rPr>
              <w:t>4</w:t>
            </w:r>
            <w:r w:rsidR="00331656">
              <w:rPr>
                <w:sz w:val="28"/>
                <w:szCs w:val="28"/>
                <w:lang w:val="uk-UA"/>
              </w:rPr>
              <w:t>0</w:t>
            </w:r>
            <w:r>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КУ СОР Сумський обласний центр соціальної реабілітації дітей-інвалідів</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r w:rsidR="008834EE" w:rsidRPr="00FD076E" w:rsidTr="00290734">
        <w:trPr>
          <w:trHeight w:val="465"/>
        </w:trPr>
        <w:tc>
          <w:tcPr>
            <w:tcW w:w="851" w:type="dxa"/>
          </w:tcPr>
          <w:p w:rsidR="008834EE" w:rsidRPr="00290734" w:rsidRDefault="00247FAB" w:rsidP="00331656">
            <w:pPr>
              <w:pStyle w:val="ae"/>
              <w:rPr>
                <w:sz w:val="28"/>
                <w:szCs w:val="28"/>
                <w:lang w:val="uk-UA"/>
              </w:rPr>
            </w:pPr>
            <w:r>
              <w:rPr>
                <w:sz w:val="28"/>
                <w:szCs w:val="28"/>
                <w:lang w:val="uk-UA"/>
              </w:rPr>
              <w:t>4</w:t>
            </w:r>
            <w:r w:rsidR="00331656">
              <w:rPr>
                <w:sz w:val="28"/>
                <w:szCs w:val="28"/>
                <w:lang w:val="uk-UA"/>
              </w:rPr>
              <w:t>1</w:t>
            </w:r>
            <w:r w:rsidR="008834EE">
              <w:rPr>
                <w:sz w:val="28"/>
                <w:szCs w:val="28"/>
                <w:lang w:val="uk-UA"/>
              </w:rPr>
              <w:t>.</w:t>
            </w:r>
          </w:p>
        </w:tc>
        <w:tc>
          <w:tcPr>
            <w:tcW w:w="8363" w:type="dxa"/>
          </w:tcPr>
          <w:p w:rsidR="008834EE" w:rsidRPr="00290734" w:rsidRDefault="008834EE" w:rsidP="008834EE">
            <w:pPr>
              <w:pStyle w:val="ae"/>
              <w:rPr>
                <w:sz w:val="28"/>
                <w:szCs w:val="28"/>
                <w:lang w:val="uk-UA"/>
              </w:rPr>
            </w:pPr>
            <w:r w:rsidRPr="00290734">
              <w:rPr>
                <w:sz w:val="28"/>
                <w:szCs w:val="28"/>
                <w:lang w:val="uk-UA"/>
              </w:rPr>
              <w:t>ТОВ НВП «</w:t>
            </w:r>
            <w:proofErr w:type="spellStart"/>
            <w:r w:rsidRPr="00290734">
              <w:rPr>
                <w:sz w:val="28"/>
                <w:szCs w:val="28"/>
                <w:lang w:val="uk-UA"/>
              </w:rPr>
              <w:t>Промтрансенерго</w:t>
            </w:r>
            <w:proofErr w:type="spellEnd"/>
            <w:r w:rsidRPr="00290734">
              <w:rPr>
                <w:sz w:val="28"/>
                <w:szCs w:val="28"/>
                <w:lang w:val="uk-UA"/>
              </w:rPr>
              <w:t>»</w:t>
            </w:r>
          </w:p>
        </w:tc>
        <w:tc>
          <w:tcPr>
            <w:tcW w:w="2126" w:type="dxa"/>
          </w:tcPr>
          <w:p w:rsidR="008834EE" w:rsidRPr="00290734" w:rsidRDefault="008834EE" w:rsidP="008834EE">
            <w:pPr>
              <w:pStyle w:val="ae"/>
              <w:rPr>
                <w:sz w:val="28"/>
                <w:szCs w:val="28"/>
                <w:lang w:val="uk-UA"/>
              </w:rPr>
            </w:pPr>
            <w:r w:rsidRPr="00290734">
              <w:rPr>
                <w:sz w:val="28"/>
                <w:szCs w:val="28"/>
                <w:lang w:val="uk-UA"/>
              </w:rPr>
              <w:t>30.10</w:t>
            </w:r>
          </w:p>
        </w:tc>
        <w:tc>
          <w:tcPr>
            <w:tcW w:w="3686" w:type="dxa"/>
          </w:tcPr>
          <w:p w:rsidR="008834EE" w:rsidRPr="00290734" w:rsidRDefault="008834EE" w:rsidP="008834EE">
            <w:pPr>
              <w:pStyle w:val="ae"/>
              <w:rPr>
                <w:sz w:val="28"/>
                <w:szCs w:val="28"/>
                <w:lang w:val="uk-UA"/>
              </w:rPr>
            </w:pPr>
          </w:p>
        </w:tc>
      </w:tr>
      <w:tr w:rsidR="00F8551B" w:rsidRPr="00FD076E" w:rsidTr="00290734">
        <w:trPr>
          <w:trHeight w:val="465"/>
        </w:trPr>
        <w:tc>
          <w:tcPr>
            <w:tcW w:w="851" w:type="dxa"/>
          </w:tcPr>
          <w:p w:rsidR="00F8551B" w:rsidRPr="00290734" w:rsidRDefault="00247FAB" w:rsidP="00331656">
            <w:pPr>
              <w:pStyle w:val="ae"/>
              <w:rPr>
                <w:sz w:val="28"/>
                <w:szCs w:val="28"/>
                <w:lang w:val="uk-UA"/>
              </w:rPr>
            </w:pPr>
            <w:r>
              <w:rPr>
                <w:sz w:val="28"/>
                <w:szCs w:val="28"/>
                <w:lang w:val="uk-UA"/>
              </w:rPr>
              <w:t>4</w:t>
            </w:r>
            <w:r w:rsidR="00331656">
              <w:rPr>
                <w:sz w:val="28"/>
                <w:szCs w:val="28"/>
                <w:lang w:val="uk-UA"/>
              </w:rPr>
              <w:t>2</w:t>
            </w:r>
            <w:r w:rsidR="00FE7C45">
              <w:rPr>
                <w:sz w:val="28"/>
                <w:szCs w:val="28"/>
                <w:lang w:val="uk-UA"/>
              </w:rPr>
              <w:t>.</w:t>
            </w:r>
          </w:p>
        </w:tc>
        <w:tc>
          <w:tcPr>
            <w:tcW w:w="8363" w:type="dxa"/>
          </w:tcPr>
          <w:p w:rsidR="00F8551B" w:rsidRPr="00290734" w:rsidRDefault="00F8551B" w:rsidP="00290734">
            <w:pPr>
              <w:pStyle w:val="ae"/>
              <w:rPr>
                <w:sz w:val="28"/>
                <w:szCs w:val="28"/>
                <w:lang w:val="uk-UA"/>
              </w:rPr>
            </w:pPr>
            <w:r w:rsidRPr="00290734">
              <w:rPr>
                <w:sz w:val="28"/>
                <w:szCs w:val="28"/>
                <w:lang w:val="uk-UA"/>
              </w:rPr>
              <w:t>Виконавчий комітет Сумської міської ради</w:t>
            </w:r>
          </w:p>
        </w:tc>
        <w:tc>
          <w:tcPr>
            <w:tcW w:w="2126" w:type="dxa"/>
          </w:tcPr>
          <w:p w:rsidR="00F8551B" w:rsidRPr="00290734" w:rsidRDefault="00F8551B" w:rsidP="00290734">
            <w:pPr>
              <w:pStyle w:val="ae"/>
              <w:rPr>
                <w:sz w:val="28"/>
                <w:szCs w:val="28"/>
                <w:lang w:val="uk-UA"/>
              </w:rPr>
            </w:pPr>
            <w:r w:rsidRPr="00290734">
              <w:rPr>
                <w:sz w:val="28"/>
                <w:szCs w:val="28"/>
                <w:lang w:val="uk-UA"/>
              </w:rPr>
              <w:t>31.10</w:t>
            </w:r>
          </w:p>
        </w:tc>
        <w:tc>
          <w:tcPr>
            <w:tcW w:w="3686" w:type="dxa"/>
          </w:tcPr>
          <w:p w:rsidR="00F8551B" w:rsidRPr="00290734" w:rsidRDefault="00F8551B" w:rsidP="00290734">
            <w:pPr>
              <w:pStyle w:val="ae"/>
              <w:rPr>
                <w:sz w:val="28"/>
                <w:szCs w:val="28"/>
                <w:lang w:val="uk-UA"/>
              </w:rPr>
            </w:pPr>
          </w:p>
        </w:tc>
      </w:tr>
      <w:tr w:rsidR="00F8551B" w:rsidRPr="00FD076E" w:rsidTr="00290734">
        <w:trPr>
          <w:trHeight w:val="667"/>
        </w:trPr>
        <w:tc>
          <w:tcPr>
            <w:tcW w:w="851" w:type="dxa"/>
          </w:tcPr>
          <w:p w:rsidR="00F8551B" w:rsidRPr="00290734" w:rsidRDefault="00247FAB" w:rsidP="00331656">
            <w:pPr>
              <w:pStyle w:val="ae"/>
              <w:rPr>
                <w:sz w:val="28"/>
                <w:szCs w:val="28"/>
                <w:lang w:val="uk-UA"/>
              </w:rPr>
            </w:pPr>
            <w:r>
              <w:rPr>
                <w:sz w:val="28"/>
                <w:szCs w:val="28"/>
                <w:lang w:val="uk-UA"/>
              </w:rPr>
              <w:t>4</w:t>
            </w:r>
            <w:r w:rsidR="00331656">
              <w:rPr>
                <w:sz w:val="28"/>
                <w:szCs w:val="28"/>
                <w:lang w:val="uk-UA"/>
              </w:rPr>
              <w:t>3</w:t>
            </w:r>
            <w:r w:rsidR="00FE7C45">
              <w:rPr>
                <w:sz w:val="28"/>
                <w:szCs w:val="28"/>
                <w:lang w:val="uk-UA"/>
              </w:rPr>
              <w:t>.</w:t>
            </w:r>
          </w:p>
        </w:tc>
        <w:tc>
          <w:tcPr>
            <w:tcW w:w="8363" w:type="dxa"/>
          </w:tcPr>
          <w:p w:rsidR="00F8551B" w:rsidRPr="00290734" w:rsidRDefault="00F8551B" w:rsidP="00290734">
            <w:pPr>
              <w:pStyle w:val="ae"/>
              <w:rPr>
                <w:sz w:val="28"/>
                <w:szCs w:val="28"/>
                <w:lang w:val="uk-UA"/>
              </w:rPr>
            </w:pPr>
            <w:proofErr w:type="spellStart"/>
            <w:r w:rsidRPr="00290734">
              <w:rPr>
                <w:sz w:val="28"/>
                <w:szCs w:val="28"/>
                <w:lang w:val="uk-UA"/>
              </w:rPr>
              <w:t>Піщанська</w:t>
            </w:r>
            <w:proofErr w:type="spellEnd"/>
            <w:r w:rsidRPr="00290734">
              <w:rPr>
                <w:sz w:val="28"/>
                <w:szCs w:val="28"/>
                <w:lang w:val="uk-UA"/>
              </w:rPr>
              <w:t xml:space="preserve"> сільська рада</w:t>
            </w:r>
          </w:p>
        </w:tc>
        <w:tc>
          <w:tcPr>
            <w:tcW w:w="2126" w:type="dxa"/>
          </w:tcPr>
          <w:p w:rsidR="00F8551B" w:rsidRPr="00290734" w:rsidRDefault="00F8551B" w:rsidP="00290734">
            <w:pPr>
              <w:pStyle w:val="ae"/>
              <w:rPr>
                <w:sz w:val="28"/>
                <w:szCs w:val="28"/>
                <w:lang w:val="uk-UA"/>
              </w:rPr>
            </w:pPr>
            <w:r w:rsidRPr="00290734">
              <w:rPr>
                <w:sz w:val="28"/>
                <w:szCs w:val="28"/>
                <w:lang w:val="uk-UA"/>
              </w:rPr>
              <w:t>31.10</w:t>
            </w:r>
          </w:p>
        </w:tc>
        <w:tc>
          <w:tcPr>
            <w:tcW w:w="3686" w:type="dxa"/>
          </w:tcPr>
          <w:p w:rsidR="00F8551B" w:rsidRPr="00290734" w:rsidRDefault="00F8551B" w:rsidP="00290734">
            <w:pPr>
              <w:pStyle w:val="ae"/>
              <w:rPr>
                <w:sz w:val="28"/>
                <w:szCs w:val="28"/>
                <w:lang w:val="uk-UA"/>
              </w:rPr>
            </w:pPr>
          </w:p>
        </w:tc>
      </w:tr>
    </w:tbl>
    <w:p w:rsidR="00F8551B" w:rsidRDefault="00F8551B" w:rsidP="00F8551B">
      <w:pPr>
        <w:jc w:val="center"/>
      </w:pPr>
    </w:p>
    <w:p w:rsidR="00F8551B" w:rsidRDefault="00F8551B" w:rsidP="00F8551B"/>
    <w:p w:rsidR="004437AB" w:rsidRDefault="004437AB" w:rsidP="00F8551B"/>
    <w:p w:rsidR="004437AB" w:rsidRDefault="00F8551B" w:rsidP="001F3BEB">
      <w:pPr>
        <w:pStyle w:val="ae"/>
        <w:rPr>
          <w:b/>
          <w:sz w:val="28"/>
          <w:szCs w:val="28"/>
          <w:lang w:val="uk-UA"/>
        </w:rPr>
      </w:pPr>
      <w:r w:rsidRPr="00480558">
        <w:rPr>
          <w:b/>
          <w:sz w:val="28"/>
          <w:szCs w:val="28"/>
          <w:lang w:val="uk-UA"/>
        </w:rPr>
        <w:t xml:space="preserve">Військовий комісар </w:t>
      </w:r>
    </w:p>
    <w:p w:rsidR="00480558" w:rsidRPr="00480558" w:rsidRDefault="00F8551B" w:rsidP="001F3BEB">
      <w:pPr>
        <w:pStyle w:val="ae"/>
        <w:rPr>
          <w:b/>
          <w:sz w:val="28"/>
          <w:szCs w:val="28"/>
          <w:lang w:val="uk-UA"/>
        </w:rPr>
      </w:pPr>
      <w:r w:rsidRPr="00480558">
        <w:rPr>
          <w:b/>
          <w:sz w:val="28"/>
          <w:szCs w:val="28"/>
          <w:lang w:val="uk-UA"/>
        </w:rPr>
        <w:t xml:space="preserve">Сумського міського </w:t>
      </w:r>
    </w:p>
    <w:p w:rsidR="00F8551B" w:rsidRPr="00480558" w:rsidRDefault="00F8551B" w:rsidP="001F3BEB">
      <w:pPr>
        <w:pStyle w:val="ae"/>
        <w:rPr>
          <w:b/>
          <w:sz w:val="28"/>
          <w:szCs w:val="28"/>
          <w:lang w:val="uk-UA"/>
        </w:rPr>
      </w:pPr>
      <w:r w:rsidRPr="00480558">
        <w:rPr>
          <w:b/>
          <w:sz w:val="28"/>
          <w:szCs w:val="28"/>
          <w:lang w:val="uk-UA"/>
        </w:rPr>
        <w:t xml:space="preserve">військового комісаріату                                                                  </w:t>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Pr="00480558">
        <w:rPr>
          <w:b/>
          <w:sz w:val="28"/>
          <w:szCs w:val="28"/>
          <w:lang w:val="uk-UA"/>
        </w:rPr>
        <w:tab/>
      </w:r>
      <w:r w:rsidR="004437AB" w:rsidRPr="004437AB">
        <w:rPr>
          <w:b/>
          <w:sz w:val="28"/>
          <w:szCs w:val="28"/>
          <w:lang w:val="uk-UA"/>
        </w:rPr>
        <w:t xml:space="preserve">                       </w:t>
      </w:r>
      <w:r w:rsidRPr="00480558">
        <w:rPr>
          <w:b/>
          <w:sz w:val="28"/>
          <w:szCs w:val="28"/>
          <w:lang w:val="uk-UA"/>
        </w:rPr>
        <w:t xml:space="preserve">А.І. </w:t>
      </w:r>
      <w:proofErr w:type="spellStart"/>
      <w:r w:rsidRPr="00480558">
        <w:rPr>
          <w:b/>
          <w:sz w:val="28"/>
          <w:szCs w:val="28"/>
          <w:lang w:val="uk-UA"/>
        </w:rPr>
        <w:t>Х</w:t>
      </w:r>
      <w:r w:rsidR="00480558" w:rsidRPr="00480558">
        <w:rPr>
          <w:b/>
          <w:sz w:val="28"/>
          <w:szCs w:val="28"/>
          <w:lang w:val="uk-UA"/>
        </w:rPr>
        <w:t>лопонін</w:t>
      </w:r>
      <w:proofErr w:type="spellEnd"/>
    </w:p>
    <w:p w:rsidR="00480558" w:rsidRPr="00480558" w:rsidRDefault="00480558" w:rsidP="00480558">
      <w:pPr>
        <w:pStyle w:val="ae"/>
        <w:rPr>
          <w:b/>
          <w:sz w:val="28"/>
          <w:szCs w:val="28"/>
          <w:lang w:val="uk-UA"/>
        </w:rPr>
      </w:pPr>
    </w:p>
    <w:p w:rsidR="00480558" w:rsidRPr="004437AB" w:rsidRDefault="00480558" w:rsidP="00480558">
      <w:pPr>
        <w:pStyle w:val="ae"/>
        <w:ind w:left="6372" w:firstLine="708"/>
        <w:jc w:val="both"/>
        <w:rPr>
          <w:lang w:val="uk-UA"/>
        </w:rPr>
        <w:sectPr w:rsidR="00480558" w:rsidRPr="004437AB" w:rsidSect="00563DFC">
          <w:headerReference w:type="even" r:id="rId9"/>
          <w:headerReference w:type="default" r:id="rId10"/>
          <w:pgSz w:w="16840" w:h="11907" w:orient="landscape" w:code="9"/>
          <w:pgMar w:top="709" w:right="567" w:bottom="284" w:left="851" w:header="720" w:footer="720" w:gutter="0"/>
          <w:cols w:space="60"/>
          <w:noEndnote/>
          <w:docGrid w:linePitch="326"/>
        </w:sectPr>
      </w:pPr>
    </w:p>
    <w:p w:rsidR="00480558" w:rsidRPr="00247FAB" w:rsidRDefault="004437AB" w:rsidP="00AC7D3E">
      <w:pPr>
        <w:pStyle w:val="ae"/>
        <w:ind w:left="5664"/>
        <w:rPr>
          <w:lang w:val="uk-UA"/>
        </w:rPr>
      </w:pPr>
      <w:r>
        <w:rPr>
          <w:lang w:val="uk-UA"/>
        </w:rPr>
        <w:lastRenderedPageBreak/>
        <w:t xml:space="preserve">Додаток </w:t>
      </w:r>
      <w:r w:rsidR="007D0352" w:rsidRPr="00247FAB">
        <w:rPr>
          <w:lang w:val="uk-UA"/>
        </w:rPr>
        <w:t>2</w:t>
      </w:r>
    </w:p>
    <w:p w:rsidR="00480558" w:rsidRPr="00480558" w:rsidRDefault="00480558" w:rsidP="00480558">
      <w:pPr>
        <w:pStyle w:val="ae"/>
        <w:ind w:left="4956" w:firstLine="708"/>
        <w:rPr>
          <w:lang w:val="uk-UA"/>
        </w:rPr>
      </w:pPr>
      <w:r w:rsidRPr="00480558">
        <w:rPr>
          <w:lang w:val="uk-UA"/>
        </w:rPr>
        <w:t>до рішення виконавчого комітету</w:t>
      </w:r>
    </w:p>
    <w:p w:rsidR="00480558" w:rsidRPr="00480558" w:rsidRDefault="00480558" w:rsidP="00480558">
      <w:pPr>
        <w:pStyle w:val="ae"/>
        <w:ind w:left="4956" w:firstLine="708"/>
        <w:rPr>
          <w:lang w:val="uk-UA"/>
        </w:rPr>
      </w:pPr>
      <w:r w:rsidRPr="00480558">
        <w:rPr>
          <w:lang w:val="uk-UA"/>
        </w:rPr>
        <w:t>від</w:t>
      </w:r>
      <w:r w:rsidR="000B306D">
        <w:rPr>
          <w:lang w:val="uk-UA"/>
        </w:rPr>
        <w:t xml:space="preserve"> 10.07.2018 </w:t>
      </w:r>
      <w:r w:rsidRPr="00480558">
        <w:rPr>
          <w:lang w:val="uk-UA"/>
        </w:rPr>
        <w:t>№</w:t>
      </w:r>
      <w:r w:rsidR="000B306D">
        <w:rPr>
          <w:lang w:val="uk-UA"/>
        </w:rPr>
        <w:t xml:space="preserve"> 380</w:t>
      </w:r>
    </w:p>
    <w:p w:rsidR="001F3BEB" w:rsidRDefault="001F3BEB" w:rsidP="001F3BEB">
      <w:pPr>
        <w:ind w:firstLine="6217"/>
      </w:pPr>
      <w:r>
        <w:t xml:space="preserve">              </w:t>
      </w:r>
    </w:p>
    <w:p w:rsidR="001F3BEB" w:rsidRDefault="001F3BEB" w:rsidP="001F3BEB">
      <w:pPr>
        <w:ind w:firstLine="5670"/>
      </w:pPr>
      <w:r>
        <w:t xml:space="preserve">                 «Затверджено»</w:t>
      </w:r>
    </w:p>
    <w:p w:rsidR="001F3BEB" w:rsidRDefault="001F3BEB" w:rsidP="001F3BEB">
      <w:pPr>
        <w:ind w:firstLine="5670"/>
      </w:pPr>
      <w:r>
        <w:t>Рішенням виконавчого комітету</w:t>
      </w:r>
    </w:p>
    <w:p w:rsidR="001F3BEB" w:rsidRDefault="001F3BEB" w:rsidP="001F3BEB">
      <w:pPr>
        <w:ind w:firstLine="5670"/>
      </w:pPr>
      <w:r>
        <w:t xml:space="preserve">від </w:t>
      </w:r>
      <w:r w:rsidR="000B306D">
        <w:t xml:space="preserve">10.07.2018 </w:t>
      </w:r>
      <w:r>
        <w:t xml:space="preserve">№ </w:t>
      </w:r>
      <w:r w:rsidR="000B306D">
        <w:t>380</w:t>
      </w:r>
    </w:p>
    <w:p w:rsidR="00480558" w:rsidRDefault="00480558" w:rsidP="001F3BEB">
      <w:pPr>
        <w:pStyle w:val="ae"/>
        <w:jc w:val="center"/>
        <w:rPr>
          <w:lang w:val="uk-UA"/>
        </w:rPr>
      </w:pPr>
    </w:p>
    <w:p w:rsidR="001F3BEB" w:rsidRPr="00496999" w:rsidRDefault="001F3BEB" w:rsidP="001F3BEB">
      <w:pPr>
        <w:pStyle w:val="ae"/>
        <w:jc w:val="center"/>
        <w:rPr>
          <w:lang w:val="uk-UA"/>
        </w:rPr>
      </w:pPr>
    </w:p>
    <w:p w:rsidR="00496999" w:rsidRPr="00496999" w:rsidRDefault="00496999" w:rsidP="00496999">
      <w:pPr>
        <w:jc w:val="center"/>
        <w:rPr>
          <w:b/>
          <w:sz w:val="28"/>
          <w:szCs w:val="28"/>
        </w:rPr>
      </w:pPr>
      <w:r w:rsidRPr="00496999">
        <w:rPr>
          <w:b/>
          <w:sz w:val="28"/>
          <w:szCs w:val="28"/>
        </w:rPr>
        <w:t>План</w:t>
      </w:r>
    </w:p>
    <w:p w:rsidR="00F8551B" w:rsidRPr="00496999" w:rsidRDefault="00010383" w:rsidP="00496999">
      <w:pPr>
        <w:jc w:val="center"/>
      </w:pPr>
      <w:r>
        <w:rPr>
          <w:sz w:val="28"/>
          <w:szCs w:val="28"/>
        </w:rPr>
        <w:t>п</w:t>
      </w:r>
      <w:r w:rsidR="00496999" w:rsidRPr="00060B36">
        <w:rPr>
          <w:sz w:val="28"/>
          <w:szCs w:val="28"/>
        </w:rPr>
        <w:t>роведення</w:t>
      </w:r>
      <w:r>
        <w:rPr>
          <w:sz w:val="28"/>
          <w:szCs w:val="28"/>
        </w:rPr>
        <w:t xml:space="preserve">  спільних</w:t>
      </w:r>
      <w:r w:rsidR="00496999" w:rsidRPr="00060B36">
        <w:rPr>
          <w:sz w:val="28"/>
          <w:szCs w:val="28"/>
        </w:rPr>
        <w:t xml:space="preserve"> перевірок</w:t>
      </w:r>
      <w:r w:rsidR="009862D5">
        <w:rPr>
          <w:sz w:val="28"/>
          <w:szCs w:val="28"/>
        </w:rPr>
        <w:t xml:space="preserve"> </w:t>
      </w:r>
      <w:r w:rsidR="00C94EDF" w:rsidRPr="00BA5C20">
        <w:rPr>
          <w:color w:val="000000" w:themeColor="text1"/>
          <w:sz w:val="28"/>
          <w:szCs w:val="28"/>
        </w:rPr>
        <w:t xml:space="preserve">Сумським міським військовим комісаріатом </w:t>
      </w:r>
      <w:r w:rsidR="00BA5C20">
        <w:rPr>
          <w:color w:val="000000" w:themeColor="text1"/>
          <w:sz w:val="28"/>
          <w:szCs w:val="28"/>
        </w:rPr>
        <w:t xml:space="preserve">              </w:t>
      </w:r>
      <w:r w:rsidR="00C94EDF" w:rsidRPr="00BA5C20">
        <w:rPr>
          <w:color w:val="000000" w:themeColor="text1"/>
          <w:sz w:val="28"/>
          <w:szCs w:val="28"/>
        </w:rPr>
        <w:t>та</w:t>
      </w:r>
      <w:r w:rsidR="00C94EDF">
        <w:rPr>
          <w:color w:val="FF0000"/>
          <w:sz w:val="28"/>
          <w:szCs w:val="28"/>
        </w:rPr>
        <w:t xml:space="preserve"> </w:t>
      </w:r>
      <w:r w:rsidR="009862D5">
        <w:rPr>
          <w:sz w:val="28"/>
          <w:szCs w:val="28"/>
        </w:rPr>
        <w:t>виконавчим комітетом</w:t>
      </w:r>
      <w:r>
        <w:rPr>
          <w:sz w:val="28"/>
          <w:szCs w:val="28"/>
        </w:rPr>
        <w:t xml:space="preserve"> Су</w:t>
      </w:r>
      <w:r w:rsidR="009862D5">
        <w:rPr>
          <w:sz w:val="28"/>
          <w:szCs w:val="28"/>
        </w:rPr>
        <w:t>мської міської ради</w:t>
      </w:r>
      <w:r w:rsidR="00496999" w:rsidRPr="00C94EDF">
        <w:rPr>
          <w:color w:val="FF0000"/>
          <w:sz w:val="28"/>
          <w:szCs w:val="28"/>
        </w:rPr>
        <w:t xml:space="preserve"> </w:t>
      </w:r>
      <w:r w:rsidR="00496999" w:rsidRPr="00060B36">
        <w:rPr>
          <w:sz w:val="28"/>
          <w:szCs w:val="28"/>
        </w:rPr>
        <w:t xml:space="preserve">стану військового обліку </w:t>
      </w:r>
      <w:r w:rsidR="00496999">
        <w:rPr>
          <w:sz w:val="28"/>
          <w:szCs w:val="28"/>
        </w:rPr>
        <w:t>у</w:t>
      </w:r>
      <w:r w:rsidR="00BA5D4A">
        <w:rPr>
          <w:sz w:val="28"/>
          <w:szCs w:val="28"/>
        </w:rPr>
        <w:t xml:space="preserve"> </w:t>
      </w:r>
      <w:r w:rsidR="00496999">
        <w:rPr>
          <w:sz w:val="28"/>
          <w:szCs w:val="28"/>
        </w:rPr>
        <w:t>виконавчих органах</w:t>
      </w:r>
      <w:r w:rsidR="00CE143F">
        <w:rPr>
          <w:sz w:val="28"/>
          <w:szCs w:val="28"/>
        </w:rPr>
        <w:t xml:space="preserve"> С</w:t>
      </w:r>
      <w:r w:rsidR="00496999">
        <w:rPr>
          <w:sz w:val="28"/>
          <w:szCs w:val="28"/>
        </w:rPr>
        <w:t>умської міської ради, комунальних підприємствах та установах,</w:t>
      </w:r>
      <w:r w:rsidR="002541BC">
        <w:rPr>
          <w:sz w:val="28"/>
          <w:szCs w:val="28"/>
        </w:rPr>
        <w:t xml:space="preserve"> що</w:t>
      </w:r>
      <w:r w:rsidR="00496999" w:rsidRPr="00060B36">
        <w:rPr>
          <w:sz w:val="28"/>
          <w:szCs w:val="28"/>
        </w:rPr>
        <w:t xml:space="preserve"> перебувають у сфері управління Сумської міської ради</w:t>
      </w:r>
      <w:r w:rsidR="00496999">
        <w:rPr>
          <w:sz w:val="28"/>
          <w:szCs w:val="28"/>
        </w:rPr>
        <w:t>,</w:t>
      </w:r>
      <w:r w:rsidR="002541BC">
        <w:rPr>
          <w:sz w:val="28"/>
          <w:szCs w:val="28"/>
        </w:rPr>
        <w:t xml:space="preserve"> </w:t>
      </w:r>
      <w:r w:rsidR="00496999">
        <w:rPr>
          <w:sz w:val="28"/>
          <w:szCs w:val="28"/>
        </w:rPr>
        <w:t xml:space="preserve">на </w:t>
      </w:r>
      <w:r w:rsidR="00496999" w:rsidRPr="00060B36">
        <w:rPr>
          <w:sz w:val="28"/>
          <w:szCs w:val="28"/>
        </w:rPr>
        <w:t>підприємств</w:t>
      </w:r>
      <w:r w:rsidR="00496999">
        <w:rPr>
          <w:sz w:val="28"/>
          <w:szCs w:val="28"/>
        </w:rPr>
        <w:t>ах</w:t>
      </w:r>
      <w:r w:rsidR="00496999" w:rsidRPr="00060B36">
        <w:rPr>
          <w:sz w:val="28"/>
          <w:szCs w:val="28"/>
        </w:rPr>
        <w:t>, установ</w:t>
      </w:r>
      <w:r w:rsidR="00496999">
        <w:rPr>
          <w:sz w:val="28"/>
          <w:szCs w:val="28"/>
        </w:rPr>
        <w:t>ах</w:t>
      </w:r>
      <w:r w:rsidR="00496999" w:rsidRPr="00060B36">
        <w:rPr>
          <w:sz w:val="28"/>
          <w:szCs w:val="28"/>
        </w:rPr>
        <w:t xml:space="preserve"> та організаці</w:t>
      </w:r>
      <w:r w:rsidR="00496999">
        <w:rPr>
          <w:sz w:val="28"/>
          <w:szCs w:val="28"/>
        </w:rPr>
        <w:t>ях</w:t>
      </w:r>
      <w:r w:rsidR="00496999" w:rsidRPr="00060B36">
        <w:rPr>
          <w:sz w:val="28"/>
          <w:szCs w:val="28"/>
        </w:rPr>
        <w:t xml:space="preserve"> міста Суми</w:t>
      </w:r>
      <w:r w:rsidR="002541BC">
        <w:rPr>
          <w:sz w:val="28"/>
          <w:szCs w:val="28"/>
        </w:rPr>
        <w:t>, яким д</w:t>
      </w:r>
      <w:r w:rsidR="00853B98">
        <w:rPr>
          <w:sz w:val="28"/>
          <w:szCs w:val="28"/>
        </w:rPr>
        <w:t>оведені мобілізаційні завдання на</w:t>
      </w:r>
      <w:r w:rsidR="002541BC">
        <w:rPr>
          <w:sz w:val="28"/>
          <w:szCs w:val="28"/>
        </w:rPr>
        <w:t xml:space="preserve"> особливий період,</w:t>
      </w:r>
      <w:r w:rsidR="00496999" w:rsidRPr="00060B36">
        <w:rPr>
          <w:sz w:val="28"/>
          <w:szCs w:val="28"/>
        </w:rPr>
        <w:t xml:space="preserve"> на 2018 рік</w:t>
      </w:r>
    </w:p>
    <w:p w:rsidR="00B00D3C" w:rsidRPr="002541BC" w:rsidRDefault="00B00D3C" w:rsidP="00B00D3C">
      <w:pPr>
        <w:pStyle w:val="ae"/>
        <w:jc w:val="center"/>
        <w:rPr>
          <w:b/>
          <w:lang w:val="uk-UA"/>
        </w:rPr>
      </w:pPr>
    </w:p>
    <w:tbl>
      <w:tblPr>
        <w:tblW w:w="96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82"/>
        <w:gridCol w:w="1702"/>
        <w:gridCol w:w="1417"/>
      </w:tblGrid>
      <w:tr w:rsidR="00B00D3C" w:rsidRPr="00A3407B" w:rsidTr="00E92EF8">
        <w:tc>
          <w:tcPr>
            <w:tcW w:w="568" w:type="dxa"/>
            <w:shd w:val="clear" w:color="auto" w:fill="auto"/>
          </w:tcPr>
          <w:p w:rsidR="00B00D3C" w:rsidRPr="00B00D3C" w:rsidRDefault="00B00D3C" w:rsidP="00DA250D">
            <w:pPr>
              <w:pStyle w:val="ae"/>
              <w:jc w:val="center"/>
              <w:rPr>
                <w:b/>
                <w:sz w:val="22"/>
                <w:szCs w:val="22"/>
                <w:lang w:val="uk-UA"/>
              </w:rPr>
            </w:pPr>
            <w:r w:rsidRPr="00B00D3C">
              <w:rPr>
                <w:b/>
                <w:sz w:val="22"/>
                <w:szCs w:val="22"/>
                <w:lang w:val="uk-UA"/>
              </w:rPr>
              <w:t>№</w:t>
            </w:r>
            <w:r w:rsidR="00DA250D">
              <w:rPr>
                <w:b/>
                <w:sz w:val="22"/>
                <w:szCs w:val="22"/>
                <w:lang w:val="uk-UA"/>
              </w:rPr>
              <w:t xml:space="preserve"> з</w:t>
            </w:r>
            <w:r w:rsidRPr="00B00D3C">
              <w:rPr>
                <w:b/>
                <w:sz w:val="22"/>
                <w:szCs w:val="22"/>
                <w:lang w:val="uk-UA"/>
              </w:rPr>
              <w:t>/п</w:t>
            </w:r>
          </w:p>
        </w:tc>
        <w:tc>
          <w:tcPr>
            <w:tcW w:w="5982"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Найменування</w:t>
            </w:r>
          </w:p>
        </w:tc>
        <w:tc>
          <w:tcPr>
            <w:tcW w:w="1702"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Дата проведення перевірки</w:t>
            </w:r>
          </w:p>
        </w:tc>
        <w:tc>
          <w:tcPr>
            <w:tcW w:w="1417" w:type="dxa"/>
            <w:shd w:val="clear" w:color="auto" w:fill="auto"/>
          </w:tcPr>
          <w:p w:rsidR="00B00D3C" w:rsidRPr="00B00D3C" w:rsidRDefault="00B00D3C" w:rsidP="00B00D3C">
            <w:pPr>
              <w:pStyle w:val="ae"/>
              <w:jc w:val="center"/>
              <w:rPr>
                <w:b/>
                <w:sz w:val="22"/>
                <w:szCs w:val="22"/>
                <w:lang w:val="uk-UA"/>
              </w:rPr>
            </w:pPr>
            <w:r w:rsidRPr="00B00D3C">
              <w:rPr>
                <w:b/>
                <w:sz w:val="22"/>
                <w:szCs w:val="22"/>
                <w:lang w:val="uk-UA"/>
              </w:rPr>
              <w:t>Відмітка про виконання</w:t>
            </w: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1.</w:t>
            </w:r>
          </w:p>
        </w:tc>
        <w:tc>
          <w:tcPr>
            <w:tcW w:w="5982" w:type="dxa"/>
            <w:shd w:val="clear" w:color="auto" w:fill="auto"/>
          </w:tcPr>
          <w:p w:rsidR="007D0352" w:rsidRPr="00290734" w:rsidRDefault="007D0352" w:rsidP="007D0352">
            <w:pPr>
              <w:pStyle w:val="ae"/>
              <w:rPr>
                <w:sz w:val="28"/>
                <w:szCs w:val="28"/>
                <w:lang w:val="uk-UA"/>
              </w:rPr>
            </w:pPr>
            <w:r w:rsidRPr="00290734">
              <w:rPr>
                <w:sz w:val="28"/>
                <w:szCs w:val="28"/>
                <w:lang w:val="uk-UA"/>
              </w:rPr>
              <w:t>ПАТ «Сумихімпром»</w:t>
            </w:r>
          </w:p>
        </w:tc>
        <w:tc>
          <w:tcPr>
            <w:tcW w:w="1702" w:type="dxa"/>
            <w:shd w:val="clear" w:color="auto" w:fill="auto"/>
          </w:tcPr>
          <w:p w:rsidR="007D0352" w:rsidRPr="00290734" w:rsidRDefault="007D0352" w:rsidP="007D0352">
            <w:pPr>
              <w:pStyle w:val="ae"/>
              <w:rPr>
                <w:sz w:val="28"/>
                <w:szCs w:val="28"/>
                <w:lang w:val="uk-UA"/>
              </w:rPr>
            </w:pPr>
            <w:r w:rsidRPr="00290734">
              <w:rPr>
                <w:sz w:val="28"/>
                <w:szCs w:val="28"/>
                <w:lang w:val="uk-UA"/>
              </w:rPr>
              <w:t>05-06.09</w:t>
            </w:r>
            <w:r>
              <w:rPr>
                <w:sz w:val="28"/>
                <w:szCs w:val="28"/>
                <w:lang w:val="uk-UA"/>
              </w:rPr>
              <w:t>.18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2.</w:t>
            </w:r>
          </w:p>
        </w:tc>
        <w:tc>
          <w:tcPr>
            <w:tcW w:w="5982" w:type="dxa"/>
            <w:shd w:val="clear" w:color="auto" w:fill="auto"/>
          </w:tcPr>
          <w:p w:rsidR="007D0352" w:rsidRPr="00290734" w:rsidRDefault="007D0352" w:rsidP="007D0352">
            <w:pPr>
              <w:pStyle w:val="ae"/>
              <w:rPr>
                <w:sz w:val="28"/>
                <w:szCs w:val="28"/>
                <w:lang w:val="uk-UA"/>
              </w:rPr>
            </w:pPr>
            <w:r w:rsidRPr="00290734">
              <w:rPr>
                <w:sz w:val="28"/>
                <w:szCs w:val="28"/>
                <w:lang w:val="uk-UA"/>
              </w:rPr>
              <w:t>Сумський обласний центр екстреної медичної допомоги та медицини катастроф</w:t>
            </w:r>
          </w:p>
        </w:tc>
        <w:tc>
          <w:tcPr>
            <w:tcW w:w="1702" w:type="dxa"/>
            <w:shd w:val="clear" w:color="auto" w:fill="auto"/>
          </w:tcPr>
          <w:p w:rsidR="007D0352" w:rsidRPr="00290734" w:rsidRDefault="007D0352" w:rsidP="007D0352">
            <w:pPr>
              <w:pStyle w:val="ae"/>
              <w:rPr>
                <w:sz w:val="28"/>
                <w:szCs w:val="28"/>
                <w:lang w:val="uk-UA"/>
              </w:rPr>
            </w:pPr>
            <w:r w:rsidRPr="00290734">
              <w:rPr>
                <w:sz w:val="28"/>
                <w:szCs w:val="28"/>
                <w:lang w:val="uk-UA"/>
              </w:rPr>
              <w:t>12.09</w:t>
            </w:r>
            <w:r>
              <w:rPr>
                <w:sz w:val="28"/>
                <w:szCs w:val="28"/>
                <w:lang w:val="uk-UA"/>
              </w:rPr>
              <w:t>.18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3.</w:t>
            </w:r>
          </w:p>
        </w:tc>
        <w:tc>
          <w:tcPr>
            <w:tcW w:w="5982" w:type="dxa"/>
            <w:shd w:val="clear" w:color="auto" w:fill="auto"/>
          </w:tcPr>
          <w:p w:rsidR="007D0352" w:rsidRPr="00290734" w:rsidRDefault="007D0352" w:rsidP="007D0352">
            <w:pPr>
              <w:pStyle w:val="ae"/>
              <w:rPr>
                <w:sz w:val="28"/>
                <w:szCs w:val="28"/>
                <w:lang w:val="uk-UA"/>
              </w:rPr>
            </w:pPr>
            <w:r>
              <w:rPr>
                <w:sz w:val="28"/>
                <w:szCs w:val="28"/>
                <w:lang w:val="uk-UA"/>
              </w:rPr>
              <w:t>П</w:t>
            </w:r>
            <w:r w:rsidRPr="00290734">
              <w:rPr>
                <w:sz w:val="28"/>
                <w:szCs w:val="28"/>
                <w:lang w:val="uk-UA"/>
              </w:rPr>
              <w:t xml:space="preserve">АТ ВЕК </w:t>
            </w:r>
            <w:r>
              <w:rPr>
                <w:sz w:val="28"/>
                <w:szCs w:val="28"/>
                <w:lang w:val="uk-UA"/>
              </w:rPr>
              <w:t>«</w:t>
            </w:r>
            <w:proofErr w:type="spellStart"/>
            <w:r w:rsidRPr="00290734">
              <w:rPr>
                <w:sz w:val="28"/>
                <w:szCs w:val="28"/>
                <w:lang w:val="uk-UA"/>
              </w:rPr>
              <w:t>Сумигазмаш</w:t>
            </w:r>
            <w:proofErr w:type="spellEnd"/>
            <w:r>
              <w:rPr>
                <w:sz w:val="28"/>
                <w:szCs w:val="28"/>
                <w:lang w:val="uk-UA"/>
              </w:rPr>
              <w:t>»</w:t>
            </w:r>
          </w:p>
        </w:tc>
        <w:tc>
          <w:tcPr>
            <w:tcW w:w="1702" w:type="dxa"/>
            <w:shd w:val="clear" w:color="auto" w:fill="auto"/>
          </w:tcPr>
          <w:p w:rsidR="007D0352" w:rsidRPr="00290734" w:rsidRDefault="007D0352" w:rsidP="007D0352">
            <w:pPr>
              <w:pStyle w:val="ae"/>
              <w:rPr>
                <w:sz w:val="28"/>
                <w:szCs w:val="28"/>
                <w:lang w:val="uk-UA"/>
              </w:rPr>
            </w:pPr>
            <w:r w:rsidRPr="00290734">
              <w:rPr>
                <w:sz w:val="28"/>
                <w:szCs w:val="28"/>
                <w:lang w:val="uk-UA"/>
              </w:rPr>
              <w:t>23.10</w:t>
            </w:r>
            <w:r>
              <w:rPr>
                <w:sz w:val="28"/>
                <w:szCs w:val="28"/>
                <w:lang w:val="uk-UA"/>
              </w:rPr>
              <w:t>.18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4.</w:t>
            </w:r>
          </w:p>
        </w:tc>
        <w:tc>
          <w:tcPr>
            <w:tcW w:w="5982" w:type="dxa"/>
            <w:shd w:val="clear" w:color="auto" w:fill="auto"/>
          </w:tcPr>
          <w:p w:rsidR="007D0352" w:rsidRPr="00290734" w:rsidRDefault="007D0352" w:rsidP="00E92EF8">
            <w:pPr>
              <w:pStyle w:val="ae"/>
              <w:rPr>
                <w:sz w:val="28"/>
                <w:szCs w:val="28"/>
                <w:lang w:val="uk-UA"/>
              </w:rPr>
            </w:pPr>
            <w:r w:rsidRPr="00290734">
              <w:rPr>
                <w:sz w:val="28"/>
                <w:szCs w:val="28"/>
                <w:lang w:val="uk-UA"/>
              </w:rPr>
              <w:t xml:space="preserve">ПАТ «ВНДІ </w:t>
            </w:r>
            <w:proofErr w:type="spellStart"/>
            <w:r w:rsidRPr="00290734">
              <w:rPr>
                <w:sz w:val="28"/>
                <w:szCs w:val="28"/>
                <w:lang w:val="uk-UA"/>
              </w:rPr>
              <w:t>Компрессормаш</w:t>
            </w:r>
            <w:proofErr w:type="spellEnd"/>
            <w:r w:rsidRPr="00290734">
              <w:rPr>
                <w:sz w:val="28"/>
                <w:szCs w:val="28"/>
                <w:lang w:val="uk-UA"/>
              </w:rPr>
              <w:t>»</w:t>
            </w:r>
          </w:p>
        </w:tc>
        <w:tc>
          <w:tcPr>
            <w:tcW w:w="1702" w:type="dxa"/>
            <w:shd w:val="clear" w:color="auto" w:fill="auto"/>
          </w:tcPr>
          <w:p w:rsidR="007D0352" w:rsidRPr="00290734" w:rsidRDefault="007D0352" w:rsidP="007D0352">
            <w:pPr>
              <w:pStyle w:val="ae"/>
              <w:rPr>
                <w:sz w:val="28"/>
                <w:szCs w:val="28"/>
                <w:lang w:val="uk-UA"/>
              </w:rPr>
            </w:pPr>
            <w:r w:rsidRPr="00290734">
              <w:rPr>
                <w:sz w:val="28"/>
                <w:szCs w:val="28"/>
                <w:lang w:val="uk-UA"/>
              </w:rPr>
              <w:t>23.10</w:t>
            </w:r>
            <w:r>
              <w:rPr>
                <w:sz w:val="28"/>
                <w:szCs w:val="28"/>
                <w:lang w:val="uk-UA"/>
              </w:rPr>
              <w:t>.18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5.</w:t>
            </w:r>
          </w:p>
        </w:tc>
        <w:tc>
          <w:tcPr>
            <w:tcW w:w="5982" w:type="dxa"/>
            <w:shd w:val="clear" w:color="auto" w:fill="auto"/>
          </w:tcPr>
          <w:p w:rsidR="007D0352" w:rsidRPr="00290734" w:rsidRDefault="007D0352" w:rsidP="007D0352">
            <w:pPr>
              <w:pStyle w:val="ae"/>
              <w:rPr>
                <w:sz w:val="28"/>
                <w:szCs w:val="28"/>
                <w:lang w:val="uk-UA"/>
              </w:rPr>
            </w:pPr>
            <w:r w:rsidRPr="00290734">
              <w:rPr>
                <w:sz w:val="28"/>
                <w:szCs w:val="28"/>
                <w:lang w:val="uk-UA"/>
              </w:rPr>
              <w:t>Сумська центральна районна лікарня</w:t>
            </w:r>
          </w:p>
        </w:tc>
        <w:tc>
          <w:tcPr>
            <w:tcW w:w="1702" w:type="dxa"/>
            <w:shd w:val="clear" w:color="auto" w:fill="auto"/>
          </w:tcPr>
          <w:p w:rsidR="007D0352" w:rsidRPr="00290734" w:rsidRDefault="007D0352" w:rsidP="007D0352">
            <w:pPr>
              <w:pStyle w:val="ae"/>
              <w:rPr>
                <w:sz w:val="28"/>
                <w:szCs w:val="28"/>
                <w:lang w:val="uk-UA"/>
              </w:rPr>
            </w:pPr>
            <w:r w:rsidRPr="00290734">
              <w:rPr>
                <w:sz w:val="28"/>
                <w:szCs w:val="28"/>
                <w:lang w:val="uk-UA"/>
              </w:rPr>
              <w:t>27.10</w:t>
            </w:r>
            <w:r>
              <w:rPr>
                <w:sz w:val="28"/>
                <w:szCs w:val="28"/>
                <w:lang w:val="uk-UA"/>
              </w:rPr>
              <w:t>.18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jc w:val="center"/>
              <w:rPr>
                <w:sz w:val="28"/>
                <w:szCs w:val="28"/>
                <w:lang w:val="uk-UA"/>
              </w:rPr>
            </w:pPr>
            <w:r w:rsidRPr="00E92EF8">
              <w:rPr>
                <w:sz w:val="28"/>
                <w:szCs w:val="28"/>
                <w:lang w:val="uk-UA"/>
              </w:rPr>
              <w:t>6.</w:t>
            </w:r>
          </w:p>
        </w:tc>
        <w:tc>
          <w:tcPr>
            <w:tcW w:w="5982" w:type="dxa"/>
            <w:shd w:val="clear" w:color="auto" w:fill="auto"/>
          </w:tcPr>
          <w:p w:rsidR="007D0352" w:rsidRPr="00CE143F" w:rsidRDefault="007D0352" w:rsidP="00E92EF8">
            <w:pPr>
              <w:pStyle w:val="ae"/>
              <w:rPr>
                <w:color w:val="FF0000"/>
                <w:sz w:val="28"/>
                <w:szCs w:val="28"/>
                <w:lang w:val="uk-UA"/>
              </w:rPr>
            </w:pPr>
            <w:r w:rsidRPr="00563DFC">
              <w:rPr>
                <w:sz w:val="28"/>
                <w:szCs w:val="28"/>
                <w:lang w:val="uk-UA"/>
              </w:rPr>
              <w:t>КП «Міськводоканал» С</w:t>
            </w:r>
            <w:r w:rsidR="00E92EF8">
              <w:rPr>
                <w:sz w:val="28"/>
                <w:szCs w:val="28"/>
                <w:lang w:val="uk-UA"/>
              </w:rPr>
              <w:t>умської міської ради</w:t>
            </w:r>
          </w:p>
        </w:tc>
        <w:tc>
          <w:tcPr>
            <w:tcW w:w="1702" w:type="dxa"/>
            <w:shd w:val="clear" w:color="auto" w:fill="auto"/>
          </w:tcPr>
          <w:p w:rsidR="007D0352" w:rsidRPr="00B00D3C" w:rsidRDefault="007D0352" w:rsidP="007D0352">
            <w:pPr>
              <w:pStyle w:val="ae"/>
              <w:rPr>
                <w:sz w:val="28"/>
                <w:szCs w:val="28"/>
                <w:lang w:val="uk-UA"/>
              </w:rPr>
            </w:pPr>
            <w:r w:rsidRPr="00B00D3C">
              <w:rPr>
                <w:sz w:val="28"/>
                <w:szCs w:val="28"/>
                <w:lang w:val="uk-UA"/>
              </w:rPr>
              <w:t>11.12.18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firstLine="142"/>
              <w:jc w:val="center"/>
              <w:rPr>
                <w:sz w:val="28"/>
                <w:szCs w:val="28"/>
                <w:lang w:val="uk-UA"/>
              </w:rPr>
            </w:pPr>
            <w:r w:rsidRPr="00E92EF8">
              <w:rPr>
                <w:sz w:val="28"/>
                <w:szCs w:val="28"/>
                <w:lang w:val="uk-UA"/>
              </w:rPr>
              <w:t>7.</w:t>
            </w:r>
          </w:p>
        </w:tc>
        <w:tc>
          <w:tcPr>
            <w:tcW w:w="5982" w:type="dxa"/>
            <w:shd w:val="clear" w:color="auto" w:fill="auto"/>
          </w:tcPr>
          <w:p w:rsidR="007D0352" w:rsidRPr="007F094C" w:rsidRDefault="007D0352" w:rsidP="007D0352">
            <w:pPr>
              <w:pStyle w:val="ae"/>
              <w:rPr>
                <w:color w:val="000000" w:themeColor="text1"/>
                <w:sz w:val="28"/>
                <w:szCs w:val="28"/>
                <w:lang w:val="uk-UA"/>
              </w:rPr>
            </w:pPr>
            <w:r w:rsidRPr="007F094C">
              <w:rPr>
                <w:color w:val="000000" w:themeColor="text1"/>
                <w:sz w:val="28"/>
                <w:szCs w:val="28"/>
                <w:lang w:val="uk-UA"/>
              </w:rPr>
              <w:t>КП «</w:t>
            </w:r>
            <w:proofErr w:type="spellStart"/>
            <w:r w:rsidRPr="007F094C">
              <w:rPr>
                <w:color w:val="000000" w:themeColor="text1"/>
                <w:sz w:val="28"/>
                <w:szCs w:val="28"/>
                <w:lang w:val="uk-UA"/>
              </w:rPr>
              <w:t>Шляхрембуд</w:t>
            </w:r>
            <w:proofErr w:type="spellEnd"/>
            <w:r w:rsidRPr="007F094C">
              <w:rPr>
                <w:color w:val="000000" w:themeColor="text1"/>
                <w:sz w:val="28"/>
                <w:szCs w:val="28"/>
                <w:lang w:val="uk-UA"/>
              </w:rPr>
              <w:t xml:space="preserve">» </w:t>
            </w:r>
            <w:r w:rsidR="00E92EF8" w:rsidRPr="00563DFC">
              <w:rPr>
                <w:sz w:val="28"/>
                <w:szCs w:val="28"/>
                <w:lang w:val="uk-UA"/>
              </w:rPr>
              <w:t>С</w:t>
            </w:r>
            <w:r w:rsidR="00E92EF8">
              <w:rPr>
                <w:sz w:val="28"/>
                <w:szCs w:val="28"/>
                <w:lang w:val="uk-UA"/>
              </w:rPr>
              <w:t>умської міської ради</w:t>
            </w:r>
          </w:p>
        </w:tc>
        <w:tc>
          <w:tcPr>
            <w:tcW w:w="1702" w:type="dxa"/>
            <w:shd w:val="clear" w:color="auto" w:fill="auto"/>
          </w:tcPr>
          <w:p w:rsidR="007D0352" w:rsidRPr="00B00D3C" w:rsidRDefault="007D0352" w:rsidP="007D0352">
            <w:pPr>
              <w:pStyle w:val="ae"/>
              <w:rPr>
                <w:sz w:val="28"/>
                <w:szCs w:val="28"/>
                <w:lang w:val="uk-UA"/>
              </w:rPr>
            </w:pPr>
            <w:r>
              <w:rPr>
                <w:sz w:val="28"/>
                <w:szCs w:val="28"/>
                <w:lang w:val="uk-UA"/>
              </w:rPr>
              <w:t>11.12.18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8.</w:t>
            </w:r>
          </w:p>
        </w:tc>
        <w:tc>
          <w:tcPr>
            <w:tcW w:w="5982" w:type="dxa"/>
            <w:shd w:val="clear" w:color="auto" w:fill="auto"/>
          </w:tcPr>
          <w:p w:rsidR="007D0352" w:rsidRPr="007F094C" w:rsidRDefault="007D0352" w:rsidP="007D0352">
            <w:pPr>
              <w:pStyle w:val="ae"/>
              <w:rPr>
                <w:color w:val="000000" w:themeColor="text1"/>
                <w:sz w:val="28"/>
                <w:szCs w:val="28"/>
                <w:lang w:val="uk-UA"/>
              </w:rPr>
            </w:pPr>
            <w:r w:rsidRPr="007F094C">
              <w:rPr>
                <w:color w:val="000000" w:themeColor="text1"/>
                <w:sz w:val="28"/>
                <w:szCs w:val="28"/>
                <w:lang w:val="uk-UA"/>
              </w:rPr>
              <w:t>КП «</w:t>
            </w:r>
            <w:proofErr w:type="spellStart"/>
            <w:r w:rsidRPr="007F094C">
              <w:rPr>
                <w:color w:val="000000" w:themeColor="text1"/>
                <w:sz w:val="28"/>
                <w:szCs w:val="28"/>
                <w:lang w:val="uk-UA"/>
              </w:rPr>
              <w:t>Електроавтотранс</w:t>
            </w:r>
            <w:proofErr w:type="spellEnd"/>
            <w:r w:rsidRPr="007F094C">
              <w:rPr>
                <w:color w:val="000000" w:themeColor="text1"/>
                <w:sz w:val="28"/>
                <w:szCs w:val="28"/>
                <w:lang w:val="uk-UA"/>
              </w:rPr>
              <w:t xml:space="preserve">» </w:t>
            </w:r>
            <w:r w:rsidR="00E92EF8" w:rsidRPr="00563DFC">
              <w:rPr>
                <w:sz w:val="28"/>
                <w:szCs w:val="28"/>
                <w:lang w:val="uk-UA"/>
              </w:rPr>
              <w:t>С</w:t>
            </w:r>
            <w:r w:rsidR="00E92EF8">
              <w:rPr>
                <w:sz w:val="28"/>
                <w:szCs w:val="28"/>
                <w:lang w:val="uk-UA"/>
              </w:rPr>
              <w:t>умської міської ради</w:t>
            </w:r>
          </w:p>
        </w:tc>
        <w:tc>
          <w:tcPr>
            <w:tcW w:w="1702" w:type="dxa"/>
            <w:shd w:val="clear" w:color="auto" w:fill="auto"/>
          </w:tcPr>
          <w:p w:rsidR="007D0352" w:rsidRPr="00B00D3C" w:rsidRDefault="007D0352" w:rsidP="007D0352">
            <w:pPr>
              <w:pStyle w:val="ae"/>
              <w:rPr>
                <w:sz w:val="28"/>
                <w:szCs w:val="28"/>
                <w:lang w:val="uk-UA"/>
              </w:rPr>
            </w:pPr>
            <w:r>
              <w:rPr>
                <w:sz w:val="28"/>
                <w:szCs w:val="28"/>
                <w:lang w:val="uk-UA"/>
              </w:rPr>
              <w:t>11.12.18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firstLine="142"/>
              <w:jc w:val="center"/>
              <w:rPr>
                <w:sz w:val="28"/>
                <w:szCs w:val="28"/>
                <w:lang w:val="uk-UA"/>
              </w:rPr>
            </w:pPr>
            <w:r w:rsidRPr="00E92EF8">
              <w:rPr>
                <w:sz w:val="28"/>
                <w:szCs w:val="28"/>
                <w:lang w:val="uk-UA"/>
              </w:rPr>
              <w:t>9.</w:t>
            </w:r>
          </w:p>
        </w:tc>
        <w:tc>
          <w:tcPr>
            <w:tcW w:w="5982" w:type="dxa"/>
            <w:shd w:val="clear" w:color="auto" w:fill="auto"/>
          </w:tcPr>
          <w:p w:rsidR="007D0352" w:rsidRPr="007F094C" w:rsidRDefault="007D0352" w:rsidP="007D0352">
            <w:pPr>
              <w:pStyle w:val="ae"/>
              <w:rPr>
                <w:color w:val="000000" w:themeColor="text1"/>
                <w:sz w:val="28"/>
                <w:szCs w:val="28"/>
                <w:lang w:val="uk-UA"/>
              </w:rPr>
            </w:pPr>
            <w:r w:rsidRPr="007F094C">
              <w:rPr>
                <w:color w:val="000000" w:themeColor="text1"/>
                <w:sz w:val="28"/>
                <w:szCs w:val="28"/>
                <w:lang w:val="uk-UA"/>
              </w:rPr>
              <w:t xml:space="preserve">Департамент фінансів, економіки та інвестицій </w:t>
            </w:r>
            <w:r w:rsidR="00E92EF8" w:rsidRPr="00563DFC">
              <w:rPr>
                <w:sz w:val="28"/>
                <w:szCs w:val="28"/>
                <w:lang w:val="uk-UA"/>
              </w:rPr>
              <w:t>С</w:t>
            </w:r>
            <w:r w:rsidR="00E92EF8">
              <w:rPr>
                <w:sz w:val="28"/>
                <w:szCs w:val="28"/>
                <w:lang w:val="uk-UA"/>
              </w:rPr>
              <w:t>умської міської ради</w:t>
            </w:r>
          </w:p>
        </w:tc>
        <w:tc>
          <w:tcPr>
            <w:tcW w:w="1702" w:type="dxa"/>
            <w:shd w:val="clear" w:color="auto" w:fill="auto"/>
          </w:tcPr>
          <w:p w:rsidR="007D0352" w:rsidRPr="00B00D3C" w:rsidRDefault="007D0352" w:rsidP="007D0352">
            <w:pPr>
              <w:pStyle w:val="ae"/>
              <w:rPr>
                <w:sz w:val="28"/>
                <w:szCs w:val="28"/>
                <w:lang w:val="uk-UA"/>
              </w:rPr>
            </w:pPr>
            <w:r>
              <w:rPr>
                <w:sz w:val="28"/>
                <w:szCs w:val="28"/>
                <w:lang w:val="uk-UA"/>
              </w:rPr>
              <w:t>13.12.18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jc w:val="center"/>
              <w:rPr>
                <w:sz w:val="28"/>
                <w:szCs w:val="28"/>
                <w:lang w:val="uk-UA"/>
              </w:rPr>
            </w:pPr>
            <w:r w:rsidRPr="00E92EF8">
              <w:rPr>
                <w:sz w:val="28"/>
                <w:szCs w:val="28"/>
                <w:lang w:val="uk-UA"/>
              </w:rPr>
              <w:t>10.</w:t>
            </w:r>
          </w:p>
        </w:tc>
        <w:tc>
          <w:tcPr>
            <w:tcW w:w="5982" w:type="dxa"/>
            <w:shd w:val="clear" w:color="auto" w:fill="auto"/>
          </w:tcPr>
          <w:p w:rsidR="007D0352" w:rsidRPr="007F094C" w:rsidRDefault="007D0352" w:rsidP="007D0352">
            <w:pPr>
              <w:pStyle w:val="ae"/>
              <w:rPr>
                <w:color w:val="000000" w:themeColor="text1"/>
                <w:sz w:val="28"/>
                <w:szCs w:val="28"/>
                <w:lang w:val="uk-UA"/>
              </w:rPr>
            </w:pPr>
            <w:r w:rsidRPr="007F094C">
              <w:rPr>
                <w:color w:val="000000" w:themeColor="text1"/>
                <w:sz w:val="28"/>
                <w:szCs w:val="28"/>
                <w:lang w:val="uk-UA"/>
              </w:rPr>
              <w:t xml:space="preserve">Департамент інфраструктури міста </w:t>
            </w:r>
            <w:r w:rsidR="00E92EF8" w:rsidRPr="00563DFC">
              <w:rPr>
                <w:sz w:val="28"/>
                <w:szCs w:val="28"/>
                <w:lang w:val="uk-UA"/>
              </w:rPr>
              <w:t>С</w:t>
            </w:r>
            <w:r w:rsidR="00E92EF8">
              <w:rPr>
                <w:sz w:val="28"/>
                <w:szCs w:val="28"/>
                <w:lang w:val="uk-UA"/>
              </w:rPr>
              <w:t>умської міської ради</w:t>
            </w:r>
          </w:p>
        </w:tc>
        <w:tc>
          <w:tcPr>
            <w:tcW w:w="1702" w:type="dxa"/>
            <w:shd w:val="clear" w:color="auto" w:fill="auto"/>
          </w:tcPr>
          <w:p w:rsidR="007D0352" w:rsidRPr="00B00D3C" w:rsidRDefault="007D0352" w:rsidP="007D0352">
            <w:pPr>
              <w:pStyle w:val="ae"/>
              <w:rPr>
                <w:sz w:val="28"/>
                <w:szCs w:val="28"/>
                <w:lang w:val="uk-UA"/>
              </w:rPr>
            </w:pPr>
            <w:r>
              <w:rPr>
                <w:sz w:val="28"/>
                <w:szCs w:val="28"/>
                <w:lang w:val="uk-UA"/>
              </w:rPr>
              <w:t>13.12.18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11.</w:t>
            </w:r>
          </w:p>
        </w:tc>
        <w:tc>
          <w:tcPr>
            <w:tcW w:w="5982" w:type="dxa"/>
            <w:shd w:val="clear" w:color="auto" w:fill="auto"/>
          </w:tcPr>
          <w:p w:rsidR="007D0352" w:rsidRPr="007F094C" w:rsidRDefault="007D0352" w:rsidP="007D0352">
            <w:pPr>
              <w:pStyle w:val="ae"/>
              <w:rPr>
                <w:color w:val="000000" w:themeColor="text1"/>
                <w:sz w:val="28"/>
                <w:szCs w:val="28"/>
                <w:lang w:val="uk-UA"/>
              </w:rPr>
            </w:pPr>
            <w:r w:rsidRPr="007F094C">
              <w:rPr>
                <w:color w:val="000000" w:themeColor="text1"/>
                <w:sz w:val="28"/>
                <w:szCs w:val="28"/>
                <w:lang w:val="uk-UA"/>
              </w:rPr>
              <w:t xml:space="preserve">Управління «Інспекція з благоустрою міста Суми» </w:t>
            </w:r>
            <w:r w:rsidR="00E92EF8" w:rsidRPr="00563DFC">
              <w:rPr>
                <w:sz w:val="28"/>
                <w:szCs w:val="28"/>
                <w:lang w:val="uk-UA"/>
              </w:rPr>
              <w:t>С</w:t>
            </w:r>
            <w:r w:rsidR="00E92EF8">
              <w:rPr>
                <w:sz w:val="28"/>
                <w:szCs w:val="28"/>
                <w:lang w:val="uk-UA"/>
              </w:rPr>
              <w:t>умської міської ради</w:t>
            </w:r>
          </w:p>
        </w:tc>
        <w:tc>
          <w:tcPr>
            <w:tcW w:w="1702" w:type="dxa"/>
            <w:shd w:val="clear" w:color="auto" w:fill="auto"/>
          </w:tcPr>
          <w:p w:rsidR="007D0352" w:rsidRDefault="007D0352" w:rsidP="007D0352">
            <w:pPr>
              <w:pStyle w:val="ae"/>
              <w:rPr>
                <w:sz w:val="28"/>
                <w:szCs w:val="28"/>
                <w:lang w:val="uk-UA"/>
              </w:rPr>
            </w:pPr>
          </w:p>
          <w:p w:rsidR="007D0352" w:rsidRPr="00B00D3C" w:rsidRDefault="007D0352" w:rsidP="007D0352">
            <w:pPr>
              <w:pStyle w:val="ae"/>
              <w:rPr>
                <w:sz w:val="28"/>
                <w:szCs w:val="28"/>
                <w:lang w:val="uk-UA"/>
              </w:rPr>
            </w:pPr>
            <w:r>
              <w:rPr>
                <w:sz w:val="28"/>
                <w:szCs w:val="28"/>
                <w:lang w:val="uk-UA"/>
              </w:rPr>
              <w:t>13.12.18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12.</w:t>
            </w:r>
          </w:p>
        </w:tc>
        <w:tc>
          <w:tcPr>
            <w:tcW w:w="5982" w:type="dxa"/>
            <w:shd w:val="clear" w:color="auto" w:fill="auto"/>
          </w:tcPr>
          <w:p w:rsidR="007D0352" w:rsidRPr="005E4929" w:rsidRDefault="007D0352" w:rsidP="007D0352">
            <w:pPr>
              <w:pStyle w:val="ae"/>
              <w:rPr>
                <w:color w:val="FF0000"/>
                <w:sz w:val="28"/>
                <w:szCs w:val="28"/>
                <w:lang w:val="uk-UA"/>
              </w:rPr>
            </w:pPr>
            <w:r>
              <w:rPr>
                <w:sz w:val="28"/>
                <w:szCs w:val="28"/>
                <w:lang w:val="uk-UA"/>
              </w:rPr>
              <w:t>ТОВ «Сумська паляниця»</w:t>
            </w:r>
          </w:p>
        </w:tc>
        <w:tc>
          <w:tcPr>
            <w:tcW w:w="1702" w:type="dxa"/>
            <w:shd w:val="clear" w:color="auto" w:fill="auto"/>
          </w:tcPr>
          <w:p w:rsidR="007D0352" w:rsidRDefault="007D0352" w:rsidP="007D0352">
            <w:pPr>
              <w:pStyle w:val="ae"/>
              <w:rPr>
                <w:sz w:val="28"/>
                <w:szCs w:val="28"/>
                <w:lang w:val="uk-UA"/>
              </w:rPr>
            </w:pPr>
            <w:r>
              <w:rPr>
                <w:sz w:val="28"/>
                <w:szCs w:val="28"/>
                <w:lang w:val="uk-UA"/>
              </w:rPr>
              <w:t>14</w:t>
            </w:r>
            <w:r w:rsidRPr="00B00D3C">
              <w:rPr>
                <w:sz w:val="28"/>
                <w:szCs w:val="28"/>
                <w:lang w:val="uk-UA"/>
              </w:rPr>
              <w:t>.12.18</w:t>
            </w:r>
          </w:p>
        </w:tc>
        <w:tc>
          <w:tcPr>
            <w:tcW w:w="1417" w:type="dxa"/>
            <w:shd w:val="clear" w:color="auto" w:fill="auto"/>
          </w:tcPr>
          <w:p w:rsidR="007D0352" w:rsidRPr="00A3407B" w:rsidRDefault="007D0352" w:rsidP="007D0352">
            <w:pPr>
              <w:pStyle w:val="ae"/>
              <w:rPr>
                <w:b/>
              </w:rPr>
            </w:pPr>
          </w:p>
        </w:tc>
      </w:tr>
      <w:tr w:rsidR="007D0352" w:rsidRPr="00A3407B" w:rsidTr="00E92EF8">
        <w:tc>
          <w:tcPr>
            <w:tcW w:w="568" w:type="dxa"/>
            <w:shd w:val="clear" w:color="auto" w:fill="auto"/>
          </w:tcPr>
          <w:p w:rsidR="007D0352" w:rsidRPr="00E92EF8" w:rsidRDefault="007D0352" w:rsidP="007D0352">
            <w:pPr>
              <w:pStyle w:val="ae"/>
              <w:ind w:left="142" w:hanging="142"/>
              <w:jc w:val="center"/>
              <w:rPr>
                <w:sz w:val="28"/>
                <w:szCs w:val="28"/>
                <w:lang w:val="uk-UA"/>
              </w:rPr>
            </w:pPr>
            <w:r w:rsidRPr="00E92EF8">
              <w:rPr>
                <w:sz w:val="28"/>
                <w:szCs w:val="28"/>
                <w:lang w:val="uk-UA"/>
              </w:rPr>
              <w:t>13.</w:t>
            </w:r>
          </w:p>
        </w:tc>
        <w:tc>
          <w:tcPr>
            <w:tcW w:w="5982" w:type="dxa"/>
            <w:shd w:val="clear" w:color="auto" w:fill="auto"/>
          </w:tcPr>
          <w:p w:rsidR="007D0352" w:rsidRDefault="007D0352" w:rsidP="007D0352">
            <w:pPr>
              <w:pStyle w:val="ae"/>
              <w:rPr>
                <w:sz w:val="28"/>
                <w:szCs w:val="28"/>
                <w:lang w:val="uk-UA"/>
              </w:rPr>
            </w:pPr>
            <w:r w:rsidRPr="00B00D3C">
              <w:rPr>
                <w:sz w:val="28"/>
                <w:szCs w:val="28"/>
                <w:lang w:val="uk-UA"/>
              </w:rPr>
              <w:t>ТОВ «</w:t>
            </w:r>
            <w:proofErr w:type="spellStart"/>
            <w:r w:rsidRPr="00B00D3C">
              <w:rPr>
                <w:sz w:val="28"/>
                <w:szCs w:val="28"/>
                <w:lang w:val="uk-UA"/>
              </w:rPr>
              <w:t>Сумитеплоенерго</w:t>
            </w:r>
            <w:proofErr w:type="spellEnd"/>
            <w:r w:rsidRPr="00B00D3C">
              <w:rPr>
                <w:sz w:val="28"/>
                <w:szCs w:val="28"/>
                <w:lang w:val="uk-UA"/>
              </w:rPr>
              <w:t>»</w:t>
            </w:r>
          </w:p>
        </w:tc>
        <w:tc>
          <w:tcPr>
            <w:tcW w:w="1702" w:type="dxa"/>
            <w:shd w:val="clear" w:color="auto" w:fill="auto"/>
          </w:tcPr>
          <w:p w:rsidR="007D0352" w:rsidRDefault="007D0352" w:rsidP="007D0352">
            <w:pPr>
              <w:pStyle w:val="ae"/>
              <w:rPr>
                <w:sz w:val="28"/>
                <w:szCs w:val="28"/>
                <w:lang w:val="uk-UA"/>
              </w:rPr>
            </w:pPr>
            <w:r w:rsidRPr="00B00D3C">
              <w:rPr>
                <w:sz w:val="28"/>
                <w:szCs w:val="28"/>
                <w:lang w:val="uk-UA"/>
              </w:rPr>
              <w:t>1</w:t>
            </w:r>
            <w:r>
              <w:rPr>
                <w:sz w:val="28"/>
                <w:szCs w:val="28"/>
                <w:lang w:val="uk-UA"/>
              </w:rPr>
              <w:t>4</w:t>
            </w:r>
            <w:r w:rsidRPr="00B00D3C">
              <w:rPr>
                <w:sz w:val="28"/>
                <w:szCs w:val="28"/>
                <w:lang w:val="uk-UA"/>
              </w:rPr>
              <w:t>.12.18</w:t>
            </w:r>
          </w:p>
        </w:tc>
        <w:tc>
          <w:tcPr>
            <w:tcW w:w="1417" w:type="dxa"/>
            <w:shd w:val="clear" w:color="auto" w:fill="auto"/>
          </w:tcPr>
          <w:p w:rsidR="007D0352" w:rsidRPr="00A3407B" w:rsidRDefault="007D0352" w:rsidP="007D0352">
            <w:pPr>
              <w:pStyle w:val="ae"/>
              <w:rPr>
                <w:b/>
              </w:rPr>
            </w:pPr>
          </w:p>
        </w:tc>
      </w:tr>
      <w:tr w:rsidR="00691598" w:rsidRPr="00A3407B" w:rsidTr="00E92EF8">
        <w:tc>
          <w:tcPr>
            <w:tcW w:w="568" w:type="dxa"/>
            <w:shd w:val="clear" w:color="auto" w:fill="auto"/>
          </w:tcPr>
          <w:p w:rsidR="00691598" w:rsidRPr="00E92EF8" w:rsidRDefault="00691598" w:rsidP="007D0352">
            <w:pPr>
              <w:pStyle w:val="ae"/>
              <w:ind w:left="142" w:hanging="142"/>
              <w:jc w:val="center"/>
              <w:rPr>
                <w:sz w:val="28"/>
                <w:szCs w:val="28"/>
                <w:lang w:val="uk-UA"/>
              </w:rPr>
            </w:pPr>
            <w:r>
              <w:rPr>
                <w:sz w:val="28"/>
                <w:szCs w:val="28"/>
                <w:lang w:val="uk-UA"/>
              </w:rPr>
              <w:t>14.</w:t>
            </w:r>
          </w:p>
        </w:tc>
        <w:tc>
          <w:tcPr>
            <w:tcW w:w="5982" w:type="dxa"/>
            <w:shd w:val="clear" w:color="auto" w:fill="auto"/>
          </w:tcPr>
          <w:p w:rsidR="00731273" w:rsidRDefault="00691598" w:rsidP="007D0352">
            <w:pPr>
              <w:pStyle w:val="ae"/>
              <w:rPr>
                <w:sz w:val="28"/>
                <w:szCs w:val="28"/>
                <w:lang w:val="uk-UA"/>
              </w:rPr>
            </w:pPr>
            <w:r>
              <w:rPr>
                <w:sz w:val="28"/>
                <w:szCs w:val="28"/>
                <w:lang w:val="uk-UA"/>
              </w:rPr>
              <w:t>КП «Зелене будівництво»</w:t>
            </w:r>
            <w:r w:rsidR="00731273">
              <w:rPr>
                <w:sz w:val="28"/>
                <w:szCs w:val="28"/>
                <w:lang w:val="uk-UA"/>
              </w:rPr>
              <w:t xml:space="preserve"> </w:t>
            </w:r>
          </w:p>
          <w:p w:rsidR="00691598" w:rsidRPr="00B00D3C" w:rsidRDefault="00731273" w:rsidP="007D0352">
            <w:pPr>
              <w:pStyle w:val="ae"/>
              <w:rPr>
                <w:sz w:val="28"/>
                <w:szCs w:val="28"/>
                <w:lang w:val="uk-UA"/>
              </w:rPr>
            </w:pPr>
            <w:r>
              <w:rPr>
                <w:sz w:val="28"/>
                <w:szCs w:val="28"/>
                <w:lang w:val="uk-UA"/>
              </w:rPr>
              <w:t>Сумської міської ради</w:t>
            </w:r>
          </w:p>
        </w:tc>
        <w:tc>
          <w:tcPr>
            <w:tcW w:w="1702" w:type="dxa"/>
            <w:shd w:val="clear" w:color="auto" w:fill="auto"/>
          </w:tcPr>
          <w:p w:rsidR="00691598" w:rsidRPr="00B00D3C" w:rsidRDefault="00691598" w:rsidP="00691598">
            <w:pPr>
              <w:pStyle w:val="ae"/>
              <w:rPr>
                <w:sz w:val="28"/>
                <w:szCs w:val="28"/>
                <w:lang w:val="uk-UA"/>
              </w:rPr>
            </w:pPr>
            <w:r>
              <w:rPr>
                <w:sz w:val="28"/>
                <w:szCs w:val="28"/>
                <w:lang w:val="uk-UA"/>
              </w:rPr>
              <w:t>17.12.18</w:t>
            </w:r>
          </w:p>
        </w:tc>
        <w:tc>
          <w:tcPr>
            <w:tcW w:w="1417" w:type="dxa"/>
            <w:shd w:val="clear" w:color="auto" w:fill="auto"/>
          </w:tcPr>
          <w:p w:rsidR="00691598" w:rsidRPr="00A3407B" w:rsidRDefault="00691598" w:rsidP="007D0352">
            <w:pPr>
              <w:pStyle w:val="ae"/>
              <w:rPr>
                <w:b/>
              </w:rPr>
            </w:pPr>
          </w:p>
        </w:tc>
      </w:tr>
      <w:tr w:rsidR="00691598" w:rsidRPr="00A3407B" w:rsidTr="00E92EF8">
        <w:tc>
          <w:tcPr>
            <w:tcW w:w="568" w:type="dxa"/>
            <w:shd w:val="clear" w:color="auto" w:fill="auto"/>
          </w:tcPr>
          <w:p w:rsidR="00691598" w:rsidRPr="00E92EF8" w:rsidRDefault="00691598" w:rsidP="007D0352">
            <w:pPr>
              <w:pStyle w:val="ae"/>
              <w:ind w:left="142" w:hanging="142"/>
              <w:jc w:val="center"/>
              <w:rPr>
                <w:sz w:val="28"/>
                <w:szCs w:val="28"/>
                <w:lang w:val="uk-UA"/>
              </w:rPr>
            </w:pPr>
            <w:r>
              <w:rPr>
                <w:sz w:val="28"/>
                <w:szCs w:val="28"/>
                <w:lang w:val="uk-UA"/>
              </w:rPr>
              <w:t>15.</w:t>
            </w:r>
          </w:p>
        </w:tc>
        <w:tc>
          <w:tcPr>
            <w:tcW w:w="5982" w:type="dxa"/>
            <w:shd w:val="clear" w:color="auto" w:fill="auto"/>
          </w:tcPr>
          <w:p w:rsidR="00731273" w:rsidRDefault="00691598" w:rsidP="007D0352">
            <w:pPr>
              <w:pStyle w:val="ae"/>
              <w:rPr>
                <w:sz w:val="28"/>
                <w:szCs w:val="28"/>
                <w:lang w:val="uk-UA"/>
              </w:rPr>
            </w:pPr>
            <w:r>
              <w:rPr>
                <w:sz w:val="28"/>
                <w:szCs w:val="28"/>
                <w:lang w:val="uk-UA"/>
              </w:rPr>
              <w:t>КП «</w:t>
            </w:r>
            <w:proofErr w:type="spellStart"/>
            <w:r>
              <w:rPr>
                <w:sz w:val="28"/>
                <w:szCs w:val="28"/>
                <w:lang w:val="uk-UA"/>
              </w:rPr>
              <w:t>Сумитеплоенергоцентраль</w:t>
            </w:r>
            <w:proofErr w:type="spellEnd"/>
            <w:r>
              <w:rPr>
                <w:sz w:val="28"/>
                <w:szCs w:val="28"/>
                <w:lang w:val="uk-UA"/>
              </w:rPr>
              <w:t>»</w:t>
            </w:r>
            <w:r w:rsidR="00731273">
              <w:rPr>
                <w:sz w:val="28"/>
                <w:szCs w:val="28"/>
                <w:lang w:val="uk-UA"/>
              </w:rPr>
              <w:t xml:space="preserve"> </w:t>
            </w:r>
          </w:p>
          <w:p w:rsidR="00691598" w:rsidRPr="00B00D3C" w:rsidRDefault="00731273" w:rsidP="007D0352">
            <w:pPr>
              <w:pStyle w:val="ae"/>
              <w:rPr>
                <w:sz w:val="28"/>
                <w:szCs w:val="28"/>
                <w:lang w:val="uk-UA"/>
              </w:rPr>
            </w:pPr>
            <w:r>
              <w:rPr>
                <w:sz w:val="28"/>
                <w:szCs w:val="28"/>
                <w:lang w:val="uk-UA"/>
              </w:rPr>
              <w:t>Сумської міської ради</w:t>
            </w:r>
          </w:p>
        </w:tc>
        <w:tc>
          <w:tcPr>
            <w:tcW w:w="1702" w:type="dxa"/>
            <w:shd w:val="clear" w:color="auto" w:fill="auto"/>
          </w:tcPr>
          <w:p w:rsidR="00691598" w:rsidRPr="00B00D3C" w:rsidRDefault="00691598" w:rsidP="007D0352">
            <w:pPr>
              <w:pStyle w:val="ae"/>
              <w:rPr>
                <w:sz w:val="28"/>
                <w:szCs w:val="28"/>
                <w:lang w:val="uk-UA"/>
              </w:rPr>
            </w:pPr>
            <w:r>
              <w:rPr>
                <w:sz w:val="28"/>
                <w:szCs w:val="28"/>
                <w:lang w:val="uk-UA"/>
              </w:rPr>
              <w:t>17.12.18</w:t>
            </w:r>
          </w:p>
        </w:tc>
        <w:tc>
          <w:tcPr>
            <w:tcW w:w="1417" w:type="dxa"/>
            <w:shd w:val="clear" w:color="auto" w:fill="auto"/>
          </w:tcPr>
          <w:p w:rsidR="00691598" w:rsidRPr="00A3407B" w:rsidRDefault="00691598" w:rsidP="007D0352">
            <w:pPr>
              <w:pStyle w:val="ae"/>
              <w:rPr>
                <w:b/>
              </w:rPr>
            </w:pPr>
          </w:p>
        </w:tc>
      </w:tr>
    </w:tbl>
    <w:p w:rsidR="00B00D3C" w:rsidRDefault="00B00D3C" w:rsidP="00B00D3C">
      <w:pPr>
        <w:rPr>
          <w:b/>
        </w:rPr>
      </w:pPr>
    </w:p>
    <w:p w:rsidR="005E4929" w:rsidRDefault="005E4929" w:rsidP="00B00D3C">
      <w:pPr>
        <w:rPr>
          <w:b/>
        </w:rPr>
      </w:pPr>
    </w:p>
    <w:p w:rsidR="005E4929" w:rsidRDefault="005E4929" w:rsidP="00B00D3C">
      <w:pPr>
        <w:rPr>
          <w:b/>
        </w:rPr>
      </w:pPr>
    </w:p>
    <w:p w:rsidR="005E4929" w:rsidRPr="00CB5ABD" w:rsidRDefault="005E4929" w:rsidP="00B00D3C">
      <w:pPr>
        <w:rPr>
          <w:b/>
        </w:rPr>
      </w:pPr>
    </w:p>
    <w:p w:rsidR="00D148FE" w:rsidRDefault="00D148FE" w:rsidP="00D148FE">
      <w:pPr>
        <w:pStyle w:val="ae"/>
        <w:rPr>
          <w:b/>
          <w:sz w:val="28"/>
          <w:szCs w:val="28"/>
          <w:lang w:val="uk-UA"/>
        </w:rPr>
      </w:pPr>
      <w:r>
        <w:rPr>
          <w:b/>
          <w:sz w:val="28"/>
          <w:szCs w:val="28"/>
          <w:lang w:val="uk-UA"/>
        </w:rPr>
        <w:t>Заступник міського голови з питань</w:t>
      </w:r>
    </w:p>
    <w:p w:rsidR="00213C96" w:rsidRPr="00301057" w:rsidRDefault="00D148FE" w:rsidP="00691598">
      <w:pPr>
        <w:pStyle w:val="ae"/>
        <w:rPr>
          <w:b/>
          <w:sz w:val="28"/>
          <w:szCs w:val="28"/>
        </w:rPr>
      </w:pPr>
      <w:r>
        <w:rPr>
          <w:b/>
          <w:sz w:val="28"/>
          <w:szCs w:val="28"/>
          <w:lang w:val="uk-UA"/>
        </w:rPr>
        <w:t>діяльності виконавчих органів ради                                         М.О. Галицький</w:t>
      </w:r>
    </w:p>
    <w:sectPr w:rsidR="00213C96" w:rsidRPr="00301057" w:rsidSect="00480558">
      <w:pgSz w:w="11907" w:h="16840" w:code="9"/>
      <w:pgMar w:top="567" w:right="567" w:bottom="851"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59" w:rsidRDefault="002E5A59">
      <w:r>
        <w:separator/>
      </w:r>
    </w:p>
  </w:endnote>
  <w:endnote w:type="continuationSeparator" w:id="0">
    <w:p w:rsidR="002E5A59" w:rsidRDefault="002E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59" w:rsidRDefault="002E5A59">
      <w:r>
        <w:separator/>
      </w:r>
    </w:p>
  </w:footnote>
  <w:footnote w:type="continuationSeparator" w:id="0">
    <w:p w:rsidR="002E5A59" w:rsidRDefault="002E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07" w:rsidRDefault="00FB1707">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1707" w:rsidRDefault="00FB1707">
    <w:pPr>
      <w:pStyle w:val="a3"/>
    </w:pPr>
  </w:p>
  <w:p w:rsidR="00FB1707" w:rsidRDefault="00FB17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707" w:rsidRDefault="00FB1707">
    <w:pPr>
      <w:pStyle w:val="a3"/>
      <w:framePr w:wrap="around" w:vAnchor="text" w:hAnchor="margin" w:xAlign="center" w:y="1"/>
      <w:rPr>
        <w:rStyle w:val="ab"/>
        <w:sz w:val="24"/>
        <w:szCs w:val="24"/>
      </w:rPr>
    </w:pPr>
  </w:p>
  <w:p w:rsidR="00FB1707" w:rsidRDefault="00FB1707" w:rsidP="00466E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250"/>
    <w:multiLevelType w:val="hybridMultilevel"/>
    <w:tmpl w:val="52D084E0"/>
    <w:lvl w:ilvl="0" w:tplc="FA2E73F8">
      <w:start w:val="2016"/>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320498"/>
    <w:multiLevelType w:val="hybridMultilevel"/>
    <w:tmpl w:val="D72AFCD4"/>
    <w:lvl w:ilvl="0" w:tplc="FFFFFFFF">
      <w:start w:val="1"/>
      <w:numFmt w:val="decimal"/>
      <w:lvlText w:val="%1."/>
      <w:lvlJc w:val="left"/>
      <w:pPr>
        <w:tabs>
          <w:tab w:val="num" w:pos="284"/>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9229CA"/>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8A71B27"/>
    <w:multiLevelType w:val="hybridMultilevel"/>
    <w:tmpl w:val="632E55EC"/>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12C01"/>
    <w:multiLevelType w:val="hybridMultilevel"/>
    <w:tmpl w:val="456CA8F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1714E"/>
    <w:multiLevelType w:val="hybridMultilevel"/>
    <w:tmpl w:val="B2AAA414"/>
    <w:lvl w:ilvl="0" w:tplc="6E2AA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E743DA6"/>
    <w:multiLevelType w:val="hybridMultilevel"/>
    <w:tmpl w:val="2EB8B39C"/>
    <w:lvl w:ilvl="0" w:tplc="FFFFFFFF">
      <w:start w:val="7"/>
      <w:numFmt w:val="bullet"/>
      <w:lvlText w:val="–"/>
      <w:lvlJc w:val="left"/>
      <w:pPr>
        <w:tabs>
          <w:tab w:val="num" w:pos="1860"/>
        </w:tabs>
        <w:ind w:left="1860" w:hanging="1065"/>
      </w:pPr>
      <w:rPr>
        <w:rFonts w:ascii="Times New Roman" w:eastAsia="Times New Roman" w:hAnsi="Times New Roman" w:cs="Times New Roman" w:hint="default"/>
      </w:rPr>
    </w:lvl>
    <w:lvl w:ilvl="1" w:tplc="FFFFFFFF" w:tentative="1">
      <w:start w:val="1"/>
      <w:numFmt w:val="bullet"/>
      <w:lvlText w:val="o"/>
      <w:lvlJc w:val="left"/>
      <w:pPr>
        <w:tabs>
          <w:tab w:val="num" w:pos="1875"/>
        </w:tabs>
        <w:ind w:left="1875" w:hanging="360"/>
      </w:pPr>
      <w:rPr>
        <w:rFonts w:ascii="Courier New" w:hAnsi="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7" w15:restartNumberingAfterBreak="0">
    <w:nsid w:val="0E9A6994"/>
    <w:multiLevelType w:val="hybridMultilevel"/>
    <w:tmpl w:val="7E0E80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9D5E67"/>
    <w:multiLevelType w:val="hybridMultilevel"/>
    <w:tmpl w:val="86700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1C6A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CE248C"/>
    <w:multiLevelType w:val="hybridMultilevel"/>
    <w:tmpl w:val="219CD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1B1728"/>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1FAE16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5639E"/>
    <w:multiLevelType w:val="hybridMultilevel"/>
    <w:tmpl w:val="BF0A7E4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183E3D"/>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13D49C6"/>
    <w:multiLevelType w:val="hybridMultilevel"/>
    <w:tmpl w:val="E9F648C0"/>
    <w:lvl w:ilvl="0" w:tplc="F5B01E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E21351"/>
    <w:multiLevelType w:val="hybridMultilevel"/>
    <w:tmpl w:val="EBA016C2"/>
    <w:lvl w:ilvl="0" w:tplc="46A0B596">
      <w:start w:val="1"/>
      <w:numFmt w:val="decimal"/>
      <w:lvlText w:val="%1."/>
      <w:lvlJc w:val="center"/>
      <w:pPr>
        <w:ind w:left="169" w:firstLine="227"/>
      </w:pPr>
      <w:rPr>
        <w:rFonts w:hint="default"/>
      </w:rPr>
    </w:lvl>
    <w:lvl w:ilvl="1" w:tplc="04190019">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7" w15:restartNumberingAfterBreak="0">
    <w:nsid w:val="27366F79"/>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27B16760"/>
    <w:multiLevelType w:val="hybridMultilevel"/>
    <w:tmpl w:val="A8F06F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263B4"/>
    <w:multiLevelType w:val="hybridMultilevel"/>
    <w:tmpl w:val="A824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3D7E92"/>
    <w:multiLevelType w:val="hybridMultilevel"/>
    <w:tmpl w:val="1CEC0FDE"/>
    <w:lvl w:ilvl="0" w:tplc="0E02D584">
      <w:start w:val="1"/>
      <w:numFmt w:val="decimal"/>
      <w:lvlText w:val="%1."/>
      <w:lvlJc w:val="center"/>
      <w:pPr>
        <w:ind w:left="162" w:firstLine="227"/>
      </w:pPr>
      <w:rPr>
        <w:rFonts w:hint="default"/>
        <w:sz w:val="28"/>
      </w:rPr>
    </w:lvl>
    <w:lvl w:ilvl="1" w:tplc="04190019">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1" w15:restartNumberingAfterBreak="0">
    <w:nsid w:val="36004E55"/>
    <w:multiLevelType w:val="hybridMultilevel"/>
    <w:tmpl w:val="1EB44E9E"/>
    <w:lvl w:ilvl="0" w:tplc="685E70C2">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8F35CF"/>
    <w:multiLevelType w:val="hybridMultilevel"/>
    <w:tmpl w:val="15D62B4A"/>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DB17360"/>
    <w:multiLevelType w:val="hybridMultilevel"/>
    <w:tmpl w:val="9AA2A09E"/>
    <w:lvl w:ilvl="0" w:tplc="401CC7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306013"/>
    <w:multiLevelType w:val="hybridMultilevel"/>
    <w:tmpl w:val="8626DA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3781BAB"/>
    <w:multiLevelType w:val="hybridMultilevel"/>
    <w:tmpl w:val="484E66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C57FB1"/>
    <w:multiLevelType w:val="hybridMultilevel"/>
    <w:tmpl w:val="DA30F34E"/>
    <w:lvl w:ilvl="0" w:tplc="62C6DC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837989"/>
    <w:multiLevelType w:val="multilevel"/>
    <w:tmpl w:val="15D62B4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E97232"/>
    <w:multiLevelType w:val="hybridMultilevel"/>
    <w:tmpl w:val="8D70AA84"/>
    <w:lvl w:ilvl="0" w:tplc="12EE917A">
      <w:start w:val="1"/>
      <w:numFmt w:val="decimal"/>
      <w:lvlText w:val="%1."/>
      <w:lvlJc w:val="left"/>
      <w:pPr>
        <w:ind w:left="644" w:hanging="360"/>
      </w:pPr>
      <w:rPr>
        <w:color w:val="FF000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07E4970"/>
    <w:multiLevelType w:val="multilevel"/>
    <w:tmpl w:val="00DC4CE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15:restartNumberingAfterBreak="0">
    <w:nsid w:val="555F70EB"/>
    <w:multiLevelType w:val="hybridMultilevel"/>
    <w:tmpl w:val="5BD449C0"/>
    <w:lvl w:ilvl="0" w:tplc="5584117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6A954B1"/>
    <w:multiLevelType w:val="hybridMultilevel"/>
    <w:tmpl w:val="1D14F4A0"/>
    <w:lvl w:ilvl="0" w:tplc="9B6ABF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275AD"/>
    <w:multiLevelType w:val="hybridMultilevel"/>
    <w:tmpl w:val="0DE696F2"/>
    <w:lvl w:ilvl="0" w:tplc="57BC364A">
      <w:start w:val="1"/>
      <w:numFmt w:val="bullet"/>
      <w:lvlText w:val="–"/>
      <w:lvlJc w:val="left"/>
      <w:pPr>
        <w:tabs>
          <w:tab w:val="num" w:pos="300"/>
        </w:tabs>
        <w:ind w:left="300" w:hanging="360"/>
      </w:pPr>
      <w:rPr>
        <w:rFonts w:ascii="Times New Roman" w:eastAsia="Times New Roman" w:hAnsi="Times New Roman" w:cs="Times New Roman"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33" w15:restartNumberingAfterBreak="0">
    <w:nsid w:val="5F9E7E9C"/>
    <w:multiLevelType w:val="hybridMultilevel"/>
    <w:tmpl w:val="7B1A2B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764B2C"/>
    <w:multiLevelType w:val="hybridMultilevel"/>
    <w:tmpl w:val="E3E45A16"/>
    <w:lvl w:ilvl="0" w:tplc="0419000F">
      <w:start w:val="1"/>
      <w:numFmt w:val="decimal"/>
      <w:lvlText w:val="%1."/>
      <w:lvlJc w:val="left"/>
      <w:pPr>
        <w:tabs>
          <w:tab w:val="num" w:pos="720"/>
        </w:tabs>
        <w:ind w:left="720" w:hanging="360"/>
      </w:pPr>
      <w:rPr>
        <w:rFonts w:hint="default"/>
      </w:rPr>
    </w:lvl>
    <w:lvl w:ilvl="1" w:tplc="869CB2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12A57F4"/>
    <w:multiLevelType w:val="hybridMultilevel"/>
    <w:tmpl w:val="A53448A6"/>
    <w:lvl w:ilvl="0" w:tplc="071ACDE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BF39FC"/>
    <w:multiLevelType w:val="hybridMultilevel"/>
    <w:tmpl w:val="2DFC8ED0"/>
    <w:lvl w:ilvl="0" w:tplc="0DACFCC2">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37" w15:restartNumberingAfterBreak="0">
    <w:nsid w:val="64607235"/>
    <w:multiLevelType w:val="hybridMultilevel"/>
    <w:tmpl w:val="61740530"/>
    <w:lvl w:ilvl="0" w:tplc="5AC227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97519"/>
    <w:multiLevelType w:val="hybridMultilevel"/>
    <w:tmpl w:val="52E8E0F8"/>
    <w:lvl w:ilvl="0" w:tplc="115A22D2">
      <w:start w:val="1"/>
      <w:numFmt w:val="decimal"/>
      <w:lvlText w:val="%1."/>
      <w:lvlJc w:val="left"/>
      <w:pPr>
        <w:tabs>
          <w:tab w:val="num" w:pos="312"/>
        </w:tabs>
        <w:ind w:left="312" w:hanging="360"/>
      </w:pPr>
      <w:rPr>
        <w:rFonts w:hint="default"/>
        <w:b/>
      </w:rPr>
    </w:lvl>
    <w:lvl w:ilvl="1" w:tplc="04190019" w:tentative="1">
      <w:start w:val="1"/>
      <w:numFmt w:val="lowerLetter"/>
      <w:lvlText w:val="%2."/>
      <w:lvlJc w:val="left"/>
      <w:pPr>
        <w:tabs>
          <w:tab w:val="num" w:pos="1032"/>
        </w:tabs>
        <w:ind w:left="1032" w:hanging="360"/>
      </w:pPr>
    </w:lvl>
    <w:lvl w:ilvl="2" w:tplc="0419001B" w:tentative="1">
      <w:start w:val="1"/>
      <w:numFmt w:val="lowerRoman"/>
      <w:lvlText w:val="%3."/>
      <w:lvlJc w:val="right"/>
      <w:pPr>
        <w:tabs>
          <w:tab w:val="num" w:pos="1752"/>
        </w:tabs>
        <w:ind w:left="1752" w:hanging="180"/>
      </w:pPr>
    </w:lvl>
    <w:lvl w:ilvl="3" w:tplc="0419000F" w:tentative="1">
      <w:start w:val="1"/>
      <w:numFmt w:val="decimal"/>
      <w:lvlText w:val="%4."/>
      <w:lvlJc w:val="left"/>
      <w:pPr>
        <w:tabs>
          <w:tab w:val="num" w:pos="2472"/>
        </w:tabs>
        <w:ind w:left="2472" w:hanging="360"/>
      </w:pPr>
    </w:lvl>
    <w:lvl w:ilvl="4" w:tplc="04190019" w:tentative="1">
      <w:start w:val="1"/>
      <w:numFmt w:val="lowerLetter"/>
      <w:lvlText w:val="%5."/>
      <w:lvlJc w:val="left"/>
      <w:pPr>
        <w:tabs>
          <w:tab w:val="num" w:pos="3192"/>
        </w:tabs>
        <w:ind w:left="3192" w:hanging="360"/>
      </w:pPr>
    </w:lvl>
    <w:lvl w:ilvl="5" w:tplc="0419001B" w:tentative="1">
      <w:start w:val="1"/>
      <w:numFmt w:val="lowerRoman"/>
      <w:lvlText w:val="%6."/>
      <w:lvlJc w:val="right"/>
      <w:pPr>
        <w:tabs>
          <w:tab w:val="num" w:pos="3912"/>
        </w:tabs>
        <w:ind w:left="3912" w:hanging="180"/>
      </w:pPr>
    </w:lvl>
    <w:lvl w:ilvl="6" w:tplc="0419000F" w:tentative="1">
      <w:start w:val="1"/>
      <w:numFmt w:val="decimal"/>
      <w:lvlText w:val="%7."/>
      <w:lvlJc w:val="left"/>
      <w:pPr>
        <w:tabs>
          <w:tab w:val="num" w:pos="4632"/>
        </w:tabs>
        <w:ind w:left="4632" w:hanging="360"/>
      </w:pPr>
    </w:lvl>
    <w:lvl w:ilvl="7" w:tplc="04190019" w:tentative="1">
      <w:start w:val="1"/>
      <w:numFmt w:val="lowerLetter"/>
      <w:lvlText w:val="%8."/>
      <w:lvlJc w:val="left"/>
      <w:pPr>
        <w:tabs>
          <w:tab w:val="num" w:pos="5352"/>
        </w:tabs>
        <w:ind w:left="5352" w:hanging="360"/>
      </w:pPr>
    </w:lvl>
    <w:lvl w:ilvl="8" w:tplc="0419001B" w:tentative="1">
      <w:start w:val="1"/>
      <w:numFmt w:val="lowerRoman"/>
      <w:lvlText w:val="%9."/>
      <w:lvlJc w:val="right"/>
      <w:pPr>
        <w:tabs>
          <w:tab w:val="num" w:pos="6072"/>
        </w:tabs>
        <w:ind w:left="6072" w:hanging="180"/>
      </w:pPr>
    </w:lvl>
  </w:abstractNum>
  <w:abstractNum w:abstractNumId="39"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663D0C03"/>
    <w:multiLevelType w:val="hybridMultilevel"/>
    <w:tmpl w:val="B0E02D34"/>
    <w:lvl w:ilvl="0" w:tplc="73143D3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FD13D1"/>
    <w:multiLevelType w:val="hybridMultilevel"/>
    <w:tmpl w:val="F60CE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716437"/>
    <w:multiLevelType w:val="hybridMultilevel"/>
    <w:tmpl w:val="5CB6301A"/>
    <w:lvl w:ilvl="0" w:tplc="071ACDE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47250E"/>
    <w:multiLevelType w:val="hybridMultilevel"/>
    <w:tmpl w:val="0066C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AB5C76"/>
    <w:multiLevelType w:val="hybridMultilevel"/>
    <w:tmpl w:val="65281E98"/>
    <w:lvl w:ilvl="0" w:tplc="FFFFFFFF">
      <w:start w:val="1"/>
      <w:numFmt w:val="decimal"/>
      <w:lvlText w:val="%1."/>
      <w:lvlJc w:val="left"/>
      <w:pPr>
        <w:tabs>
          <w:tab w:val="num" w:pos="720"/>
        </w:tabs>
        <w:ind w:left="720" w:hanging="360"/>
      </w:pPr>
      <w:rPr>
        <w:b/>
        <w:lang w:val="uk-U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72F313F6"/>
    <w:multiLevelType w:val="hybridMultilevel"/>
    <w:tmpl w:val="D74C05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3D63A80"/>
    <w:multiLevelType w:val="multilevel"/>
    <w:tmpl w:val="0A1AF41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FD1990"/>
    <w:multiLevelType w:val="hybridMultilevel"/>
    <w:tmpl w:val="FE081D9E"/>
    <w:lvl w:ilvl="0" w:tplc="CC9E466C">
      <w:start w:val="1"/>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7E001FC4"/>
    <w:multiLevelType w:val="hybridMultilevel"/>
    <w:tmpl w:val="A1441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8"/>
  </w:num>
  <w:num w:numId="8">
    <w:abstractNumId w:val="7"/>
  </w:num>
  <w:num w:numId="9">
    <w:abstractNumId w:val="39"/>
  </w:num>
  <w:num w:numId="10">
    <w:abstractNumId w:val="21"/>
  </w:num>
  <w:num w:numId="11">
    <w:abstractNumId w:val="8"/>
  </w:num>
  <w:num w:numId="12">
    <w:abstractNumId w:val="36"/>
  </w:num>
  <w:num w:numId="13">
    <w:abstractNumId w:val="44"/>
  </w:num>
  <w:num w:numId="14">
    <w:abstractNumId w:val="42"/>
  </w:num>
  <w:num w:numId="15">
    <w:abstractNumId w:val="35"/>
  </w:num>
  <w:num w:numId="16">
    <w:abstractNumId w:val="48"/>
  </w:num>
  <w:num w:numId="17">
    <w:abstractNumId w:val="37"/>
  </w:num>
  <w:num w:numId="18">
    <w:abstractNumId w:val="38"/>
  </w:num>
  <w:num w:numId="19">
    <w:abstractNumId w:val="23"/>
  </w:num>
  <w:num w:numId="20">
    <w:abstractNumId w:val="13"/>
  </w:num>
  <w:num w:numId="21">
    <w:abstractNumId w:val="43"/>
  </w:num>
  <w:num w:numId="22">
    <w:abstractNumId w:val="33"/>
  </w:num>
  <w:num w:numId="23">
    <w:abstractNumId w:val="24"/>
  </w:num>
  <w:num w:numId="24">
    <w:abstractNumId w:val="25"/>
  </w:num>
  <w:num w:numId="25">
    <w:abstractNumId w:val="32"/>
  </w:num>
  <w:num w:numId="26">
    <w:abstractNumId w:val="15"/>
  </w:num>
  <w:num w:numId="27">
    <w:abstractNumId w:val="19"/>
  </w:num>
  <w:num w:numId="28">
    <w:abstractNumId w:val="47"/>
  </w:num>
  <w:num w:numId="29">
    <w:abstractNumId w:val="0"/>
  </w:num>
  <w:num w:numId="30">
    <w:abstractNumId w:val="10"/>
  </w:num>
  <w:num w:numId="31">
    <w:abstractNumId w:val="26"/>
  </w:num>
  <w:num w:numId="32">
    <w:abstractNumId w:val="31"/>
  </w:num>
  <w:num w:numId="33">
    <w:abstractNumId w:val="34"/>
  </w:num>
  <w:num w:numId="34">
    <w:abstractNumId w:val="29"/>
  </w:num>
  <w:num w:numId="35">
    <w:abstractNumId w:val="45"/>
  </w:num>
  <w:num w:numId="36">
    <w:abstractNumId w:val="20"/>
  </w:num>
  <w:num w:numId="37">
    <w:abstractNumId w:val="16"/>
  </w:num>
  <w:num w:numId="38">
    <w:abstractNumId w:val="41"/>
  </w:num>
  <w:num w:numId="39">
    <w:abstractNumId w:val="22"/>
  </w:num>
  <w:num w:numId="40">
    <w:abstractNumId w:val="1"/>
  </w:num>
  <w:num w:numId="41">
    <w:abstractNumId w:val="46"/>
  </w:num>
  <w:num w:numId="42">
    <w:abstractNumId w:val="27"/>
  </w:num>
  <w:num w:numId="43">
    <w:abstractNumId w:val="2"/>
  </w:num>
  <w:num w:numId="44">
    <w:abstractNumId w:val="11"/>
  </w:num>
  <w:num w:numId="45">
    <w:abstractNumId w:val="14"/>
  </w:num>
  <w:num w:numId="46">
    <w:abstractNumId w:val="17"/>
  </w:num>
  <w:num w:numId="47">
    <w:abstractNumId w:val="40"/>
  </w:num>
  <w:num w:numId="48">
    <w:abstractNumId w:val="28"/>
  </w:num>
  <w:num w:numId="49">
    <w:abstractNumId w:val="3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26"/>
    <w:rsid w:val="00003A6C"/>
    <w:rsid w:val="00007C8D"/>
    <w:rsid w:val="00010383"/>
    <w:rsid w:val="00012CA0"/>
    <w:rsid w:val="000264AD"/>
    <w:rsid w:val="0003046F"/>
    <w:rsid w:val="00032ED1"/>
    <w:rsid w:val="00035852"/>
    <w:rsid w:val="00037D7F"/>
    <w:rsid w:val="00044D8E"/>
    <w:rsid w:val="00046A78"/>
    <w:rsid w:val="000515DA"/>
    <w:rsid w:val="00054895"/>
    <w:rsid w:val="00060B36"/>
    <w:rsid w:val="000625B0"/>
    <w:rsid w:val="00067172"/>
    <w:rsid w:val="00077465"/>
    <w:rsid w:val="0009461B"/>
    <w:rsid w:val="000A625A"/>
    <w:rsid w:val="000B306D"/>
    <w:rsid w:val="000B4EB4"/>
    <w:rsid w:val="000D28F1"/>
    <w:rsid w:val="000D61EE"/>
    <w:rsid w:val="000E57F5"/>
    <w:rsid w:val="00104751"/>
    <w:rsid w:val="00111154"/>
    <w:rsid w:val="001252DC"/>
    <w:rsid w:val="0012760B"/>
    <w:rsid w:val="00137E69"/>
    <w:rsid w:val="001412C5"/>
    <w:rsid w:val="00142BB2"/>
    <w:rsid w:val="00152BD4"/>
    <w:rsid w:val="00157DDC"/>
    <w:rsid w:val="001772E0"/>
    <w:rsid w:val="00185AA1"/>
    <w:rsid w:val="00194A09"/>
    <w:rsid w:val="001A5E9E"/>
    <w:rsid w:val="001D64A3"/>
    <w:rsid w:val="001E214D"/>
    <w:rsid w:val="001E3A85"/>
    <w:rsid w:val="001E5B6A"/>
    <w:rsid w:val="001F1007"/>
    <w:rsid w:val="001F3BEB"/>
    <w:rsid w:val="001F7D70"/>
    <w:rsid w:val="00212BFD"/>
    <w:rsid w:val="00213C96"/>
    <w:rsid w:val="0023219E"/>
    <w:rsid w:val="0023347A"/>
    <w:rsid w:val="0023570D"/>
    <w:rsid w:val="00247FAB"/>
    <w:rsid w:val="00250D58"/>
    <w:rsid w:val="002541BC"/>
    <w:rsid w:val="00263229"/>
    <w:rsid w:val="00263AEF"/>
    <w:rsid w:val="00265D86"/>
    <w:rsid w:val="002844A1"/>
    <w:rsid w:val="0028787D"/>
    <w:rsid w:val="00290734"/>
    <w:rsid w:val="00293464"/>
    <w:rsid w:val="002A0DEC"/>
    <w:rsid w:val="002B25EE"/>
    <w:rsid w:val="002B4E25"/>
    <w:rsid w:val="002D0A46"/>
    <w:rsid w:val="002E12AB"/>
    <w:rsid w:val="002E5A59"/>
    <w:rsid w:val="002E7F4C"/>
    <w:rsid w:val="002F7321"/>
    <w:rsid w:val="00301057"/>
    <w:rsid w:val="00302489"/>
    <w:rsid w:val="00303056"/>
    <w:rsid w:val="00331656"/>
    <w:rsid w:val="00331EF7"/>
    <w:rsid w:val="003366CF"/>
    <w:rsid w:val="00352139"/>
    <w:rsid w:val="00374611"/>
    <w:rsid w:val="0038200F"/>
    <w:rsid w:val="00384435"/>
    <w:rsid w:val="00391602"/>
    <w:rsid w:val="003949A9"/>
    <w:rsid w:val="003A6477"/>
    <w:rsid w:val="003C6F4B"/>
    <w:rsid w:val="003D3FA6"/>
    <w:rsid w:val="003F2D56"/>
    <w:rsid w:val="004157A7"/>
    <w:rsid w:val="00424FCB"/>
    <w:rsid w:val="00427D00"/>
    <w:rsid w:val="00434862"/>
    <w:rsid w:val="00442BB0"/>
    <w:rsid w:val="004437AB"/>
    <w:rsid w:val="00444126"/>
    <w:rsid w:val="00447E41"/>
    <w:rsid w:val="00466E93"/>
    <w:rsid w:val="00480558"/>
    <w:rsid w:val="00483368"/>
    <w:rsid w:val="00485CA2"/>
    <w:rsid w:val="00492C9F"/>
    <w:rsid w:val="00496999"/>
    <w:rsid w:val="00497191"/>
    <w:rsid w:val="004A2F84"/>
    <w:rsid w:val="004A523D"/>
    <w:rsid w:val="004B5CB7"/>
    <w:rsid w:val="004C3983"/>
    <w:rsid w:val="004C56A7"/>
    <w:rsid w:val="004D4167"/>
    <w:rsid w:val="004E2690"/>
    <w:rsid w:val="004E3D97"/>
    <w:rsid w:val="004F3FBD"/>
    <w:rsid w:val="00523CA4"/>
    <w:rsid w:val="005278D1"/>
    <w:rsid w:val="0054427A"/>
    <w:rsid w:val="00563DFC"/>
    <w:rsid w:val="00572CC3"/>
    <w:rsid w:val="00573658"/>
    <w:rsid w:val="00582B41"/>
    <w:rsid w:val="00582F8B"/>
    <w:rsid w:val="00590D05"/>
    <w:rsid w:val="00591394"/>
    <w:rsid w:val="00597FB1"/>
    <w:rsid w:val="005A0199"/>
    <w:rsid w:val="005A7F0D"/>
    <w:rsid w:val="005C35D0"/>
    <w:rsid w:val="005C3E65"/>
    <w:rsid w:val="005C48AB"/>
    <w:rsid w:val="005C71BC"/>
    <w:rsid w:val="005D0DA4"/>
    <w:rsid w:val="005D1962"/>
    <w:rsid w:val="005E064A"/>
    <w:rsid w:val="005E4929"/>
    <w:rsid w:val="005E713E"/>
    <w:rsid w:val="005F4D37"/>
    <w:rsid w:val="00610F0A"/>
    <w:rsid w:val="006134D2"/>
    <w:rsid w:val="00635521"/>
    <w:rsid w:val="00637354"/>
    <w:rsid w:val="00640A50"/>
    <w:rsid w:val="00650331"/>
    <w:rsid w:val="00650366"/>
    <w:rsid w:val="00653A69"/>
    <w:rsid w:val="006754E1"/>
    <w:rsid w:val="00686D6A"/>
    <w:rsid w:val="00691598"/>
    <w:rsid w:val="00692BE3"/>
    <w:rsid w:val="00692F5F"/>
    <w:rsid w:val="006956F9"/>
    <w:rsid w:val="006967A8"/>
    <w:rsid w:val="006A17C7"/>
    <w:rsid w:val="006A19CA"/>
    <w:rsid w:val="006B5D95"/>
    <w:rsid w:val="006C1920"/>
    <w:rsid w:val="006C1A5E"/>
    <w:rsid w:val="006D2721"/>
    <w:rsid w:val="006D4E55"/>
    <w:rsid w:val="006D54F8"/>
    <w:rsid w:val="006D5BB0"/>
    <w:rsid w:val="006D5F3F"/>
    <w:rsid w:val="006F5224"/>
    <w:rsid w:val="006F60DF"/>
    <w:rsid w:val="00713168"/>
    <w:rsid w:val="007272FE"/>
    <w:rsid w:val="00731273"/>
    <w:rsid w:val="0074577B"/>
    <w:rsid w:val="00745856"/>
    <w:rsid w:val="00761A91"/>
    <w:rsid w:val="007647CE"/>
    <w:rsid w:val="00770A8B"/>
    <w:rsid w:val="00770DA3"/>
    <w:rsid w:val="00771B36"/>
    <w:rsid w:val="00772DAB"/>
    <w:rsid w:val="00774F6F"/>
    <w:rsid w:val="0078123E"/>
    <w:rsid w:val="00781FA5"/>
    <w:rsid w:val="00790EFB"/>
    <w:rsid w:val="00794A58"/>
    <w:rsid w:val="00797622"/>
    <w:rsid w:val="007B525D"/>
    <w:rsid w:val="007B7A48"/>
    <w:rsid w:val="007D0352"/>
    <w:rsid w:val="007D4687"/>
    <w:rsid w:val="007E16AA"/>
    <w:rsid w:val="007F094C"/>
    <w:rsid w:val="008048D5"/>
    <w:rsid w:val="0081009E"/>
    <w:rsid w:val="00810871"/>
    <w:rsid w:val="00827133"/>
    <w:rsid w:val="008329C6"/>
    <w:rsid w:val="00836C81"/>
    <w:rsid w:val="00844D06"/>
    <w:rsid w:val="0085063D"/>
    <w:rsid w:val="00853B98"/>
    <w:rsid w:val="00854AEF"/>
    <w:rsid w:val="00855DB7"/>
    <w:rsid w:val="00870E00"/>
    <w:rsid w:val="008834EE"/>
    <w:rsid w:val="008B67D0"/>
    <w:rsid w:val="008B688A"/>
    <w:rsid w:val="008B6962"/>
    <w:rsid w:val="008B7721"/>
    <w:rsid w:val="008E7F3D"/>
    <w:rsid w:val="008F01C4"/>
    <w:rsid w:val="008F5873"/>
    <w:rsid w:val="008F6D5D"/>
    <w:rsid w:val="00907CD7"/>
    <w:rsid w:val="00912F41"/>
    <w:rsid w:val="00914C2B"/>
    <w:rsid w:val="00934A47"/>
    <w:rsid w:val="009575D0"/>
    <w:rsid w:val="00960605"/>
    <w:rsid w:val="009617F3"/>
    <w:rsid w:val="00971EDF"/>
    <w:rsid w:val="009862D5"/>
    <w:rsid w:val="00986AEA"/>
    <w:rsid w:val="00994608"/>
    <w:rsid w:val="009951F2"/>
    <w:rsid w:val="009A6949"/>
    <w:rsid w:val="009C2FA5"/>
    <w:rsid w:val="009D5A6C"/>
    <w:rsid w:val="009E37BB"/>
    <w:rsid w:val="009F0318"/>
    <w:rsid w:val="009F4EC2"/>
    <w:rsid w:val="00A04201"/>
    <w:rsid w:val="00A04EF7"/>
    <w:rsid w:val="00A07164"/>
    <w:rsid w:val="00A1188F"/>
    <w:rsid w:val="00A11DB1"/>
    <w:rsid w:val="00A23E06"/>
    <w:rsid w:val="00A863CA"/>
    <w:rsid w:val="00A87AA1"/>
    <w:rsid w:val="00A93904"/>
    <w:rsid w:val="00A95344"/>
    <w:rsid w:val="00AA3B26"/>
    <w:rsid w:val="00AB0810"/>
    <w:rsid w:val="00AB1F0B"/>
    <w:rsid w:val="00AC6A73"/>
    <w:rsid w:val="00AC7CAE"/>
    <w:rsid w:val="00AC7D3E"/>
    <w:rsid w:val="00AF1593"/>
    <w:rsid w:val="00AF7C5D"/>
    <w:rsid w:val="00B00B01"/>
    <w:rsid w:val="00B00D3C"/>
    <w:rsid w:val="00B01AE9"/>
    <w:rsid w:val="00B024A6"/>
    <w:rsid w:val="00B07660"/>
    <w:rsid w:val="00B10727"/>
    <w:rsid w:val="00B1387B"/>
    <w:rsid w:val="00B15008"/>
    <w:rsid w:val="00B15702"/>
    <w:rsid w:val="00B22E71"/>
    <w:rsid w:val="00B25656"/>
    <w:rsid w:val="00B541C2"/>
    <w:rsid w:val="00B564BD"/>
    <w:rsid w:val="00B65478"/>
    <w:rsid w:val="00B7352B"/>
    <w:rsid w:val="00B90875"/>
    <w:rsid w:val="00B9620A"/>
    <w:rsid w:val="00BA34F9"/>
    <w:rsid w:val="00BA5C20"/>
    <w:rsid w:val="00BA5D4A"/>
    <w:rsid w:val="00BB2891"/>
    <w:rsid w:val="00BD50CE"/>
    <w:rsid w:val="00BD5795"/>
    <w:rsid w:val="00BE2729"/>
    <w:rsid w:val="00BE6AB5"/>
    <w:rsid w:val="00BF2342"/>
    <w:rsid w:val="00C016E2"/>
    <w:rsid w:val="00C127B1"/>
    <w:rsid w:val="00C31AC6"/>
    <w:rsid w:val="00C5179B"/>
    <w:rsid w:val="00C53FAF"/>
    <w:rsid w:val="00C73588"/>
    <w:rsid w:val="00C73BDF"/>
    <w:rsid w:val="00C749D7"/>
    <w:rsid w:val="00C94EDF"/>
    <w:rsid w:val="00CB4631"/>
    <w:rsid w:val="00CB6A61"/>
    <w:rsid w:val="00CC02E9"/>
    <w:rsid w:val="00CE143F"/>
    <w:rsid w:val="00CE2453"/>
    <w:rsid w:val="00CF354A"/>
    <w:rsid w:val="00CF5337"/>
    <w:rsid w:val="00CF62E7"/>
    <w:rsid w:val="00D02BA3"/>
    <w:rsid w:val="00D02DCC"/>
    <w:rsid w:val="00D146BC"/>
    <w:rsid w:val="00D148FE"/>
    <w:rsid w:val="00D212D8"/>
    <w:rsid w:val="00D252A4"/>
    <w:rsid w:val="00D36751"/>
    <w:rsid w:val="00D5568B"/>
    <w:rsid w:val="00D65579"/>
    <w:rsid w:val="00D72D87"/>
    <w:rsid w:val="00D75828"/>
    <w:rsid w:val="00D8161C"/>
    <w:rsid w:val="00D87B84"/>
    <w:rsid w:val="00D92DF0"/>
    <w:rsid w:val="00D96BF8"/>
    <w:rsid w:val="00DA250D"/>
    <w:rsid w:val="00DA7B23"/>
    <w:rsid w:val="00DC3E10"/>
    <w:rsid w:val="00DC7FD8"/>
    <w:rsid w:val="00DD0B36"/>
    <w:rsid w:val="00DD1390"/>
    <w:rsid w:val="00DD39FC"/>
    <w:rsid w:val="00DD42DA"/>
    <w:rsid w:val="00DD7014"/>
    <w:rsid w:val="00DE04E1"/>
    <w:rsid w:val="00DE4FC0"/>
    <w:rsid w:val="00E043B0"/>
    <w:rsid w:val="00E06B73"/>
    <w:rsid w:val="00E11991"/>
    <w:rsid w:val="00E170DB"/>
    <w:rsid w:val="00E17B7C"/>
    <w:rsid w:val="00E42227"/>
    <w:rsid w:val="00E60DA4"/>
    <w:rsid w:val="00E65ED3"/>
    <w:rsid w:val="00E76874"/>
    <w:rsid w:val="00E831E9"/>
    <w:rsid w:val="00E92EF8"/>
    <w:rsid w:val="00EC1DA6"/>
    <w:rsid w:val="00EC35AF"/>
    <w:rsid w:val="00ED4B8F"/>
    <w:rsid w:val="00EE0805"/>
    <w:rsid w:val="00F02D85"/>
    <w:rsid w:val="00F12D79"/>
    <w:rsid w:val="00F40ADC"/>
    <w:rsid w:val="00F51F09"/>
    <w:rsid w:val="00F8551B"/>
    <w:rsid w:val="00F86CBA"/>
    <w:rsid w:val="00F87110"/>
    <w:rsid w:val="00F90F7E"/>
    <w:rsid w:val="00FA1AE0"/>
    <w:rsid w:val="00FA4059"/>
    <w:rsid w:val="00FA6540"/>
    <w:rsid w:val="00FB0708"/>
    <w:rsid w:val="00FB1707"/>
    <w:rsid w:val="00FB392C"/>
    <w:rsid w:val="00FB441C"/>
    <w:rsid w:val="00FB5594"/>
    <w:rsid w:val="00FE1B69"/>
    <w:rsid w:val="00FE4327"/>
    <w:rsid w:val="00FE7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3FF1E"/>
  <w15:docId w15:val="{AEDF3F6C-F08D-4209-A259-17B7344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2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44126"/>
    <w:pPr>
      <w:keepNext/>
      <w:widowControl w:val="0"/>
      <w:autoSpaceDE w:val="0"/>
      <w:autoSpaceDN w:val="0"/>
      <w:adjustRightInd w:val="0"/>
      <w:ind w:left="-180"/>
      <w:outlineLvl w:val="0"/>
    </w:pPr>
    <w:rPr>
      <w:b/>
      <w:bCs/>
      <w:sz w:val="28"/>
      <w:szCs w:val="20"/>
    </w:rPr>
  </w:style>
  <w:style w:type="paragraph" w:styleId="2">
    <w:name w:val="heading 2"/>
    <w:basedOn w:val="a"/>
    <w:next w:val="a"/>
    <w:link w:val="20"/>
    <w:qFormat/>
    <w:rsid w:val="00444126"/>
    <w:pPr>
      <w:keepNext/>
      <w:widowControl w:val="0"/>
      <w:autoSpaceDE w:val="0"/>
      <w:autoSpaceDN w:val="0"/>
      <w:adjustRightInd w:val="0"/>
      <w:ind w:left="-180"/>
      <w:jc w:val="center"/>
      <w:outlineLvl w:val="1"/>
    </w:pPr>
    <w:rPr>
      <w:b/>
      <w:bCs/>
      <w:sz w:val="28"/>
      <w:szCs w:val="20"/>
    </w:rPr>
  </w:style>
  <w:style w:type="paragraph" w:styleId="3">
    <w:name w:val="heading 3"/>
    <w:basedOn w:val="a"/>
    <w:next w:val="a"/>
    <w:link w:val="30"/>
    <w:qFormat/>
    <w:rsid w:val="00444126"/>
    <w:pPr>
      <w:keepNext/>
      <w:widowControl w:val="0"/>
      <w:autoSpaceDE w:val="0"/>
      <w:autoSpaceDN w:val="0"/>
      <w:adjustRightInd w:val="0"/>
      <w:jc w:val="center"/>
      <w:outlineLvl w:val="2"/>
    </w:pPr>
    <w:rPr>
      <w:sz w:val="28"/>
      <w:szCs w:val="20"/>
    </w:rPr>
  </w:style>
  <w:style w:type="paragraph" w:styleId="4">
    <w:name w:val="heading 4"/>
    <w:basedOn w:val="a"/>
    <w:next w:val="a"/>
    <w:link w:val="40"/>
    <w:qFormat/>
    <w:rsid w:val="00444126"/>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444126"/>
    <w:pPr>
      <w:keepNext/>
      <w:jc w:val="both"/>
      <w:outlineLvl w:val="4"/>
    </w:pPr>
    <w:rPr>
      <w:sz w:val="28"/>
      <w:szCs w:val="32"/>
    </w:rPr>
  </w:style>
  <w:style w:type="paragraph" w:styleId="6">
    <w:name w:val="heading 6"/>
    <w:basedOn w:val="a"/>
    <w:next w:val="a"/>
    <w:link w:val="60"/>
    <w:qFormat/>
    <w:rsid w:val="00444126"/>
    <w:pPr>
      <w:keepNext/>
      <w:jc w:val="center"/>
      <w:outlineLvl w:val="5"/>
    </w:pPr>
    <w:rPr>
      <w:b/>
      <w:sz w:val="36"/>
    </w:rPr>
  </w:style>
  <w:style w:type="paragraph" w:styleId="7">
    <w:name w:val="heading 7"/>
    <w:basedOn w:val="a"/>
    <w:next w:val="a"/>
    <w:link w:val="70"/>
    <w:qFormat/>
    <w:rsid w:val="00444126"/>
    <w:pPr>
      <w:keepNext/>
      <w:jc w:val="center"/>
      <w:outlineLvl w:val="6"/>
    </w:pPr>
    <w:rPr>
      <w:b/>
      <w:sz w:val="28"/>
      <w:szCs w:val="20"/>
    </w:rPr>
  </w:style>
  <w:style w:type="paragraph" w:styleId="8">
    <w:name w:val="heading 8"/>
    <w:basedOn w:val="a"/>
    <w:next w:val="a"/>
    <w:link w:val="80"/>
    <w:qFormat/>
    <w:rsid w:val="00444126"/>
    <w:pPr>
      <w:keepNext/>
      <w:widowControl w:val="0"/>
      <w:autoSpaceDE w:val="0"/>
      <w:autoSpaceDN w:val="0"/>
      <w:adjustRightInd w:val="0"/>
      <w:outlineLvl w:val="7"/>
    </w:pPr>
    <w:rPr>
      <w:sz w:val="28"/>
      <w:szCs w:val="20"/>
    </w:rPr>
  </w:style>
  <w:style w:type="paragraph" w:styleId="9">
    <w:name w:val="heading 9"/>
    <w:basedOn w:val="a"/>
    <w:next w:val="a"/>
    <w:link w:val="90"/>
    <w:qFormat/>
    <w:rsid w:val="00444126"/>
    <w:pPr>
      <w:keepNext/>
      <w:outlineLvl w:val="8"/>
    </w:pPr>
    <w:rPr>
      <w:b/>
      <w:bCs/>
      <w:iCs/>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126"/>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444126"/>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444126"/>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4441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4126"/>
    <w:rPr>
      <w:rFonts w:ascii="Times New Roman" w:eastAsia="Times New Roman" w:hAnsi="Times New Roman" w:cs="Times New Roman"/>
      <w:sz w:val="28"/>
      <w:szCs w:val="32"/>
      <w:lang w:val="uk-UA" w:eastAsia="ru-RU"/>
    </w:rPr>
  </w:style>
  <w:style w:type="character" w:customStyle="1" w:styleId="60">
    <w:name w:val="Заголовок 6 Знак"/>
    <w:basedOn w:val="a0"/>
    <w:link w:val="6"/>
    <w:rsid w:val="00444126"/>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444126"/>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4412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444126"/>
    <w:rPr>
      <w:rFonts w:ascii="Times New Roman" w:eastAsia="Times New Roman" w:hAnsi="Times New Roman" w:cs="Times New Roman"/>
      <w:b/>
      <w:bCs/>
      <w:iCs/>
      <w:color w:val="000000"/>
      <w:sz w:val="20"/>
      <w:lang w:eastAsia="ru-RU"/>
    </w:rPr>
  </w:style>
  <w:style w:type="paragraph" w:styleId="a3">
    <w:name w:val="header"/>
    <w:basedOn w:val="a"/>
    <w:link w:val="a4"/>
    <w:rsid w:val="00444126"/>
    <w:pPr>
      <w:tabs>
        <w:tab w:val="center" w:pos="4153"/>
        <w:tab w:val="right" w:pos="8306"/>
      </w:tabs>
    </w:pPr>
    <w:rPr>
      <w:noProof/>
      <w:sz w:val="20"/>
      <w:szCs w:val="20"/>
    </w:rPr>
  </w:style>
  <w:style w:type="character" w:customStyle="1" w:styleId="a4">
    <w:name w:val="Верхний колонтитул Знак"/>
    <w:basedOn w:val="a0"/>
    <w:link w:val="a3"/>
    <w:rsid w:val="00444126"/>
    <w:rPr>
      <w:rFonts w:ascii="Times New Roman" w:eastAsia="Times New Roman" w:hAnsi="Times New Roman" w:cs="Times New Roman"/>
      <w:noProof/>
      <w:sz w:val="20"/>
      <w:szCs w:val="20"/>
      <w:lang w:val="uk-UA" w:eastAsia="ru-RU"/>
    </w:rPr>
  </w:style>
  <w:style w:type="paragraph" w:styleId="a5">
    <w:name w:val="Body Text"/>
    <w:basedOn w:val="a"/>
    <w:link w:val="a6"/>
    <w:rsid w:val="00444126"/>
    <w:pPr>
      <w:widowControl w:val="0"/>
      <w:autoSpaceDE w:val="0"/>
      <w:autoSpaceDN w:val="0"/>
      <w:adjustRightInd w:val="0"/>
      <w:jc w:val="both"/>
    </w:pPr>
    <w:rPr>
      <w:sz w:val="28"/>
      <w:szCs w:val="20"/>
    </w:rPr>
  </w:style>
  <w:style w:type="character" w:customStyle="1" w:styleId="a6">
    <w:name w:val="Основной текст Знак"/>
    <w:basedOn w:val="a0"/>
    <w:link w:val="a5"/>
    <w:rsid w:val="00444126"/>
    <w:rPr>
      <w:rFonts w:ascii="Times New Roman" w:eastAsia="Times New Roman" w:hAnsi="Times New Roman" w:cs="Times New Roman"/>
      <w:sz w:val="28"/>
      <w:szCs w:val="20"/>
      <w:lang w:val="uk-UA" w:eastAsia="ru-RU"/>
    </w:rPr>
  </w:style>
  <w:style w:type="paragraph" w:customStyle="1" w:styleId="a7">
    <w:name w:val="Знак"/>
    <w:basedOn w:val="a"/>
    <w:rsid w:val="00444126"/>
    <w:rPr>
      <w:rFonts w:ascii="Verdana" w:hAnsi="Verdana"/>
      <w:sz w:val="20"/>
      <w:szCs w:val="20"/>
      <w:lang w:val="en-US" w:eastAsia="en-US"/>
    </w:rPr>
  </w:style>
  <w:style w:type="paragraph" w:styleId="HTML">
    <w:name w:val="HTML Preformatted"/>
    <w:basedOn w:val="a"/>
    <w:link w:val="HTML0"/>
    <w:rsid w:val="0044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semiHidden/>
    <w:rsid w:val="00444126"/>
    <w:rPr>
      <w:rFonts w:ascii="Courier New" w:eastAsia="Times New Roman" w:hAnsi="Courier New" w:cs="Courier New"/>
      <w:color w:val="000000"/>
      <w:sz w:val="24"/>
      <w:szCs w:val="24"/>
      <w:lang w:val="uk-UA" w:eastAsia="ru-RU"/>
    </w:rPr>
  </w:style>
  <w:style w:type="paragraph" w:styleId="a8">
    <w:name w:val="Block Text"/>
    <w:basedOn w:val="a"/>
    <w:rsid w:val="00444126"/>
    <w:pPr>
      <w:widowControl w:val="0"/>
      <w:autoSpaceDE w:val="0"/>
      <w:autoSpaceDN w:val="0"/>
      <w:adjustRightInd w:val="0"/>
      <w:ind w:left="-76" w:right="-104"/>
    </w:pPr>
    <w:rPr>
      <w:sz w:val="28"/>
      <w:szCs w:val="20"/>
    </w:rPr>
  </w:style>
  <w:style w:type="paragraph" w:styleId="a9">
    <w:name w:val="Body Text Indent"/>
    <w:basedOn w:val="a"/>
    <w:link w:val="aa"/>
    <w:rsid w:val="00444126"/>
    <w:pPr>
      <w:ind w:left="9360" w:hanging="9360"/>
    </w:pPr>
  </w:style>
  <w:style w:type="character" w:customStyle="1" w:styleId="aa">
    <w:name w:val="Основной текст с отступом Знак"/>
    <w:basedOn w:val="a0"/>
    <w:link w:val="a9"/>
    <w:semiHidden/>
    <w:rsid w:val="00444126"/>
    <w:rPr>
      <w:rFonts w:ascii="Times New Roman" w:eastAsia="Times New Roman" w:hAnsi="Times New Roman" w:cs="Times New Roman"/>
      <w:sz w:val="24"/>
      <w:szCs w:val="24"/>
      <w:lang w:val="uk-UA" w:eastAsia="ru-RU"/>
    </w:rPr>
  </w:style>
  <w:style w:type="paragraph" w:styleId="31">
    <w:name w:val="Body Text Indent 3"/>
    <w:basedOn w:val="a"/>
    <w:link w:val="32"/>
    <w:semiHidden/>
    <w:rsid w:val="00444126"/>
    <w:pPr>
      <w:tabs>
        <w:tab w:val="num" w:pos="-108"/>
      </w:tabs>
      <w:ind w:left="-360"/>
    </w:pPr>
  </w:style>
  <w:style w:type="character" w:customStyle="1" w:styleId="32">
    <w:name w:val="Основной текст с отступом 3 Знак"/>
    <w:basedOn w:val="a0"/>
    <w:link w:val="31"/>
    <w:semiHidden/>
    <w:rsid w:val="00444126"/>
    <w:rPr>
      <w:rFonts w:ascii="Times New Roman" w:eastAsia="Times New Roman" w:hAnsi="Times New Roman" w:cs="Times New Roman"/>
      <w:sz w:val="24"/>
      <w:szCs w:val="24"/>
      <w:lang w:val="uk-UA" w:eastAsia="ru-RU"/>
    </w:rPr>
  </w:style>
  <w:style w:type="character" w:styleId="ab">
    <w:name w:val="page number"/>
    <w:basedOn w:val="a0"/>
    <w:rsid w:val="00444126"/>
  </w:style>
  <w:style w:type="paragraph" w:customStyle="1" w:styleId="Default">
    <w:name w:val="Default"/>
    <w:rsid w:val="004441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Знак Знак Знак Знак Знак Знак Знак Знак Знак Знак"/>
    <w:basedOn w:val="a"/>
    <w:rsid w:val="00444126"/>
    <w:rPr>
      <w:rFonts w:ascii="Verdana" w:hAnsi="Verdana" w:cs="Verdana"/>
      <w:sz w:val="20"/>
      <w:szCs w:val="20"/>
      <w:lang w:val="en-US" w:eastAsia="en-US"/>
    </w:rPr>
  </w:style>
  <w:style w:type="paragraph" w:styleId="ac">
    <w:name w:val="footer"/>
    <w:basedOn w:val="a"/>
    <w:link w:val="ad"/>
    <w:rsid w:val="00444126"/>
    <w:pPr>
      <w:tabs>
        <w:tab w:val="center" w:pos="4677"/>
        <w:tab w:val="right" w:pos="9355"/>
      </w:tabs>
    </w:pPr>
  </w:style>
  <w:style w:type="character" w:customStyle="1" w:styleId="ad">
    <w:name w:val="Нижний колонтитул Знак"/>
    <w:basedOn w:val="a0"/>
    <w:link w:val="ac"/>
    <w:rsid w:val="00444126"/>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w:basedOn w:val="a"/>
    <w:rsid w:val="00444126"/>
    <w:rPr>
      <w:rFonts w:ascii="Verdana" w:hAnsi="Verdana" w:cs="Verdana"/>
      <w:sz w:val="20"/>
      <w:szCs w:val="20"/>
      <w:lang w:val="en-US" w:eastAsia="en-US"/>
    </w:rPr>
  </w:style>
  <w:style w:type="paragraph" w:styleId="ae">
    <w:name w:val="No Spacing"/>
    <w:uiPriority w:val="1"/>
    <w:qFormat/>
    <w:rsid w:val="00444126"/>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444126"/>
    <w:rPr>
      <w:rFonts w:ascii="Times New Roman" w:hAnsi="Times New Roman" w:cs="Times New Roman" w:hint="default"/>
      <w:sz w:val="26"/>
      <w:szCs w:val="26"/>
    </w:rPr>
  </w:style>
  <w:style w:type="paragraph" w:customStyle="1" w:styleId="Style1">
    <w:name w:val="Style1"/>
    <w:basedOn w:val="a"/>
    <w:rsid w:val="00444126"/>
    <w:pPr>
      <w:widowControl w:val="0"/>
      <w:autoSpaceDE w:val="0"/>
      <w:autoSpaceDN w:val="0"/>
      <w:adjustRightInd w:val="0"/>
      <w:spacing w:line="278" w:lineRule="exact"/>
      <w:ind w:firstLine="701"/>
      <w:jc w:val="both"/>
    </w:pPr>
  </w:style>
  <w:style w:type="paragraph" w:styleId="21">
    <w:name w:val="Body Text Indent 2"/>
    <w:basedOn w:val="a"/>
    <w:link w:val="22"/>
    <w:rsid w:val="00444126"/>
    <w:pPr>
      <w:spacing w:after="120" w:line="480" w:lineRule="auto"/>
      <w:ind w:left="283"/>
    </w:pPr>
  </w:style>
  <w:style w:type="character" w:customStyle="1" w:styleId="22">
    <w:name w:val="Основной текст с отступом 2 Знак"/>
    <w:basedOn w:val="a0"/>
    <w:link w:val="21"/>
    <w:rsid w:val="00444126"/>
    <w:rPr>
      <w:rFonts w:ascii="Times New Roman" w:eastAsia="Times New Roman" w:hAnsi="Times New Roman" w:cs="Times New Roman"/>
      <w:sz w:val="24"/>
      <w:szCs w:val="24"/>
      <w:lang w:eastAsia="ru-RU"/>
    </w:rPr>
  </w:style>
  <w:style w:type="paragraph" w:customStyle="1" w:styleId="af">
    <w:name w:val="Знак Знак Знак Знак"/>
    <w:basedOn w:val="a"/>
    <w:rsid w:val="00444126"/>
    <w:rPr>
      <w:rFonts w:ascii="Verdana" w:hAnsi="Verdana" w:cs="Verdana"/>
      <w:sz w:val="20"/>
      <w:szCs w:val="20"/>
      <w:lang w:val="en-US" w:eastAsia="en-US"/>
    </w:rPr>
  </w:style>
  <w:style w:type="paragraph" w:styleId="af0">
    <w:name w:val="Balloon Text"/>
    <w:basedOn w:val="a"/>
    <w:link w:val="af1"/>
    <w:rsid w:val="00444126"/>
    <w:rPr>
      <w:rFonts w:ascii="Tahoma" w:hAnsi="Tahoma" w:cs="Tahoma"/>
      <w:sz w:val="16"/>
      <w:szCs w:val="16"/>
    </w:rPr>
  </w:style>
  <w:style w:type="character" w:customStyle="1" w:styleId="af1">
    <w:name w:val="Текст выноски Знак"/>
    <w:basedOn w:val="a0"/>
    <w:link w:val="af0"/>
    <w:rsid w:val="00444126"/>
    <w:rPr>
      <w:rFonts w:ascii="Tahoma" w:eastAsia="Times New Roman" w:hAnsi="Tahoma" w:cs="Tahoma"/>
      <w:sz w:val="16"/>
      <w:szCs w:val="16"/>
      <w:lang w:eastAsia="ru-RU"/>
    </w:rPr>
  </w:style>
  <w:style w:type="character" w:customStyle="1" w:styleId="23">
    <w:name w:val="Основной текст (2)_"/>
    <w:link w:val="24"/>
    <w:locked/>
    <w:rsid w:val="00582F8B"/>
    <w:rPr>
      <w:b/>
      <w:bCs/>
      <w:shd w:val="clear" w:color="auto" w:fill="FFFFFF"/>
    </w:rPr>
  </w:style>
  <w:style w:type="paragraph" w:customStyle="1" w:styleId="24">
    <w:name w:val="Основной текст (2)"/>
    <w:basedOn w:val="a"/>
    <w:link w:val="23"/>
    <w:rsid w:val="00582F8B"/>
    <w:pPr>
      <w:widowControl w:val="0"/>
      <w:shd w:val="clear" w:color="auto" w:fill="FFFFFF"/>
      <w:spacing w:line="336" w:lineRule="exact"/>
    </w:pPr>
    <w:rPr>
      <w:rFonts w:asciiTheme="minorHAnsi" w:eastAsiaTheme="minorHAnsi" w:hAnsiTheme="minorHAnsi" w:cstheme="minorBidi"/>
      <w:b/>
      <w:bCs/>
      <w:sz w:val="22"/>
      <w:szCs w:val="22"/>
      <w:lang w:eastAsia="en-US"/>
    </w:rPr>
  </w:style>
  <w:style w:type="character" w:customStyle="1" w:styleId="211">
    <w:name w:val="Основной текст (2) + 11"/>
    <w:aliases w:val="5 pt,Не полужирный"/>
    <w:rsid w:val="00582F8B"/>
    <w:rPr>
      <w:b/>
      <w:bCs/>
      <w:sz w:val="23"/>
      <w:szCs w:val="23"/>
      <w:shd w:val="clear" w:color="auto" w:fill="FFFFFF"/>
      <w:lang w:bidi="ar-SA"/>
    </w:rPr>
  </w:style>
  <w:style w:type="character" w:styleId="af2">
    <w:name w:val="Strong"/>
    <w:qFormat/>
    <w:rsid w:val="00582F8B"/>
    <w:rPr>
      <w:b/>
      <w:bCs/>
    </w:rPr>
  </w:style>
  <w:style w:type="paragraph" w:customStyle="1" w:styleId="af3">
    <w:name w:val="Знак"/>
    <w:basedOn w:val="a"/>
    <w:rsid w:val="00213C96"/>
    <w:rPr>
      <w:rFonts w:ascii="Verdana" w:hAnsi="Verdana" w:cs="Verdana"/>
      <w:sz w:val="20"/>
      <w:szCs w:val="20"/>
      <w:lang w:val="en-US" w:eastAsia="en-US"/>
    </w:rPr>
  </w:style>
  <w:style w:type="paragraph" w:customStyle="1" w:styleId="af4">
    <w:name w:val="Знак Знак Знак Знак Знак Знак"/>
    <w:basedOn w:val="a"/>
    <w:rsid w:val="00213C96"/>
    <w:rPr>
      <w:rFonts w:ascii="Verdana" w:eastAsia="Batang" w:hAnsi="Verdana" w:cs="Verdana"/>
      <w:sz w:val="20"/>
      <w:szCs w:val="20"/>
      <w:lang w:val="en-US" w:eastAsia="en-US"/>
    </w:rPr>
  </w:style>
  <w:style w:type="table" w:styleId="af5">
    <w:name w:val="Table Grid"/>
    <w:basedOn w:val="a1"/>
    <w:rsid w:val="00213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213C96"/>
    <w:pPr>
      <w:spacing w:before="100" w:beforeAutospacing="1" w:after="100" w:afterAutospacing="1"/>
    </w:pPr>
  </w:style>
  <w:style w:type="character" w:customStyle="1" w:styleId="apple-converted-space">
    <w:name w:val="apple-converted-space"/>
    <w:basedOn w:val="a0"/>
    <w:rsid w:val="00213C96"/>
  </w:style>
  <w:style w:type="paragraph" w:customStyle="1" w:styleId="af7">
    <w:name w:val="Знак Знак Знак Знак Знак Знак Знак Знак Знак Знак Знак"/>
    <w:basedOn w:val="a"/>
    <w:rsid w:val="00213C96"/>
    <w:rPr>
      <w:rFonts w:ascii="Verdana" w:hAnsi="Verdana" w:cs="Verdana"/>
      <w:sz w:val="20"/>
      <w:szCs w:val="20"/>
      <w:lang w:val="en-US" w:eastAsia="en-US"/>
    </w:rPr>
  </w:style>
  <w:style w:type="numbering" w:customStyle="1" w:styleId="13">
    <w:name w:val="Нет списка1"/>
    <w:next w:val="a2"/>
    <w:semiHidden/>
    <w:unhideWhenUsed/>
    <w:rsid w:val="00213C96"/>
  </w:style>
  <w:style w:type="paragraph" w:customStyle="1" w:styleId="14">
    <w:name w:val="Знак Знак1"/>
    <w:basedOn w:val="a"/>
    <w:rsid w:val="00213C96"/>
    <w:rPr>
      <w:rFonts w:ascii="Verdana" w:hAnsi="Verdana" w:cs="Verdana"/>
      <w:sz w:val="20"/>
      <w:szCs w:val="20"/>
      <w:lang w:val="en-US" w:eastAsia="en-US"/>
    </w:rPr>
  </w:style>
  <w:style w:type="paragraph" w:customStyle="1" w:styleId="TimesNewRoman">
    <w:name w:val="Обычный + Times New Roman"/>
    <w:aliases w:val="14 пт,По ширине,Слева:  10,25 см,Первая строка:..."/>
    <w:basedOn w:val="a"/>
    <w:rsid w:val="00213C96"/>
    <w:pPr>
      <w:ind w:left="5812" w:firstLine="284"/>
      <w:jc w:val="both"/>
    </w:pPr>
    <w:rPr>
      <w:rFonts w:ascii="Calibri" w:hAnsi="Calibri" w:cs="Calibri"/>
      <w:sz w:val="28"/>
      <w:szCs w:val="28"/>
      <w:lang w:eastAsia="uk-UA"/>
    </w:rPr>
  </w:style>
  <w:style w:type="paragraph" w:customStyle="1" w:styleId="15">
    <w:name w:val="Обычный1"/>
    <w:rsid w:val="00213C96"/>
    <w:pPr>
      <w:spacing w:after="0" w:line="240" w:lineRule="auto"/>
    </w:pPr>
    <w:rPr>
      <w:rFonts w:ascii="Times New Roman" w:eastAsia="Times New Roman" w:hAnsi="Times New Roman" w:cs="Times New Roman"/>
      <w:snapToGrid w:val="0"/>
      <w:sz w:val="20"/>
      <w:szCs w:val="20"/>
      <w:lang w:val="uk-UA" w:eastAsia="ru-RU"/>
    </w:rPr>
  </w:style>
  <w:style w:type="paragraph" w:customStyle="1" w:styleId="16">
    <w:name w:val="Текст1"/>
    <w:basedOn w:val="a"/>
    <w:rsid w:val="00213C96"/>
    <w:rPr>
      <w:rFonts w:ascii="Courier New" w:hAnsi="Courier New"/>
      <w:sz w:val="20"/>
      <w:szCs w:val="20"/>
    </w:rPr>
  </w:style>
  <w:style w:type="character" w:styleId="af8">
    <w:name w:val="Hyperlink"/>
    <w:basedOn w:val="a0"/>
    <w:uiPriority w:val="99"/>
    <w:semiHidden/>
    <w:unhideWhenUsed/>
    <w:rsid w:val="00CF5337"/>
    <w:rPr>
      <w:color w:val="0563C1" w:themeColor="hyperlink"/>
      <w:u w:val="single"/>
    </w:rPr>
  </w:style>
  <w:style w:type="paragraph" w:styleId="af9">
    <w:name w:val="List Paragraph"/>
    <w:basedOn w:val="a"/>
    <w:uiPriority w:val="34"/>
    <w:qFormat/>
    <w:rsid w:val="008F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1795">
      <w:bodyDiv w:val="1"/>
      <w:marLeft w:val="0"/>
      <w:marRight w:val="0"/>
      <w:marTop w:val="0"/>
      <w:marBottom w:val="0"/>
      <w:divBdr>
        <w:top w:val="none" w:sz="0" w:space="0" w:color="auto"/>
        <w:left w:val="none" w:sz="0" w:space="0" w:color="auto"/>
        <w:bottom w:val="none" w:sz="0" w:space="0" w:color="auto"/>
        <w:right w:val="none" w:sz="0" w:space="0" w:color="auto"/>
      </w:divBdr>
    </w:div>
    <w:div w:id="1426999168">
      <w:bodyDiv w:val="1"/>
      <w:marLeft w:val="0"/>
      <w:marRight w:val="0"/>
      <w:marTop w:val="0"/>
      <w:marBottom w:val="0"/>
      <w:divBdr>
        <w:top w:val="none" w:sz="0" w:space="0" w:color="auto"/>
        <w:left w:val="none" w:sz="0" w:space="0" w:color="auto"/>
        <w:bottom w:val="none" w:sz="0" w:space="0" w:color="auto"/>
        <w:right w:val="none" w:sz="0" w:space="0" w:color="auto"/>
      </w:divBdr>
    </w:div>
    <w:div w:id="20615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97CE8-B3F6-4C9F-92F7-37807FA3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Ігор Ігорович</dc:creator>
  <cp:lastModifiedBy>Шуліпа Ольга Василівна</cp:lastModifiedBy>
  <cp:revision>8</cp:revision>
  <cp:lastPrinted>2018-07-11T05:37:00Z</cp:lastPrinted>
  <dcterms:created xsi:type="dcterms:W3CDTF">2018-07-10T07:59:00Z</dcterms:created>
  <dcterms:modified xsi:type="dcterms:W3CDTF">2018-07-25T08:46:00Z</dcterms:modified>
</cp:coreProperties>
</file>