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1276"/>
        <w:gridCol w:w="4217"/>
      </w:tblGrid>
      <w:tr w:rsidR="00417F00" w:rsidTr="006964C9">
        <w:tc>
          <w:tcPr>
            <w:tcW w:w="4361" w:type="dxa"/>
          </w:tcPr>
          <w:p w:rsidR="00417F00" w:rsidRDefault="00417F00" w:rsidP="001B1B0F"/>
        </w:tc>
        <w:tc>
          <w:tcPr>
            <w:tcW w:w="1276" w:type="dxa"/>
          </w:tcPr>
          <w:p w:rsidR="00417F00" w:rsidRDefault="00417F00" w:rsidP="001B1B0F">
            <w:pPr>
              <w:jc w:val="center"/>
            </w:pPr>
            <w:r>
              <w:rPr>
                <w:noProof/>
                <w:lang w:eastAsia="ru-RU"/>
              </w:rPr>
              <w:drawing>
                <wp:inline distT="0" distB="0" distL="0" distR="0">
                  <wp:extent cx="394970" cy="577850"/>
                  <wp:effectExtent l="0" t="0" r="508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4970" cy="577850"/>
                          </a:xfrm>
                          <a:prstGeom prst="rect">
                            <a:avLst/>
                          </a:prstGeom>
                          <a:noFill/>
                          <a:ln>
                            <a:noFill/>
                          </a:ln>
                        </pic:spPr>
                      </pic:pic>
                    </a:graphicData>
                  </a:graphic>
                </wp:inline>
              </w:drawing>
            </w:r>
          </w:p>
        </w:tc>
        <w:tc>
          <w:tcPr>
            <w:tcW w:w="4217" w:type="dxa"/>
          </w:tcPr>
          <w:p w:rsidR="00417F00" w:rsidRPr="00417F00" w:rsidRDefault="00417F00" w:rsidP="00CD5C7D">
            <w:pPr>
              <w:jc w:val="right"/>
              <w:rPr>
                <w:lang w:val="uk-UA"/>
              </w:rPr>
            </w:pPr>
          </w:p>
        </w:tc>
      </w:tr>
    </w:tbl>
    <w:p w:rsidR="00F54206" w:rsidRPr="00F54206" w:rsidRDefault="00F54206" w:rsidP="002F6427">
      <w:pPr>
        <w:pStyle w:val="2"/>
        <w:jc w:val="center"/>
        <w:rPr>
          <w:szCs w:val="28"/>
        </w:rPr>
      </w:pPr>
    </w:p>
    <w:p w:rsidR="002F6427" w:rsidRPr="002F6427" w:rsidRDefault="002F6427" w:rsidP="002F6427">
      <w:pPr>
        <w:pStyle w:val="2"/>
        <w:jc w:val="center"/>
        <w:rPr>
          <w:sz w:val="36"/>
        </w:rPr>
      </w:pPr>
      <w:r w:rsidRPr="002F6427">
        <w:rPr>
          <w:sz w:val="36"/>
        </w:rPr>
        <w:t>Сумська міська рада</w:t>
      </w:r>
    </w:p>
    <w:p w:rsidR="002F6427" w:rsidRPr="002F6427" w:rsidRDefault="002F6427" w:rsidP="002F6427">
      <w:pPr>
        <w:pStyle w:val="4"/>
        <w:rPr>
          <w:b w:val="0"/>
          <w:sz w:val="36"/>
          <w:szCs w:val="36"/>
          <w:lang w:val="uk-UA"/>
        </w:rPr>
      </w:pPr>
      <w:r w:rsidRPr="002F6427">
        <w:rPr>
          <w:b w:val="0"/>
          <w:sz w:val="36"/>
          <w:szCs w:val="36"/>
          <w:lang w:val="uk-UA"/>
        </w:rPr>
        <w:t>Виконавчий комітет</w:t>
      </w:r>
    </w:p>
    <w:p w:rsidR="002F6427" w:rsidRPr="002F6427" w:rsidRDefault="002F6427" w:rsidP="002F6427">
      <w:pPr>
        <w:ind w:right="234"/>
        <w:jc w:val="center"/>
        <w:rPr>
          <w:rFonts w:ascii="Times New Roman" w:hAnsi="Times New Roman" w:cs="Times New Roman"/>
          <w:b/>
          <w:sz w:val="36"/>
          <w:szCs w:val="36"/>
        </w:rPr>
      </w:pPr>
      <w:proofErr w:type="gramStart"/>
      <w:r w:rsidRPr="002F6427">
        <w:rPr>
          <w:rFonts w:ascii="Times New Roman" w:hAnsi="Times New Roman" w:cs="Times New Roman"/>
          <w:b/>
          <w:sz w:val="36"/>
          <w:szCs w:val="36"/>
        </w:rPr>
        <w:t>Р</w:t>
      </w:r>
      <w:proofErr w:type="gramEnd"/>
      <w:r w:rsidRPr="002F6427">
        <w:rPr>
          <w:rFonts w:ascii="Times New Roman" w:hAnsi="Times New Roman" w:cs="Times New Roman"/>
          <w:b/>
          <w:sz w:val="36"/>
          <w:szCs w:val="36"/>
        </w:rPr>
        <w:t>ІШЕННЯ</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tblGrid>
      <w:tr w:rsidR="000D58DF" w:rsidRPr="00405B1A" w:rsidTr="00C94348">
        <w:tc>
          <w:tcPr>
            <w:tcW w:w="4820" w:type="dxa"/>
          </w:tcPr>
          <w:p w:rsidR="00CF0454" w:rsidRDefault="00CF0454" w:rsidP="00CF0454">
            <w:pPr>
              <w:widowControl w:val="0"/>
              <w:tabs>
                <w:tab w:val="left" w:pos="8447"/>
              </w:tabs>
              <w:autoSpaceDE w:val="0"/>
              <w:autoSpaceDN w:val="0"/>
              <w:adjustRightInd w:val="0"/>
              <w:spacing w:before="56"/>
              <w:ind w:right="234"/>
              <w:jc w:val="both"/>
              <w:rPr>
                <w:rFonts w:ascii="Times New Roman" w:hAnsi="Times New Roman" w:cs="Times New Roman"/>
                <w:color w:val="000000"/>
                <w:sz w:val="28"/>
                <w:lang w:val="uk-UA"/>
              </w:rPr>
            </w:pPr>
            <w:proofErr w:type="spellStart"/>
            <w:r w:rsidRPr="00CF0454">
              <w:rPr>
                <w:rFonts w:ascii="Times New Roman" w:hAnsi="Times New Roman" w:cs="Times New Roman"/>
                <w:color w:val="000000"/>
                <w:sz w:val="28"/>
                <w:lang w:val="uk-UA"/>
              </w:rPr>
              <w:t>ві</w:t>
            </w:r>
            <w:r w:rsidRPr="00CF0454">
              <w:rPr>
                <w:rFonts w:ascii="Times New Roman" w:hAnsi="Times New Roman" w:cs="Times New Roman"/>
                <w:color w:val="000000"/>
                <w:sz w:val="28"/>
              </w:rPr>
              <w:t>д</w:t>
            </w:r>
            <w:proofErr w:type="spellEnd"/>
            <w:r w:rsidRPr="00CF0454">
              <w:rPr>
                <w:rFonts w:ascii="Times New Roman" w:hAnsi="Times New Roman" w:cs="Times New Roman"/>
                <w:color w:val="000000"/>
                <w:sz w:val="28"/>
                <w:lang w:val="uk-UA"/>
              </w:rPr>
              <w:t xml:space="preserve"> </w:t>
            </w:r>
            <w:r w:rsidR="008C5CE9">
              <w:rPr>
                <w:rFonts w:ascii="Times New Roman" w:hAnsi="Times New Roman" w:cs="Times New Roman"/>
                <w:color w:val="000000"/>
                <w:sz w:val="28"/>
                <w:lang w:val="uk-UA"/>
              </w:rPr>
              <w:t>15.01.2019</w:t>
            </w:r>
            <w:r w:rsidRPr="00CF0454">
              <w:rPr>
                <w:rFonts w:ascii="Times New Roman" w:hAnsi="Times New Roman" w:cs="Times New Roman"/>
                <w:color w:val="000000"/>
                <w:sz w:val="28"/>
                <w:lang w:val="uk-UA"/>
              </w:rPr>
              <w:t xml:space="preserve"> </w:t>
            </w:r>
            <w:r w:rsidRPr="00CF0454">
              <w:rPr>
                <w:rFonts w:ascii="Times New Roman" w:hAnsi="Times New Roman" w:cs="Times New Roman"/>
                <w:color w:val="000000"/>
                <w:sz w:val="28"/>
              </w:rPr>
              <w:t>№</w:t>
            </w:r>
            <w:r w:rsidRPr="00CF0454">
              <w:rPr>
                <w:rFonts w:ascii="Times New Roman" w:hAnsi="Times New Roman" w:cs="Times New Roman"/>
                <w:color w:val="000000"/>
                <w:sz w:val="28"/>
                <w:lang w:val="uk-UA"/>
              </w:rPr>
              <w:t xml:space="preserve"> </w:t>
            </w:r>
            <w:r w:rsidR="008C5CE9">
              <w:rPr>
                <w:rFonts w:ascii="Times New Roman" w:hAnsi="Times New Roman" w:cs="Times New Roman"/>
                <w:color w:val="000000"/>
                <w:sz w:val="28"/>
                <w:lang w:val="uk-UA"/>
              </w:rPr>
              <w:t>37</w:t>
            </w:r>
          </w:p>
          <w:p w:rsidR="00CF0454" w:rsidRPr="00CF0454" w:rsidRDefault="000F301D" w:rsidP="00CF0454">
            <w:pPr>
              <w:widowControl w:val="0"/>
              <w:tabs>
                <w:tab w:val="left" w:pos="8447"/>
              </w:tabs>
              <w:autoSpaceDE w:val="0"/>
              <w:autoSpaceDN w:val="0"/>
              <w:adjustRightInd w:val="0"/>
              <w:spacing w:before="56"/>
              <w:ind w:right="234"/>
              <w:jc w:val="both"/>
              <w:rPr>
                <w:rFonts w:ascii="Times New Roman" w:hAnsi="Times New Roman" w:cs="Times New Roman"/>
                <w:color w:val="000000"/>
                <w:sz w:val="28"/>
                <w:lang w:val="uk-UA"/>
              </w:rPr>
            </w:pPr>
            <w:r w:rsidRPr="00CF0454">
              <w:rPr>
                <w:rFonts w:ascii="Times New Roman" w:hAnsi="Times New Roman" w:cs="Times New Roman"/>
                <w:b/>
                <w:sz w:val="28"/>
                <w:lang w:val="uk-UA"/>
              </w:rPr>
              <w:t xml:space="preserve">Про внесення змін до рішення виконавчого комітету Сумської міської ради </w:t>
            </w:r>
            <w:proofErr w:type="spellStart"/>
            <w:r w:rsidRPr="0016794A">
              <w:rPr>
                <w:rFonts w:ascii="Times New Roman" w:hAnsi="Times New Roman" w:cs="Times New Roman"/>
                <w:b/>
                <w:color w:val="000000"/>
                <w:sz w:val="28"/>
                <w:lang w:val="uk-UA"/>
              </w:rPr>
              <w:t>ві</w:t>
            </w:r>
            <w:r w:rsidRPr="0016794A">
              <w:rPr>
                <w:rFonts w:ascii="Times New Roman" w:hAnsi="Times New Roman" w:cs="Times New Roman"/>
                <w:b/>
                <w:color w:val="000000"/>
                <w:sz w:val="28"/>
              </w:rPr>
              <w:t>д</w:t>
            </w:r>
            <w:proofErr w:type="spellEnd"/>
            <w:r w:rsidRPr="0016794A">
              <w:rPr>
                <w:rFonts w:ascii="Times New Roman" w:hAnsi="Times New Roman" w:cs="Times New Roman"/>
                <w:b/>
                <w:color w:val="000000"/>
                <w:sz w:val="28"/>
                <w:lang w:val="uk-UA"/>
              </w:rPr>
              <w:t xml:space="preserve"> 21 червня</w:t>
            </w:r>
            <w:r>
              <w:rPr>
                <w:rFonts w:ascii="Times New Roman" w:hAnsi="Times New Roman" w:cs="Times New Roman"/>
                <w:b/>
                <w:color w:val="000000"/>
                <w:sz w:val="28"/>
                <w:lang w:val="uk-UA"/>
              </w:rPr>
              <w:t xml:space="preserve"> </w:t>
            </w:r>
            <w:r w:rsidR="00815822">
              <w:rPr>
                <w:rFonts w:ascii="Times New Roman" w:hAnsi="Times New Roman" w:cs="Times New Roman"/>
                <w:b/>
                <w:color w:val="000000"/>
                <w:sz w:val="28"/>
                <w:lang w:val="uk-UA"/>
              </w:rPr>
              <w:t xml:space="preserve">                </w:t>
            </w:r>
            <w:r w:rsidR="002B7EAB">
              <w:rPr>
                <w:rFonts w:ascii="Times New Roman" w:hAnsi="Times New Roman" w:cs="Times New Roman"/>
                <w:b/>
                <w:color w:val="000000"/>
                <w:sz w:val="28"/>
                <w:lang w:val="uk-UA"/>
              </w:rPr>
              <w:t xml:space="preserve">2016 року </w:t>
            </w:r>
            <w:r w:rsidRPr="0016794A">
              <w:rPr>
                <w:rFonts w:ascii="Times New Roman" w:hAnsi="Times New Roman" w:cs="Times New Roman"/>
                <w:b/>
                <w:color w:val="000000"/>
                <w:sz w:val="28"/>
              </w:rPr>
              <w:t>№</w:t>
            </w:r>
            <w:r w:rsidRPr="0016794A">
              <w:rPr>
                <w:rFonts w:ascii="Times New Roman" w:hAnsi="Times New Roman" w:cs="Times New Roman"/>
                <w:b/>
                <w:color w:val="000000"/>
                <w:sz w:val="28"/>
                <w:lang w:val="uk-UA"/>
              </w:rPr>
              <w:t xml:space="preserve"> 30</w:t>
            </w:r>
            <w:r>
              <w:rPr>
                <w:rFonts w:ascii="Times New Roman" w:hAnsi="Times New Roman" w:cs="Times New Roman"/>
                <w:b/>
                <w:color w:val="000000"/>
                <w:sz w:val="28"/>
                <w:lang w:val="uk-UA"/>
              </w:rPr>
              <w:t xml:space="preserve">5 </w:t>
            </w:r>
            <w:r>
              <w:rPr>
                <w:rFonts w:ascii="Times New Roman" w:hAnsi="Times New Roman" w:cs="Times New Roman"/>
                <w:b/>
                <w:sz w:val="28"/>
                <w:lang w:val="uk-UA"/>
              </w:rPr>
              <w:t>«</w:t>
            </w:r>
            <w:r w:rsidRPr="00CF0454">
              <w:rPr>
                <w:rFonts w:ascii="Times New Roman" w:hAnsi="Times New Roman" w:cs="Times New Roman"/>
                <w:b/>
                <w:sz w:val="28"/>
                <w:lang w:val="uk-UA"/>
              </w:rPr>
              <w:t xml:space="preserve">Про розміщення </w:t>
            </w:r>
            <w:r>
              <w:rPr>
                <w:rFonts w:ascii="Times New Roman" w:hAnsi="Times New Roman" w:cs="Times New Roman"/>
                <w:b/>
                <w:sz w:val="28"/>
                <w:lang w:val="uk-UA"/>
              </w:rPr>
              <w:t>користувачів  в адміністративних будівлях та нежитлових приміщеннях комунальної власності територіальної громади    міста Суми»</w:t>
            </w:r>
            <w:r w:rsidR="00042FC9">
              <w:rPr>
                <w:rFonts w:ascii="Times New Roman" w:hAnsi="Times New Roman" w:cs="Times New Roman"/>
                <w:b/>
                <w:sz w:val="28"/>
                <w:lang w:val="uk-UA"/>
              </w:rPr>
              <w:t xml:space="preserve"> (зі змін</w:t>
            </w:r>
            <w:r w:rsidR="00885049">
              <w:rPr>
                <w:rFonts w:ascii="Times New Roman" w:hAnsi="Times New Roman" w:cs="Times New Roman"/>
                <w:b/>
                <w:sz w:val="28"/>
                <w:lang w:val="uk-UA"/>
              </w:rPr>
              <w:t>ами</w:t>
            </w:r>
            <w:r w:rsidR="00042FC9">
              <w:rPr>
                <w:rFonts w:ascii="Times New Roman" w:hAnsi="Times New Roman" w:cs="Times New Roman"/>
                <w:b/>
                <w:sz w:val="28"/>
                <w:lang w:val="uk-UA"/>
              </w:rPr>
              <w:t>)</w:t>
            </w:r>
          </w:p>
          <w:p w:rsidR="000D58DF" w:rsidRDefault="000D58DF">
            <w:pPr>
              <w:rPr>
                <w:rFonts w:ascii="Times New Roman" w:hAnsi="Times New Roman" w:cs="Times New Roman"/>
                <w:lang w:val="uk-UA"/>
              </w:rPr>
            </w:pPr>
          </w:p>
        </w:tc>
      </w:tr>
    </w:tbl>
    <w:p w:rsidR="000E33A9" w:rsidRDefault="000E33A9" w:rsidP="00E7282C">
      <w:pPr>
        <w:pStyle w:val="a6"/>
        <w:ind w:right="96" w:firstLine="680"/>
        <w:jc w:val="both"/>
        <w:rPr>
          <w:sz w:val="28"/>
          <w:szCs w:val="28"/>
          <w:lang w:val="uk-UA"/>
        </w:rPr>
      </w:pPr>
    </w:p>
    <w:p w:rsidR="00FD7B7A" w:rsidRDefault="00FD7B7A" w:rsidP="00FD7B7A">
      <w:pPr>
        <w:pStyle w:val="a6"/>
        <w:ind w:right="96" w:firstLine="680"/>
        <w:jc w:val="both"/>
        <w:rPr>
          <w:b/>
          <w:sz w:val="28"/>
          <w:lang w:val="uk-UA"/>
        </w:rPr>
      </w:pPr>
      <w:r>
        <w:rPr>
          <w:sz w:val="28"/>
          <w:szCs w:val="28"/>
          <w:lang w:val="uk-UA"/>
        </w:rPr>
        <w:t xml:space="preserve">У </w:t>
      </w:r>
      <w:proofErr w:type="spellStart"/>
      <w:r>
        <w:rPr>
          <w:sz w:val="28"/>
          <w:szCs w:val="28"/>
          <w:lang w:val="uk-UA"/>
        </w:rPr>
        <w:t>зв</w:t>
      </w:r>
      <w:proofErr w:type="spellEnd"/>
      <w:r>
        <w:rPr>
          <w:sz w:val="28"/>
          <w:szCs w:val="28"/>
          <w:lang w:val="en-US"/>
        </w:rPr>
        <w:t>’</w:t>
      </w:r>
      <w:r>
        <w:rPr>
          <w:sz w:val="28"/>
          <w:szCs w:val="28"/>
          <w:lang w:val="uk-UA"/>
        </w:rPr>
        <w:t xml:space="preserve">язку з виробничою необхідністю, з метою ефективного використання адміністративних приміщень, </w:t>
      </w:r>
      <w:r w:rsidRPr="00030750">
        <w:rPr>
          <w:sz w:val="28"/>
          <w:szCs w:val="28"/>
          <w:lang w:val="uk-UA"/>
        </w:rPr>
        <w:t xml:space="preserve">керуючись пунктом </w:t>
      </w:r>
      <w:r>
        <w:rPr>
          <w:sz w:val="28"/>
          <w:szCs w:val="28"/>
          <w:lang w:val="uk-UA"/>
        </w:rPr>
        <w:t xml:space="preserve">2 </w:t>
      </w:r>
      <w:r w:rsidRPr="00030750">
        <w:rPr>
          <w:sz w:val="28"/>
          <w:szCs w:val="28"/>
          <w:lang w:val="uk-UA"/>
        </w:rPr>
        <w:t xml:space="preserve">частини другої статті 52 Закону України «Про місцеве самоврядування в Україні», </w:t>
      </w:r>
      <w:r w:rsidRPr="00030750">
        <w:rPr>
          <w:b/>
          <w:sz w:val="28"/>
          <w:szCs w:val="28"/>
          <w:lang w:val="uk-UA"/>
        </w:rPr>
        <w:t>виконавчий комітет</w:t>
      </w:r>
      <w:r>
        <w:rPr>
          <w:b/>
          <w:sz w:val="28"/>
          <w:lang w:val="uk-UA"/>
        </w:rPr>
        <w:t xml:space="preserve"> Сумської міської ради</w:t>
      </w:r>
    </w:p>
    <w:p w:rsidR="00FD7B7A" w:rsidRPr="00673D6E" w:rsidRDefault="00FD7B7A" w:rsidP="00FD7B7A">
      <w:pPr>
        <w:pStyle w:val="a6"/>
        <w:tabs>
          <w:tab w:val="clear" w:pos="4153"/>
          <w:tab w:val="clear" w:pos="8306"/>
        </w:tabs>
        <w:ind w:firstLine="680"/>
        <w:jc w:val="both"/>
        <w:rPr>
          <w:sz w:val="24"/>
          <w:lang w:val="uk-UA"/>
        </w:rPr>
      </w:pPr>
    </w:p>
    <w:p w:rsidR="0016794A" w:rsidRPr="00673D6E" w:rsidRDefault="0016794A" w:rsidP="00E7282C">
      <w:pPr>
        <w:pStyle w:val="a6"/>
        <w:tabs>
          <w:tab w:val="clear" w:pos="4153"/>
          <w:tab w:val="clear" w:pos="8306"/>
        </w:tabs>
        <w:ind w:firstLine="680"/>
        <w:jc w:val="both"/>
        <w:rPr>
          <w:sz w:val="24"/>
          <w:lang w:val="uk-UA"/>
        </w:rPr>
      </w:pPr>
    </w:p>
    <w:p w:rsidR="0016794A" w:rsidRDefault="0016794A" w:rsidP="00E7282C">
      <w:pPr>
        <w:pStyle w:val="a6"/>
        <w:ind w:firstLine="680"/>
        <w:jc w:val="center"/>
        <w:rPr>
          <w:b/>
          <w:sz w:val="28"/>
          <w:lang w:val="uk-UA"/>
        </w:rPr>
      </w:pPr>
      <w:r>
        <w:rPr>
          <w:b/>
          <w:sz w:val="28"/>
          <w:lang w:val="uk-UA"/>
        </w:rPr>
        <w:t>ВИРІШИВ:</w:t>
      </w:r>
    </w:p>
    <w:p w:rsidR="0016794A" w:rsidRPr="00673D6E" w:rsidRDefault="0016794A" w:rsidP="00E7282C">
      <w:pPr>
        <w:pStyle w:val="a6"/>
        <w:ind w:firstLine="680"/>
        <w:jc w:val="both"/>
        <w:rPr>
          <w:sz w:val="24"/>
          <w:lang w:val="uk-UA"/>
        </w:rPr>
      </w:pPr>
    </w:p>
    <w:p w:rsidR="000F301D" w:rsidRDefault="000F301D" w:rsidP="000F301D">
      <w:pPr>
        <w:pStyle w:val="a6"/>
        <w:tabs>
          <w:tab w:val="right" w:pos="9214"/>
        </w:tabs>
        <w:ind w:firstLine="680"/>
        <w:jc w:val="both"/>
        <w:rPr>
          <w:sz w:val="28"/>
          <w:lang w:val="uk-UA"/>
        </w:rPr>
      </w:pPr>
      <w:r>
        <w:rPr>
          <w:sz w:val="28"/>
          <w:lang w:val="uk-UA"/>
        </w:rPr>
        <w:t xml:space="preserve">1. Внести зміни до </w:t>
      </w:r>
      <w:r w:rsidRPr="000F4E7C">
        <w:rPr>
          <w:sz w:val="28"/>
          <w:lang w:val="uk-UA"/>
        </w:rPr>
        <w:t xml:space="preserve">рішення виконавчого комітету Сумської міської ради від </w:t>
      </w:r>
      <w:r>
        <w:rPr>
          <w:sz w:val="28"/>
          <w:lang w:val="uk-UA"/>
        </w:rPr>
        <w:t>2</w:t>
      </w:r>
      <w:r w:rsidR="001B3A24">
        <w:rPr>
          <w:sz w:val="28"/>
          <w:lang w:val="uk-UA"/>
        </w:rPr>
        <w:t>1.06.</w:t>
      </w:r>
      <w:r w:rsidRPr="000F4E7C">
        <w:rPr>
          <w:sz w:val="28"/>
          <w:lang w:val="uk-UA"/>
        </w:rPr>
        <w:t xml:space="preserve">2016 року № </w:t>
      </w:r>
      <w:r>
        <w:rPr>
          <w:sz w:val="28"/>
          <w:lang w:val="uk-UA"/>
        </w:rPr>
        <w:t>305</w:t>
      </w:r>
      <w:r w:rsidRPr="000F4E7C">
        <w:rPr>
          <w:sz w:val="28"/>
          <w:lang w:val="uk-UA"/>
        </w:rPr>
        <w:t xml:space="preserve"> «</w:t>
      </w:r>
      <w:r w:rsidRPr="00D949E6">
        <w:rPr>
          <w:sz w:val="28"/>
          <w:lang w:val="uk-UA"/>
        </w:rPr>
        <w:t>Про розміщення користувачів в адміністративних будівлях та нежитлових приміщеннях комунальної власності територіальної громади міста Суми</w:t>
      </w:r>
      <w:r>
        <w:rPr>
          <w:sz w:val="28"/>
          <w:lang w:val="uk-UA"/>
        </w:rPr>
        <w:t>» (зі змінами), виклавши додаток у новій редакції  (додається).</w:t>
      </w:r>
    </w:p>
    <w:p w:rsidR="00504D02" w:rsidRPr="00A438FF" w:rsidRDefault="000F301D" w:rsidP="000F301D">
      <w:pPr>
        <w:pStyle w:val="a6"/>
        <w:tabs>
          <w:tab w:val="right" w:pos="9214"/>
        </w:tabs>
        <w:ind w:firstLine="680"/>
        <w:jc w:val="both"/>
        <w:rPr>
          <w:sz w:val="28"/>
          <w:lang w:val="uk-UA"/>
        </w:rPr>
      </w:pPr>
      <w:r>
        <w:rPr>
          <w:sz w:val="28"/>
          <w:lang w:val="uk-UA"/>
        </w:rPr>
        <w:tab/>
      </w:r>
      <w:r w:rsidR="00E7282C">
        <w:rPr>
          <w:sz w:val="28"/>
          <w:lang w:val="uk-UA"/>
        </w:rPr>
        <w:t>2</w:t>
      </w:r>
      <w:r w:rsidR="00504D02" w:rsidRPr="00A438FF">
        <w:rPr>
          <w:sz w:val="28"/>
          <w:lang w:val="uk-UA"/>
        </w:rPr>
        <w:t>. Вважати таким</w:t>
      </w:r>
      <w:r w:rsidR="00E7282C">
        <w:rPr>
          <w:sz w:val="28"/>
          <w:lang w:val="uk-UA"/>
        </w:rPr>
        <w:t>,</w:t>
      </w:r>
      <w:r w:rsidR="00504D02" w:rsidRPr="00A438FF">
        <w:rPr>
          <w:sz w:val="28"/>
          <w:lang w:val="uk-UA"/>
        </w:rPr>
        <w:t xml:space="preserve"> що втратило чинність рішення виконавчого комітету Сумської міської ради від </w:t>
      </w:r>
      <w:r w:rsidR="006871C9">
        <w:rPr>
          <w:color w:val="000000"/>
          <w:sz w:val="28"/>
          <w:lang w:val="uk-UA"/>
        </w:rPr>
        <w:t>15</w:t>
      </w:r>
      <w:r w:rsidR="00AE547F">
        <w:rPr>
          <w:color w:val="000000"/>
          <w:sz w:val="28"/>
          <w:lang w:val="uk-UA"/>
        </w:rPr>
        <w:t>.0</w:t>
      </w:r>
      <w:r w:rsidR="006871C9">
        <w:rPr>
          <w:color w:val="000000"/>
          <w:sz w:val="28"/>
          <w:lang w:val="uk-UA"/>
        </w:rPr>
        <w:t>5</w:t>
      </w:r>
      <w:r w:rsidR="00AE547F">
        <w:rPr>
          <w:color w:val="000000"/>
          <w:sz w:val="28"/>
          <w:lang w:val="uk-UA"/>
        </w:rPr>
        <w:t>.201</w:t>
      </w:r>
      <w:r w:rsidR="00EF2AED">
        <w:rPr>
          <w:color w:val="000000"/>
          <w:sz w:val="28"/>
          <w:lang w:val="uk-UA"/>
        </w:rPr>
        <w:t>8</w:t>
      </w:r>
      <w:r w:rsidR="00AE547F" w:rsidRPr="00CF0454">
        <w:rPr>
          <w:color w:val="000000"/>
          <w:sz w:val="28"/>
          <w:lang w:val="uk-UA"/>
        </w:rPr>
        <w:t xml:space="preserve"> </w:t>
      </w:r>
      <w:r w:rsidR="00AE547F" w:rsidRPr="00CF0454">
        <w:rPr>
          <w:color w:val="000000"/>
          <w:sz w:val="28"/>
        </w:rPr>
        <w:t>№</w:t>
      </w:r>
      <w:r w:rsidR="00AE547F" w:rsidRPr="00CF0454">
        <w:rPr>
          <w:color w:val="000000"/>
          <w:sz w:val="28"/>
          <w:lang w:val="uk-UA"/>
        </w:rPr>
        <w:t xml:space="preserve"> </w:t>
      </w:r>
      <w:r w:rsidR="006871C9">
        <w:rPr>
          <w:color w:val="000000"/>
          <w:sz w:val="28"/>
          <w:lang w:val="uk-UA"/>
        </w:rPr>
        <w:t>286</w:t>
      </w:r>
      <w:r w:rsidR="00FD7B7A" w:rsidRPr="00A438FF">
        <w:rPr>
          <w:sz w:val="28"/>
          <w:lang w:val="uk-UA"/>
        </w:rPr>
        <w:t xml:space="preserve"> </w:t>
      </w:r>
      <w:r w:rsidR="00504D02" w:rsidRPr="00A438FF">
        <w:rPr>
          <w:sz w:val="28"/>
          <w:lang w:val="uk-UA"/>
        </w:rPr>
        <w:t>«</w:t>
      </w:r>
      <w:r w:rsidRPr="0048508F">
        <w:rPr>
          <w:sz w:val="28"/>
          <w:lang w:val="uk-UA"/>
        </w:rPr>
        <w:t xml:space="preserve">Про внесення змін до рішення виконавчого комітету Сумської міської ради </w:t>
      </w:r>
      <w:proofErr w:type="spellStart"/>
      <w:r w:rsidRPr="0048508F">
        <w:rPr>
          <w:color w:val="000000"/>
          <w:sz w:val="28"/>
          <w:lang w:val="uk-UA"/>
        </w:rPr>
        <w:t>ві</w:t>
      </w:r>
      <w:r w:rsidRPr="0048508F">
        <w:rPr>
          <w:color w:val="000000"/>
          <w:sz w:val="28"/>
        </w:rPr>
        <w:t>д</w:t>
      </w:r>
      <w:proofErr w:type="spellEnd"/>
      <w:r w:rsidRPr="0048508F">
        <w:rPr>
          <w:color w:val="000000"/>
          <w:sz w:val="28"/>
          <w:lang w:val="uk-UA"/>
        </w:rPr>
        <w:t xml:space="preserve"> 21 червня</w:t>
      </w:r>
      <w:r w:rsidR="00AE547F">
        <w:rPr>
          <w:color w:val="000000"/>
          <w:sz w:val="28"/>
          <w:lang w:val="uk-UA"/>
        </w:rPr>
        <w:t xml:space="preserve"> </w:t>
      </w:r>
      <w:r w:rsidRPr="0048508F">
        <w:rPr>
          <w:color w:val="000000"/>
          <w:sz w:val="28"/>
        </w:rPr>
        <w:t>№</w:t>
      </w:r>
      <w:r w:rsidRPr="0048508F">
        <w:rPr>
          <w:color w:val="000000"/>
          <w:sz w:val="28"/>
          <w:lang w:val="uk-UA"/>
        </w:rPr>
        <w:t xml:space="preserve"> 305 </w:t>
      </w:r>
      <w:r w:rsidRPr="0048508F">
        <w:rPr>
          <w:sz w:val="28"/>
          <w:lang w:val="uk-UA"/>
        </w:rPr>
        <w:t>«Про розміщення користувачів  в адміністративних будівлях та нежитлових приміщеннях комунальної власності тери</w:t>
      </w:r>
      <w:r w:rsidR="006871C9">
        <w:rPr>
          <w:sz w:val="28"/>
          <w:lang w:val="uk-UA"/>
        </w:rPr>
        <w:t xml:space="preserve">торіальної громади </w:t>
      </w:r>
      <w:r w:rsidRPr="0048508F">
        <w:rPr>
          <w:sz w:val="28"/>
          <w:lang w:val="uk-UA"/>
        </w:rPr>
        <w:t>міста Суми</w:t>
      </w:r>
      <w:r w:rsidR="00A438FF" w:rsidRPr="00A438FF">
        <w:rPr>
          <w:sz w:val="28"/>
          <w:lang w:val="uk-UA"/>
        </w:rPr>
        <w:t>»</w:t>
      </w:r>
      <w:r w:rsidR="006871C9">
        <w:rPr>
          <w:sz w:val="28"/>
          <w:lang w:val="uk-UA"/>
        </w:rPr>
        <w:t xml:space="preserve"> (зі змінами)</w:t>
      </w:r>
      <w:r w:rsidR="00504D02" w:rsidRPr="00A438FF">
        <w:rPr>
          <w:sz w:val="28"/>
          <w:lang w:val="uk-UA"/>
        </w:rPr>
        <w:t>.</w:t>
      </w:r>
    </w:p>
    <w:p w:rsidR="0019171C" w:rsidRPr="00A438FF" w:rsidRDefault="0019171C" w:rsidP="00504D02">
      <w:pPr>
        <w:pStyle w:val="a6"/>
        <w:ind w:right="-57" w:firstLine="708"/>
        <w:jc w:val="both"/>
        <w:rPr>
          <w:sz w:val="28"/>
          <w:lang w:val="uk-UA"/>
        </w:rPr>
      </w:pPr>
    </w:p>
    <w:p w:rsidR="00AA41F3" w:rsidRPr="00673D6E" w:rsidRDefault="00AA41F3" w:rsidP="00AA41F3">
      <w:pPr>
        <w:pStyle w:val="a6"/>
        <w:ind w:right="-57"/>
        <w:jc w:val="both"/>
        <w:rPr>
          <w:sz w:val="24"/>
          <w:lang w:val="uk-UA"/>
        </w:rPr>
      </w:pPr>
    </w:p>
    <w:p w:rsidR="00AA41F3" w:rsidRDefault="00AA41F3" w:rsidP="00AA41F3">
      <w:pPr>
        <w:pStyle w:val="a6"/>
        <w:ind w:right="-57"/>
        <w:jc w:val="both"/>
        <w:rPr>
          <w:b/>
          <w:sz w:val="28"/>
          <w:lang w:val="uk-UA"/>
        </w:rPr>
      </w:pPr>
      <w:proofErr w:type="spellStart"/>
      <w:r>
        <w:rPr>
          <w:b/>
          <w:sz w:val="28"/>
          <w:lang w:val="uk-UA"/>
        </w:rPr>
        <w:t>В.о</w:t>
      </w:r>
      <w:proofErr w:type="spellEnd"/>
      <w:r>
        <w:rPr>
          <w:b/>
          <w:sz w:val="28"/>
          <w:lang w:val="uk-UA"/>
        </w:rPr>
        <w:t xml:space="preserve">. міського голови </w:t>
      </w:r>
    </w:p>
    <w:p w:rsidR="00AA41F3" w:rsidRDefault="005E0D85" w:rsidP="00AA41F3">
      <w:pPr>
        <w:pStyle w:val="a6"/>
        <w:ind w:right="-57"/>
        <w:jc w:val="both"/>
        <w:rPr>
          <w:b/>
          <w:sz w:val="28"/>
          <w:lang w:val="uk-UA"/>
        </w:rPr>
      </w:pPr>
      <w:r>
        <w:rPr>
          <w:b/>
          <w:sz w:val="28"/>
          <w:lang w:val="uk-UA"/>
        </w:rPr>
        <w:t xml:space="preserve">з </w:t>
      </w:r>
      <w:r w:rsidR="00AA41F3">
        <w:rPr>
          <w:b/>
          <w:sz w:val="28"/>
          <w:lang w:val="uk-UA"/>
        </w:rPr>
        <w:t>виконавчої роботи</w:t>
      </w:r>
      <w:r w:rsidR="00AA41F3">
        <w:rPr>
          <w:b/>
          <w:sz w:val="28"/>
          <w:lang w:val="uk-UA"/>
        </w:rPr>
        <w:tab/>
      </w:r>
      <w:r w:rsidR="00AA41F3">
        <w:rPr>
          <w:b/>
          <w:sz w:val="28"/>
          <w:lang w:val="uk-UA"/>
        </w:rPr>
        <w:tab/>
        <w:t xml:space="preserve">                                                 В.В. Войтенко</w:t>
      </w:r>
    </w:p>
    <w:p w:rsidR="00AA41F3" w:rsidRDefault="00AA41F3" w:rsidP="00AA41F3">
      <w:pPr>
        <w:spacing w:after="0" w:line="240" w:lineRule="auto"/>
        <w:rPr>
          <w:rFonts w:ascii="Times New Roman" w:hAnsi="Times New Roman" w:cs="Times New Roman"/>
          <w:sz w:val="28"/>
          <w:szCs w:val="28"/>
          <w:lang w:val="uk-UA"/>
        </w:rPr>
      </w:pPr>
    </w:p>
    <w:p w:rsidR="005B702C" w:rsidRDefault="00D96494" w:rsidP="005B702C">
      <w:pPr>
        <w:pStyle w:val="a6"/>
        <w:pBdr>
          <w:bottom w:val="single" w:sz="12" w:space="1" w:color="auto"/>
        </w:pBdr>
        <w:tabs>
          <w:tab w:val="clear" w:pos="8306"/>
          <w:tab w:val="right" w:pos="9072"/>
        </w:tabs>
        <w:ind w:right="45"/>
        <w:jc w:val="both"/>
        <w:rPr>
          <w:sz w:val="28"/>
          <w:lang w:val="uk-UA"/>
        </w:rPr>
      </w:pPr>
      <w:r>
        <w:rPr>
          <w:sz w:val="28"/>
          <w:lang w:val="uk-UA"/>
        </w:rPr>
        <w:t>Клименко</w:t>
      </w:r>
      <w:r w:rsidR="005B702C">
        <w:rPr>
          <w:sz w:val="28"/>
          <w:lang w:val="uk-UA"/>
        </w:rPr>
        <w:t xml:space="preserve"> 700-404</w:t>
      </w:r>
    </w:p>
    <w:p w:rsidR="005B702C" w:rsidRDefault="005B702C" w:rsidP="005B702C">
      <w:pPr>
        <w:pStyle w:val="a6"/>
        <w:tabs>
          <w:tab w:val="clear" w:pos="8306"/>
          <w:tab w:val="right" w:pos="9781"/>
        </w:tabs>
        <w:ind w:right="-1"/>
        <w:jc w:val="both"/>
        <w:rPr>
          <w:sz w:val="28"/>
          <w:lang w:val="uk-UA"/>
        </w:rPr>
      </w:pPr>
      <w:r>
        <w:rPr>
          <w:sz w:val="28"/>
          <w:lang w:val="uk-UA"/>
        </w:rPr>
        <w:t xml:space="preserve">Розіслати: </w:t>
      </w:r>
      <w:r w:rsidRPr="00FF4660">
        <w:rPr>
          <w:sz w:val="28"/>
          <w:lang w:val="uk-UA"/>
        </w:rPr>
        <w:t>згідно зі списком розсилки.</w:t>
      </w:r>
    </w:p>
    <w:p w:rsidR="0071412D" w:rsidRDefault="0071412D">
      <w:pPr>
        <w:rPr>
          <w:rFonts w:ascii="Times New Roman" w:eastAsia="Times New Roman" w:hAnsi="Times New Roman" w:cs="Times New Roman"/>
          <w:sz w:val="28"/>
          <w:szCs w:val="24"/>
          <w:lang w:val="uk-UA"/>
        </w:rPr>
      </w:pPr>
      <w:r>
        <w:rPr>
          <w:sz w:val="28"/>
          <w:lang w:val="uk-UA"/>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992"/>
        <w:gridCol w:w="4501"/>
      </w:tblGrid>
      <w:tr w:rsidR="007265CA" w:rsidTr="00AB753E">
        <w:tc>
          <w:tcPr>
            <w:tcW w:w="4361" w:type="dxa"/>
          </w:tcPr>
          <w:p w:rsidR="007265CA" w:rsidRDefault="007265CA" w:rsidP="00AB753E"/>
        </w:tc>
        <w:tc>
          <w:tcPr>
            <w:tcW w:w="992" w:type="dxa"/>
          </w:tcPr>
          <w:p w:rsidR="007265CA" w:rsidRDefault="007265CA" w:rsidP="00AB753E">
            <w:pPr>
              <w:jc w:val="center"/>
            </w:pPr>
          </w:p>
        </w:tc>
        <w:tc>
          <w:tcPr>
            <w:tcW w:w="4501" w:type="dxa"/>
          </w:tcPr>
          <w:p w:rsidR="007265CA" w:rsidRPr="00490BB3" w:rsidRDefault="007265CA" w:rsidP="00AB753E">
            <w:pPr>
              <w:jc w:val="center"/>
              <w:rPr>
                <w:rFonts w:ascii="Times New Roman" w:hAnsi="Times New Roman" w:cs="Times New Roman"/>
                <w:sz w:val="28"/>
                <w:szCs w:val="28"/>
                <w:lang w:val="uk-UA"/>
              </w:rPr>
            </w:pPr>
            <w:r w:rsidRPr="00490BB3">
              <w:rPr>
                <w:rFonts w:ascii="Times New Roman" w:hAnsi="Times New Roman" w:cs="Times New Roman"/>
                <w:sz w:val="28"/>
                <w:szCs w:val="28"/>
                <w:lang w:val="uk-UA"/>
              </w:rPr>
              <w:t>Додаток</w:t>
            </w:r>
          </w:p>
          <w:p w:rsidR="007265CA" w:rsidRPr="00490BB3" w:rsidRDefault="007265CA" w:rsidP="00AB753E">
            <w:pPr>
              <w:jc w:val="center"/>
              <w:rPr>
                <w:rFonts w:ascii="Times New Roman" w:hAnsi="Times New Roman" w:cs="Times New Roman"/>
                <w:sz w:val="28"/>
                <w:szCs w:val="28"/>
                <w:lang w:val="uk-UA"/>
              </w:rPr>
            </w:pPr>
            <w:r w:rsidRPr="00490BB3">
              <w:rPr>
                <w:rFonts w:ascii="Times New Roman" w:hAnsi="Times New Roman" w:cs="Times New Roman"/>
                <w:sz w:val="28"/>
                <w:szCs w:val="28"/>
                <w:lang w:val="uk-UA"/>
              </w:rPr>
              <w:t>до рішення виконавчого комітету</w:t>
            </w:r>
          </w:p>
          <w:p w:rsidR="007265CA" w:rsidRPr="00417F00" w:rsidRDefault="007265CA" w:rsidP="006E77AA">
            <w:pPr>
              <w:rPr>
                <w:lang w:val="uk-UA"/>
              </w:rPr>
            </w:pPr>
            <w:r w:rsidRPr="00490BB3">
              <w:rPr>
                <w:rFonts w:ascii="Times New Roman" w:hAnsi="Times New Roman" w:cs="Times New Roman"/>
                <w:sz w:val="28"/>
                <w:szCs w:val="28"/>
                <w:lang w:val="uk-UA"/>
              </w:rPr>
              <w:t xml:space="preserve">         від </w:t>
            </w:r>
            <w:r w:rsidR="006E77AA">
              <w:rPr>
                <w:rFonts w:ascii="Times New Roman" w:hAnsi="Times New Roman" w:cs="Times New Roman"/>
                <w:sz w:val="28"/>
                <w:szCs w:val="28"/>
                <w:lang w:val="uk-UA"/>
              </w:rPr>
              <w:t>15.01.2019</w:t>
            </w:r>
            <w:r w:rsidRPr="00490BB3">
              <w:rPr>
                <w:rFonts w:ascii="Times New Roman" w:hAnsi="Times New Roman" w:cs="Times New Roman"/>
                <w:sz w:val="28"/>
                <w:szCs w:val="28"/>
                <w:lang w:val="uk-UA"/>
              </w:rPr>
              <w:t xml:space="preserve"> №</w:t>
            </w:r>
            <w:r>
              <w:rPr>
                <w:lang w:val="uk-UA"/>
              </w:rPr>
              <w:t xml:space="preserve"> </w:t>
            </w:r>
            <w:r w:rsidRPr="00041FE6">
              <w:rPr>
                <w:rFonts w:ascii="Times New Roman" w:hAnsi="Times New Roman" w:cs="Times New Roman"/>
                <w:sz w:val="28"/>
                <w:szCs w:val="28"/>
                <w:lang w:val="uk-UA"/>
              </w:rPr>
              <w:t xml:space="preserve"> </w:t>
            </w:r>
            <w:r w:rsidR="006E77AA" w:rsidRPr="00041FE6">
              <w:rPr>
                <w:rFonts w:ascii="Times New Roman" w:hAnsi="Times New Roman" w:cs="Times New Roman"/>
                <w:sz w:val="28"/>
                <w:szCs w:val="28"/>
                <w:lang w:val="uk-UA"/>
              </w:rPr>
              <w:t>37</w:t>
            </w:r>
          </w:p>
        </w:tc>
      </w:tr>
    </w:tbl>
    <w:p w:rsidR="007265CA" w:rsidRDefault="007265CA" w:rsidP="007265CA">
      <w:pPr>
        <w:pStyle w:val="a6"/>
        <w:jc w:val="center"/>
        <w:rPr>
          <w:bCs/>
          <w:sz w:val="28"/>
          <w:szCs w:val="28"/>
          <w:lang w:val="uk-UA"/>
        </w:rPr>
      </w:pPr>
    </w:p>
    <w:p w:rsidR="0001031D" w:rsidRDefault="0001031D" w:rsidP="0001031D">
      <w:pPr>
        <w:pStyle w:val="a6"/>
        <w:jc w:val="center"/>
        <w:rPr>
          <w:bCs/>
          <w:sz w:val="28"/>
          <w:szCs w:val="28"/>
          <w:lang w:val="uk-UA"/>
        </w:rPr>
      </w:pPr>
      <w:r w:rsidRPr="00A52F85">
        <w:rPr>
          <w:bCs/>
          <w:sz w:val="28"/>
          <w:szCs w:val="28"/>
          <w:lang w:val="uk-UA"/>
        </w:rPr>
        <w:t xml:space="preserve">Перелік нежитлових приміщень </w:t>
      </w:r>
    </w:p>
    <w:p w:rsidR="0001031D" w:rsidRDefault="0001031D" w:rsidP="0001031D">
      <w:pPr>
        <w:pStyle w:val="a6"/>
        <w:jc w:val="center"/>
        <w:rPr>
          <w:bCs/>
          <w:sz w:val="28"/>
          <w:szCs w:val="28"/>
          <w:lang w:val="uk-UA"/>
        </w:rPr>
      </w:pPr>
      <w:r w:rsidRPr="00A52F85">
        <w:rPr>
          <w:bCs/>
          <w:sz w:val="28"/>
          <w:szCs w:val="28"/>
          <w:lang w:val="uk-UA"/>
        </w:rPr>
        <w:t xml:space="preserve">комунальної власності територіальної громади міста Суми, </w:t>
      </w:r>
    </w:p>
    <w:p w:rsidR="0001031D" w:rsidRDefault="0001031D" w:rsidP="0001031D">
      <w:pPr>
        <w:pStyle w:val="a6"/>
        <w:jc w:val="center"/>
        <w:rPr>
          <w:bCs/>
          <w:sz w:val="28"/>
          <w:szCs w:val="28"/>
          <w:lang w:val="uk-UA"/>
        </w:rPr>
      </w:pPr>
      <w:r>
        <w:rPr>
          <w:bCs/>
          <w:sz w:val="28"/>
          <w:szCs w:val="28"/>
          <w:lang w:val="uk-UA"/>
        </w:rPr>
        <w:t>які закріплюються за користувачами на договірних засадах</w:t>
      </w:r>
    </w:p>
    <w:p w:rsidR="00E048E3" w:rsidRPr="006362F3" w:rsidRDefault="00E048E3" w:rsidP="00E048E3">
      <w:pPr>
        <w:pStyle w:val="a6"/>
        <w:ind w:left="-108"/>
        <w:jc w:val="center"/>
        <w:rPr>
          <w:bCs/>
          <w:sz w:val="28"/>
          <w:szCs w:val="28"/>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73"/>
        <w:gridCol w:w="1203"/>
        <w:gridCol w:w="1535"/>
        <w:gridCol w:w="2489"/>
        <w:gridCol w:w="2047"/>
      </w:tblGrid>
      <w:tr w:rsidR="00E048E3" w:rsidTr="00E048E3">
        <w:trPr>
          <w:trHeight w:val="1052"/>
        </w:trPr>
        <w:tc>
          <w:tcPr>
            <w:tcW w:w="2473" w:type="dxa"/>
          </w:tcPr>
          <w:p w:rsidR="00E048E3" w:rsidRPr="00C82042" w:rsidRDefault="00E048E3" w:rsidP="00E048E3">
            <w:pPr>
              <w:ind w:left="108"/>
              <w:rPr>
                <w:rFonts w:ascii="Times New Roman" w:hAnsi="Times New Roman" w:cs="Times New Roman"/>
                <w:sz w:val="28"/>
                <w:szCs w:val="28"/>
                <w:lang w:val="uk-UA"/>
              </w:rPr>
            </w:pPr>
            <w:r w:rsidRPr="00C82042">
              <w:rPr>
                <w:rFonts w:ascii="Times New Roman" w:hAnsi="Times New Roman" w:cs="Times New Roman"/>
                <w:bCs/>
                <w:sz w:val="28"/>
                <w:szCs w:val="28"/>
              </w:rPr>
              <w:t xml:space="preserve">Адреса </w:t>
            </w:r>
            <w:proofErr w:type="spellStart"/>
            <w:r w:rsidRPr="00C82042">
              <w:rPr>
                <w:rFonts w:ascii="Times New Roman" w:hAnsi="Times New Roman" w:cs="Times New Roman"/>
                <w:bCs/>
                <w:sz w:val="28"/>
                <w:szCs w:val="28"/>
              </w:rPr>
              <w:t>розміщення</w:t>
            </w:r>
            <w:proofErr w:type="spellEnd"/>
          </w:p>
        </w:tc>
        <w:tc>
          <w:tcPr>
            <w:tcW w:w="1203" w:type="dxa"/>
          </w:tcPr>
          <w:p w:rsidR="00E048E3" w:rsidRPr="00C82042" w:rsidRDefault="00E048E3" w:rsidP="00E048E3">
            <w:pPr>
              <w:ind w:left="108"/>
              <w:rPr>
                <w:rFonts w:ascii="Times New Roman" w:hAnsi="Times New Roman" w:cs="Times New Roman"/>
                <w:sz w:val="28"/>
                <w:szCs w:val="28"/>
                <w:lang w:val="uk-UA"/>
              </w:rPr>
            </w:pPr>
            <w:r w:rsidRPr="00C82042">
              <w:rPr>
                <w:rFonts w:ascii="Times New Roman" w:hAnsi="Times New Roman" w:cs="Times New Roman"/>
                <w:sz w:val="28"/>
                <w:szCs w:val="28"/>
                <w:lang w:val="uk-UA"/>
              </w:rPr>
              <w:t>Поверх</w:t>
            </w:r>
          </w:p>
        </w:tc>
        <w:tc>
          <w:tcPr>
            <w:tcW w:w="1535" w:type="dxa"/>
          </w:tcPr>
          <w:p w:rsidR="00E048E3" w:rsidRPr="00C82042" w:rsidRDefault="00E048E3" w:rsidP="00E048E3">
            <w:pPr>
              <w:ind w:left="108"/>
              <w:rPr>
                <w:rFonts w:ascii="Times New Roman" w:hAnsi="Times New Roman" w:cs="Times New Roman"/>
                <w:sz w:val="28"/>
                <w:szCs w:val="28"/>
                <w:lang w:val="uk-UA"/>
              </w:rPr>
            </w:pPr>
            <w:r w:rsidRPr="00C82042">
              <w:rPr>
                <w:rFonts w:ascii="Times New Roman" w:hAnsi="Times New Roman" w:cs="Times New Roman"/>
                <w:bCs/>
                <w:sz w:val="28"/>
                <w:szCs w:val="28"/>
                <w:lang w:val="uk-UA"/>
              </w:rPr>
              <w:t>П</w:t>
            </w:r>
            <w:r w:rsidRPr="00C82042">
              <w:rPr>
                <w:rFonts w:ascii="Times New Roman" w:hAnsi="Times New Roman" w:cs="Times New Roman"/>
                <w:bCs/>
                <w:sz w:val="28"/>
                <w:szCs w:val="28"/>
              </w:rPr>
              <w:t>лоща</w:t>
            </w:r>
            <w:r w:rsidRPr="00C82042">
              <w:rPr>
                <w:rFonts w:ascii="Times New Roman" w:hAnsi="Times New Roman" w:cs="Times New Roman"/>
                <w:bCs/>
                <w:sz w:val="28"/>
                <w:szCs w:val="28"/>
                <w:lang w:val="uk-UA"/>
              </w:rPr>
              <w:t xml:space="preserve"> кабінетів</w:t>
            </w:r>
            <w:r w:rsidRPr="00C82042">
              <w:rPr>
                <w:rFonts w:ascii="Times New Roman" w:hAnsi="Times New Roman" w:cs="Times New Roman"/>
                <w:bCs/>
                <w:sz w:val="28"/>
                <w:szCs w:val="28"/>
              </w:rPr>
              <w:t>, кв.м</w:t>
            </w:r>
          </w:p>
        </w:tc>
        <w:tc>
          <w:tcPr>
            <w:tcW w:w="2489" w:type="dxa"/>
          </w:tcPr>
          <w:p w:rsidR="00E048E3" w:rsidRPr="00C82042" w:rsidRDefault="00E048E3" w:rsidP="00E048E3">
            <w:pPr>
              <w:ind w:left="108"/>
              <w:rPr>
                <w:rFonts w:ascii="Times New Roman" w:hAnsi="Times New Roman" w:cs="Times New Roman"/>
                <w:sz w:val="28"/>
                <w:szCs w:val="28"/>
                <w:lang w:val="uk-UA"/>
              </w:rPr>
            </w:pPr>
            <w:r w:rsidRPr="00C82042">
              <w:rPr>
                <w:rFonts w:ascii="Times New Roman" w:hAnsi="Times New Roman" w:cs="Times New Roman"/>
                <w:sz w:val="28"/>
                <w:szCs w:val="28"/>
                <w:lang w:val="uk-UA"/>
              </w:rPr>
              <w:t>Користувач</w:t>
            </w:r>
          </w:p>
        </w:tc>
        <w:tc>
          <w:tcPr>
            <w:tcW w:w="2047" w:type="dxa"/>
          </w:tcPr>
          <w:p w:rsidR="00E048E3" w:rsidRPr="00C82042" w:rsidRDefault="00E048E3" w:rsidP="00E048E3">
            <w:pPr>
              <w:ind w:left="108"/>
              <w:rPr>
                <w:rFonts w:ascii="Times New Roman" w:hAnsi="Times New Roman" w:cs="Times New Roman"/>
                <w:sz w:val="28"/>
                <w:szCs w:val="28"/>
                <w:lang w:val="uk-UA"/>
              </w:rPr>
            </w:pPr>
            <w:r w:rsidRPr="00C82042">
              <w:rPr>
                <w:rFonts w:ascii="Times New Roman" w:hAnsi="Times New Roman" w:cs="Times New Roman"/>
                <w:sz w:val="28"/>
                <w:szCs w:val="28"/>
                <w:lang w:val="uk-UA"/>
              </w:rPr>
              <w:t>Підстава</w:t>
            </w:r>
          </w:p>
        </w:tc>
      </w:tr>
      <w:tr w:rsidR="00E048E3" w:rsidRPr="006F7D40" w:rsidTr="00E048E3">
        <w:tblPrEx>
          <w:tblLook w:val="01E0"/>
        </w:tblPrEx>
        <w:trPr>
          <w:trHeight w:val="2841"/>
        </w:trPr>
        <w:tc>
          <w:tcPr>
            <w:tcW w:w="2473" w:type="dxa"/>
            <w:tcBorders>
              <w:top w:val="single" w:sz="4" w:space="0" w:color="auto"/>
              <w:left w:val="single" w:sz="4" w:space="0" w:color="auto"/>
              <w:right w:val="single" w:sz="4" w:space="0" w:color="auto"/>
            </w:tcBorders>
          </w:tcPr>
          <w:p w:rsidR="00E048E3" w:rsidRPr="00C93C3F" w:rsidRDefault="00E048E3" w:rsidP="00E048E3">
            <w:pPr>
              <w:pStyle w:val="a6"/>
              <w:rPr>
                <w:b/>
                <w:bCs/>
                <w:sz w:val="28"/>
                <w:szCs w:val="28"/>
                <w:lang w:val="uk-UA"/>
              </w:rPr>
            </w:pPr>
            <w:r>
              <w:rPr>
                <w:b/>
                <w:bCs/>
                <w:sz w:val="28"/>
                <w:szCs w:val="28"/>
                <w:lang w:val="uk-UA"/>
              </w:rPr>
              <w:t>м. Суми,  вул. Воскресенська, 8А</w:t>
            </w:r>
          </w:p>
        </w:tc>
        <w:tc>
          <w:tcPr>
            <w:tcW w:w="1203" w:type="dxa"/>
            <w:tcBorders>
              <w:top w:val="single" w:sz="4" w:space="0" w:color="auto"/>
              <w:left w:val="single" w:sz="4" w:space="0" w:color="auto"/>
              <w:bottom w:val="single" w:sz="4" w:space="0" w:color="auto"/>
              <w:right w:val="single" w:sz="4" w:space="0" w:color="auto"/>
            </w:tcBorders>
          </w:tcPr>
          <w:p w:rsidR="00E048E3" w:rsidRPr="006F7D40" w:rsidRDefault="00E048E3" w:rsidP="00E048E3">
            <w:pPr>
              <w:pStyle w:val="a6"/>
              <w:jc w:val="center"/>
              <w:rPr>
                <w:bCs/>
                <w:sz w:val="28"/>
                <w:szCs w:val="28"/>
              </w:rPr>
            </w:pPr>
          </w:p>
        </w:tc>
        <w:tc>
          <w:tcPr>
            <w:tcW w:w="1535" w:type="dxa"/>
            <w:tcBorders>
              <w:top w:val="single" w:sz="4" w:space="0" w:color="auto"/>
              <w:left w:val="single" w:sz="4" w:space="0" w:color="auto"/>
              <w:bottom w:val="single" w:sz="4" w:space="0" w:color="auto"/>
              <w:right w:val="single" w:sz="4" w:space="0" w:color="auto"/>
            </w:tcBorders>
          </w:tcPr>
          <w:p w:rsidR="00E048E3" w:rsidRPr="006F7D40" w:rsidRDefault="00C22F2A" w:rsidP="00E048E3">
            <w:pPr>
              <w:pStyle w:val="a6"/>
              <w:jc w:val="center"/>
              <w:rPr>
                <w:bCs/>
                <w:sz w:val="28"/>
                <w:szCs w:val="28"/>
                <w:lang w:val="uk-UA"/>
              </w:rPr>
            </w:pPr>
            <w:r>
              <w:rPr>
                <w:bCs/>
                <w:sz w:val="28"/>
                <w:szCs w:val="28"/>
                <w:lang w:val="uk-UA"/>
              </w:rPr>
              <w:t>43,1</w:t>
            </w:r>
          </w:p>
        </w:tc>
        <w:tc>
          <w:tcPr>
            <w:tcW w:w="2489" w:type="dxa"/>
            <w:tcBorders>
              <w:top w:val="single" w:sz="4" w:space="0" w:color="auto"/>
              <w:left w:val="single" w:sz="4" w:space="0" w:color="auto"/>
              <w:bottom w:val="single" w:sz="4" w:space="0" w:color="auto"/>
              <w:right w:val="single" w:sz="4" w:space="0" w:color="auto"/>
            </w:tcBorders>
          </w:tcPr>
          <w:p w:rsidR="00E048E3" w:rsidRPr="006F7D40" w:rsidRDefault="00E048E3" w:rsidP="00E048E3">
            <w:pPr>
              <w:pStyle w:val="a6"/>
              <w:ind w:left="-108"/>
              <w:rPr>
                <w:bCs/>
                <w:sz w:val="28"/>
                <w:szCs w:val="28"/>
                <w:lang w:val="uk-UA"/>
              </w:rPr>
            </w:pPr>
            <w:r w:rsidRPr="006F7D40">
              <w:rPr>
                <w:bCs/>
                <w:sz w:val="28"/>
                <w:szCs w:val="28"/>
                <w:lang w:val="uk-UA"/>
              </w:rPr>
              <w:t>Комунальне підприємство «Архітектура. Будівництво. Контроль» Сумської міської ради</w:t>
            </w:r>
          </w:p>
        </w:tc>
        <w:tc>
          <w:tcPr>
            <w:tcW w:w="2047" w:type="dxa"/>
            <w:tcBorders>
              <w:top w:val="single" w:sz="4" w:space="0" w:color="auto"/>
              <w:left w:val="single" w:sz="4" w:space="0" w:color="auto"/>
              <w:bottom w:val="single" w:sz="4" w:space="0" w:color="auto"/>
              <w:right w:val="single" w:sz="4" w:space="0" w:color="auto"/>
            </w:tcBorders>
          </w:tcPr>
          <w:p w:rsidR="00E048E3" w:rsidRPr="006F7D40" w:rsidRDefault="00E048E3" w:rsidP="00E048E3">
            <w:pPr>
              <w:pStyle w:val="a6"/>
              <w:ind w:left="-108"/>
              <w:jc w:val="both"/>
              <w:rPr>
                <w:bCs/>
                <w:sz w:val="28"/>
                <w:szCs w:val="28"/>
                <w:lang w:val="uk-UA"/>
              </w:rPr>
            </w:pPr>
            <w:r w:rsidRPr="006F7D40">
              <w:rPr>
                <w:bCs/>
                <w:sz w:val="28"/>
                <w:szCs w:val="28"/>
                <w:lang w:val="uk-UA"/>
              </w:rPr>
              <w:t xml:space="preserve">Договір </w:t>
            </w:r>
            <w:r>
              <w:rPr>
                <w:bCs/>
                <w:sz w:val="28"/>
                <w:szCs w:val="28"/>
                <w:lang w:val="uk-UA"/>
              </w:rPr>
              <w:t xml:space="preserve">  </w:t>
            </w:r>
            <w:r w:rsidRPr="006F7D40">
              <w:rPr>
                <w:bCs/>
                <w:sz w:val="28"/>
                <w:szCs w:val="28"/>
                <w:lang w:val="uk-UA"/>
              </w:rPr>
              <w:t xml:space="preserve">оренди з </w:t>
            </w:r>
            <w:r>
              <w:rPr>
                <w:bCs/>
                <w:sz w:val="28"/>
                <w:szCs w:val="28"/>
                <w:lang w:val="uk-UA"/>
              </w:rPr>
              <w:t>департаментом забезпечення ресурсних платежів</w:t>
            </w:r>
            <w:r w:rsidRPr="006F7D40">
              <w:rPr>
                <w:bCs/>
                <w:sz w:val="28"/>
                <w:szCs w:val="28"/>
                <w:lang w:val="uk-UA"/>
              </w:rPr>
              <w:t xml:space="preserve"> Сумської міської ради </w:t>
            </w:r>
          </w:p>
        </w:tc>
      </w:tr>
      <w:tr w:rsidR="00E048E3" w:rsidRPr="006F7D40" w:rsidTr="00E048E3">
        <w:tblPrEx>
          <w:tblLook w:val="01E0"/>
        </w:tblPrEx>
        <w:trPr>
          <w:trHeight w:val="2341"/>
        </w:trPr>
        <w:tc>
          <w:tcPr>
            <w:tcW w:w="2473" w:type="dxa"/>
            <w:tcBorders>
              <w:left w:val="single" w:sz="4" w:space="0" w:color="auto"/>
              <w:right w:val="single" w:sz="4" w:space="0" w:color="auto"/>
            </w:tcBorders>
            <w:vAlign w:val="center"/>
          </w:tcPr>
          <w:p w:rsidR="00E048E3" w:rsidRPr="00C82042" w:rsidRDefault="00E048E3" w:rsidP="00E048E3">
            <w:pPr>
              <w:ind w:right="-108"/>
              <w:rPr>
                <w:rFonts w:ascii="Times New Roman" w:hAnsi="Times New Roman" w:cs="Times New Roman"/>
                <w:b/>
                <w:bCs/>
                <w:sz w:val="28"/>
                <w:szCs w:val="28"/>
                <w:lang w:val="uk-UA"/>
              </w:rPr>
            </w:pPr>
            <w:r w:rsidRPr="00C82042">
              <w:rPr>
                <w:rFonts w:ascii="Times New Roman" w:hAnsi="Times New Roman" w:cs="Times New Roman"/>
                <w:b/>
                <w:bCs/>
                <w:sz w:val="28"/>
                <w:szCs w:val="28"/>
                <w:lang w:val="uk-UA"/>
              </w:rPr>
              <w:t xml:space="preserve">м. Суми, </w:t>
            </w:r>
          </w:p>
          <w:p w:rsidR="00E048E3" w:rsidRPr="00C82042" w:rsidRDefault="00E048E3" w:rsidP="00E048E3">
            <w:pPr>
              <w:ind w:right="-108"/>
              <w:rPr>
                <w:rFonts w:ascii="Times New Roman" w:hAnsi="Times New Roman" w:cs="Times New Roman"/>
                <w:b/>
                <w:bCs/>
                <w:sz w:val="28"/>
                <w:szCs w:val="28"/>
                <w:lang w:val="uk-UA"/>
              </w:rPr>
            </w:pPr>
            <w:r w:rsidRPr="00C82042">
              <w:rPr>
                <w:rFonts w:ascii="Times New Roman" w:hAnsi="Times New Roman" w:cs="Times New Roman"/>
                <w:b/>
                <w:bCs/>
                <w:sz w:val="28"/>
                <w:szCs w:val="28"/>
                <w:lang w:val="uk-UA"/>
              </w:rPr>
              <w:t xml:space="preserve">вул. </w:t>
            </w:r>
            <w:r>
              <w:rPr>
                <w:rFonts w:ascii="Times New Roman" w:hAnsi="Times New Roman" w:cs="Times New Roman"/>
                <w:b/>
                <w:bCs/>
                <w:sz w:val="28"/>
                <w:szCs w:val="28"/>
                <w:lang w:val="uk-UA"/>
              </w:rPr>
              <w:t>Садова, 33</w:t>
            </w:r>
          </w:p>
        </w:tc>
        <w:tc>
          <w:tcPr>
            <w:tcW w:w="1203" w:type="dxa"/>
            <w:tcBorders>
              <w:top w:val="single" w:sz="4" w:space="0" w:color="auto"/>
              <w:left w:val="single" w:sz="4" w:space="0" w:color="auto"/>
              <w:bottom w:val="single" w:sz="4" w:space="0" w:color="auto"/>
              <w:right w:val="single" w:sz="4" w:space="0" w:color="auto"/>
            </w:tcBorders>
          </w:tcPr>
          <w:p w:rsidR="00E048E3" w:rsidRPr="006F7D40" w:rsidRDefault="00E048E3" w:rsidP="00E048E3">
            <w:pPr>
              <w:pStyle w:val="a6"/>
              <w:jc w:val="center"/>
              <w:rPr>
                <w:bCs/>
                <w:sz w:val="28"/>
                <w:szCs w:val="28"/>
                <w:lang w:val="uk-UA"/>
              </w:rPr>
            </w:pPr>
            <w:r>
              <w:rPr>
                <w:bCs/>
                <w:sz w:val="28"/>
                <w:szCs w:val="28"/>
                <w:lang w:val="uk-UA"/>
              </w:rPr>
              <w:t>1,2</w:t>
            </w:r>
          </w:p>
        </w:tc>
        <w:tc>
          <w:tcPr>
            <w:tcW w:w="1535" w:type="dxa"/>
            <w:tcBorders>
              <w:top w:val="single" w:sz="4" w:space="0" w:color="auto"/>
              <w:left w:val="single" w:sz="4" w:space="0" w:color="auto"/>
              <w:bottom w:val="single" w:sz="4" w:space="0" w:color="auto"/>
              <w:right w:val="single" w:sz="4" w:space="0" w:color="auto"/>
            </w:tcBorders>
          </w:tcPr>
          <w:p w:rsidR="00E048E3" w:rsidRPr="006F7D40" w:rsidRDefault="00E048E3" w:rsidP="00E048E3">
            <w:pPr>
              <w:pStyle w:val="a6"/>
              <w:ind w:left="-108" w:right="-108"/>
              <w:jc w:val="center"/>
              <w:rPr>
                <w:bCs/>
                <w:sz w:val="28"/>
                <w:szCs w:val="28"/>
                <w:lang w:val="uk-UA"/>
              </w:rPr>
            </w:pPr>
            <w:r>
              <w:rPr>
                <w:bCs/>
                <w:sz w:val="28"/>
                <w:szCs w:val="28"/>
                <w:lang w:val="uk-UA"/>
              </w:rPr>
              <w:t>165,8</w:t>
            </w:r>
          </w:p>
        </w:tc>
        <w:tc>
          <w:tcPr>
            <w:tcW w:w="2489" w:type="dxa"/>
            <w:tcBorders>
              <w:top w:val="single" w:sz="4" w:space="0" w:color="auto"/>
              <w:left w:val="single" w:sz="4" w:space="0" w:color="auto"/>
              <w:bottom w:val="single" w:sz="4" w:space="0" w:color="auto"/>
              <w:right w:val="single" w:sz="4" w:space="0" w:color="auto"/>
            </w:tcBorders>
          </w:tcPr>
          <w:p w:rsidR="00E048E3" w:rsidRPr="006F7D40" w:rsidRDefault="00E048E3" w:rsidP="00E048E3">
            <w:pPr>
              <w:pStyle w:val="a6"/>
              <w:ind w:left="-108"/>
              <w:rPr>
                <w:bCs/>
                <w:sz w:val="28"/>
                <w:szCs w:val="28"/>
                <w:lang w:val="uk-UA"/>
              </w:rPr>
            </w:pPr>
            <w:r w:rsidRPr="006C578C">
              <w:rPr>
                <w:bCs/>
                <w:sz w:val="28"/>
                <w:szCs w:val="28"/>
                <w:lang w:val="uk-UA"/>
              </w:rPr>
              <w:t>Комунальне підприємство «Сумське міське бюро технічної інвентаризації» Сумської міської ради</w:t>
            </w:r>
          </w:p>
        </w:tc>
        <w:tc>
          <w:tcPr>
            <w:tcW w:w="2047" w:type="dxa"/>
            <w:tcBorders>
              <w:top w:val="single" w:sz="4" w:space="0" w:color="auto"/>
              <w:left w:val="single" w:sz="4" w:space="0" w:color="auto"/>
              <w:bottom w:val="single" w:sz="4" w:space="0" w:color="auto"/>
              <w:right w:val="single" w:sz="4" w:space="0" w:color="auto"/>
            </w:tcBorders>
          </w:tcPr>
          <w:p w:rsidR="00E048E3" w:rsidRPr="006F7D40" w:rsidRDefault="00E048E3" w:rsidP="00E048E3">
            <w:pPr>
              <w:pStyle w:val="a6"/>
              <w:ind w:left="-108"/>
              <w:jc w:val="both"/>
              <w:rPr>
                <w:bCs/>
                <w:sz w:val="28"/>
                <w:szCs w:val="28"/>
                <w:lang w:val="uk-UA"/>
              </w:rPr>
            </w:pPr>
            <w:r>
              <w:rPr>
                <w:bCs/>
                <w:sz w:val="28"/>
                <w:szCs w:val="28"/>
                <w:lang w:val="uk-UA"/>
              </w:rPr>
              <w:t xml:space="preserve">Право господарського відання </w:t>
            </w:r>
          </w:p>
        </w:tc>
      </w:tr>
      <w:tr w:rsidR="00E048E3" w:rsidRPr="006F7D40" w:rsidTr="00E048E3">
        <w:tblPrEx>
          <w:tblLook w:val="01E0"/>
        </w:tblPrEx>
        <w:trPr>
          <w:trHeight w:val="435"/>
        </w:trPr>
        <w:tc>
          <w:tcPr>
            <w:tcW w:w="9747" w:type="dxa"/>
            <w:gridSpan w:val="5"/>
            <w:tcBorders>
              <w:left w:val="single" w:sz="4" w:space="0" w:color="auto"/>
              <w:right w:val="single" w:sz="4" w:space="0" w:color="auto"/>
            </w:tcBorders>
            <w:vAlign w:val="center"/>
          </w:tcPr>
          <w:p w:rsidR="00E048E3" w:rsidRPr="00C82042" w:rsidRDefault="00E048E3" w:rsidP="00E048E3">
            <w:pPr>
              <w:pStyle w:val="a6"/>
              <w:ind w:left="-108"/>
              <w:jc w:val="center"/>
              <w:rPr>
                <w:bCs/>
                <w:sz w:val="28"/>
                <w:szCs w:val="28"/>
                <w:lang w:val="uk-UA"/>
              </w:rPr>
            </w:pPr>
            <w:r w:rsidRPr="00C82042">
              <w:rPr>
                <w:bCs/>
                <w:sz w:val="28"/>
                <w:szCs w:val="28"/>
                <w:lang w:val="uk-UA"/>
              </w:rPr>
              <w:t>Приватні підприємці</w:t>
            </w:r>
          </w:p>
        </w:tc>
      </w:tr>
      <w:tr w:rsidR="00E048E3" w:rsidRPr="006F7D40" w:rsidTr="00E048E3">
        <w:tblPrEx>
          <w:tblLook w:val="01E0"/>
        </w:tblPrEx>
        <w:trPr>
          <w:trHeight w:val="515"/>
        </w:trPr>
        <w:tc>
          <w:tcPr>
            <w:tcW w:w="2473" w:type="dxa"/>
            <w:vMerge w:val="restart"/>
            <w:tcBorders>
              <w:left w:val="single" w:sz="4" w:space="0" w:color="auto"/>
              <w:right w:val="single" w:sz="4" w:space="0" w:color="auto"/>
            </w:tcBorders>
            <w:vAlign w:val="center"/>
          </w:tcPr>
          <w:p w:rsidR="00E048E3" w:rsidRPr="00C82042" w:rsidRDefault="00E048E3" w:rsidP="00E048E3">
            <w:pPr>
              <w:ind w:right="-108"/>
              <w:rPr>
                <w:rFonts w:ascii="Times New Roman" w:hAnsi="Times New Roman" w:cs="Times New Roman"/>
                <w:b/>
                <w:bCs/>
                <w:sz w:val="28"/>
                <w:szCs w:val="28"/>
                <w:lang w:val="uk-UA"/>
              </w:rPr>
            </w:pPr>
            <w:r w:rsidRPr="00C82042">
              <w:rPr>
                <w:rFonts w:ascii="Times New Roman" w:hAnsi="Times New Roman" w:cs="Times New Roman"/>
                <w:b/>
                <w:bCs/>
                <w:sz w:val="28"/>
                <w:szCs w:val="28"/>
                <w:lang w:val="uk-UA"/>
              </w:rPr>
              <w:t xml:space="preserve">м. Суми, </w:t>
            </w:r>
          </w:p>
          <w:p w:rsidR="00E048E3" w:rsidRPr="00C82042" w:rsidRDefault="00E048E3" w:rsidP="00E048E3">
            <w:pPr>
              <w:ind w:right="-108"/>
              <w:rPr>
                <w:rFonts w:ascii="Times New Roman" w:hAnsi="Times New Roman" w:cs="Times New Roman"/>
                <w:b/>
                <w:bCs/>
                <w:sz w:val="28"/>
                <w:szCs w:val="28"/>
                <w:lang w:val="uk-UA"/>
              </w:rPr>
            </w:pPr>
            <w:r w:rsidRPr="00C82042">
              <w:rPr>
                <w:rFonts w:ascii="Times New Roman" w:hAnsi="Times New Roman" w:cs="Times New Roman"/>
                <w:b/>
                <w:bCs/>
                <w:sz w:val="28"/>
                <w:szCs w:val="28"/>
                <w:lang w:val="uk-UA"/>
              </w:rPr>
              <w:t>вул. Харківська, 35</w:t>
            </w:r>
          </w:p>
        </w:tc>
        <w:tc>
          <w:tcPr>
            <w:tcW w:w="1203" w:type="dxa"/>
            <w:tcBorders>
              <w:top w:val="single" w:sz="4" w:space="0" w:color="auto"/>
              <w:left w:val="single" w:sz="4" w:space="0" w:color="auto"/>
              <w:bottom w:val="single" w:sz="4" w:space="0" w:color="auto"/>
              <w:right w:val="single" w:sz="4" w:space="0" w:color="auto"/>
            </w:tcBorders>
          </w:tcPr>
          <w:p w:rsidR="00E048E3" w:rsidRPr="006F7D40" w:rsidRDefault="00E048E3" w:rsidP="00E048E3">
            <w:pPr>
              <w:pStyle w:val="a6"/>
              <w:ind w:right="-108"/>
              <w:jc w:val="center"/>
              <w:rPr>
                <w:bCs/>
                <w:sz w:val="28"/>
                <w:szCs w:val="28"/>
                <w:lang w:val="uk-UA"/>
              </w:rPr>
            </w:pPr>
            <w:r w:rsidRPr="006F7D40">
              <w:rPr>
                <w:bCs/>
                <w:sz w:val="28"/>
                <w:szCs w:val="28"/>
                <w:lang w:val="uk-UA"/>
              </w:rPr>
              <w:t>1</w:t>
            </w:r>
          </w:p>
        </w:tc>
        <w:tc>
          <w:tcPr>
            <w:tcW w:w="1535" w:type="dxa"/>
            <w:tcBorders>
              <w:top w:val="single" w:sz="4" w:space="0" w:color="auto"/>
              <w:left w:val="single" w:sz="4" w:space="0" w:color="auto"/>
              <w:bottom w:val="single" w:sz="4" w:space="0" w:color="auto"/>
              <w:right w:val="single" w:sz="4" w:space="0" w:color="auto"/>
            </w:tcBorders>
          </w:tcPr>
          <w:p w:rsidR="00E048E3" w:rsidRPr="006F7D40" w:rsidRDefault="00E048E3" w:rsidP="00E048E3">
            <w:pPr>
              <w:pStyle w:val="a6"/>
              <w:ind w:left="-108" w:right="-108"/>
              <w:jc w:val="center"/>
              <w:rPr>
                <w:bCs/>
                <w:sz w:val="28"/>
                <w:szCs w:val="28"/>
                <w:lang w:val="uk-UA"/>
              </w:rPr>
            </w:pPr>
            <w:r>
              <w:rPr>
                <w:bCs/>
                <w:sz w:val="28"/>
                <w:szCs w:val="28"/>
                <w:lang w:val="uk-UA"/>
              </w:rPr>
              <w:t>4,9</w:t>
            </w:r>
          </w:p>
        </w:tc>
        <w:tc>
          <w:tcPr>
            <w:tcW w:w="2489" w:type="dxa"/>
            <w:tcBorders>
              <w:top w:val="single" w:sz="4" w:space="0" w:color="auto"/>
              <w:left w:val="single" w:sz="4" w:space="0" w:color="auto"/>
              <w:bottom w:val="single" w:sz="4" w:space="0" w:color="auto"/>
              <w:right w:val="single" w:sz="4" w:space="0" w:color="auto"/>
            </w:tcBorders>
          </w:tcPr>
          <w:p w:rsidR="00E048E3" w:rsidRPr="006F7D40" w:rsidRDefault="00E048E3" w:rsidP="00E048E3">
            <w:pPr>
              <w:pStyle w:val="a6"/>
              <w:ind w:left="-108"/>
              <w:rPr>
                <w:bCs/>
                <w:sz w:val="28"/>
                <w:szCs w:val="28"/>
                <w:lang w:val="uk-UA"/>
              </w:rPr>
            </w:pPr>
            <w:r>
              <w:rPr>
                <w:bCs/>
                <w:sz w:val="28"/>
                <w:szCs w:val="28"/>
                <w:lang w:val="uk-UA"/>
              </w:rPr>
              <w:t>Руденко Г.Д.</w:t>
            </w:r>
          </w:p>
        </w:tc>
        <w:tc>
          <w:tcPr>
            <w:tcW w:w="2047" w:type="dxa"/>
            <w:vMerge w:val="restart"/>
            <w:tcBorders>
              <w:top w:val="single" w:sz="4" w:space="0" w:color="auto"/>
              <w:left w:val="single" w:sz="4" w:space="0" w:color="auto"/>
              <w:right w:val="single" w:sz="4" w:space="0" w:color="auto"/>
            </w:tcBorders>
          </w:tcPr>
          <w:p w:rsidR="00E048E3" w:rsidRPr="006F7D40" w:rsidRDefault="00E048E3" w:rsidP="00E048E3">
            <w:pPr>
              <w:pStyle w:val="a6"/>
              <w:ind w:left="-108"/>
              <w:jc w:val="both"/>
              <w:rPr>
                <w:bCs/>
                <w:sz w:val="28"/>
                <w:szCs w:val="28"/>
                <w:lang w:val="uk-UA"/>
              </w:rPr>
            </w:pPr>
            <w:r w:rsidRPr="006F7D40">
              <w:rPr>
                <w:bCs/>
                <w:sz w:val="28"/>
                <w:szCs w:val="28"/>
                <w:lang w:val="uk-UA"/>
              </w:rPr>
              <w:t xml:space="preserve">Договори оренди з </w:t>
            </w:r>
            <w:r>
              <w:rPr>
                <w:bCs/>
                <w:sz w:val="28"/>
                <w:szCs w:val="28"/>
                <w:lang w:val="uk-UA"/>
              </w:rPr>
              <w:t>департаментом забезпечення ресурсних платежів Сумської міської ради</w:t>
            </w:r>
          </w:p>
          <w:p w:rsidR="00E048E3" w:rsidRPr="006F7D40" w:rsidRDefault="00E048E3" w:rsidP="00E048E3">
            <w:pPr>
              <w:pStyle w:val="a6"/>
              <w:ind w:left="-108"/>
              <w:jc w:val="center"/>
              <w:rPr>
                <w:bCs/>
                <w:sz w:val="28"/>
                <w:szCs w:val="28"/>
                <w:lang w:val="uk-UA"/>
              </w:rPr>
            </w:pPr>
          </w:p>
        </w:tc>
      </w:tr>
      <w:tr w:rsidR="00E048E3" w:rsidRPr="006F7D40" w:rsidTr="00E048E3">
        <w:tblPrEx>
          <w:tblLook w:val="01E0"/>
        </w:tblPrEx>
        <w:trPr>
          <w:trHeight w:val="409"/>
        </w:trPr>
        <w:tc>
          <w:tcPr>
            <w:tcW w:w="2473" w:type="dxa"/>
            <w:vMerge/>
            <w:tcBorders>
              <w:left w:val="single" w:sz="4" w:space="0" w:color="auto"/>
              <w:right w:val="single" w:sz="4" w:space="0" w:color="auto"/>
            </w:tcBorders>
            <w:vAlign w:val="center"/>
          </w:tcPr>
          <w:p w:rsidR="00E048E3" w:rsidRPr="00C82042" w:rsidRDefault="00E048E3" w:rsidP="00E048E3">
            <w:pPr>
              <w:ind w:right="-108"/>
              <w:rPr>
                <w:rFonts w:ascii="Times New Roman" w:hAnsi="Times New Roman" w:cs="Times New Roman"/>
                <w:b/>
                <w:bCs/>
                <w:sz w:val="28"/>
                <w:szCs w:val="28"/>
                <w:lang w:val="uk-UA"/>
              </w:rPr>
            </w:pPr>
          </w:p>
        </w:tc>
        <w:tc>
          <w:tcPr>
            <w:tcW w:w="1203" w:type="dxa"/>
            <w:tcBorders>
              <w:top w:val="single" w:sz="4" w:space="0" w:color="auto"/>
              <w:left w:val="single" w:sz="4" w:space="0" w:color="auto"/>
              <w:bottom w:val="single" w:sz="4" w:space="0" w:color="auto"/>
              <w:right w:val="single" w:sz="4" w:space="0" w:color="auto"/>
            </w:tcBorders>
          </w:tcPr>
          <w:p w:rsidR="00E048E3" w:rsidRPr="006F7D40" w:rsidRDefault="00E048E3" w:rsidP="00E048E3">
            <w:pPr>
              <w:pStyle w:val="a6"/>
              <w:tabs>
                <w:tab w:val="left" w:pos="1285"/>
              </w:tabs>
              <w:ind w:right="-108"/>
              <w:jc w:val="center"/>
              <w:rPr>
                <w:bCs/>
                <w:sz w:val="28"/>
                <w:szCs w:val="28"/>
                <w:lang w:val="uk-UA"/>
              </w:rPr>
            </w:pPr>
            <w:r w:rsidRPr="006F7D40">
              <w:rPr>
                <w:bCs/>
                <w:sz w:val="28"/>
                <w:szCs w:val="28"/>
                <w:lang w:val="uk-UA"/>
              </w:rPr>
              <w:t>1</w:t>
            </w:r>
          </w:p>
        </w:tc>
        <w:tc>
          <w:tcPr>
            <w:tcW w:w="1535" w:type="dxa"/>
            <w:tcBorders>
              <w:top w:val="single" w:sz="4" w:space="0" w:color="auto"/>
              <w:left w:val="single" w:sz="4" w:space="0" w:color="auto"/>
              <w:bottom w:val="single" w:sz="4" w:space="0" w:color="auto"/>
              <w:right w:val="single" w:sz="4" w:space="0" w:color="auto"/>
            </w:tcBorders>
          </w:tcPr>
          <w:p w:rsidR="00E048E3" w:rsidRPr="006F7D40" w:rsidRDefault="00E048E3" w:rsidP="00E048E3">
            <w:pPr>
              <w:pStyle w:val="a6"/>
              <w:ind w:left="-108" w:right="-108"/>
              <w:jc w:val="center"/>
              <w:rPr>
                <w:bCs/>
                <w:sz w:val="28"/>
                <w:szCs w:val="28"/>
                <w:lang w:val="uk-UA"/>
              </w:rPr>
            </w:pPr>
            <w:r w:rsidRPr="006F7D40">
              <w:rPr>
                <w:bCs/>
                <w:sz w:val="28"/>
                <w:szCs w:val="28"/>
                <w:lang w:val="uk-UA"/>
              </w:rPr>
              <w:t>7,3</w:t>
            </w:r>
          </w:p>
        </w:tc>
        <w:tc>
          <w:tcPr>
            <w:tcW w:w="2489" w:type="dxa"/>
            <w:tcBorders>
              <w:top w:val="single" w:sz="4" w:space="0" w:color="auto"/>
              <w:left w:val="single" w:sz="4" w:space="0" w:color="auto"/>
              <w:bottom w:val="single" w:sz="4" w:space="0" w:color="auto"/>
              <w:right w:val="single" w:sz="4" w:space="0" w:color="auto"/>
            </w:tcBorders>
          </w:tcPr>
          <w:p w:rsidR="00E048E3" w:rsidRPr="006F7D40" w:rsidRDefault="00E048E3" w:rsidP="00E048E3">
            <w:pPr>
              <w:pStyle w:val="a6"/>
              <w:ind w:left="-108"/>
              <w:rPr>
                <w:bCs/>
                <w:sz w:val="28"/>
                <w:szCs w:val="28"/>
                <w:lang w:val="uk-UA"/>
              </w:rPr>
            </w:pPr>
            <w:proofErr w:type="spellStart"/>
            <w:r w:rsidRPr="006F7D40">
              <w:rPr>
                <w:bCs/>
                <w:sz w:val="28"/>
                <w:szCs w:val="28"/>
                <w:lang w:val="uk-UA"/>
              </w:rPr>
              <w:t>Зленко</w:t>
            </w:r>
            <w:proofErr w:type="spellEnd"/>
            <w:r w:rsidRPr="006F7D40">
              <w:rPr>
                <w:bCs/>
                <w:sz w:val="28"/>
                <w:szCs w:val="28"/>
                <w:lang w:val="uk-UA"/>
              </w:rPr>
              <w:t xml:space="preserve"> В.В.</w:t>
            </w:r>
          </w:p>
        </w:tc>
        <w:tc>
          <w:tcPr>
            <w:tcW w:w="2047" w:type="dxa"/>
            <w:vMerge/>
            <w:tcBorders>
              <w:left w:val="single" w:sz="4" w:space="0" w:color="auto"/>
              <w:right w:val="single" w:sz="4" w:space="0" w:color="auto"/>
            </w:tcBorders>
          </w:tcPr>
          <w:p w:rsidR="00E048E3" w:rsidRPr="006F7D40" w:rsidRDefault="00E048E3" w:rsidP="00E048E3">
            <w:pPr>
              <w:pStyle w:val="a6"/>
              <w:ind w:left="-108"/>
              <w:jc w:val="center"/>
              <w:rPr>
                <w:bCs/>
                <w:sz w:val="28"/>
                <w:szCs w:val="28"/>
                <w:lang w:val="uk-UA"/>
              </w:rPr>
            </w:pPr>
          </w:p>
        </w:tc>
      </w:tr>
      <w:tr w:rsidR="00E048E3" w:rsidRPr="006F7D40" w:rsidTr="00E048E3">
        <w:tblPrEx>
          <w:tblLook w:val="01E0"/>
        </w:tblPrEx>
        <w:trPr>
          <w:trHeight w:val="415"/>
        </w:trPr>
        <w:tc>
          <w:tcPr>
            <w:tcW w:w="2473" w:type="dxa"/>
            <w:vMerge/>
            <w:tcBorders>
              <w:left w:val="single" w:sz="4" w:space="0" w:color="auto"/>
              <w:right w:val="single" w:sz="4" w:space="0" w:color="auto"/>
            </w:tcBorders>
            <w:vAlign w:val="center"/>
          </w:tcPr>
          <w:p w:rsidR="00E048E3" w:rsidRPr="00C82042" w:rsidRDefault="00E048E3" w:rsidP="00E048E3">
            <w:pPr>
              <w:ind w:right="-108"/>
              <w:rPr>
                <w:rFonts w:ascii="Times New Roman" w:hAnsi="Times New Roman" w:cs="Times New Roman"/>
                <w:b/>
                <w:bCs/>
                <w:sz w:val="28"/>
                <w:szCs w:val="28"/>
                <w:lang w:val="uk-UA"/>
              </w:rPr>
            </w:pPr>
          </w:p>
        </w:tc>
        <w:tc>
          <w:tcPr>
            <w:tcW w:w="1203" w:type="dxa"/>
            <w:tcBorders>
              <w:top w:val="single" w:sz="4" w:space="0" w:color="auto"/>
              <w:left w:val="single" w:sz="4" w:space="0" w:color="auto"/>
              <w:bottom w:val="single" w:sz="4" w:space="0" w:color="auto"/>
              <w:right w:val="single" w:sz="4" w:space="0" w:color="auto"/>
            </w:tcBorders>
          </w:tcPr>
          <w:p w:rsidR="00E048E3" w:rsidRPr="006F7D40" w:rsidRDefault="00E048E3" w:rsidP="00E048E3">
            <w:pPr>
              <w:pStyle w:val="a6"/>
              <w:ind w:right="-108"/>
              <w:jc w:val="center"/>
              <w:rPr>
                <w:bCs/>
                <w:sz w:val="28"/>
                <w:szCs w:val="28"/>
                <w:lang w:val="uk-UA"/>
              </w:rPr>
            </w:pPr>
            <w:r w:rsidRPr="006F7D40">
              <w:rPr>
                <w:bCs/>
                <w:sz w:val="28"/>
                <w:szCs w:val="28"/>
                <w:lang w:val="uk-UA"/>
              </w:rPr>
              <w:t>1</w:t>
            </w:r>
          </w:p>
        </w:tc>
        <w:tc>
          <w:tcPr>
            <w:tcW w:w="1535" w:type="dxa"/>
            <w:tcBorders>
              <w:top w:val="single" w:sz="4" w:space="0" w:color="auto"/>
              <w:left w:val="single" w:sz="4" w:space="0" w:color="auto"/>
              <w:bottom w:val="single" w:sz="4" w:space="0" w:color="auto"/>
              <w:right w:val="single" w:sz="4" w:space="0" w:color="auto"/>
            </w:tcBorders>
          </w:tcPr>
          <w:p w:rsidR="00E048E3" w:rsidRPr="006F7D40" w:rsidRDefault="00E048E3" w:rsidP="00E048E3">
            <w:pPr>
              <w:pStyle w:val="a6"/>
              <w:ind w:left="-108" w:right="-108"/>
              <w:jc w:val="center"/>
              <w:rPr>
                <w:bCs/>
                <w:sz w:val="28"/>
                <w:szCs w:val="28"/>
                <w:lang w:val="uk-UA"/>
              </w:rPr>
            </w:pPr>
            <w:r w:rsidRPr="006F7D40">
              <w:rPr>
                <w:bCs/>
                <w:sz w:val="28"/>
                <w:szCs w:val="28"/>
                <w:lang w:val="uk-UA"/>
              </w:rPr>
              <w:t>5,4</w:t>
            </w:r>
          </w:p>
        </w:tc>
        <w:tc>
          <w:tcPr>
            <w:tcW w:w="2489" w:type="dxa"/>
            <w:tcBorders>
              <w:top w:val="single" w:sz="4" w:space="0" w:color="auto"/>
              <w:left w:val="single" w:sz="4" w:space="0" w:color="auto"/>
              <w:bottom w:val="single" w:sz="4" w:space="0" w:color="auto"/>
              <w:right w:val="single" w:sz="4" w:space="0" w:color="auto"/>
            </w:tcBorders>
          </w:tcPr>
          <w:p w:rsidR="00E048E3" w:rsidRPr="006F7D40" w:rsidRDefault="00E048E3" w:rsidP="00E048E3">
            <w:pPr>
              <w:pStyle w:val="a6"/>
              <w:ind w:left="-108"/>
              <w:rPr>
                <w:bCs/>
                <w:sz w:val="28"/>
                <w:szCs w:val="28"/>
                <w:lang w:val="uk-UA"/>
              </w:rPr>
            </w:pPr>
            <w:r w:rsidRPr="006F7D40">
              <w:rPr>
                <w:bCs/>
                <w:sz w:val="28"/>
                <w:szCs w:val="28"/>
                <w:lang w:val="uk-UA"/>
              </w:rPr>
              <w:t>Титаренко Л.Г.</w:t>
            </w:r>
          </w:p>
        </w:tc>
        <w:tc>
          <w:tcPr>
            <w:tcW w:w="2047" w:type="dxa"/>
            <w:vMerge/>
            <w:tcBorders>
              <w:left w:val="single" w:sz="4" w:space="0" w:color="auto"/>
              <w:right w:val="single" w:sz="4" w:space="0" w:color="auto"/>
            </w:tcBorders>
          </w:tcPr>
          <w:p w:rsidR="00E048E3" w:rsidRPr="006F7D40" w:rsidRDefault="00E048E3" w:rsidP="00E048E3">
            <w:pPr>
              <w:pStyle w:val="a6"/>
              <w:ind w:left="-108"/>
              <w:jc w:val="center"/>
              <w:rPr>
                <w:bCs/>
                <w:sz w:val="28"/>
                <w:szCs w:val="28"/>
                <w:lang w:val="uk-UA"/>
              </w:rPr>
            </w:pPr>
          </w:p>
        </w:tc>
      </w:tr>
      <w:tr w:rsidR="00E048E3" w:rsidRPr="006F7D40" w:rsidTr="00E048E3">
        <w:tblPrEx>
          <w:tblLook w:val="01E0"/>
        </w:tblPrEx>
        <w:trPr>
          <w:trHeight w:val="401"/>
        </w:trPr>
        <w:tc>
          <w:tcPr>
            <w:tcW w:w="2473" w:type="dxa"/>
            <w:vMerge w:val="restart"/>
            <w:tcBorders>
              <w:left w:val="single" w:sz="4" w:space="0" w:color="auto"/>
              <w:right w:val="single" w:sz="4" w:space="0" w:color="auto"/>
            </w:tcBorders>
            <w:vAlign w:val="center"/>
          </w:tcPr>
          <w:p w:rsidR="00E048E3" w:rsidRPr="00C82042" w:rsidRDefault="00E048E3" w:rsidP="00E048E3">
            <w:pPr>
              <w:ind w:right="-108"/>
              <w:rPr>
                <w:rFonts w:ascii="Times New Roman" w:hAnsi="Times New Roman" w:cs="Times New Roman"/>
                <w:b/>
                <w:bCs/>
                <w:sz w:val="28"/>
                <w:szCs w:val="28"/>
                <w:lang w:val="uk-UA"/>
              </w:rPr>
            </w:pPr>
            <w:r w:rsidRPr="00C82042">
              <w:rPr>
                <w:rFonts w:ascii="Times New Roman" w:hAnsi="Times New Roman" w:cs="Times New Roman"/>
                <w:b/>
                <w:bCs/>
                <w:sz w:val="28"/>
                <w:szCs w:val="28"/>
                <w:lang w:val="uk-UA"/>
              </w:rPr>
              <w:t xml:space="preserve">м. Суми, </w:t>
            </w:r>
          </w:p>
          <w:p w:rsidR="00E048E3" w:rsidRPr="00C82042" w:rsidRDefault="00E048E3" w:rsidP="00E048E3">
            <w:pPr>
              <w:ind w:right="-108"/>
              <w:rPr>
                <w:rFonts w:ascii="Times New Roman" w:hAnsi="Times New Roman" w:cs="Times New Roman"/>
                <w:b/>
                <w:bCs/>
                <w:sz w:val="28"/>
                <w:szCs w:val="28"/>
                <w:lang w:val="uk-UA"/>
              </w:rPr>
            </w:pPr>
            <w:r w:rsidRPr="00C82042">
              <w:rPr>
                <w:rFonts w:ascii="Times New Roman" w:hAnsi="Times New Roman" w:cs="Times New Roman"/>
                <w:b/>
                <w:bCs/>
                <w:sz w:val="28"/>
                <w:szCs w:val="28"/>
                <w:lang w:val="uk-UA"/>
              </w:rPr>
              <w:t>вул. Горького, 21</w:t>
            </w:r>
          </w:p>
        </w:tc>
        <w:tc>
          <w:tcPr>
            <w:tcW w:w="1203" w:type="dxa"/>
            <w:tcBorders>
              <w:top w:val="single" w:sz="4" w:space="0" w:color="auto"/>
              <w:left w:val="single" w:sz="4" w:space="0" w:color="auto"/>
              <w:bottom w:val="single" w:sz="4" w:space="0" w:color="auto"/>
              <w:right w:val="single" w:sz="4" w:space="0" w:color="auto"/>
            </w:tcBorders>
          </w:tcPr>
          <w:p w:rsidR="00E048E3" w:rsidRPr="006F7D40" w:rsidRDefault="00E048E3" w:rsidP="00E048E3">
            <w:pPr>
              <w:pStyle w:val="a6"/>
              <w:ind w:right="-108"/>
              <w:jc w:val="center"/>
              <w:rPr>
                <w:bCs/>
                <w:sz w:val="28"/>
                <w:szCs w:val="28"/>
                <w:lang w:val="uk-UA"/>
              </w:rPr>
            </w:pPr>
            <w:r w:rsidRPr="006F7D40">
              <w:rPr>
                <w:bCs/>
                <w:sz w:val="28"/>
                <w:szCs w:val="28"/>
                <w:lang w:val="uk-UA"/>
              </w:rPr>
              <w:t>1</w:t>
            </w:r>
          </w:p>
        </w:tc>
        <w:tc>
          <w:tcPr>
            <w:tcW w:w="1535" w:type="dxa"/>
            <w:tcBorders>
              <w:top w:val="single" w:sz="4" w:space="0" w:color="auto"/>
              <w:left w:val="single" w:sz="4" w:space="0" w:color="auto"/>
              <w:bottom w:val="single" w:sz="4" w:space="0" w:color="auto"/>
              <w:right w:val="single" w:sz="4" w:space="0" w:color="auto"/>
            </w:tcBorders>
          </w:tcPr>
          <w:p w:rsidR="00E048E3" w:rsidRPr="006F7D40" w:rsidRDefault="00E048E3" w:rsidP="00E048E3">
            <w:pPr>
              <w:pStyle w:val="a6"/>
              <w:ind w:left="-108" w:right="-108"/>
              <w:jc w:val="center"/>
              <w:rPr>
                <w:bCs/>
                <w:sz w:val="28"/>
                <w:szCs w:val="28"/>
                <w:lang w:val="uk-UA"/>
              </w:rPr>
            </w:pPr>
            <w:r>
              <w:rPr>
                <w:bCs/>
                <w:sz w:val="28"/>
                <w:szCs w:val="28"/>
                <w:lang w:val="uk-UA"/>
              </w:rPr>
              <w:t>3,0</w:t>
            </w:r>
          </w:p>
        </w:tc>
        <w:tc>
          <w:tcPr>
            <w:tcW w:w="2489" w:type="dxa"/>
            <w:tcBorders>
              <w:top w:val="single" w:sz="4" w:space="0" w:color="auto"/>
              <w:left w:val="single" w:sz="4" w:space="0" w:color="auto"/>
              <w:bottom w:val="single" w:sz="4" w:space="0" w:color="auto"/>
              <w:right w:val="single" w:sz="4" w:space="0" w:color="auto"/>
            </w:tcBorders>
          </w:tcPr>
          <w:p w:rsidR="00E048E3" w:rsidRPr="006F7D40" w:rsidRDefault="00E048E3" w:rsidP="00E048E3">
            <w:pPr>
              <w:pStyle w:val="a6"/>
              <w:ind w:left="-108"/>
              <w:rPr>
                <w:bCs/>
                <w:sz w:val="28"/>
                <w:szCs w:val="28"/>
                <w:lang w:val="uk-UA"/>
              </w:rPr>
            </w:pPr>
            <w:proofErr w:type="spellStart"/>
            <w:r>
              <w:rPr>
                <w:bCs/>
                <w:sz w:val="28"/>
                <w:szCs w:val="28"/>
                <w:lang w:val="uk-UA"/>
              </w:rPr>
              <w:t>Зленко</w:t>
            </w:r>
            <w:proofErr w:type="spellEnd"/>
            <w:r>
              <w:rPr>
                <w:bCs/>
                <w:sz w:val="28"/>
                <w:szCs w:val="28"/>
                <w:lang w:val="uk-UA"/>
              </w:rPr>
              <w:t xml:space="preserve"> О.О.</w:t>
            </w:r>
          </w:p>
        </w:tc>
        <w:tc>
          <w:tcPr>
            <w:tcW w:w="2047" w:type="dxa"/>
            <w:vMerge/>
            <w:tcBorders>
              <w:left w:val="single" w:sz="4" w:space="0" w:color="auto"/>
              <w:right w:val="single" w:sz="4" w:space="0" w:color="auto"/>
            </w:tcBorders>
          </w:tcPr>
          <w:p w:rsidR="00E048E3" w:rsidRPr="006F7D40" w:rsidRDefault="00E048E3" w:rsidP="00E048E3">
            <w:pPr>
              <w:pStyle w:val="a6"/>
              <w:ind w:left="-108"/>
              <w:jc w:val="center"/>
              <w:rPr>
                <w:bCs/>
                <w:sz w:val="28"/>
                <w:szCs w:val="28"/>
                <w:lang w:val="uk-UA"/>
              </w:rPr>
            </w:pPr>
          </w:p>
        </w:tc>
      </w:tr>
      <w:tr w:rsidR="00E048E3" w:rsidRPr="006F7D40" w:rsidTr="00E048E3">
        <w:tblPrEx>
          <w:tblLook w:val="01E0"/>
        </w:tblPrEx>
        <w:trPr>
          <w:trHeight w:val="345"/>
        </w:trPr>
        <w:tc>
          <w:tcPr>
            <w:tcW w:w="2473" w:type="dxa"/>
            <w:vMerge/>
            <w:tcBorders>
              <w:left w:val="single" w:sz="4" w:space="0" w:color="auto"/>
              <w:right w:val="single" w:sz="4" w:space="0" w:color="auto"/>
            </w:tcBorders>
            <w:vAlign w:val="center"/>
          </w:tcPr>
          <w:p w:rsidR="00E048E3" w:rsidRPr="006F7D40" w:rsidRDefault="00E048E3" w:rsidP="00E048E3">
            <w:pPr>
              <w:ind w:right="-108"/>
              <w:rPr>
                <w:b/>
                <w:bCs/>
                <w:sz w:val="28"/>
                <w:szCs w:val="28"/>
                <w:lang w:val="uk-UA"/>
              </w:rPr>
            </w:pPr>
          </w:p>
        </w:tc>
        <w:tc>
          <w:tcPr>
            <w:tcW w:w="1203" w:type="dxa"/>
            <w:tcBorders>
              <w:top w:val="single" w:sz="4" w:space="0" w:color="auto"/>
              <w:left w:val="single" w:sz="4" w:space="0" w:color="auto"/>
              <w:bottom w:val="single" w:sz="4" w:space="0" w:color="auto"/>
              <w:right w:val="single" w:sz="4" w:space="0" w:color="auto"/>
            </w:tcBorders>
          </w:tcPr>
          <w:p w:rsidR="00E048E3" w:rsidRPr="006F7D40" w:rsidRDefault="00E048E3" w:rsidP="00E048E3">
            <w:pPr>
              <w:pStyle w:val="a6"/>
              <w:ind w:right="-108"/>
              <w:jc w:val="center"/>
              <w:rPr>
                <w:bCs/>
                <w:sz w:val="28"/>
                <w:szCs w:val="28"/>
                <w:lang w:val="uk-UA"/>
              </w:rPr>
            </w:pPr>
            <w:r w:rsidRPr="006F7D40">
              <w:rPr>
                <w:bCs/>
                <w:sz w:val="28"/>
                <w:szCs w:val="28"/>
                <w:lang w:val="uk-UA"/>
              </w:rPr>
              <w:t>1</w:t>
            </w:r>
          </w:p>
        </w:tc>
        <w:tc>
          <w:tcPr>
            <w:tcW w:w="1535" w:type="dxa"/>
            <w:tcBorders>
              <w:top w:val="single" w:sz="4" w:space="0" w:color="auto"/>
              <w:left w:val="single" w:sz="4" w:space="0" w:color="auto"/>
              <w:bottom w:val="single" w:sz="4" w:space="0" w:color="auto"/>
              <w:right w:val="single" w:sz="4" w:space="0" w:color="auto"/>
            </w:tcBorders>
          </w:tcPr>
          <w:p w:rsidR="00E048E3" w:rsidRPr="006F7D40" w:rsidRDefault="00E048E3" w:rsidP="00E048E3">
            <w:pPr>
              <w:pStyle w:val="a6"/>
              <w:ind w:left="-108" w:right="-108"/>
              <w:jc w:val="center"/>
              <w:rPr>
                <w:bCs/>
                <w:sz w:val="28"/>
                <w:szCs w:val="28"/>
                <w:lang w:val="uk-UA"/>
              </w:rPr>
            </w:pPr>
            <w:r w:rsidRPr="006F7D40">
              <w:rPr>
                <w:bCs/>
                <w:sz w:val="28"/>
                <w:szCs w:val="28"/>
                <w:lang w:val="uk-UA"/>
              </w:rPr>
              <w:t>3,0</w:t>
            </w:r>
          </w:p>
        </w:tc>
        <w:tc>
          <w:tcPr>
            <w:tcW w:w="2489" w:type="dxa"/>
            <w:tcBorders>
              <w:top w:val="single" w:sz="4" w:space="0" w:color="auto"/>
              <w:left w:val="single" w:sz="4" w:space="0" w:color="auto"/>
              <w:bottom w:val="single" w:sz="4" w:space="0" w:color="auto"/>
              <w:right w:val="single" w:sz="4" w:space="0" w:color="auto"/>
            </w:tcBorders>
          </w:tcPr>
          <w:p w:rsidR="00E048E3" w:rsidRPr="006F7D40" w:rsidRDefault="00E048E3" w:rsidP="00E048E3">
            <w:pPr>
              <w:pStyle w:val="a6"/>
              <w:ind w:left="-108"/>
              <w:rPr>
                <w:bCs/>
                <w:sz w:val="28"/>
                <w:szCs w:val="28"/>
                <w:lang w:val="uk-UA"/>
              </w:rPr>
            </w:pPr>
            <w:r>
              <w:rPr>
                <w:bCs/>
                <w:sz w:val="28"/>
                <w:szCs w:val="28"/>
                <w:lang w:val="uk-UA"/>
              </w:rPr>
              <w:t>Приходько Д.В.</w:t>
            </w:r>
          </w:p>
        </w:tc>
        <w:tc>
          <w:tcPr>
            <w:tcW w:w="2047" w:type="dxa"/>
            <w:vMerge/>
            <w:tcBorders>
              <w:left w:val="single" w:sz="4" w:space="0" w:color="auto"/>
              <w:right w:val="single" w:sz="4" w:space="0" w:color="auto"/>
            </w:tcBorders>
          </w:tcPr>
          <w:p w:rsidR="00E048E3" w:rsidRPr="006F7D40" w:rsidRDefault="00E048E3" w:rsidP="00E048E3">
            <w:pPr>
              <w:pStyle w:val="a6"/>
              <w:ind w:left="-108"/>
              <w:jc w:val="center"/>
              <w:rPr>
                <w:bCs/>
                <w:sz w:val="28"/>
                <w:szCs w:val="28"/>
                <w:lang w:val="uk-UA"/>
              </w:rPr>
            </w:pPr>
          </w:p>
        </w:tc>
      </w:tr>
      <w:tr w:rsidR="00E048E3" w:rsidRPr="006F7D40" w:rsidTr="00E048E3">
        <w:tblPrEx>
          <w:tblLook w:val="01E0"/>
        </w:tblPrEx>
        <w:trPr>
          <w:trHeight w:val="330"/>
        </w:trPr>
        <w:tc>
          <w:tcPr>
            <w:tcW w:w="2473" w:type="dxa"/>
            <w:vMerge/>
            <w:tcBorders>
              <w:left w:val="single" w:sz="4" w:space="0" w:color="auto"/>
              <w:right w:val="single" w:sz="4" w:space="0" w:color="auto"/>
            </w:tcBorders>
            <w:vAlign w:val="center"/>
          </w:tcPr>
          <w:p w:rsidR="00E048E3" w:rsidRPr="006F7D40" w:rsidRDefault="00E048E3" w:rsidP="00E048E3">
            <w:pPr>
              <w:ind w:right="-108"/>
              <w:rPr>
                <w:b/>
                <w:bCs/>
                <w:sz w:val="28"/>
                <w:szCs w:val="28"/>
                <w:lang w:val="uk-UA"/>
              </w:rPr>
            </w:pPr>
          </w:p>
        </w:tc>
        <w:tc>
          <w:tcPr>
            <w:tcW w:w="1203" w:type="dxa"/>
            <w:tcBorders>
              <w:top w:val="single" w:sz="4" w:space="0" w:color="auto"/>
              <w:left w:val="single" w:sz="4" w:space="0" w:color="auto"/>
              <w:bottom w:val="single" w:sz="4" w:space="0" w:color="auto"/>
              <w:right w:val="single" w:sz="4" w:space="0" w:color="auto"/>
            </w:tcBorders>
          </w:tcPr>
          <w:p w:rsidR="00E048E3" w:rsidRPr="006F7D40" w:rsidRDefault="00E048E3" w:rsidP="00E048E3">
            <w:pPr>
              <w:pStyle w:val="a6"/>
              <w:ind w:right="-108"/>
              <w:jc w:val="center"/>
              <w:rPr>
                <w:bCs/>
                <w:sz w:val="28"/>
                <w:szCs w:val="28"/>
                <w:lang w:val="uk-UA"/>
              </w:rPr>
            </w:pPr>
            <w:r w:rsidRPr="006F7D40">
              <w:rPr>
                <w:bCs/>
                <w:sz w:val="28"/>
                <w:szCs w:val="28"/>
                <w:lang w:val="uk-UA"/>
              </w:rPr>
              <w:t>1</w:t>
            </w:r>
          </w:p>
        </w:tc>
        <w:tc>
          <w:tcPr>
            <w:tcW w:w="1535" w:type="dxa"/>
            <w:tcBorders>
              <w:top w:val="single" w:sz="4" w:space="0" w:color="auto"/>
              <w:left w:val="single" w:sz="4" w:space="0" w:color="auto"/>
              <w:bottom w:val="single" w:sz="4" w:space="0" w:color="auto"/>
              <w:right w:val="single" w:sz="4" w:space="0" w:color="auto"/>
            </w:tcBorders>
          </w:tcPr>
          <w:p w:rsidR="00E048E3" w:rsidRPr="006F7D40" w:rsidRDefault="00E048E3" w:rsidP="00E048E3">
            <w:pPr>
              <w:pStyle w:val="a6"/>
              <w:ind w:left="-108" w:right="-108"/>
              <w:jc w:val="center"/>
              <w:rPr>
                <w:bCs/>
                <w:sz w:val="28"/>
                <w:szCs w:val="28"/>
                <w:lang w:val="uk-UA"/>
              </w:rPr>
            </w:pPr>
            <w:r w:rsidRPr="006F7D40">
              <w:rPr>
                <w:bCs/>
                <w:sz w:val="28"/>
                <w:szCs w:val="28"/>
                <w:lang w:val="uk-UA"/>
              </w:rPr>
              <w:t>8,3</w:t>
            </w:r>
          </w:p>
        </w:tc>
        <w:tc>
          <w:tcPr>
            <w:tcW w:w="2489" w:type="dxa"/>
            <w:tcBorders>
              <w:top w:val="single" w:sz="4" w:space="0" w:color="auto"/>
              <w:left w:val="single" w:sz="4" w:space="0" w:color="auto"/>
              <w:bottom w:val="single" w:sz="4" w:space="0" w:color="auto"/>
              <w:right w:val="single" w:sz="4" w:space="0" w:color="auto"/>
            </w:tcBorders>
          </w:tcPr>
          <w:p w:rsidR="00E048E3" w:rsidRPr="006F7D40" w:rsidRDefault="00E048E3" w:rsidP="00E048E3">
            <w:pPr>
              <w:pStyle w:val="a6"/>
              <w:ind w:left="-108"/>
              <w:rPr>
                <w:bCs/>
                <w:sz w:val="28"/>
                <w:szCs w:val="28"/>
                <w:lang w:val="uk-UA"/>
              </w:rPr>
            </w:pPr>
            <w:proofErr w:type="spellStart"/>
            <w:r w:rsidRPr="006F7D40">
              <w:rPr>
                <w:bCs/>
                <w:sz w:val="28"/>
                <w:szCs w:val="28"/>
                <w:lang w:val="uk-UA"/>
              </w:rPr>
              <w:t>Зленко</w:t>
            </w:r>
            <w:proofErr w:type="spellEnd"/>
            <w:r w:rsidRPr="006F7D40">
              <w:rPr>
                <w:bCs/>
                <w:sz w:val="28"/>
                <w:szCs w:val="28"/>
                <w:lang w:val="uk-UA"/>
              </w:rPr>
              <w:t xml:space="preserve"> В.В.</w:t>
            </w:r>
          </w:p>
        </w:tc>
        <w:tc>
          <w:tcPr>
            <w:tcW w:w="2047" w:type="dxa"/>
            <w:vMerge/>
            <w:tcBorders>
              <w:left w:val="single" w:sz="4" w:space="0" w:color="auto"/>
              <w:right w:val="single" w:sz="4" w:space="0" w:color="auto"/>
            </w:tcBorders>
          </w:tcPr>
          <w:p w:rsidR="00E048E3" w:rsidRPr="006F7D40" w:rsidRDefault="00E048E3" w:rsidP="00E048E3">
            <w:pPr>
              <w:pStyle w:val="a6"/>
              <w:ind w:left="-108"/>
              <w:jc w:val="center"/>
              <w:rPr>
                <w:bCs/>
                <w:sz w:val="28"/>
                <w:szCs w:val="28"/>
                <w:lang w:val="uk-UA"/>
              </w:rPr>
            </w:pPr>
          </w:p>
        </w:tc>
      </w:tr>
      <w:tr w:rsidR="00E048E3" w:rsidRPr="006F7D40" w:rsidTr="00E048E3">
        <w:tblPrEx>
          <w:tblLook w:val="01E0"/>
        </w:tblPrEx>
        <w:trPr>
          <w:trHeight w:val="465"/>
        </w:trPr>
        <w:tc>
          <w:tcPr>
            <w:tcW w:w="2473" w:type="dxa"/>
            <w:vMerge/>
            <w:tcBorders>
              <w:left w:val="single" w:sz="4" w:space="0" w:color="auto"/>
              <w:right w:val="single" w:sz="4" w:space="0" w:color="auto"/>
            </w:tcBorders>
            <w:vAlign w:val="center"/>
          </w:tcPr>
          <w:p w:rsidR="00E048E3" w:rsidRPr="006F7D40" w:rsidRDefault="00E048E3" w:rsidP="00E048E3">
            <w:pPr>
              <w:ind w:right="-108"/>
              <w:rPr>
                <w:b/>
                <w:bCs/>
                <w:sz w:val="28"/>
                <w:szCs w:val="28"/>
                <w:lang w:val="uk-UA"/>
              </w:rPr>
            </w:pPr>
          </w:p>
        </w:tc>
        <w:tc>
          <w:tcPr>
            <w:tcW w:w="1203" w:type="dxa"/>
            <w:tcBorders>
              <w:top w:val="single" w:sz="4" w:space="0" w:color="auto"/>
              <w:left w:val="single" w:sz="4" w:space="0" w:color="auto"/>
              <w:bottom w:val="single" w:sz="4" w:space="0" w:color="auto"/>
              <w:right w:val="single" w:sz="4" w:space="0" w:color="auto"/>
            </w:tcBorders>
          </w:tcPr>
          <w:p w:rsidR="00E048E3" w:rsidRPr="006F7D40" w:rsidRDefault="00E048E3" w:rsidP="00E048E3">
            <w:pPr>
              <w:pStyle w:val="a6"/>
              <w:ind w:right="-108"/>
              <w:jc w:val="center"/>
              <w:rPr>
                <w:bCs/>
                <w:sz w:val="28"/>
                <w:szCs w:val="28"/>
                <w:lang w:val="uk-UA"/>
              </w:rPr>
            </w:pPr>
            <w:r>
              <w:rPr>
                <w:bCs/>
                <w:sz w:val="28"/>
                <w:szCs w:val="28"/>
                <w:lang w:val="uk-UA"/>
              </w:rPr>
              <w:t>1</w:t>
            </w:r>
          </w:p>
        </w:tc>
        <w:tc>
          <w:tcPr>
            <w:tcW w:w="1535" w:type="dxa"/>
            <w:tcBorders>
              <w:top w:val="single" w:sz="4" w:space="0" w:color="auto"/>
              <w:left w:val="single" w:sz="4" w:space="0" w:color="auto"/>
              <w:bottom w:val="single" w:sz="4" w:space="0" w:color="auto"/>
              <w:right w:val="single" w:sz="4" w:space="0" w:color="auto"/>
            </w:tcBorders>
          </w:tcPr>
          <w:p w:rsidR="00E048E3" w:rsidRPr="006F7D40" w:rsidRDefault="00E048E3" w:rsidP="00E048E3">
            <w:pPr>
              <w:pStyle w:val="a6"/>
              <w:ind w:left="-108" w:right="-108"/>
              <w:jc w:val="center"/>
              <w:rPr>
                <w:bCs/>
                <w:sz w:val="28"/>
                <w:szCs w:val="28"/>
                <w:lang w:val="uk-UA"/>
              </w:rPr>
            </w:pPr>
            <w:r>
              <w:rPr>
                <w:bCs/>
                <w:sz w:val="28"/>
                <w:szCs w:val="28"/>
                <w:lang w:val="uk-UA"/>
              </w:rPr>
              <w:t>13,9</w:t>
            </w:r>
          </w:p>
        </w:tc>
        <w:tc>
          <w:tcPr>
            <w:tcW w:w="2489" w:type="dxa"/>
            <w:tcBorders>
              <w:top w:val="single" w:sz="4" w:space="0" w:color="auto"/>
              <w:left w:val="single" w:sz="4" w:space="0" w:color="auto"/>
              <w:bottom w:val="single" w:sz="4" w:space="0" w:color="auto"/>
              <w:right w:val="single" w:sz="4" w:space="0" w:color="auto"/>
            </w:tcBorders>
          </w:tcPr>
          <w:p w:rsidR="00E048E3" w:rsidRPr="006F7D40" w:rsidRDefault="00E048E3" w:rsidP="00E048E3">
            <w:pPr>
              <w:pStyle w:val="a6"/>
              <w:ind w:left="-108"/>
              <w:rPr>
                <w:bCs/>
                <w:sz w:val="28"/>
                <w:szCs w:val="28"/>
                <w:lang w:val="uk-UA"/>
              </w:rPr>
            </w:pPr>
            <w:r>
              <w:rPr>
                <w:bCs/>
                <w:sz w:val="28"/>
                <w:szCs w:val="28"/>
                <w:lang w:val="uk-UA"/>
              </w:rPr>
              <w:t>ПАТ КБ «Приватбанк»</w:t>
            </w:r>
          </w:p>
        </w:tc>
        <w:tc>
          <w:tcPr>
            <w:tcW w:w="2047" w:type="dxa"/>
            <w:vMerge/>
            <w:tcBorders>
              <w:left w:val="single" w:sz="4" w:space="0" w:color="auto"/>
              <w:right w:val="single" w:sz="4" w:space="0" w:color="auto"/>
            </w:tcBorders>
          </w:tcPr>
          <w:p w:rsidR="00E048E3" w:rsidRPr="006F7D40" w:rsidRDefault="00E048E3" w:rsidP="00E048E3">
            <w:pPr>
              <w:pStyle w:val="a6"/>
              <w:ind w:left="-108"/>
              <w:jc w:val="center"/>
              <w:rPr>
                <w:bCs/>
                <w:sz w:val="28"/>
                <w:szCs w:val="28"/>
                <w:lang w:val="uk-UA"/>
              </w:rPr>
            </w:pPr>
          </w:p>
        </w:tc>
      </w:tr>
      <w:tr w:rsidR="00E048E3" w:rsidRPr="006F7D40" w:rsidTr="00E048E3">
        <w:tblPrEx>
          <w:tblLook w:val="01E0"/>
        </w:tblPrEx>
        <w:trPr>
          <w:trHeight w:val="465"/>
        </w:trPr>
        <w:tc>
          <w:tcPr>
            <w:tcW w:w="2473" w:type="dxa"/>
            <w:vMerge/>
            <w:tcBorders>
              <w:left w:val="single" w:sz="4" w:space="0" w:color="auto"/>
              <w:right w:val="single" w:sz="4" w:space="0" w:color="auto"/>
            </w:tcBorders>
            <w:vAlign w:val="center"/>
          </w:tcPr>
          <w:p w:rsidR="00E048E3" w:rsidRPr="006F7D40" w:rsidRDefault="00E048E3" w:rsidP="00E048E3">
            <w:pPr>
              <w:ind w:right="-108"/>
              <w:rPr>
                <w:b/>
                <w:bCs/>
                <w:sz w:val="28"/>
                <w:szCs w:val="28"/>
                <w:lang w:val="uk-UA"/>
              </w:rPr>
            </w:pPr>
          </w:p>
        </w:tc>
        <w:tc>
          <w:tcPr>
            <w:tcW w:w="1203" w:type="dxa"/>
            <w:tcBorders>
              <w:top w:val="single" w:sz="4" w:space="0" w:color="auto"/>
              <w:left w:val="single" w:sz="4" w:space="0" w:color="auto"/>
              <w:bottom w:val="single" w:sz="4" w:space="0" w:color="auto"/>
              <w:right w:val="single" w:sz="4" w:space="0" w:color="auto"/>
            </w:tcBorders>
          </w:tcPr>
          <w:p w:rsidR="00E048E3" w:rsidRDefault="00E048E3" w:rsidP="00E048E3">
            <w:pPr>
              <w:pStyle w:val="a6"/>
              <w:ind w:right="-108"/>
              <w:jc w:val="center"/>
              <w:rPr>
                <w:bCs/>
                <w:sz w:val="28"/>
                <w:szCs w:val="28"/>
                <w:lang w:val="uk-UA"/>
              </w:rPr>
            </w:pPr>
            <w:r>
              <w:rPr>
                <w:bCs/>
                <w:sz w:val="28"/>
                <w:szCs w:val="28"/>
                <w:lang w:val="uk-UA"/>
              </w:rPr>
              <w:t>1</w:t>
            </w:r>
          </w:p>
        </w:tc>
        <w:tc>
          <w:tcPr>
            <w:tcW w:w="1535" w:type="dxa"/>
            <w:tcBorders>
              <w:top w:val="single" w:sz="4" w:space="0" w:color="auto"/>
              <w:left w:val="single" w:sz="4" w:space="0" w:color="auto"/>
              <w:bottom w:val="single" w:sz="4" w:space="0" w:color="auto"/>
              <w:right w:val="single" w:sz="4" w:space="0" w:color="auto"/>
            </w:tcBorders>
          </w:tcPr>
          <w:p w:rsidR="00E048E3" w:rsidRDefault="00E048E3" w:rsidP="00E048E3">
            <w:pPr>
              <w:pStyle w:val="a6"/>
              <w:ind w:left="-108" w:right="-108"/>
              <w:jc w:val="center"/>
              <w:rPr>
                <w:bCs/>
                <w:sz w:val="28"/>
                <w:szCs w:val="28"/>
                <w:lang w:val="uk-UA"/>
              </w:rPr>
            </w:pPr>
            <w:r>
              <w:rPr>
                <w:bCs/>
                <w:sz w:val="28"/>
                <w:szCs w:val="28"/>
                <w:lang w:val="uk-UA"/>
              </w:rPr>
              <w:t>1,0</w:t>
            </w:r>
          </w:p>
        </w:tc>
        <w:tc>
          <w:tcPr>
            <w:tcW w:w="2489" w:type="dxa"/>
            <w:tcBorders>
              <w:top w:val="single" w:sz="4" w:space="0" w:color="auto"/>
              <w:left w:val="single" w:sz="4" w:space="0" w:color="auto"/>
              <w:bottom w:val="single" w:sz="4" w:space="0" w:color="auto"/>
              <w:right w:val="single" w:sz="4" w:space="0" w:color="auto"/>
            </w:tcBorders>
          </w:tcPr>
          <w:p w:rsidR="00E048E3" w:rsidRDefault="00E048E3" w:rsidP="00E048E3">
            <w:pPr>
              <w:pStyle w:val="a6"/>
              <w:ind w:left="-108"/>
              <w:rPr>
                <w:bCs/>
                <w:sz w:val="28"/>
                <w:szCs w:val="28"/>
                <w:lang w:val="uk-UA"/>
              </w:rPr>
            </w:pPr>
            <w:proofErr w:type="spellStart"/>
            <w:r>
              <w:rPr>
                <w:bCs/>
                <w:sz w:val="28"/>
                <w:szCs w:val="28"/>
                <w:lang w:val="uk-UA"/>
              </w:rPr>
              <w:t>Казанцева</w:t>
            </w:r>
            <w:proofErr w:type="spellEnd"/>
            <w:r>
              <w:rPr>
                <w:bCs/>
                <w:sz w:val="28"/>
                <w:szCs w:val="28"/>
                <w:lang w:val="uk-UA"/>
              </w:rPr>
              <w:t xml:space="preserve"> К.С.</w:t>
            </w:r>
          </w:p>
        </w:tc>
        <w:tc>
          <w:tcPr>
            <w:tcW w:w="2047" w:type="dxa"/>
            <w:vMerge/>
            <w:tcBorders>
              <w:left w:val="single" w:sz="4" w:space="0" w:color="auto"/>
              <w:right w:val="single" w:sz="4" w:space="0" w:color="auto"/>
            </w:tcBorders>
          </w:tcPr>
          <w:p w:rsidR="00E048E3" w:rsidRPr="006F7D40" w:rsidRDefault="00E048E3" w:rsidP="00E048E3">
            <w:pPr>
              <w:pStyle w:val="a6"/>
              <w:ind w:left="-108"/>
              <w:jc w:val="center"/>
              <w:rPr>
                <w:bCs/>
                <w:sz w:val="28"/>
                <w:szCs w:val="28"/>
                <w:lang w:val="uk-UA"/>
              </w:rPr>
            </w:pPr>
          </w:p>
        </w:tc>
      </w:tr>
      <w:tr w:rsidR="00E048E3" w:rsidRPr="006F7D40" w:rsidTr="00E048E3">
        <w:tblPrEx>
          <w:tblLook w:val="01E0"/>
        </w:tblPrEx>
        <w:trPr>
          <w:trHeight w:val="465"/>
        </w:trPr>
        <w:tc>
          <w:tcPr>
            <w:tcW w:w="2473" w:type="dxa"/>
            <w:vMerge/>
            <w:tcBorders>
              <w:left w:val="single" w:sz="4" w:space="0" w:color="auto"/>
              <w:right w:val="single" w:sz="4" w:space="0" w:color="auto"/>
            </w:tcBorders>
            <w:vAlign w:val="center"/>
          </w:tcPr>
          <w:p w:rsidR="00E048E3" w:rsidRPr="006F7D40" w:rsidRDefault="00E048E3" w:rsidP="00E048E3">
            <w:pPr>
              <w:ind w:right="-108"/>
              <w:rPr>
                <w:b/>
                <w:bCs/>
                <w:sz w:val="28"/>
                <w:szCs w:val="28"/>
                <w:lang w:val="uk-UA"/>
              </w:rPr>
            </w:pPr>
          </w:p>
        </w:tc>
        <w:tc>
          <w:tcPr>
            <w:tcW w:w="1203" w:type="dxa"/>
            <w:tcBorders>
              <w:top w:val="single" w:sz="4" w:space="0" w:color="auto"/>
              <w:left w:val="single" w:sz="4" w:space="0" w:color="auto"/>
              <w:bottom w:val="single" w:sz="4" w:space="0" w:color="auto"/>
              <w:right w:val="single" w:sz="4" w:space="0" w:color="auto"/>
            </w:tcBorders>
          </w:tcPr>
          <w:p w:rsidR="00E048E3" w:rsidRDefault="00E048E3" w:rsidP="00E048E3">
            <w:pPr>
              <w:pStyle w:val="a6"/>
              <w:ind w:right="-108"/>
              <w:jc w:val="center"/>
              <w:rPr>
                <w:bCs/>
                <w:sz w:val="28"/>
                <w:szCs w:val="28"/>
                <w:lang w:val="uk-UA"/>
              </w:rPr>
            </w:pPr>
            <w:r>
              <w:rPr>
                <w:bCs/>
                <w:sz w:val="28"/>
                <w:szCs w:val="28"/>
                <w:lang w:val="uk-UA"/>
              </w:rPr>
              <w:t>1</w:t>
            </w:r>
          </w:p>
        </w:tc>
        <w:tc>
          <w:tcPr>
            <w:tcW w:w="1535" w:type="dxa"/>
            <w:tcBorders>
              <w:top w:val="single" w:sz="4" w:space="0" w:color="auto"/>
              <w:left w:val="single" w:sz="4" w:space="0" w:color="auto"/>
              <w:bottom w:val="single" w:sz="4" w:space="0" w:color="auto"/>
              <w:right w:val="single" w:sz="4" w:space="0" w:color="auto"/>
            </w:tcBorders>
          </w:tcPr>
          <w:p w:rsidR="00E048E3" w:rsidRDefault="00E048E3" w:rsidP="00E048E3">
            <w:pPr>
              <w:pStyle w:val="a6"/>
              <w:ind w:left="-108" w:right="-108"/>
              <w:jc w:val="center"/>
              <w:rPr>
                <w:bCs/>
                <w:sz w:val="28"/>
                <w:szCs w:val="28"/>
                <w:lang w:val="uk-UA"/>
              </w:rPr>
            </w:pPr>
            <w:r>
              <w:rPr>
                <w:bCs/>
                <w:sz w:val="28"/>
                <w:szCs w:val="28"/>
                <w:lang w:val="uk-UA"/>
              </w:rPr>
              <w:t>3,0</w:t>
            </w:r>
          </w:p>
        </w:tc>
        <w:tc>
          <w:tcPr>
            <w:tcW w:w="2489" w:type="dxa"/>
            <w:tcBorders>
              <w:top w:val="single" w:sz="4" w:space="0" w:color="auto"/>
              <w:left w:val="single" w:sz="4" w:space="0" w:color="auto"/>
              <w:bottom w:val="single" w:sz="4" w:space="0" w:color="auto"/>
              <w:right w:val="single" w:sz="4" w:space="0" w:color="auto"/>
            </w:tcBorders>
          </w:tcPr>
          <w:p w:rsidR="00E048E3" w:rsidRDefault="00E048E3" w:rsidP="00E048E3">
            <w:pPr>
              <w:pStyle w:val="a6"/>
              <w:ind w:left="-108"/>
              <w:rPr>
                <w:bCs/>
                <w:sz w:val="28"/>
                <w:szCs w:val="28"/>
                <w:lang w:val="uk-UA"/>
              </w:rPr>
            </w:pPr>
            <w:proofErr w:type="spellStart"/>
            <w:r>
              <w:rPr>
                <w:bCs/>
                <w:sz w:val="28"/>
                <w:szCs w:val="28"/>
                <w:lang w:val="uk-UA"/>
              </w:rPr>
              <w:t>Бирченко</w:t>
            </w:r>
            <w:proofErr w:type="spellEnd"/>
            <w:r>
              <w:rPr>
                <w:bCs/>
                <w:sz w:val="28"/>
                <w:szCs w:val="28"/>
                <w:lang w:val="uk-UA"/>
              </w:rPr>
              <w:t xml:space="preserve"> О.Ф.</w:t>
            </w:r>
          </w:p>
        </w:tc>
        <w:tc>
          <w:tcPr>
            <w:tcW w:w="2047" w:type="dxa"/>
            <w:vMerge/>
            <w:tcBorders>
              <w:left w:val="single" w:sz="4" w:space="0" w:color="auto"/>
              <w:right w:val="single" w:sz="4" w:space="0" w:color="auto"/>
            </w:tcBorders>
          </w:tcPr>
          <w:p w:rsidR="00E048E3" w:rsidRPr="006F7D40" w:rsidRDefault="00E048E3" w:rsidP="00E048E3">
            <w:pPr>
              <w:pStyle w:val="a6"/>
              <w:ind w:left="-108"/>
              <w:jc w:val="center"/>
              <w:rPr>
                <w:bCs/>
                <w:sz w:val="28"/>
                <w:szCs w:val="28"/>
                <w:lang w:val="uk-UA"/>
              </w:rPr>
            </w:pPr>
          </w:p>
        </w:tc>
      </w:tr>
    </w:tbl>
    <w:p w:rsidR="00E048E3" w:rsidRPr="00A446AF" w:rsidRDefault="00E048E3" w:rsidP="00E048E3">
      <w:pPr>
        <w:spacing w:after="120"/>
        <w:jc w:val="both"/>
        <w:rPr>
          <w:sz w:val="20"/>
          <w:szCs w:val="20"/>
          <w:lang w:val="uk-UA"/>
        </w:rPr>
      </w:pPr>
    </w:p>
    <w:p w:rsidR="0001031D" w:rsidRDefault="003753B7" w:rsidP="0001031D">
      <w:pPr>
        <w:pStyle w:val="a6"/>
        <w:jc w:val="both"/>
        <w:rPr>
          <w:sz w:val="28"/>
          <w:szCs w:val="28"/>
          <w:lang w:val="uk-UA"/>
        </w:rPr>
      </w:pPr>
      <w:r>
        <w:rPr>
          <w:sz w:val="28"/>
          <w:szCs w:val="28"/>
          <w:lang w:val="uk-UA"/>
        </w:rPr>
        <w:t>Д</w:t>
      </w:r>
      <w:r w:rsidR="0001031D">
        <w:rPr>
          <w:sz w:val="28"/>
          <w:szCs w:val="28"/>
          <w:lang w:val="uk-UA"/>
        </w:rPr>
        <w:t xml:space="preserve">иректор департаменту </w:t>
      </w:r>
    </w:p>
    <w:p w:rsidR="0001031D" w:rsidRDefault="0001031D" w:rsidP="0001031D">
      <w:pPr>
        <w:pStyle w:val="a6"/>
        <w:jc w:val="both"/>
        <w:rPr>
          <w:sz w:val="28"/>
          <w:szCs w:val="28"/>
          <w:lang w:val="uk-UA"/>
        </w:rPr>
      </w:pPr>
      <w:r>
        <w:rPr>
          <w:sz w:val="28"/>
          <w:szCs w:val="28"/>
          <w:lang w:val="uk-UA"/>
        </w:rPr>
        <w:t xml:space="preserve">забезпечення ресурсних платежів </w:t>
      </w:r>
    </w:p>
    <w:p w:rsidR="0001031D" w:rsidRDefault="0001031D" w:rsidP="0001031D">
      <w:pPr>
        <w:pStyle w:val="a6"/>
        <w:jc w:val="both"/>
        <w:rPr>
          <w:sz w:val="24"/>
          <w:lang w:val="uk-UA"/>
        </w:rPr>
      </w:pPr>
      <w:r>
        <w:rPr>
          <w:sz w:val="28"/>
          <w:szCs w:val="28"/>
          <w:lang w:val="uk-UA"/>
        </w:rPr>
        <w:t>Сумської міської ради</w:t>
      </w:r>
      <w:r w:rsidRPr="00A52F85">
        <w:rPr>
          <w:sz w:val="28"/>
          <w:szCs w:val="28"/>
          <w:lang w:val="uk-UA"/>
        </w:rPr>
        <w:tab/>
      </w:r>
      <w:r w:rsidRPr="00A52F85">
        <w:rPr>
          <w:sz w:val="28"/>
          <w:szCs w:val="28"/>
          <w:lang w:val="uk-UA"/>
        </w:rPr>
        <w:tab/>
        <w:t xml:space="preserve">                                               </w:t>
      </w:r>
      <w:r w:rsidR="003753B7">
        <w:rPr>
          <w:sz w:val="28"/>
          <w:szCs w:val="28"/>
          <w:lang w:val="uk-UA"/>
        </w:rPr>
        <w:t>Ю.М. Клименко</w:t>
      </w:r>
    </w:p>
    <w:p w:rsidR="0001031D" w:rsidRDefault="0001031D">
      <w:pPr>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br w:type="page"/>
      </w:r>
    </w:p>
    <w:p w:rsidR="008F0B61" w:rsidRPr="005E0D85" w:rsidRDefault="008F0B61" w:rsidP="008F0B61">
      <w:pPr>
        <w:pStyle w:val="a6"/>
        <w:ind w:firstLine="680"/>
        <w:jc w:val="both"/>
        <w:rPr>
          <w:sz w:val="28"/>
          <w:szCs w:val="28"/>
        </w:rPr>
      </w:pPr>
      <w:proofErr w:type="gramStart"/>
      <w:r w:rsidRPr="005E0D85">
        <w:rPr>
          <w:sz w:val="28"/>
          <w:szCs w:val="28"/>
        </w:rPr>
        <w:t>Р</w:t>
      </w:r>
      <w:proofErr w:type="gramEnd"/>
      <w:r w:rsidRPr="005E0D85">
        <w:rPr>
          <w:sz w:val="28"/>
          <w:szCs w:val="28"/>
        </w:rPr>
        <w:t xml:space="preserve">ішення </w:t>
      </w:r>
      <w:proofErr w:type="spellStart"/>
      <w:r w:rsidRPr="005E0D85">
        <w:rPr>
          <w:sz w:val="28"/>
          <w:szCs w:val="28"/>
        </w:rPr>
        <w:t>доопрацьовано</w:t>
      </w:r>
      <w:proofErr w:type="spellEnd"/>
      <w:r w:rsidRPr="005E0D85">
        <w:rPr>
          <w:sz w:val="28"/>
          <w:szCs w:val="28"/>
        </w:rPr>
        <w:t xml:space="preserve"> і </w:t>
      </w:r>
      <w:proofErr w:type="spellStart"/>
      <w:r w:rsidRPr="005E0D85">
        <w:rPr>
          <w:sz w:val="28"/>
          <w:szCs w:val="28"/>
        </w:rPr>
        <w:t>вичитано</w:t>
      </w:r>
      <w:proofErr w:type="spellEnd"/>
      <w:r w:rsidRPr="005E0D85">
        <w:rPr>
          <w:sz w:val="28"/>
          <w:szCs w:val="28"/>
        </w:rPr>
        <w:t xml:space="preserve">, текст </w:t>
      </w:r>
      <w:proofErr w:type="spellStart"/>
      <w:r w:rsidRPr="005E0D85">
        <w:rPr>
          <w:sz w:val="28"/>
          <w:szCs w:val="28"/>
        </w:rPr>
        <w:t>відповідає</w:t>
      </w:r>
      <w:proofErr w:type="spellEnd"/>
      <w:r w:rsidRPr="005E0D85">
        <w:rPr>
          <w:sz w:val="28"/>
          <w:szCs w:val="28"/>
        </w:rPr>
        <w:t xml:space="preserve"> </w:t>
      </w:r>
      <w:proofErr w:type="spellStart"/>
      <w:r w:rsidRPr="005E0D85">
        <w:rPr>
          <w:sz w:val="28"/>
          <w:szCs w:val="28"/>
        </w:rPr>
        <w:t>оригіналу</w:t>
      </w:r>
      <w:proofErr w:type="spellEnd"/>
      <w:r w:rsidRPr="005E0D85">
        <w:rPr>
          <w:sz w:val="28"/>
          <w:szCs w:val="28"/>
        </w:rPr>
        <w:t xml:space="preserve"> прийнятого рішення та </w:t>
      </w:r>
      <w:proofErr w:type="spellStart"/>
      <w:r w:rsidRPr="005E0D85">
        <w:rPr>
          <w:sz w:val="28"/>
          <w:szCs w:val="28"/>
        </w:rPr>
        <w:t>вимогам</w:t>
      </w:r>
      <w:proofErr w:type="spellEnd"/>
      <w:r w:rsidRPr="005E0D85">
        <w:rPr>
          <w:sz w:val="28"/>
          <w:szCs w:val="28"/>
        </w:rPr>
        <w:t xml:space="preserve"> статей 6-9 Закону </w:t>
      </w:r>
      <w:proofErr w:type="spellStart"/>
      <w:r w:rsidRPr="005E0D85">
        <w:rPr>
          <w:sz w:val="28"/>
          <w:szCs w:val="28"/>
        </w:rPr>
        <w:t>України</w:t>
      </w:r>
      <w:proofErr w:type="spellEnd"/>
      <w:r w:rsidRPr="005E0D85">
        <w:rPr>
          <w:sz w:val="28"/>
          <w:szCs w:val="28"/>
        </w:rPr>
        <w:t xml:space="preserve"> «Про доступ до </w:t>
      </w:r>
      <w:proofErr w:type="spellStart"/>
      <w:r w:rsidRPr="005E0D85">
        <w:rPr>
          <w:sz w:val="28"/>
          <w:szCs w:val="28"/>
        </w:rPr>
        <w:t>публічної</w:t>
      </w:r>
      <w:proofErr w:type="spellEnd"/>
      <w:r w:rsidRPr="005E0D85">
        <w:rPr>
          <w:sz w:val="28"/>
          <w:szCs w:val="28"/>
        </w:rPr>
        <w:t xml:space="preserve"> </w:t>
      </w:r>
      <w:proofErr w:type="spellStart"/>
      <w:r w:rsidRPr="005E0D85">
        <w:rPr>
          <w:sz w:val="28"/>
          <w:szCs w:val="28"/>
        </w:rPr>
        <w:t>інформації</w:t>
      </w:r>
      <w:proofErr w:type="spellEnd"/>
      <w:r w:rsidRPr="005E0D85">
        <w:rPr>
          <w:sz w:val="28"/>
          <w:szCs w:val="28"/>
        </w:rPr>
        <w:t xml:space="preserve"> та Закону </w:t>
      </w:r>
      <w:proofErr w:type="spellStart"/>
      <w:r w:rsidRPr="005E0D85">
        <w:rPr>
          <w:sz w:val="28"/>
          <w:szCs w:val="28"/>
        </w:rPr>
        <w:t>України</w:t>
      </w:r>
      <w:proofErr w:type="spellEnd"/>
      <w:r w:rsidRPr="005E0D85">
        <w:rPr>
          <w:sz w:val="28"/>
          <w:szCs w:val="28"/>
        </w:rPr>
        <w:t xml:space="preserve"> «Про </w:t>
      </w:r>
      <w:proofErr w:type="spellStart"/>
      <w:r w:rsidRPr="005E0D85">
        <w:rPr>
          <w:sz w:val="28"/>
          <w:szCs w:val="28"/>
        </w:rPr>
        <w:t>захист</w:t>
      </w:r>
      <w:proofErr w:type="spellEnd"/>
      <w:r w:rsidRPr="005E0D85">
        <w:rPr>
          <w:sz w:val="28"/>
          <w:szCs w:val="28"/>
        </w:rPr>
        <w:t xml:space="preserve"> </w:t>
      </w:r>
      <w:proofErr w:type="spellStart"/>
      <w:r w:rsidRPr="005E0D85">
        <w:rPr>
          <w:sz w:val="28"/>
          <w:szCs w:val="28"/>
        </w:rPr>
        <w:t>персональних</w:t>
      </w:r>
      <w:proofErr w:type="spellEnd"/>
      <w:r w:rsidRPr="005E0D85">
        <w:rPr>
          <w:sz w:val="28"/>
          <w:szCs w:val="28"/>
        </w:rPr>
        <w:t xml:space="preserve"> </w:t>
      </w:r>
      <w:proofErr w:type="spellStart"/>
      <w:r w:rsidRPr="005E0D85">
        <w:rPr>
          <w:sz w:val="28"/>
          <w:szCs w:val="28"/>
        </w:rPr>
        <w:t>даних</w:t>
      </w:r>
      <w:proofErr w:type="spellEnd"/>
      <w:r w:rsidRPr="005E0D85">
        <w:rPr>
          <w:sz w:val="28"/>
          <w:szCs w:val="28"/>
        </w:rPr>
        <w:t>».</w:t>
      </w:r>
    </w:p>
    <w:p w:rsidR="008F0B61" w:rsidRPr="005E0D85" w:rsidRDefault="008F0B61" w:rsidP="008F0B61">
      <w:pPr>
        <w:widowControl w:val="0"/>
        <w:tabs>
          <w:tab w:val="left" w:pos="8447"/>
        </w:tabs>
        <w:autoSpaceDE w:val="0"/>
        <w:autoSpaceDN w:val="0"/>
        <w:adjustRightInd w:val="0"/>
        <w:spacing w:before="56"/>
        <w:ind w:right="232" w:firstLine="680"/>
        <w:jc w:val="both"/>
        <w:rPr>
          <w:rFonts w:ascii="Times New Roman" w:hAnsi="Times New Roman" w:cs="Times New Roman"/>
          <w:sz w:val="28"/>
        </w:rPr>
      </w:pPr>
      <w:r w:rsidRPr="005E0D85">
        <w:rPr>
          <w:rFonts w:ascii="Times New Roman" w:hAnsi="Times New Roman" w:cs="Times New Roman"/>
          <w:sz w:val="28"/>
          <w:szCs w:val="28"/>
        </w:rPr>
        <w:t xml:space="preserve">Проект рішення </w:t>
      </w:r>
      <w:proofErr w:type="spellStart"/>
      <w:r w:rsidRPr="005E0D85">
        <w:rPr>
          <w:rFonts w:ascii="Times New Roman" w:hAnsi="Times New Roman" w:cs="Times New Roman"/>
          <w:sz w:val="28"/>
          <w:szCs w:val="28"/>
        </w:rPr>
        <w:t>виконавчого</w:t>
      </w:r>
      <w:proofErr w:type="spellEnd"/>
      <w:r w:rsidRPr="005E0D85">
        <w:rPr>
          <w:rFonts w:ascii="Times New Roman" w:hAnsi="Times New Roman" w:cs="Times New Roman"/>
          <w:sz w:val="28"/>
          <w:szCs w:val="28"/>
        </w:rPr>
        <w:t xml:space="preserve"> </w:t>
      </w:r>
      <w:proofErr w:type="spellStart"/>
      <w:r w:rsidRPr="005E0D85">
        <w:rPr>
          <w:rFonts w:ascii="Times New Roman" w:hAnsi="Times New Roman" w:cs="Times New Roman"/>
          <w:sz w:val="28"/>
          <w:szCs w:val="28"/>
        </w:rPr>
        <w:t>комітету</w:t>
      </w:r>
      <w:proofErr w:type="spellEnd"/>
      <w:r w:rsidRPr="005E0D85">
        <w:rPr>
          <w:rFonts w:ascii="Times New Roman" w:hAnsi="Times New Roman" w:cs="Times New Roman"/>
          <w:sz w:val="28"/>
          <w:szCs w:val="28"/>
        </w:rPr>
        <w:t xml:space="preserve"> Сумської міської ради «</w:t>
      </w:r>
      <w:r w:rsidRPr="005E0D85">
        <w:rPr>
          <w:rFonts w:ascii="Times New Roman" w:hAnsi="Times New Roman" w:cs="Times New Roman"/>
          <w:sz w:val="28"/>
          <w:lang w:val="uk-UA"/>
        </w:rPr>
        <w:t xml:space="preserve">Про внесення змін до рішення виконавчого комітету Сумської міської ради </w:t>
      </w:r>
      <w:proofErr w:type="spellStart"/>
      <w:r w:rsidRPr="005E0D85">
        <w:rPr>
          <w:rFonts w:ascii="Times New Roman" w:hAnsi="Times New Roman" w:cs="Times New Roman"/>
          <w:color w:val="000000"/>
          <w:sz w:val="28"/>
          <w:lang w:val="uk-UA"/>
        </w:rPr>
        <w:t>ві</w:t>
      </w:r>
      <w:r w:rsidRPr="005E0D85">
        <w:rPr>
          <w:rFonts w:ascii="Times New Roman" w:hAnsi="Times New Roman" w:cs="Times New Roman"/>
          <w:color w:val="000000"/>
          <w:sz w:val="28"/>
        </w:rPr>
        <w:t>д</w:t>
      </w:r>
      <w:proofErr w:type="spellEnd"/>
      <w:r w:rsidRPr="005E0D85">
        <w:rPr>
          <w:rFonts w:ascii="Times New Roman" w:hAnsi="Times New Roman" w:cs="Times New Roman"/>
          <w:color w:val="000000"/>
          <w:sz w:val="28"/>
          <w:lang w:val="uk-UA"/>
        </w:rPr>
        <w:t xml:space="preserve"> </w:t>
      </w:r>
      <w:r w:rsidR="005E0D85">
        <w:rPr>
          <w:rFonts w:ascii="Times New Roman" w:hAnsi="Times New Roman" w:cs="Times New Roman"/>
          <w:color w:val="000000"/>
          <w:sz w:val="28"/>
          <w:lang w:val="uk-UA"/>
        </w:rPr>
        <w:t xml:space="preserve">               </w:t>
      </w:r>
      <w:r w:rsidRPr="005E0D85">
        <w:rPr>
          <w:rFonts w:ascii="Times New Roman" w:hAnsi="Times New Roman" w:cs="Times New Roman"/>
          <w:color w:val="000000"/>
          <w:sz w:val="28"/>
          <w:lang w:val="uk-UA"/>
        </w:rPr>
        <w:t xml:space="preserve">21 червня 2016 року </w:t>
      </w:r>
      <w:r w:rsidRPr="005E0D85">
        <w:rPr>
          <w:rFonts w:ascii="Times New Roman" w:hAnsi="Times New Roman" w:cs="Times New Roman"/>
          <w:color w:val="000000"/>
          <w:sz w:val="28"/>
        </w:rPr>
        <w:t>№</w:t>
      </w:r>
      <w:r w:rsidRPr="005E0D85">
        <w:rPr>
          <w:rFonts w:ascii="Times New Roman" w:hAnsi="Times New Roman" w:cs="Times New Roman"/>
          <w:color w:val="000000"/>
          <w:sz w:val="28"/>
          <w:lang w:val="uk-UA"/>
        </w:rPr>
        <w:t xml:space="preserve"> 305 </w:t>
      </w:r>
      <w:r w:rsidRPr="005E0D85">
        <w:rPr>
          <w:rFonts w:ascii="Times New Roman" w:hAnsi="Times New Roman" w:cs="Times New Roman"/>
          <w:sz w:val="28"/>
          <w:lang w:val="uk-UA"/>
        </w:rPr>
        <w:t xml:space="preserve">«Про розміщення користувачів  </w:t>
      </w:r>
      <w:proofErr w:type="gramStart"/>
      <w:r w:rsidRPr="005E0D85">
        <w:rPr>
          <w:rFonts w:ascii="Times New Roman" w:hAnsi="Times New Roman" w:cs="Times New Roman"/>
          <w:sz w:val="28"/>
          <w:lang w:val="uk-UA"/>
        </w:rPr>
        <w:t>в</w:t>
      </w:r>
      <w:proofErr w:type="gramEnd"/>
      <w:r w:rsidRPr="005E0D85">
        <w:rPr>
          <w:rFonts w:ascii="Times New Roman" w:hAnsi="Times New Roman" w:cs="Times New Roman"/>
          <w:sz w:val="28"/>
          <w:lang w:val="uk-UA"/>
        </w:rPr>
        <w:t xml:space="preserve"> адміністративних будівлях та нежитлових приміщеннях комунальної вла</w:t>
      </w:r>
      <w:r w:rsidR="001105FA">
        <w:rPr>
          <w:rFonts w:ascii="Times New Roman" w:hAnsi="Times New Roman" w:cs="Times New Roman"/>
          <w:sz w:val="28"/>
          <w:lang w:val="uk-UA"/>
        </w:rPr>
        <w:t xml:space="preserve">сності територіальної громади </w:t>
      </w:r>
      <w:r w:rsidRPr="005E0D85">
        <w:rPr>
          <w:rFonts w:ascii="Times New Roman" w:hAnsi="Times New Roman" w:cs="Times New Roman"/>
          <w:sz w:val="28"/>
          <w:lang w:val="uk-UA"/>
        </w:rPr>
        <w:t xml:space="preserve"> міста Суми» (зі змінами)</w:t>
      </w:r>
      <w:r w:rsidRPr="005E0D85">
        <w:rPr>
          <w:rFonts w:ascii="Times New Roman" w:hAnsi="Times New Roman" w:cs="Times New Roman"/>
          <w:sz w:val="28"/>
        </w:rPr>
        <w:t xml:space="preserve">» </w:t>
      </w:r>
      <w:proofErr w:type="spellStart"/>
      <w:r w:rsidRPr="005E0D85">
        <w:rPr>
          <w:rFonts w:ascii="Times New Roman" w:hAnsi="Times New Roman" w:cs="Times New Roman"/>
          <w:sz w:val="28"/>
        </w:rPr>
        <w:t>був</w:t>
      </w:r>
      <w:proofErr w:type="spellEnd"/>
      <w:r w:rsidRPr="005E0D85">
        <w:rPr>
          <w:rFonts w:ascii="Times New Roman" w:hAnsi="Times New Roman" w:cs="Times New Roman"/>
          <w:sz w:val="28"/>
        </w:rPr>
        <w:t xml:space="preserve"> </w:t>
      </w:r>
      <w:proofErr w:type="spellStart"/>
      <w:r w:rsidRPr="005E0D85">
        <w:rPr>
          <w:rFonts w:ascii="Times New Roman" w:hAnsi="Times New Roman" w:cs="Times New Roman"/>
          <w:sz w:val="28"/>
        </w:rPr>
        <w:t>завізований</w:t>
      </w:r>
      <w:proofErr w:type="spellEnd"/>
      <w:r w:rsidRPr="005E0D85">
        <w:rPr>
          <w:rFonts w:ascii="Times New Roman" w:hAnsi="Times New Roman" w:cs="Times New Roman"/>
          <w:sz w:val="28"/>
        </w:rPr>
        <w:t>:</w:t>
      </w:r>
    </w:p>
    <w:p w:rsidR="008F0B61" w:rsidRDefault="008F0B61" w:rsidP="008F0B61">
      <w:pPr>
        <w:widowControl w:val="0"/>
        <w:tabs>
          <w:tab w:val="left" w:pos="8447"/>
        </w:tabs>
        <w:autoSpaceDE w:val="0"/>
        <w:autoSpaceDN w:val="0"/>
        <w:adjustRightInd w:val="0"/>
        <w:spacing w:before="56"/>
        <w:ind w:right="234"/>
        <w:jc w:val="center"/>
        <w:rPr>
          <w:b/>
          <w:sz w:val="28"/>
        </w:rPr>
      </w:pPr>
    </w:p>
    <w:tbl>
      <w:tblPr>
        <w:tblW w:w="9708" w:type="dxa"/>
        <w:tblLook w:val="01E0"/>
      </w:tblPr>
      <w:tblGrid>
        <w:gridCol w:w="4808"/>
        <w:gridCol w:w="2300"/>
        <w:gridCol w:w="2600"/>
      </w:tblGrid>
      <w:tr w:rsidR="008F0B61" w:rsidRPr="008D22DD" w:rsidTr="006137F0">
        <w:tc>
          <w:tcPr>
            <w:tcW w:w="4808" w:type="dxa"/>
          </w:tcPr>
          <w:p w:rsidR="008F0B61" w:rsidRDefault="008F0B61" w:rsidP="006137F0">
            <w:pPr>
              <w:pStyle w:val="a6"/>
              <w:jc w:val="both"/>
              <w:rPr>
                <w:sz w:val="28"/>
                <w:szCs w:val="28"/>
              </w:rPr>
            </w:pPr>
            <w:r>
              <w:rPr>
                <w:sz w:val="28"/>
                <w:szCs w:val="28"/>
              </w:rPr>
              <w:br w:type="page"/>
            </w:r>
          </w:p>
          <w:p w:rsidR="008F0B61" w:rsidRDefault="008F0B61" w:rsidP="006137F0">
            <w:pPr>
              <w:pStyle w:val="a6"/>
              <w:jc w:val="both"/>
              <w:rPr>
                <w:sz w:val="28"/>
                <w:szCs w:val="28"/>
              </w:rPr>
            </w:pPr>
          </w:p>
          <w:p w:rsidR="008F0B61" w:rsidRPr="00A63C43" w:rsidRDefault="008F0B61" w:rsidP="006137F0">
            <w:pPr>
              <w:pStyle w:val="a6"/>
              <w:jc w:val="both"/>
              <w:rPr>
                <w:sz w:val="28"/>
              </w:rPr>
            </w:pPr>
            <w:r>
              <w:rPr>
                <w:sz w:val="28"/>
              </w:rPr>
              <w:t xml:space="preserve">Директор департаменту забезпечення </w:t>
            </w:r>
            <w:proofErr w:type="spellStart"/>
            <w:r>
              <w:rPr>
                <w:sz w:val="28"/>
              </w:rPr>
              <w:t>ресурсних</w:t>
            </w:r>
            <w:proofErr w:type="spellEnd"/>
            <w:r>
              <w:rPr>
                <w:sz w:val="28"/>
              </w:rPr>
              <w:t xml:space="preserve"> </w:t>
            </w:r>
            <w:proofErr w:type="spellStart"/>
            <w:r>
              <w:rPr>
                <w:sz w:val="28"/>
              </w:rPr>
              <w:t>платежі</w:t>
            </w:r>
            <w:proofErr w:type="gramStart"/>
            <w:r>
              <w:rPr>
                <w:sz w:val="28"/>
              </w:rPr>
              <w:t>в</w:t>
            </w:r>
            <w:proofErr w:type="spellEnd"/>
            <w:proofErr w:type="gramEnd"/>
            <w:r>
              <w:rPr>
                <w:sz w:val="28"/>
              </w:rPr>
              <w:t xml:space="preserve"> </w:t>
            </w:r>
          </w:p>
        </w:tc>
        <w:tc>
          <w:tcPr>
            <w:tcW w:w="2300" w:type="dxa"/>
          </w:tcPr>
          <w:p w:rsidR="008F0B61" w:rsidRDefault="008F0B61" w:rsidP="006137F0">
            <w:pPr>
              <w:pStyle w:val="a6"/>
              <w:jc w:val="both"/>
              <w:rPr>
                <w:sz w:val="28"/>
              </w:rPr>
            </w:pPr>
          </w:p>
          <w:p w:rsidR="008F0B61" w:rsidRDefault="008F0B61" w:rsidP="006137F0">
            <w:pPr>
              <w:pStyle w:val="a6"/>
              <w:jc w:val="both"/>
              <w:rPr>
                <w:sz w:val="28"/>
              </w:rPr>
            </w:pPr>
          </w:p>
          <w:p w:rsidR="008F0B61" w:rsidRPr="00A63C43" w:rsidRDefault="008F0B61" w:rsidP="006137F0">
            <w:pPr>
              <w:pStyle w:val="a6"/>
              <w:jc w:val="both"/>
              <w:rPr>
                <w:sz w:val="28"/>
              </w:rPr>
            </w:pPr>
          </w:p>
        </w:tc>
        <w:tc>
          <w:tcPr>
            <w:tcW w:w="2600" w:type="dxa"/>
          </w:tcPr>
          <w:p w:rsidR="008F0B61" w:rsidRDefault="008F0B61" w:rsidP="006137F0">
            <w:pPr>
              <w:pStyle w:val="a6"/>
              <w:jc w:val="both"/>
              <w:rPr>
                <w:sz w:val="28"/>
              </w:rPr>
            </w:pPr>
          </w:p>
          <w:p w:rsidR="008F0B61" w:rsidRPr="00A63C43" w:rsidRDefault="008F0B61" w:rsidP="006137F0">
            <w:pPr>
              <w:pStyle w:val="a6"/>
              <w:jc w:val="both"/>
              <w:rPr>
                <w:sz w:val="28"/>
              </w:rPr>
            </w:pPr>
          </w:p>
          <w:p w:rsidR="008F0B61" w:rsidRPr="00CF36A3" w:rsidRDefault="008F0B61" w:rsidP="006137F0">
            <w:pPr>
              <w:pStyle w:val="a6"/>
              <w:jc w:val="both"/>
              <w:rPr>
                <w:sz w:val="28"/>
              </w:rPr>
            </w:pPr>
            <w:r>
              <w:rPr>
                <w:sz w:val="28"/>
              </w:rPr>
              <w:t xml:space="preserve">Ю.М. </w:t>
            </w:r>
            <w:proofErr w:type="spellStart"/>
            <w:r>
              <w:rPr>
                <w:sz w:val="28"/>
              </w:rPr>
              <w:t>Клименко</w:t>
            </w:r>
            <w:proofErr w:type="spellEnd"/>
          </w:p>
        </w:tc>
      </w:tr>
      <w:tr w:rsidR="008F0B61" w:rsidRPr="008D22DD" w:rsidTr="006137F0">
        <w:tc>
          <w:tcPr>
            <w:tcW w:w="4808" w:type="dxa"/>
          </w:tcPr>
          <w:p w:rsidR="008F0B61" w:rsidRPr="00A63C43" w:rsidRDefault="008F0B61" w:rsidP="006137F0">
            <w:pPr>
              <w:pStyle w:val="a6"/>
              <w:jc w:val="both"/>
              <w:rPr>
                <w:sz w:val="28"/>
              </w:rPr>
            </w:pPr>
          </w:p>
        </w:tc>
        <w:tc>
          <w:tcPr>
            <w:tcW w:w="2300" w:type="dxa"/>
          </w:tcPr>
          <w:p w:rsidR="008F0B61" w:rsidRPr="00A63C43" w:rsidRDefault="008F0B61" w:rsidP="006137F0">
            <w:pPr>
              <w:pStyle w:val="a6"/>
              <w:jc w:val="both"/>
              <w:rPr>
                <w:sz w:val="28"/>
              </w:rPr>
            </w:pPr>
          </w:p>
        </w:tc>
        <w:tc>
          <w:tcPr>
            <w:tcW w:w="2600" w:type="dxa"/>
          </w:tcPr>
          <w:p w:rsidR="008F0B61" w:rsidRPr="00A63C43" w:rsidRDefault="008F0B61" w:rsidP="006137F0">
            <w:pPr>
              <w:pStyle w:val="a6"/>
              <w:jc w:val="both"/>
              <w:rPr>
                <w:sz w:val="28"/>
              </w:rPr>
            </w:pPr>
          </w:p>
        </w:tc>
      </w:tr>
      <w:tr w:rsidR="008F0B61" w:rsidRPr="008D22DD" w:rsidTr="006137F0">
        <w:tc>
          <w:tcPr>
            <w:tcW w:w="4808" w:type="dxa"/>
          </w:tcPr>
          <w:p w:rsidR="008F0B61" w:rsidRPr="00A63C43" w:rsidRDefault="008F0B61" w:rsidP="006137F0">
            <w:pPr>
              <w:pStyle w:val="a6"/>
              <w:jc w:val="both"/>
              <w:rPr>
                <w:sz w:val="28"/>
              </w:rPr>
            </w:pPr>
          </w:p>
        </w:tc>
        <w:tc>
          <w:tcPr>
            <w:tcW w:w="2300" w:type="dxa"/>
          </w:tcPr>
          <w:p w:rsidR="008F0B61" w:rsidRPr="00A63C43" w:rsidRDefault="008F0B61" w:rsidP="006137F0">
            <w:pPr>
              <w:pStyle w:val="a6"/>
              <w:jc w:val="both"/>
              <w:rPr>
                <w:sz w:val="28"/>
              </w:rPr>
            </w:pPr>
          </w:p>
        </w:tc>
        <w:tc>
          <w:tcPr>
            <w:tcW w:w="2600" w:type="dxa"/>
          </w:tcPr>
          <w:p w:rsidR="008F0B61" w:rsidRPr="00A63C43" w:rsidRDefault="008F0B61" w:rsidP="006137F0">
            <w:pPr>
              <w:pStyle w:val="a6"/>
              <w:jc w:val="both"/>
              <w:rPr>
                <w:sz w:val="28"/>
              </w:rPr>
            </w:pPr>
          </w:p>
        </w:tc>
      </w:tr>
      <w:tr w:rsidR="008F0B61" w:rsidRPr="008D22DD" w:rsidTr="006137F0">
        <w:tc>
          <w:tcPr>
            <w:tcW w:w="4808" w:type="dxa"/>
          </w:tcPr>
          <w:p w:rsidR="008F0B61" w:rsidRPr="00A63C43" w:rsidRDefault="008F0B61" w:rsidP="006137F0">
            <w:pPr>
              <w:pStyle w:val="a6"/>
              <w:rPr>
                <w:sz w:val="28"/>
              </w:rPr>
            </w:pPr>
            <w:r>
              <w:rPr>
                <w:sz w:val="28"/>
                <w:szCs w:val="28"/>
              </w:rPr>
              <w:t xml:space="preserve">Начальник відділу </w:t>
            </w:r>
            <w:proofErr w:type="gramStart"/>
            <w:r>
              <w:rPr>
                <w:sz w:val="28"/>
                <w:szCs w:val="28"/>
              </w:rPr>
              <w:t>правового</w:t>
            </w:r>
            <w:proofErr w:type="gramEnd"/>
            <w:r>
              <w:rPr>
                <w:sz w:val="28"/>
                <w:szCs w:val="28"/>
              </w:rPr>
              <w:t xml:space="preserve">, кадрового забезпечення та </w:t>
            </w:r>
            <w:proofErr w:type="spellStart"/>
            <w:r>
              <w:rPr>
                <w:sz w:val="28"/>
                <w:szCs w:val="28"/>
              </w:rPr>
              <w:t>загальних</w:t>
            </w:r>
            <w:proofErr w:type="spellEnd"/>
            <w:r>
              <w:rPr>
                <w:sz w:val="28"/>
                <w:szCs w:val="28"/>
              </w:rPr>
              <w:t xml:space="preserve"> питань </w:t>
            </w:r>
            <w:r>
              <w:rPr>
                <w:sz w:val="28"/>
              </w:rPr>
              <w:t xml:space="preserve">департаменту забезпечення </w:t>
            </w:r>
            <w:proofErr w:type="spellStart"/>
            <w:r>
              <w:rPr>
                <w:sz w:val="28"/>
              </w:rPr>
              <w:t>ресурсних</w:t>
            </w:r>
            <w:proofErr w:type="spellEnd"/>
            <w:r>
              <w:rPr>
                <w:sz w:val="28"/>
              </w:rPr>
              <w:t xml:space="preserve"> </w:t>
            </w:r>
            <w:proofErr w:type="spellStart"/>
            <w:r>
              <w:rPr>
                <w:sz w:val="28"/>
              </w:rPr>
              <w:t>платежів</w:t>
            </w:r>
            <w:proofErr w:type="spellEnd"/>
          </w:p>
        </w:tc>
        <w:tc>
          <w:tcPr>
            <w:tcW w:w="2300" w:type="dxa"/>
          </w:tcPr>
          <w:p w:rsidR="008F0B61" w:rsidRPr="00A63C43" w:rsidRDefault="008F0B61" w:rsidP="006137F0">
            <w:pPr>
              <w:pStyle w:val="a6"/>
              <w:jc w:val="both"/>
              <w:rPr>
                <w:sz w:val="28"/>
              </w:rPr>
            </w:pPr>
          </w:p>
        </w:tc>
        <w:tc>
          <w:tcPr>
            <w:tcW w:w="2600" w:type="dxa"/>
          </w:tcPr>
          <w:p w:rsidR="008F0B61" w:rsidRPr="00A63C43" w:rsidRDefault="008F0B61" w:rsidP="006137F0">
            <w:pPr>
              <w:pStyle w:val="a6"/>
              <w:jc w:val="both"/>
              <w:rPr>
                <w:sz w:val="28"/>
              </w:rPr>
            </w:pPr>
          </w:p>
          <w:p w:rsidR="008F0B61" w:rsidRPr="00A63C43" w:rsidRDefault="008F0B61" w:rsidP="006137F0">
            <w:pPr>
              <w:pStyle w:val="a6"/>
              <w:jc w:val="both"/>
              <w:rPr>
                <w:sz w:val="28"/>
              </w:rPr>
            </w:pPr>
          </w:p>
          <w:p w:rsidR="008F0B61" w:rsidRDefault="008F0B61" w:rsidP="006137F0">
            <w:pPr>
              <w:pStyle w:val="a6"/>
              <w:jc w:val="both"/>
              <w:rPr>
                <w:sz w:val="28"/>
                <w:szCs w:val="28"/>
              </w:rPr>
            </w:pPr>
          </w:p>
          <w:p w:rsidR="008F0B61" w:rsidRPr="00616B35" w:rsidRDefault="008F0B61" w:rsidP="006137F0">
            <w:pPr>
              <w:pStyle w:val="a6"/>
              <w:jc w:val="both"/>
              <w:rPr>
                <w:sz w:val="28"/>
              </w:rPr>
            </w:pPr>
            <w:r>
              <w:rPr>
                <w:sz w:val="28"/>
                <w:szCs w:val="28"/>
              </w:rPr>
              <w:t>Л.П. Петрова</w:t>
            </w:r>
          </w:p>
        </w:tc>
      </w:tr>
      <w:tr w:rsidR="008F0B61" w:rsidRPr="008D22DD" w:rsidTr="006137F0">
        <w:tc>
          <w:tcPr>
            <w:tcW w:w="4808" w:type="dxa"/>
          </w:tcPr>
          <w:p w:rsidR="008F0B61" w:rsidRPr="00A63C43" w:rsidRDefault="008F0B61" w:rsidP="006137F0">
            <w:pPr>
              <w:pStyle w:val="a6"/>
              <w:jc w:val="both"/>
              <w:rPr>
                <w:sz w:val="28"/>
              </w:rPr>
            </w:pPr>
          </w:p>
        </w:tc>
        <w:tc>
          <w:tcPr>
            <w:tcW w:w="2300" w:type="dxa"/>
          </w:tcPr>
          <w:p w:rsidR="008F0B61" w:rsidRPr="00A63C43" w:rsidRDefault="008F0B61" w:rsidP="006137F0">
            <w:pPr>
              <w:pStyle w:val="a6"/>
              <w:jc w:val="both"/>
              <w:rPr>
                <w:sz w:val="28"/>
              </w:rPr>
            </w:pPr>
          </w:p>
        </w:tc>
        <w:tc>
          <w:tcPr>
            <w:tcW w:w="2600" w:type="dxa"/>
          </w:tcPr>
          <w:p w:rsidR="008F0B61" w:rsidRPr="00A63C43" w:rsidRDefault="008F0B61" w:rsidP="006137F0">
            <w:pPr>
              <w:pStyle w:val="a6"/>
              <w:jc w:val="both"/>
              <w:rPr>
                <w:sz w:val="28"/>
              </w:rPr>
            </w:pPr>
          </w:p>
        </w:tc>
      </w:tr>
      <w:tr w:rsidR="008F0B61" w:rsidRPr="008D22DD" w:rsidTr="006137F0">
        <w:tc>
          <w:tcPr>
            <w:tcW w:w="4808" w:type="dxa"/>
          </w:tcPr>
          <w:p w:rsidR="008F0B61" w:rsidRPr="00A63C43" w:rsidRDefault="008F0B61" w:rsidP="006137F0">
            <w:pPr>
              <w:pStyle w:val="a6"/>
              <w:jc w:val="both"/>
              <w:rPr>
                <w:sz w:val="28"/>
              </w:rPr>
            </w:pPr>
          </w:p>
        </w:tc>
        <w:tc>
          <w:tcPr>
            <w:tcW w:w="2300" w:type="dxa"/>
          </w:tcPr>
          <w:p w:rsidR="008F0B61" w:rsidRPr="00A63C43" w:rsidRDefault="008F0B61" w:rsidP="006137F0">
            <w:pPr>
              <w:pStyle w:val="a6"/>
              <w:jc w:val="both"/>
              <w:rPr>
                <w:sz w:val="28"/>
              </w:rPr>
            </w:pPr>
          </w:p>
        </w:tc>
        <w:tc>
          <w:tcPr>
            <w:tcW w:w="2600" w:type="dxa"/>
          </w:tcPr>
          <w:p w:rsidR="008F0B61" w:rsidRPr="00A63C43" w:rsidRDefault="008F0B61" w:rsidP="006137F0">
            <w:pPr>
              <w:pStyle w:val="a6"/>
              <w:jc w:val="both"/>
              <w:rPr>
                <w:sz w:val="28"/>
              </w:rPr>
            </w:pPr>
          </w:p>
        </w:tc>
      </w:tr>
      <w:tr w:rsidR="008F0B61" w:rsidRPr="008D22DD" w:rsidTr="006137F0">
        <w:tc>
          <w:tcPr>
            <w:tcW w:w="4808" w:type="dxa"/>
          </w:tcPr>
          <w:p w:rsidR="008F0B61" w:rsidRPr="00D75AE0" w:rsidRDefault="008F0B61" w:rsidP="006137F0">
            <w:pPr>
              <w:pStyle w:val="a6"/>
              <w:jc w:val="both"/>
              <w:rPr>
                <w:sz w:val="28"/>
              </w:rPr>
            </w:pPr>
            <w:r>
              <w:rPr>
                <w:sz w:val="28"/>
                <w:szCs w:val="28"/>
              </w:rPr>
              <w:t xml:space="preserve">Перший заступник </w:t>
            </w:r>
            <w:proofErr w:type="gramStart"/>
            <w:r>
              <w:rPr>
                <w:sz w:val="28"/>
                <w:szCs w:val="28"/>
              </w:rPr>
              <w:t>м</w:t>
            </w:r>
            <w:proofErr w:type="gramEnd"/>
            <w:r>
              <w:rPr>
                <w:sz w:val="28"/>
                <w:szCs w:val="28"/>
              </w:rPr>
              <w:t>іського голови</w:t>
            </w:r>
          </w:p>
        </w:tc>
        <w:tc>
          <w:tcPr>
            <w:tcW w:w="2300" w:type="dxa"/>
          </w:tcPr>
          <w:p w:rsidR="008F0B61" w:rsidRPr="00A63C43" w:rsidRDefault="008F0B61" w:rsidP="006137F0">
            <w:pPr>
              <w:pStyle w:val="a6"/>
              <w:jc w:val="both"/>
              <w:rPr>
                <w:sz w:val="28"/>
              </w:rPr>
            </w:pPr>
          </w:p>
        </w:tc>
        <w:tc>
          <w:tcPr>
            <w:tcW w:w="2600" w:type="dxa"/>
          </w:tcPr>
          <w:p w:rsidR="008F0B61" w:rsidRPr="00FC4523" w:rsidRDefault="008F0B61" w:rsidP="006137F0">
            <w:pPr>
              <w:pStyle w:val="a6"/>
              <w:jc w:val="both"/>
              <w:rPr>
                <w:sz w:val="28"/>
              </w:rPr>
            </w:pPr>
            <w:r>
              <w:rPr>
                <w:sz w:val="28"/>
              </w:rPr>
              <w:t>В.В. Войтенко</w:t>
            </w:r>
          </w:p>
        </w:tc>
      </w:tr>
      <w:tr w:rsidR="008F0B61" w:rsidRPr="008D22DD" w:rsidTr="006137F0">
        <w:tc>
          <w:tcPr>
            <w:tcW w:w="4808" w:type="dxa"/>
          </w:tcPr>
          <w:p w:rsidR="008F0B61" w:rsidRPr="00A63C43" w:rsidRDefault="008F0B61" w:rsidP="006137F0">
            <w:pPr>
              <w:pStyle w:val="a6"/>
              <w:jc w:val="both"/>
              <w:rPr>
                <w:sz w:val="28"/>
              </w:rPr>
            </w:pPr>
          </w:p>
        </w:tc>
        <w:tc>
          <w:tcPr>
            <w:tcW w:w="2300" w:type="dxa"/>
          </w:tcPr>
          <w:p w:rsidR="008F0B61" w:rsidRPr="00A63C43" w:rsidRDefault="008F0B61" w:rsidP="006137F0">
            <w:pPr>
              <w:pStyle w:val="a6"/>
              <w:jc w:val="both"/>
              <w:rPr>
                <w:sz w:val="28"/>
              </w:rPr>
            </w:pPr>
          </w:p>
        </w:tc>
        <w:tc>
          <w:tcPr>
            <w:tcW w:w="2600" w:type="dxa"/>
          </w:tcPr>
          <w:p w:rsidR="008F0B61" w:rsidRPr="00A63C43" w:rsidRDefault="008F0B61" w:rsidP="006137F0">
            <w:pPr>
              <w:pStyle w:val="a6"/>
              <w:jc w:val="both"/>
              <w:rPr>
                <w:sz w:val="28"/>
              </w:rPr>
            </w:pPr>
          </w:p>
        </w:tc>
      </w:tr>
      <w:tr w:rsidR="008F0B61" w:rsidRPr="008D22DD" w:rsidTr="006137F0">
        <w:tc>
          <w:tcPr>
            <w:tcW w:w="4808" w:type="dxa"/>
          </w:tcPr>
          <w:p w:rsidR="008F0B61" w:rsidRPr="00A63C43" w:rsidRDefault="008F0B61" w:rsidP="006137F0">
            <w:pPr>
              <w:pStyle w:val="a6"/>
              <w:jc w:val="both"/>
              <w:rPr>
                <w:sz w:val="28"/>
              </w:rPr>
            </w:pPr>
          </w:p>
        </w:tc>
        <w:tc>
          <w:tcPr>
            <w:tcW w:w="2300" w:type="dxa"/>
          </w:tcPr>
          <w:p w:rsidR="008F0B61" w:rsidRPr="00A63C43" w:rsidRDefault="008F0B61" w:rsidP="006137F0">
            <w:pPr>
              <w:pStyle w:val="a6"/>
              <w:jc w:val="both"/>
              <w:rPr>
                <w:sz w:val="28"/>
              </w:rPr>
            </w:pPr>
          </w:p>
        </w:tc>
        <w:tc>
          <w:tcPr>
            <w:tcW w:w="2600" w:type="dxa"/>
          </w:tcPr>
          <w:p w:rsidR="008F0B61" w:rsidRPr="00A63C43" w:rsidRDefault="008F0B61" w:rsidP="006137F0">
            <w:pPr>
              <w:pStyle w:val="a6"/>
              <w:jc w:val="both"/>
              <w:rPr>
                <w:sz w:val="28"/>
              </w:rPr>
            </w:pPr>
          </w:p>
        </w:tc>
      </w:tr>
      <w:tr w:rsidR="008F0B61" w:rsidRPr="008D22DD" w:rsidTr="006137F0">
        <w:tc>
          <w:tcPr>
            <w:tcW w:w="4808" w:type="dxa"/>
          </w:tcPr>
          <w:p w:rsidR="008F0B61" w:rsidRPr="00D75AE0" w:rsidRDefault="008F0B61" w:rsidP="006137F0">
            <w:pPr>
              <w:pStyle w:val="a6"/>
              <w:jc w:val="both"/>
              <w:rPr>
                <w:sz w:val="28"/>
              </w:rPr>
            </w:pPr>
            <w:r>
              <w:rPr>
                <w:sz w:val="28"/>
              </w:rPr>
              <w:t xml:space="preserve">Начальник </w:t>
            </w:r>
            <w:proofErr w:type="gramStart"/>
            <w:r>
              <w:rPr>
                <w:sz w:val="28"/>
              </w:rPr>
              <w:t>правового</w:t>
            </w:r>
            <w:proofErr w:type="gramEnd"/>
            <w:r>
              <w:rPr>
                <w:sz w:val="28"/>
              </w:rPr>
              <w:t xml:space="preserve"> управління </w:t>
            </w:r>
          </w:p>
        </w:tc>
        <w:tc>
          <w:tcPr>
            <w:tcW w:w="2300" w:type="dxa"/>
          </w:tcPr>
          <w:p w:rsidR="008F0B61" w:rsidRPr="00A63C43" w:rsidRDefault="008F0B61" w:rsidP="006137F0">
            <w:pPr>
              <w:pStyle w:val="a6"/>
              <w:jc w:val="both"/>
              <w:rPr>
                <w:sz w:val="28"/>
              </w:rPr>
            </w:pPr>
          </w:p>
        </w:tc>
        <w:tc>
          <w:tcPr>
            <w:tcW w:w="2600" w:type="dxa"/>
          </w:tcPr>
          <w:p w:rsidR="008F0B61" w:rsidRPr="00D75AE0" w:rsidRDefault="008F0B61" w:rsidP="006137F0">
            <w:pPr>
              <w:pStyle w:val="a6"/>
              <w:jc w:val="both"/>
              <w:rPr>
                <w:sz w:val="28"/>
              </w:rPr>
            </w:pPr>
            <w:r>
              <w:rPr>
                <w:sz w:val="28"/>
              </w:rPr>
              <w:t xml:space="preserve">О.В. </w:t>
            </w:r>
            <w:proofErr w:type="spellStart"/>
            <w:r>
              <w:rPr>
                <w:sz w:val="28"/>
              </w:rPr>
              <w:t>Чайченко</w:t>
            </w:r>
            <w:proofErr w:type="spellEnd"/>
          </w:p>
        </w:tc>
      </w:tr>
      <w:tr w:rsidR="008F0B61" w:rsidRPr="008D22DD" w:rsidTr="006137F0">
        <w:tc>
          <w:tcPr>
            <w:tcW w:w="4808" w:type="dxa"/>
          </w:tcPr>
          <w:p w:rsidR="008F0B61" w:rsidRPr="00A63C43" w:rsidRDefault="008F0B61" w:rsidP="006137F0">
            <w:pPr>
              <w:pStyle w:val="a6"/>
              <w:jc w:val="both"/>
              <w:rPr>
                <w:sz w:val="28"/>
              </w:rPr>
            </w:pPr>
          </w:p>
        </w:tc>
        <w:tc>
          <w:tcPr>
            <w:tcW w:w="2300" w:type="dxa"/>
          </w:tcPr>
          <w:p w:rsidR="008F0B61" w:rsidRPr="00A63C43" w:rsidRDefault="008F0B61" w:rsidP="006137F0">
            <w:pPr>
              <w:pStyle w:val="a6"/>
              <w:jc w:val="both"/>
              <w:rPr>
                <w:sz w:val="28"/>
              </w:rPr>
            </w:pPr>
          </w:p>
        </w:tc>
        <w:tc>
          <w:tcPr>
            <w:tcW w:w="2600" w:type="dxa"/>
          </w:tcPr>
          <w:p w:rsidR="008F0B61" w:rsidRPr="00A63C43" w:rsidRDefault="008F0B61" w:rsidP="006137F0">
            <w:pPr>
              <w:pStyle w:val="a6"/>
              <w:jc w:val="both"/>
              <w:rPr>
                <w:sz w:val="28"/>
              </w:rPr>
            </w:pPr>
          </w:p>
        </w:tc>
      </w:tr>
      <w:tr w:rsidR="008F0B61" w:rsidRPr="008D22DD" w:rsidTr="006137F0">
        <w:tc>
          <w:tcPr>
            <w:tcW w:w="4808" w:type="dxa"/>
          </w:tcPr>
          <w:p w:rsidR="008F0B61" w:rsidRPr="00A63C43" w:rsidRDefault="008F0B61" w:rsidP="006137F0">
            <w:pPr>
              <w:pStyle w:val="a6"/>
              <w:tabs>
                <w:tab w:val="clear" w:pos="4153"/>
                <w:tab w:val="clear" w:pos="8306"/>
                <w:tab w:val="center" w:pos="4680"/>
                <w:tab w:val="right" w:pos="6840"/>
              </w:tabs>
              <w:jc w:val="both"/>
              <w:rPr>
                <w:sz w:val="28"/>
                <w:szCs w:val="28"/>
              </w:rPr>
            </w:pPr>
          </w:p>
        </w:tc>
        <w:tc>
          <w:tcPr>
            <w:tcW w:w="2300" w:type="dxa"/>
          </w:tcPr>
          <w:p w:rsidR="008F0B61" w:rsidRPr="00A63C43" w:rsidRDefault="008F0B61" w:rsidP="006137F0">
            <w:pPr>
              <w:pStyle w:val="a6"/>
              <w:jc w:val="both"/>
              <w:rPr>
                <w:sz w:val="28"/>
              </w:rPr>
            </w:pPr>
          </w:p>
        </w:tc>
        <w:tc>
          <w:tcPr>
            <w:tcW w:w="2600" w:type="dxa"/>
          </w:tcPr>
          <w:p w:rsidR="008F0B61" w:rsidRPr="00A63C43" w:rsidRDefault="008F0B61" w:rsidP="006137F0">
            <w:pPr>
              <w:pStyle w:val="a6"/>
              <w:jc w:val="both"/>
              <w:rPr>
                <w:sz w:val="28"/>
              </w:rPr>
            </w:pPr>
          </w:p>
        </w:tc>
      </w:tr>
      <w:tr w:rsidR="008F0B61" w:rsidRPr="008D22DD" w:rsidTr="006137F0">
        <w:tc>
          <w:tcPr>
            <w:tcW w:w="4808" w:type="dxa"/>
          </w:tcPr>
          <w:p w:rsidR="008F0B61" w:rsidRPr="00D75AE0" w:rsidRDefault="008F0B61" w:rsidP="006137F0">
            <w:pPr>
              <w:pStyle w:val="a6"/>
              <w:rPr>
                <w:sz w:val="28"/>
              </w:rPr>
            </w:pPr>
            <w:r>
              <w:rPr>
                <w:sz w:val="28"/>
              </w:rPr>
              <w:t xml:space="preserve">Начальник відділу </w:t>
            </w:r>
            <w:proofErr w:type="spellStart"/>
            <w:r>
              <w:rPr>
                <w:sz w:val="28"/>
              </w:rPr>
              <w:t>протокольної</w:t>
            </w:r>
            <w:proofErr w:type="spellEnd"/>
            <w:r>
              <w:rPr>
                <w:sz w:val="28"/>
              </w:rPr>
              <w:t xml:space="preserve"> роботи та контролю</w:t>
            </w:r>
          </w:p>
        </w:tc>
        <w:tc>
          <w:tcPr>
            <w:tcW w:w="2300" w:type="dxa"/>
          </w:tcPr>
          <w:p w:rsidR="008F0B61" w:rsidRPr="00A63C43" w:rsidRDefault="008F0B61" w:rsidP="006137F0">
            <w:pPr>
              <w:pStyle w:val="a6"/>
              <w:jc w:val="both"/>
              <w:rPr>
                <w:sz w:val="28"/>
              </w:rPr>
            </w:pPr>
          </w:p>
        </w:tc>
        <w:tc>
          <w:tcPr>
            <w:tcW w:w="2600" w:type="dxa"/>
          </w:tcPr>
          <w:p w:rsidR="008F0B61" w:rsidRPr="00916885" w:rsidRDefault="008F0B61" w:rsidP="006137F0">
            <w:pPr>
              <w:pStyle w:val="a6"/>
              <w:jc w:val="both"/>
              <w:rPr>
                <w:sz w:val="28"/>
              </w:rPr>
            </w:pPr>
          </w:p>
          <w:p w:rsidR="008F0B61" w:rsidRPr="00D75AE0" w:rsidRDefault="008F0B61" w:rsidP="006137F0">
            <w:pPr>
              <w:pStyle w:val="a6"/>
              <w:jc w:val="both"/>
              <w:rPr>
                <w:sz w:val="28"/>
              </w:rPr>
            </w:pPr>
            <w:r>
              <w:rPr>
                <w:sz w:val="28"/>
              </w:rPr>
              <w:t xml:space="preserve">Л.В. </w:t>
            </w:r>
            <w:proofErr w:type="spellStart"/>
            <w:r>
              <w:rPr>
                <w:sz w:val="28"/>
              </w:rPr>
              <w:t>Моша</w:t>
            </w:r>
            <w:proofErr w:type="spellEnd"/>
          </w:p>
        </w:tc>
      </w:tr>
      <w:tr w:rsidR="008F0B61" w:rsidRPr="008D22DD" w:rsidTr="006137F0">
        <w:tc>
          <w:tcPr>
            <w:tcW w:w="4808" w:type="dxa"/>
          </w:tcPr>
          <w:p w:rsidR="008F0B61" w:rsidRDefault="008F0B61" w:rsidP="006137F0">
            <w:pPr>
              <w:pStyle w:val="a6"/>
              <w:tabs>
                <w:tab w:val="clear" w:pos="4153"/>
                <w:tab w:val="clear" w:pos="8306"/>
                <w:tab w:val="center" w:pos="4680"/>
                <w:tab w:val="right" w:pos="6840"/>
              </w:tabs>
              <w:jc w:val="both"/>
              <w:rPr>
                <w:sz w:val="28"/>
                <w:szCs w:val="28"/>
              </w:rPr>
            </w:pPr>
          </w:p>
        </w:tc>
        <w:tc>
          <w:tcPr>
            <w:tcW w:w="2300" w:type="dxa"/>
          </w:tcPr>
          <w:p w:rsidR="008F0B61" w:rsidRPr="00A63C43" w:rsidRDefault="008F0B61" w:rsidP="006137F0">
            <w:pPr>
              <w:pStyle w:val="a6"/>
              <w:jc w:val="both"/>
              <w:rPr>
                <w:sz w:val="28"/>
              </w:rPr>
            </w:pPr>
          </w:p>
        </w:tc>
        <w:tc>
          <w:tcPr>
            <w:tcW w:w="2600" w:type="dxa"/>
          </w:tcPr>
          <w:p w:rsidR="008F0B61" w:rsidRPr="00A63C43" w:rsidRDefault="008F0B61" w:rsidP="006137F0">
            <w:pPr>
              <w:pStyle w:val="a6"/>
              <w:jc w:val="both"/>
              <w:rPr>
                <w:sz w:val="28"/>
              </w:rPr>
            </w:pPr>
          </w:p>
        </w:tc>
      </w:tr>
      <w:tr w:rsidR="008F0B61" w:rsidRPr="008D22DD" w:rsidTr="006137F0">
        <w:tc>
          <w:tcPr>
            <w:tcW w:w="4808" w:type="dxa"/>
          </w:tcPr>
          <w:p w:rsidR="008F0B61" w:rsidRDefault="008F0B61" w:rsidP="006137F0">
            <w:pPr>
              <w:pStyle w:val="a6"/>
              <w:tabs>
                <w:tab w:val="clear" w:pos="4153"/>
                <w:tab w:val="clear" w:pos="8306"/>
                <w:tab w:val="center" w:pos="4680"/>
                <w:tab w:val="right" w:pos="6840"/>
              </w:tabs>
              <w:jc w:val="both"/>
              <w:rPr>
                <w:sz w:val="28"/>
                <w:szCs w:val="28"/>
              </w:rPr>
            </w:pPr>
          </w:p>
        </w:tc>
        <w:tc>
          <w:tcPr>
            <w:tcW w:w="2300" w:type="dxa"/>
          </w:tcPr>
          <w:p w:rsidR="008F0B61" w:rsidRPr="00A63C43" w:rsidRDefault="008F0B61" w:rsidP="006137F0">
            <w:pPr>
              <w:pStyle w:val="a6"/>
              <w:jc w:val="both"/>
              <w:rPr>
                <w:sz w:val="28"/>
              </w:rPr>
            </w:pPr>
          </w:p>
        </w:tc>
        <w:tc>
          <w:tcPr>
            <w:tcW w:w="2600" w:type="dxa"/>
          </w:tcPr>
          <w:p w:rsidR="008F0B61" w:rsidRPr="00A63C43" w:rsidRDefault="008F0B61" w:rsidP="006137F0">
            <w:pPr>
              <w:pStyle w:val="a6"/>
              <w:jc w:val="both"/>
              <w:rPr>
                <w:sz w:val="28"/>
              </w:rPr>
            </w:pPr>
          </w:p>
        </w:tc>
      </w:tr>
      <w:tr w:rsidR="008F0B61" w:rsidRPr="008D22DD" w:rsidTr="006137F0">
        <w:tc>
          <w:tcPr>
            <w:tcW w:w="4808" w:type="dxa"/>
          </w:tcPr>
          <w:p w:rsidR="008F0B61" w:rsidRPr="00E03B9D" w:rsidRDefault="008F0B61" w:rsidP="006137F0">
            <w:pPr>
              <w:pStyle w:val="a6"/>
              <w:tabs>
                <w:tab w:val="clear" w:pos="8306"/>
                <w:tab w:val="left" w:pos="0"/>
                <w:tab w:val="right" w:pos="9072"/>
              </w:tabs>
              <w:ind w:right="46"/>
              <w:rPr>
                <w:sz w:val="28"/>
                <w:szCs w:val="28"/>
              </w:rPr>
            </w:pPr>
            <w:r>
              <w:rPr>
                <w:sz w:val="28"/>
              </w:rPr>
              <w:t xml:space="preserve">Заступник </w:t>
            </w:r>
            <w:proofErr w:type="gramStart"/>
            <w:r>
              <w:rPr>
                <w:sz w:val="28"/>
              </w:rPr>
              <w:t>м</w:t>
            </w:r>
            <w:proofErr w:type="gramEnd"/>
            <w:r>
              <w:rPr>
                <w:sz w:val="28"/>
              </w:rPr>
              <w:t xml:space="preserve">іського голови, </w:t>
            </w:r>
            <w:proofErr w:type="spellStart"/>
            <w:r>
              <w:rPr>
                <w:sz w:val="28"/>
                <w:szCs w:val="28"/>
              </w:rPr>
              <w:t>керуючий</w:t>
            </w:r>
            <w:proofErr w:type="spellEnd"/>
            <w:r>
              <w:rPr>
                <w:sz w:val="28"/>
                <w:szCs w:val="28"/>
              </w:rPr>
              <w:t xml:space="preserve"> справами </w:t>
            </w:r>
            <w:proofErr w:type="spellStart"/>
            <w:r>
              <w:rPr>
                <w:sz w:val="28"/>
                <w:szCs w:val="28"/>
              </w:rPr>
              <w:t>виконавчого</w:t>
            </w:r>
            <w:proofErr w:type="spellEnd"/>
            <w:r>
              <w:rPr>
                <w:sz w:val="28"/>
                <w:szCs w:val="28"/>
              </w:rPr>
              <w:t xml:space="preserve"> </w:t>
            </w:r>
            <w:proofErr w:type="spellStart"/>
            <w:r>
              <w:rPr>
                <w:sz w:val="28"/>
                <w:szCs w:val="28"/>
              </w:rPr>
              <w:t>комітету</w:t>
            </w:r>
            <w:proofErr w:type="spellEnd"/>
          </w:p>
        </w:tc>
        <w:tc>
          <w:tcPr>
            <w:tcW w:w="2300" w:type="dxa"/>
          </w:tcPr>
          <w:p w:rsidR="008F0B61" w:rsidRPr="00A63C43" w:rsidRDefault="008F0B61" w:rsidP="006137F0">
            <w:pPr>
              <w:pStyle w:val="a6"/>
              <w:jc w:val="both"/>
              <w:rPr>
                <w:sz w:val="28"/>
              </w:rPr>
            </w:pPr>
          </w:p>
        </w:tc>
        <w:tc>
          <w:tcPr>
            <w:tcW w:w="2600" w:type="dxa"/>
          </w:tcPr>
          <w:p w:rsidR="008F0B61" w:rsidRDefault="008F0B61" w:rsidP="006137F0">
            <w:pPr>
              <w:pStyle w:val="a6"/>
              <w:jc w:val="both"/>
              <w:rPr>
                <w:sz w:val="28"/>
              </w:rPr>
            </w:pPr>
          </w:p>
          <w:p w:rsidR="008F0B61" w:rsidRPr="00A63C43" w:rsidRDefault="008F0B61" w:rsidP="006137F0">
            <w:pPr>
              <w:pStyle w:val="a6"/>
              <w:jc w:val="both"/>
              <w:rPr>
                <w:sz w:val="28"/>
              </w:rPr>
            </w:pPr>
            <w:r>
              <w:rPr>
                <w:sz w:val="28"/>
              </w:rPr>
              <w:t>С.Я. Пак</w:t>
            </w:r>
          </w:p>
        </w:tc>
      </w:tr>
    </w:tbl>
    <w:p w:rsidR="008F0B61" w:rsidRDefault="008F0B61" w:rsidP="008F0B61">
      <w:pPr>
        <w:pStyle w:val="a6"/>
        <w:tabs>
          <w:tab w:val="clear" w:pos="4153"/>
          <w:tab w:val="center" w:pos="4680"/>
          <w:tab w:val="right" w:pos="6840"/>
        </w:tabs>
        <w:ind w:firstLine="680"/>
        <w:jc w:val="both"/>
        <w:rPr>
          <w:sz w:val="28"/>
          <w:szCs w:val="28"/>
        </w:rPr>
      </w:pPr>
    </w:p>
    <w:p w:rsidR="008F0B61" w:rsidRDefault="008F0B61" w:rsidP="008F0B61">
      <w:pPr>
        <w:pStyle w:val="a6"/>
        <w:tabs>
          <w:tab w:val="clear" w:pos="4153"/>
          <w:tab w:val="center" w:pos="4680"/>
          <w:tab w:val="right" w:pos="6840"/>
        </w:tabs>
        <w:ind w:firstLine="680"/>
        <w:jc w:val="both"/>
        <w:rPr>
          <w:sz w:val="28"/>
          <w:szCs w:val="28"/>
        </w:rPr>
      </w:pPr>
    </w:p>
    <w:p w:rsidR="008F0B61" w:rsidRDefault="008F0B61" w:rsidP="008F0B61">
      <w:pPr>
        <w:pStyle w:val="a6"/>
        <w:tabs>
          <w:tab w:val="clear" w:pos="4153"/>
          <w:tab w:val="center" w:pos="4680"/>
          <w:tab w:val="right" w:pos="6840"/>
        </w:tabs>
        <w:ind w:firstLine="680"/>
        <w:jc w:val="both"/>
        <w:rPr>
          <w:sz w:val="28"/>
          <w:szCs w:val="28"/>
        </w:rPr>
      </w:pPr>
    </w:p>
    <w:p w:rsidR="008F0B61" w:rsidRDefault="008F0B61" w:rsidP="008F0B61">
      <w:pPr>
        <w:pStyle w:val="a6"/>
        <w:tabs>
          <w:tab w:val="clear" w:pos="4153"/>
          <w:tab w:val="center" w:pos="4680"/>
          <w:tab w:val="right" w:pos="6840"/>
        </w:tabs>
        <w:ind w:firstLine="680"/>
        <w:jc w:val="both"/>
        <w:rPr>
          <w:sz w:val="28"/>
          <w:szCs w:val="28"/>
        </w:rPr>
      </w:pPr>
    </w:p>
    <w:p w:rsidR="008F0B61" w:rsidRDefault="008F0B61" w:rsidP="008F0B61">
      <w:pPr>
        <w:pStyle w:val="a6"/>
        <w:jc w:val="both"/>
      </w:pPr>
    </w:p>
    <w:tbl>
      <w:tblPr>
        <w:tblW w:w="9708" w:type="dxa"/>
        <w:tblLook w:val="01E0"/>
      </w:tblPr>
      <w:tblGrid>
        <w:gridCol w:w="4808"/>
        <w:gridCol w:w="2300"/>
        <w:gridCol w:w="2600"/>
      </w:tblGrid>
      <w:tr w:rsidR="008F0B61" w:rsidRPr="00CF36A3" w:rsidTr="006137F0">
        <w:tc>
          <w:tcPr>
            <w:tcW w:w="4808" w:type="dxa"/>
          </w:tcPr>
          <w:p w:rsidR="008F0B61" w:rsidRPr="00E06A8B" w:rsidRDefault="008F0B61" w:rsidP="006137F0">
            <w:pPr>
              <w:pStyle w:val="a6"/>
              <w:jc w:val="both"/>
              <w:rPr>
                <w:b/>
                <w:sz w:val="28"/>
                <w:szCs w:val="28"/>
              </w:rPr>
            </w:pPr>
            <w:r w:rsidRPr="00E06A8B">
              <w:rPr>
                <w:b/>
                <w:sz w:val="28"/>
                <w:szCs w:val="28"/>
              </w:rPr>
              <w:br w:type="page"/>
            </w:r>
          </w:p>
          <w:p w:rsidR="008F0B61" w:rsidRPr="00E06A8B" w:rsidRDefault="008F0B61" w:rsidP="006137F0">
            <w:pPr>
              <w:pStyle w:val="a6"/>
              <w:rPr>
                <w:b/>
                <w:sz w:val="28"/>
              </w:rPr>
            </w:pPr>
            <w:r w:rsidRPr="00E06A8B">
              <w:rPr>
                <w:b/>
                <w:sz w:val="28"/>
              </w:rPr>
              <w:t xml:space="preserve">Директор департаменту забезпечення </w:t>
            </w:r>
            <w:proofErr w:type="spellStart"/>
            <w:r w:rsidRPr="00E06A8B">
              <w:rPr>
                <w:b/>
                <w:sz w:val="28"/>
              </w:rPr>
              <w:t>ресурсних</w:t>
            </w:r>
            <w:proofErr w:type="spellEnd"/>
            <w:r w:rsidRPr="00E06A8B">
              <w:rPr>
                <w:b/>
                <w:sz w:val="28"/>
              </w:rPr>
              <w:t xml:space="preserve"> </w:t>
            </w:r>
            <w:proofErr w:type="spellStart"/>
            <w:r w:rsidRPr="00E06A8B">
              <w:rPr>
                <w:b/>
                <w:sz w:val="28"/>
              </w:rPr>
              <w:t>платежі</w:t>
            </w:r>
            <w:proofErr w:type="gramStart"/>
            <w:r w:rsidRPr="00E06A8B">
              <w:rPr>
                <w:b/>
                <w:sz w:val="28"/>
              </w:rPr>
              <w:t>в</w:t>
            </w:r>
            <w:proofErr w:type="spellEnd"/>
            <w:proofErr w:type="gramEnd"/>
            <w:r w:rsidRPr="00E06A8B">
              <w:rPr>
                <w:b/>
                <w:sz w:val="28"/>
              </w:rPr>
              <w:t xml:space="preserve"> </w:t>
            </w:r>
          </w:p>
        </w:tc>
        <w:tc>
          <w:tcPr>
            <w:tcW w:w="2300" w:type="dxa"/>
          </w:tcPr>
          <w:p w:rsidR="008F0B61" w:rsidRPr="00E06A8B" w:rsidRDefault="008F0B61" w:rsidP="006137F0">
            <w:pPr>
              <w:pStyle w:val="a6"/>
              <w:jc w:val="both"/>
              <w:rPr>
                <w:b/>
                <w:sz w:val="28"/>
              </w:rPr>
            </w:pPr>
          </w:p>
          <w:p w:rsidR="008F0B61" w:rsidRPr="00E06A8B" w:rsidRDefault="008F0B61" w:rsidP="006137F0">
            <w:pPr>
              <w:pStyle w:val="a6"/>
              <w:jc w:val="both"/>
              <w:rPr>
                <w:b/>
                <w:sz w:val="28"/>
              </w:rPr>
            </w:pPr>
          </w:p>
          <w:p w:rsidR="008F0B61" w:rsidRPr="00E06A8B" w:rsidRDefault="008F0B61" w:rsidP="006137F0">
            <w:pPr>
              <w:pStyle w:val="a6"/>
              <w:jc w:val="both"/>
              <w:rPr>
                <w:b/>
                <w:sz w:val="28"/>
              </w:rPr>
            </w:pPr>
          </w:p>
        </w:tc>
        <w:tc>
          <w:tcPr>
            <w:tcW w:w="2600" w:type="dxa"/>
          </w:tcPr>
          <w:p w:rsidR="008F0B61" w:rsidRPr="00E06A8B" w:rsidRDefault="008F0B61" w:rsidP="006137F0">
            <w:pPr>
              <w:pStyle w:val="a6"/>
              <w:jc w:val="both"/>
              <w:rPr>
                <w:b/>
                <w:sz w:val="28"/>
              </w:rPr>
            </w:pPr>
          </w:p>
          <w:p w:rsidR="008F0B61" w:rsidRPr="00E06A8B" w:rsidRDefault="008F0B61" w:rsidP="006137F0">
            <w:pPr>
              <w:pStyle w:val="a6"/>
              <w:jc w:val="both"/>
              <w:rPr>
                <w:b/>
                <w:sz w:val="28"/>
              </w:rPr>
            </w:pPr>
          </w:p>
          <w:p w:rsidR="008F0B61" w:rsidRPr="00E06A8B" w:rsidRDefault="008F0B61" w:rsidP="006137F0">
            <w:pPr>
              <w:pStyle w:val="a6"/>
              <w:jc w:val="both"/>
              <w:rPr>
                <w:b/>
                <w:sz w:val="28"/>
              </w:rPr>
            </w:pPr>
            <w:r w:rsidRPr="00E06A8B">
              <w:rPr>
                <w:b/>
                <w:sz w:val="28"/>
              </w:rPr>
              <w:t xml:space="preserve">Ю.М. </w:t>
            </w:r>
            <w:proofErr w:type="spellStart"/>
            <w:r w:rsidRPr="00E06A8B">
              <w:rPr>
                <w:b/>
                <w:sz w:val="28"/>
              </w:rPr>
              <w:t>Клименко</w:t>
            </w:r>
            <w:proofErr w:type="spellEnd"/>
          </w:p>
        </w:tc>
      </w:tr>
    </w:tbl>
    <w:p w:rsidR="008F0B61" w:rsidRPr="00DF0854" w:rsidRDefault="008F0B61" w:rsidP="008F0B61">
      <w:pPr>
        <w:pStyle w:val="a6"/>
        <w:jc w:val="both"/>
      </w:pPr>
      <w:r>
        <w:tab/>
      </w:r>
    </w:p>
    <w:p w:rsidR="008F0B61" w:rsidRDefault="008F0B61" w:rsidP="008F0B61">
      <w:pPr>
        <w:pStyle w:val="a6"/>
        <w:tabs>
          <w:tab w:val="clear" w:pos="4153"/>
          <w:tab w:val="clear" w:pos="8306"/>
          <w:tab w:val="center" w:pos="4680"/>
          <w:tab w:val="right" w:pos="6840"/>
        </w:tabs>
        <w:jc w:val="both"/>
        <w:rPr>
          <w:sz w:val="28"/>
          <w:szCs w:val="28"/>
        </w:rPr>
      </w:pPr>
      <w:r>
        <w:rPr>
          <w:sz w:val="28"/>
          <w:szCs w:val="28"/>
        </w:rPr>
        <w:t xml:space="preserve">                                                                                          </w:t>
      </w:r>
    </w:p>
    <w:p w:rsidR="008F0B61" w:rsidRDefault="008F0B61">
      <w:pPr>
        <w:rPr>
          <w:rFonts w:ascii="Times New Roman" w:eastAsia="Times New Roman" w:hAnsi="Times New Roman" w:cs="Times New Roman"/>
          <w:b/>
          <w:sz w:val="28"/>
          <w:szCs w:val="28"/>
          <w:lang w:val="uk-UA"/>
        </w:rPr>
      </w:pPr>
      <w:r>
        <w:rPr>
          <w:b/>
          <w:sz w:val="28"/>
          <w:szCs w:val="28"/>
          <w:lang w:val="uk-UA"/>
        </w:rPr>
        <w:br w:type="page"/>
      </w:r>
    </w:p>
    <w:p w:rsidR="00407147" w:rsidRDefault="00407147" w:rsidP="008D7E79">
      <w:pPr>
        <w:pStyle w:val="a6"/>
        <w:jc w:val="center"/>
        <w:rPr>
          <w:b/>
          <w:sz w:val="28"/>
          <w:szCs w:val="28"/>
          <w:lang w:val="uk-UA"/>
        </w:rPr>
      </w:pPr>
    </w:p>
    <w:p w:rsidR="008D7E79" w:rsidRPr="000D7F99" w:rsidRDefault="008D7E79" w:rsidP="008D7E79">
      <w:pPr>
        <w:pStyle w:val="a6"/>
        <w:jc w:val="center"/>
        <w:rPr>
          <w:b/>
          <w:sz w:val="28"/>
          <w:szCs w:val="28"/>
          <w:lang w:val="uk-UA"/>
        </w:rPr>
      </w:pPr>
      <w:r w:rsidRPr="000D7F99">
        <w:rPr>
          <w:b/>
          <w:sz w:val="28"/>
          <w:szCs w:val="28"/>
          <w:lang w:val="uk-UA"/>
        </w:rPr>
        <w:t xml:space="preserve">Список </w:t>
      </w:r>
      <w:r w:rsidRPr="0011735B">
        <w:rPr>
          <w:b/>
          <w:sz w:val="28"/>
          <w:szCs w:val="28"/>
          <w:lang w:val="uk-UA"/>
        </w:rPr>
        <w:t>розсилки</w:t>
      </w:r>
    </w:p>
    <w:p w:rsidR="008D7E79" w:rsidRPr="0011735B" w:rsidRDefault="008D7E79" w:rsidP="00A3194B">
      <w:pPr>
        <w:pStyle w:val="a6"/>
        <w:jc w:val="center"/>
        <w:rPr>
          <w:b/>
          <w:sz w:val="28"/>
          <w:szCs w:val="28"/>
          <w:lang w:val="uk-UA"/>
        </w:rPr>
      </w:pPr>
      <w:r>
        <w:rPr>
          <w:b/>
          <w:sz w:val="28"/>
          <w:szCs w:val="28"/>
          <w:lang w:val="uk-UA"/>
        </w:rPr>
        <w:t>рішення виконавчого комітету Сумської міської ради</w:t>
      </w:r>
    </w:p>
    <w:p w:rsidR="00815822" w:rsidRPr="00CF0454" w:rsidRDefault="00815822" w:rsidP="00815822">
      <w:pPr>
        <w:widowControl w:val="0"/>
        <w:tabs>
          <w:tab w:val="left" w:pos="8447"/>
        </w:tabs>
        <w:autoSpaceDE w:val="0"/>
        <w:autoSpaceDN w:val="0"/>
        <w:adjustRightInd w:val="0"/>
        <w:spacing w:before="56"/>
        <w:ind w:right="234"/>
        <w:jc w:val="center"/>
        <w:rPr>
          <w:rFonts w:ascii="Times New Roman" w:hAnsi="Times New Roman" w:cs="Times New Roman"/>
          <w:color w:val="000000"/>
          <w:sz w:val="28"/>
          <w:lang w:val="uk-UA"/>
        </w:rPr>
      </w:pPr>
      <w:r>
        <w:rPr>
          <w:sz w:val="28"/>
          <w:lang w:val="uk-UA"/>
        </w:rPr>
        <w:t>«</w:t>
      </w:r>
      <w:r w:rsidRPr="00CF0454">
        <w:rPr>
          <w:rFonts w:ascii="Times New Roman" w:hAnsi="Times New Roman" w:cs="Times New Roman"/>
          <w:b/>
          <w:sz w:val="28"/>
          <w:lang w:val="uk-UA"/>
        </w:rPr>
        <w:t xml:space="preserve">Про внесення змін до рішення виконавчого комітету Сумської міської ради </w:t>
      </w:r>
      <w:proofErr w:type="spellStart"/>
      <w:r w:rsidRPr="0016794A">
        <w:rPr>
          <w:rFonts w:ascii="Times New Roman" w:hAnsi="Times New Roman" w:cs="Times New Roman"/>
          <w:b/>
          <w:color w:val="000000"/>
          <w:sz w:val="28"/>
          <w:lang w:val="uk-UA"/>
        </w:rPr>
        <w:t>ві</w:t>
      </w:r>
      <w:r w:rsidRPr="0016794A">
        <w:rPr>
          <w:rFonts w:ascii="Times New Roman" w:hAnsi="Times New Roman" w:cs="Times New Roman"/>
          <w:b/>
          <w:color w:val="000000"/>
          <w:sz w:val="28"/>
        </w:rPr>
        <w:t>д</w:t>
      </w:r>
      <w:proofErr w:type="spellEnd"/>
      <w:r w:rsidRPr="0016794A">
        <w:rPr>
          <w:rFonts w:ascii="Times New Roman" w:hAnsi="Times New Roman" w:cs="Times New Roman"/>
          <w:b/>
          <w:color w:val="000000"/>
          <w:sz w:val="28"/>
          <w:lang w:val="uk-UA"/>
        </w:rPr>
        <w:t xml:space="preserve"> 21 червня</w:t>
      </w:r>
      <w:r>
        <w:rPr>
          <w:rFonts w:ascii="Times New Roman" w:hAnsi="Times New Roman" w:cs="Times New Roman"/>
          <w:b/>
          <w:color w:val="000000"/>
          <w:sz w:val="28"/>
          <w:lang w:val="uk-UA"/>
        </w:rPr>
        <w:t xml:space="preserve"> 2016 року </w:t>
      </w:r>
      <w:r w:rsidRPr="0016794A">
        <w:rPr>
          <w:rFonts w:ascii="Times New Roman" w:hAnsi="Times New Roman" w:cs="Times New Roman"/>
          <w:b/>
          <w:color w:val="000000"/>
          <w:sz w:val="28"/>
        </w:rPr>
        <w:t>№</w:t>
      </w:r>
      <w:r w:rsidRPr="0016794A">
        <w:rPr>
          <w:rFonts w:ascii="Times New Roman" w:hAnsi="Times New Roman" w:cs="Times New Roman"/>
          <w:b/>
          <w:color w:val="000000"/>
          <w:sz w:val="28"/>
          <w:lang w:val="uk-UA"/>
        </w:rPr>
        <w:t xml:space="preserve"> 30</w:t>
      </w:r>
      <w:r>
        <w:rPr>
          <w:rFonts w:ascii="Times New Roman" w:hAnsi="Times New Roman" w:cs="Times New Roman"/>
          <w:b/>
          <w:color w:val="000000"/>
          <w:sz w:val="28"/>
          <w:lang w:val="uk-UA"/>
        </w:rPr>
        <w:t xml:space="preserve">5  </w:t>
      </w:r>
      <w:r>
        <w:rPr>
          <w:rFonts w:ascii="Times New Roman" w:hAnsi="Times New Roman" w:cs="Times New Roman"/>
          <w:b/>
          <w:sz w:val="28"/>
          <w:lang w:val="uk-UA"/>
        </w:rPr>
        <w:t>«</w:t>
      </w:r>
      <w:r w:rsidRPr="00CF0454">
        <w:rPr>
          <w:rFonts w:ascii="Times New Roman" w:hAnsi="Times New Roman" w:cs="Times New Roman"/>
          <w:b/>
          <w:sz w:val="28"/>
          <w:lang w:val="uk-UA"/>
        </w:rPr>
        <w:t xml:space="preserve">Про розміщення </w:t>
      </w:r>
      <w:r>
        <w:rPr>
          <w:rFonts w:ascii="Times New Roman" w:hAnsi="Times New Roman" w:cs="Times New Roman"/>
          <w:b/>
          <w:sz w:val="28"/>
          <w:lang w:val="uk-UA"/>
        </w:rPr>
        <w:t>користувачів  в адміністративних будівлях та нежитлових приміщеннях комунальної власності територіальної громади    міста Суми» (зі змінами)»</w:t>
      </w:r>
    </w:p>
    <w:p w:rsidR="00F44D2D" w:rsidRDefault="00F44D2D" w:rsidP="00F44D2D">
      <w:pPr>
        <w:pStyle w:val="a6"/>
        <w:ind w:firstLine="720"/>
        <w:jc w:val="both"/>
        <w:rPr>
          <w:sz w:val="26"/>
          <w:szCs w:val="26"/>
          <w:lang w:val="uk-UA"/>
        </w:rPr>
      </w:pPr>
    </w:p>
    <w:tbl>
      <w:tblPr>
        <w:tblW w:w="9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3828"/>
        <w:gridCol w:w="2445"/>
        <w:gridCol w:w="2800"/>
      </w:tblGrid>
      <w:tr w:rsidR="00F44D2D" w:rsidRPr="00E32E68" w:rsidTr="00076070">
        <w:trPr>
          <w:cantSplit/>
          <w:trHeight w:val="838"/>
        </w:trPr>
        <w:tc>
          <w:tcPr>
            <w:tcW w:w="828" w:type="dxa"/>
          </w:tcPr>
          <w:p w:rsidR="00F44D2D" w:rsidRPr="00A63C43" w:rsidRDefault="00F44D2D" w:rsidP="00076070">
            <w:pPr>
              <w:pStyle w:val="a6"/>
              <w:jc w:val="center"/>
              <w:rPr>
                <w:sz w:val="28"/>
                <w:szCs w:val="28"/>
                <w:lang w:eastAsia="ru-RU"/>
              </w:rPr>
            </w:pPr>
            <w:r w:rsidRPr="00A63C43">
              <w:rPr>
                <w:sz w:val="28"/>
                <w:szCs w:val="28"/>
                <w:lang w:eastAsia="ru-RU"/>
              </w:rPr>
              <w:t>№ з/</w:t>
            </w:r>
            <w:proofErr w:type="gramStart"/>
            <w:r w:rsidRPr="00A63C43">
              <w:rPr>
                <w:sz w:val="28"/>
                <w:szCs w:val="28"/>
                <w:lang w:eastAsia="ru-RU"/>
              </w:rPr>
              <w:t>п</w:t>
            </w:r>
            <w:proofErr w:type="gramEnd"/>
          </w:p>
        </w:tc>
        <w:tc>
          <w:tcPr>
            <w:tcW w:w="3828" w:type="dxa"/>
          </w:tcPr>
          <w:p w:rsidR="00F44D2D" w:rsidRPr="00A63C43" w:rsidRDefault="00F44D2D" w:rsidP="00076070">
            <w:pPr>
              <w:pStyle w:val="a6"/>
              <w:jc w:val="center"/>
              <w:rPr>
                <w:sz w:val="28"/>
                <w:szCs w:val="28"/>
                <w:lang w:eastAsia="ru-RU"/>
              </w:rPr>
            </w:pPr>
            <w:proofErr w:type="spellStart"/>
            <w:r w:rsidRPr="00A63C43">
              <w:rPr>
                <w:sz w:val="28"/>
                <w:szCs w:val="28"/>
                <w:lang w:eastAsia="ru-RU"/>
              </w:rPr>
              <w:t>Назва</w:t>
            </w:r>
            <w:proofErr w:type="spellEnd"/>
            <w:r w:rsidRPr="00A63C43">
              <w:rPr>
                <w:sz w:val="28"/>
                <w:szCs w:val="28"/>
                <w:lang w:eastAsia="ru-RU"/>
              </w:rPr>
              <w:t xml:space="preserve"> </w:t>
            </w:r>
            <w:proofErr w:type="spellStart"/>
            <w:proofErr w:type="gramStart"/>
            <w:r w:rsidRPr="00A63C43">
              <w:rPr>
                <w:sz w:val="28"/>
                <w:szCs w:val="28"/>
                <w:lang w:eastAsia="ru-RU"/>
              </w:rPr>
              <w:t>п</w:t>
            </w:r>
            <w:proofErr w:type="gramEnd"/>
            <w:r w:rsidRPr="00A63C43">
              <w:rPr>
                <w:sz w:val="28"/>
                <w:szCs w:val="28"/>
                <w:lang w:eastAsia="ru-RU"/>
              </w:rPr>
              <w:t>ідприємства</w:t>
            </w:r>
            <w:proofErr w:type="spellEnd"/>
            <w:r w:rsidRPr="00A63C43">
              <w:rPr>
                <w:sz w:val="28"/>
                <w:szCs w:val="28"/>
                <w:lang w:eastAsia="ru-RU"/>
              </w:rPr>
              <w:t xml:space="preserve">, установи, </w:t>
            </w:r>
            <w:proofErr w:type="spellStart"/>
            <w:r w:rsidRPr="00A63C43">
              <w:rPr>
                <w:sz w:val="28"/>
                <w:szCs w:val="28"/>
                <w:lang w:eastAsia="ru-RU"/>
              </w:rPr>
              <w:t>організації</w:t>
            </w:r>
            <w:proofErr w:type="spellEnd"/>
          </w:p>
        </w:tc>
        <w:tc>
          <w:tcPr>
            <w:tcW w:w="2445" w:type="dxa"/>
          </w:tcPr>
          <w:p w:rsidR="00F44D2D" w:rsidRPr="00A63C43" w:rsidRDefault="00F44D2D" w:rsidP="00076070">
            <w:pPr>
              <w:pStyle w:val="a6"/>
              <w:jc w:val="center"/>
              <w:rPr>
                <w:sz w:val="28"/>
                <w:szCs w:val="28"/>
                <w:lang w:eastAsia="ru-RU"/>
              </w:rPr>
            </w:pPr>
            <w:proofErr w:type="spellStart"/>
            <w:proofErr w:type="gramStart"/>
            <w:r w:rsidRPr="00A63C43">
              <w:rPr>
                <w:sz w:val="28"/>
                <w:szCs w:val="28"/>
                <w:lang w:eastAsia="ru-RU"/>
              </w:rPr>
              <w:t>Пр</w:t>
            </w:r>
            <w:proofErr w:type="gramEnd"/>
            <w:r w:rsidRPr="00A63C43">
              <w:rPr>
                <w:sz w:val="28"/>
                <w:szCs w:val="28"/>
                <w:lang w:eastAsia="ru-RU"/>
              </w:rPr>
              <w:t>ізвище</w:t>
            </w:r>
            <w:proofErr w:type="spellEnd"/>
            <w:r w:rsidRPr="00A63C43">
              <w:rPr>
                <w:sz w:val="28"/>
                <w:szCs w:val="28"/>
                <w:lang w:eastAsia="ru-RU"/>
              </w:rPr>
              <w:t xml:space="preserve"> І.П. </w:t>
            </w:r>
            <w:proofErr w:type="spellStart"/>
            <w:r w:rsidRPr="00A63C43">
              <w:rPr>
                <w:sz w:val="28"/>
                <w:szCs w:val="28"/>
                <w:lang w:eastAsia="ru-RU"/>
              </w:rPr>
              <w:t>керівника</w:t>
            </w:r>
            <w:proofErr w:type="spellEnd"/>
          </w:p>
        </w:tc>
        <w:tc>
          <w:tcPr>
            <w:tcW w:w="2800" w:type="dxa"/>
          </w:tcPr>
          <w:p w:rsidR="00F44D2D" w:rsidRPr="00A63C43" w:rsidRDefault="00F44D2D" w:rsidP="00076070">
            <w:pPr>
              <w:pStyle w:val="a6"/>
              <w:jc w:val="center"/>
              <w:rPr>
                <w:sz w:val="28"/>
                <w:szCs w:val="28"/>
                <w:lang w:eastAsia="ru-RU"/>
              </w:rPr>
            </w:pPr>
            <w:proofErr w:type="spellStart"/>
            <w:r w:rsidRPr="00A63C43">
              <w:rPr>
                <w:sz w:val="28"/>
                <w:szCs w:val="28"/>
                <w:lang w:eastAsia="ru-RU"/>
              </w:rPr>
              <w:t>Поштова</w:t>
            </w:r>
            <w:proofErr w:type="spellEnd"/>
            <w:r w:rsidRPr="00A63C43">
              <w:rPr>
                <w:sz w:val="28"/>
                <w:szCs w:val="28"/>
                <w:lang w:eastAsia="ru-RU"/>
              </w:rPr>
              <w:t xml:space="preserve"> та </w:t>
            </w:r>
            <w:proofErr w:type="spellStart"/>
            <w:r w:rsidRPr="00A63C43">
              <w:rPr>
                <w:sz w:val="28"/>
                <w:szCs w:val="28"/>
                <w:lang w:eastAsia="ru-RU"/>
              </w:rPr>
              <w:t>електронна</w:t>
            </w:r>
            <w:proofErr w:type="spellEnd"/>
            <w:r w:rsidRPr="00A63C43">
              <w:rPr>
                <w:sz w:val="28"/>
                <w:szCs w:val="28"/>
                <w:lang w:eastAsia="ru-RU"/>
              </w:rPr>
              <w:t xml:space="preserve"> </w:t>
            </w:r>
            <w:proofErr w:type="spellStart"/>
            <w:r w:rsidRPr="00A63C43">
              <w:rPr>
                <w:sz w:val="28"/>
                <w:szCs w:val="28"/>
                <w:lang w:eastAsia="ru-RU"/>
              </w:rPr>
              <w:t>адреси</w:t>
            </w:r>
            <w:proofErr w:type="spellEnd"/>
          </w:p>
        </w:tc>
      </w:tr>
      <w:tr w:rsidR="00F44D2D" w:rsidRPr="008D22DD" w:rsidTr="00076070">
        <w:tc>
          <w:tcPr>
            <w:tcW w:w="828" w:type="dxa"/>
          </w:tcPr>
          <w:p w:rsidR="00F44D2D" w:rsidRPr="00A63C43" w:rsidRDefault="00F44D2D" w:rsidP="00076070">
            <w:pPr>
              <w:pStyle w:val="a6"/>
              <w:numPr>
                <w:ilvl w:val="0"/>
                <w:numId w:val="1"/>
              </w:numPr>
              <w:jc w:val="center"/>
              <w:rPr>
                <w:sz w:val="28"/>
                <w:szCs w:val="28"/>
                <w:lang w:eastAsia="ru-RU"/>
              </w:rPr>
            </w:pPr>
          </w:p>
        </w:tc>
        <w:tc>
          <w:tcPr>
            <w:tcW w:w="3828" w:type="dxa"/>
          </w:tcPr>
          <w:p w:rsidR="00F44D2D" w:rsidRPr="00A63C43" w:rsidRDefault="00F44D2D" w:rsidP="00076070">
            <w:pPr>
              <w:pStyle w:val="a6"/>
              <w:rPr>
                <w:sz w:val="28"/>
                <w:szCs w:val="28"/>
                <w:lang w:eastAsia="ru-RU"/>
              </w:rPr>
            </w:pPr>
            <w:r>
              <w:rPr>
                <w:sz w:val="28"/>
                <w:szCs w:val="28"/>
                <w:lang w:eastAsia="ru-RU"/>
              </w:rPr>
              <w:t xml:space="preserve">Департамент забезпечення </w:t>
            </w:r>
            <w:proofErr w:type="spellStart"/>
            <w:r>
              <w:rPr>
                <w:sz w:val="28"/>
                <w:szCs w:val="28"/>
                <w:lang w:eastAsia="ru-RU"/>
              </w:rPr>
              <w:t>ресурсних</w:t>
            </w:r>
            <w:proofErr w:type="spellEnd"/>
            <w:r>
              <w:rPr>
                <w:sz w:val="28"/>
                <w:szCs w:val="28"/>
                <w:lang w:eastAsia="ru-RU"/>
              </w:rPr>
              <w:t xml:space="preserve"> </w:t>
            </w:r>
            <w:proofErr w:type="spellStart"/>
            <w:r>
              <w:rPr>
                <w:sz w:val="28"/>
                <w:szCs w:val="28"/>
                <w:lang w:eastAsia="ru-RU"/>
              </w:rPr>
              <w:t>платежі</w:t>
            </w:r>
            <w:proofErr w:type="gramStart"/>
            <w:r>
              <w:rPr>
                <w:sz w:val="28"/>
                <w:szCs w:val="28"/>
                <w:lang w:eastAsia="ru-RU"/>
              </w:rPr>
              <w:t>в</w:t>
            </w:r>
            <w:proofErr w:type="spellEnd"/>
            <w:proofErr w:type="gramEnd"/>
            <w:r w:rsidRPr="00A63C43">
              <w:rPr>
                <w:sz w:val="28"/>
                <w:szCs w:val="28"/>
                <w:lang w:eastAsia="ru-RU"/>
              </w:rPr>
              <w:t xml:space="preserve"> </w:t>
            </w:r>
          </w:p>
        </w:tc>
        <w:tc>
          <w:tcPr>
            <w:tcW w:w="2445" w:type="dxa"/>
          </w:tcPr>
          <w:p w:rsidR="00F44D2D" w:rsidRPr="00B141FF" w:rsidRDefault="00F44D2D" w:rsidP="00076070">
            <w:pPr>
              <w:pStyle w:val="a6"/>
              <w:jc w:val="center"/>
              <w:rPr>
                <w:sz w:val="28"/>
                <w:szCs w:val="28"/>
                <w:lang w:val="uk-UA" w:eastAsia="ru-RU"/>
              </w:rPr>
            </w:pPr>
            <w:r>
              <w:rPr>
                <w:sz w:val="28"/>
                <w:szCs w:val="28"/>
                <w:lang w:val="uk-UA" w:eastAsia="ru-RU"/>
              </w:rPr>
              <w:t>Клименко Ю.М.</w:t>
            </w:r>
          </w:p>
        </w:tc>
        <w:tc>
          <w:tcPr>
            <w:tcW w:w="2800" w:type="dxa"/>
          </w:tcPr>
          <w:p w:rsidR="00F44D2D" w:rsidRPr="008D22DD" w:rsidRDefault="00977F49" w:rsidP="00977F49">
            <w:pPr>
              <w:pStyle w:val="a6"/>
              <w:ind w:right="-108"/>
              <w:jc w:val="center"/>
              <w:rPr>
                <w:sz w:val="28"/>
                <w:szCs w:val="28"/>
                <w:lang w:val="en-US" w:eastAsia="ru-RU"/>
              </w:rPr>
            </w:pPr>
            <w:r>
              <w:rPr>
                <w:sz w:val="28"/>
                <w:szCs w:val="28"/>
                <w:lang w:val="en-US" w:eastAsia="ru-RU"/>
              </w:rPr>
              <w:t>dim</w:t>
            </w:r>
            <w:r w:rsidR="00F44D2D" w:rsidRPr="008D22DD">
              <w:rPr>
                <w:sz w:val="28"/>
                <w:szCs w:val="28"/>
                <w:lang w:val="en-US" w:eastAsia="ru-RU"/>
              </w:rPr>
              <w:t>@</w:t>
            </w:r>
            <w:r>
              <w:rPr>
                <w:sz w:val="28"/>
                <w:szCs w:val="28"/>
                <w:lang w:val="en-US" w:eastAsia="ru-RU"/>
              </w:rPr>
              <w:t>smr.gov</w:t>
            </w:r>
            <w:r w:rsidR="00F44D2D" w:rsidRPr="008D22DD">
              <w:rPr>
                <w:sz w:val="28"/>
                <w:szCs w:val="28"/>
                <w:lang w:val="en-US" w:eastAsia="ru-RU"/>
              </w:rPr>
              <w:t>.ua</w:t>
            </w:r>
          </w:p>
        </w:tc>
      </w:tr>
      <w:tr w:rsidR="00F44D2D" w:rsidRPr="008D22DD" w:rsidTr="00076070">
        <w:tc>
          <w:tcPr>
            <w:tcW w:w="828" w:type="dxa"/>
          </w:tcPr>
          <w:p w:rsidR="00F44D2D" w:rsidRPr="00A63C43" w:rsidRDefault="00F44D2D" w:rsidP="00076070">
            <w:pPr>
              <w:pStyle w:val="a6"/>
              <w:numPr>
                <w:ilvl w:val="0"/>
                <w:numId w:val="1"/>
              </w:numPr>
              <w:jc w:val="center"/>
              <w:rPr>
                <w:sz w:val="28"/>
                <w:szCs w:val="28"/>
                <w:lang w:eastAsia="ru-RU"/>
              </w:rPr>
            </w:pPr>
          </w:p>
        </w:tc>
        <w:tc>
          <w:tcPr>
            <w:tcW w:w="3828" w:type="dxa"/>
          </w:tcPr>
          <w:p w:rsidR="00F44D2D" w:rsidRPr="00A63C43" w:rsidRDefault="00F44D2D" w:rsidP="00076070">
            <w:pPr>
              <w:pStyle w:val="a6"/>
              <w:rPr>
                <w:sz w:val="28"/>
                <w:szCs w:val="28"/>
                <w:lang w:eastAsia="ru-RU"/>
              </w:rPr>
            </w:pPr>
            <w:r>
              <w:rPr>
                <w:sz w:val="28"/>
                <w:szCs w:val="28"/>
                <w:lang w:val="uk-UA" w:eastAsia="ru-RU"/>
              </w:rPr>
              <w:t>Перший заступник міського голови</w:t>
            </w:r>
            <w:r w:rsidRPr="00A63C43">
              <w:rPr>
                <w:sz w:val="28"/>
                <w:szCs w:val="28"/>
                <w:lang w:eastAsia="ru-RU"/>
              </w:rPr>
              <w:t xml:space="preserve"> </w:t>
            </w:r>
          </w:p>
        </w:tc>
        <w:tc>
          <w:tcPr>
            <w:tcW w:w="2445" w:type="dxa"/>
          </w:tcPr>
          <w:p w:rsidR="00F44D2D" w:rsidRPr="00233660" w:rsidRDefault="00F44D2D" w:rsidP="00076070">
            <w:pPr>
              <w:pStyle w:val="a6"/>
              <w:jc w:val="center"/>
              <w:rPr>
                <w:sz w:val="28"/>
                <w:szCs w:val="28"/>
                <w:lang w:val="uk-UA" w:eastAsia="ru-RU"/>
              </w:rPr>
            </w:pPr>
            <w:r>
              <w:rPr>
                <w:sz w:val="28"/>
                <w:szCs w:val="28"/>
                <w:lang w:val="uk-UA" w:eastAsia="ru-RU"/>
              </w:rPr>
              <w:t>Войтенко В.В.</w:t>
            </w:r>
          </w:p>
        </w:tc>
        <w:tc>
          <w:tcPr>
            <w:tcW w:w="2800" w:type="dxa"/>
          </w:tcPr>
          <w:p w:rsidR="00F44D2D" w:rsidRPr="008D22DD" w:rsidRDefault="00F44D2D" w:rsidP="00076070">
            <w:pPr>
              <w:pStyle w:val="a6"/>
              <w:ind w:right="-122"/>
              <w:jc w:val="center"/>
              <w:rPr>
                <w:sz w:val="28"/>
                <w:szCs w:val="28"/>
                <w:lang w:val="en-US" w:eastAsia="ru-RU"/>
              </w:rPr>
            </w:pPr>
            <w:r>
              <w:rPr>
                <w:sz w:val="28"/>
                <w:szCs w:val="28"/>
                <w:lang w:val="en-US" w:eastAsia="ru-RU"/>
              </w:rPr>
              <w:t>mail</w:t>
            </w:r>
            <w:r w:rsidRPr="008D22DD">
              <w:rPr>
                <w:sz w:val="28"/>
                <w:szCs w:val="28"/>
                <w:lang w:val="en-US" w:eastAsia="ru-RU"/>
              </w:rPr>
              <w:t>@</w:t>
            </w:r>
            <w:r w:rsidR="00977F49">
              <w:rPr>
                <w:sz w:val="28"/>
                <w:szCs w:val="28"/>
                <w:lang w:val="en-US" w:eastAsia="ru-RU"/>
              </w:rPr>
              <w:t xml:space="preserve"> smr.gov</w:t>
            </w:r>
            <w:r w:rsidR="00977F49" w:rsidRPr="008D22DD">
              <w:rPr>
                <w:sz w:val="28"/>
                <w:szCs w:val="28"/>
                <w:lang w:val="en-US" w:eastAsia="ru-RU"/>
              </w:rPr>
              <w:t>.ua</w:t>
            </w:r>
          </w:p>
        </w:tc>
      </w:tr>
      <w:tr w:rsidR="00F44D2D" w:rsidRPr="008D22DD" w:rsidTr="00076070">
        <w:tc>
          <w:tcPr>
            <w:tcW w:w="828" w:type="dxa"/>
          </w:tcPr>
          <w:p w:rsidR="00F44D2D" w:rsidRPr="00A63C43" w:rsidRDefault="00F44D2D" w:rsidP="00076070">
            <w:pPr>
              <w:pStyle w:val="a6"/>
              <w:numPr>
                <w:ilvl w:val="0"/>
                <w:numId w:val="1"/>
              </w:numPr>
              <w:jc w:val="center"/>
              <w:rPr>
                <w:sz w:val="28"/>
                <w:szCs w:val="28"/>
                <w:lang w:eastAsia="ru-RU"/>
              </w:rPr>
            </w:pPr>
          </w:p>
        </w:tc>
        <w:tc>
          <w:tcPr>
            <w:tcW w:w="3828" w:type="dxa"/>
          </w:tcPr>
          <w:p w:rsidR="00F44D2D" w:rsidRDefault="00F44D2D" w:rsidP="001935F0">
            <w:pPr>
              <w:pStyle w:val="a6"/>
              <w:tabs>
                <w:tab w:val="clear" w:pos="8306"/>
                <w:tab w:val="left" w:pos="0"/>
                <w:tab w:val="right" w:pos="9072"/>
              </w:tabs>
              <w:ind w:right="46"/>
              <w:jc w:val="both"/>
              <w:rPr>
                <w:sz w:val="28"/>
                <w:szCs w:val="28"/>
                <w:lang w:val="uk-UA" w:eastAsia="ru-RU"/>
              </w:rPr>
            </w:pPr>
            <w:r>
              <w:rPr>
                <w:sz w:val="28"/>
                <w:lang w:val="uk-UA" w:eastAsia="ru-RU"/>
              </w:rPr>
              <w:t>Заступник міського голови</w:t>
            </w:r>
            <w:r w:rsidR="001935F0">
              <w:rPr>
                <w:sz w:val="28"/>
                <w:lang w:val="uk-UA" w:eastAsia="ru-RU"/>
              </w:rPr>
              <w:t xml:space="preserve"> </w:t>
            </w:r>
            <w:r w:rsidR="001935F0" w:rsidRPr="00E76E0E">
              <w:rPr>
                <w:sz w:val="28"/>
                <w:szCs w:val="28"/>
              </w:rPr>
              <w:t xml:space="preserve">з питань </w:t>
            </w:r>
            <w:proofErr w:type="spellStart"/>
            <w:r w:rsidR="001935F0" w:rsidRPr="00E76E0E">
              <w:rPr>
                <w:sz w:val="28"/>
                <w:szCs w:val="28"/>
              </w:rPr>
              <w:t>діяльності</w:t>
            </w:r>
            <w:proofErr w:type="spellEnd"/>
            <w:r w:rsidR="001935F0" w:rsidRPr="00E76E0E">
              <w:rPr>
                <w:sz w:val="28"/>
                <w:szCs w:val="28"/>
              </w:rPr>
              <w:t xml:space="preserve"> </w:t>
            </w:r>
            <w:proofErr w:type="spellStart"/>
            <w:r w:rsidR="001935F0" w:rsidRPr="00E76E0E">
              <w:rPr>
                <w:sz w:val="28"/>
                <w:szCs w:val="28"/>
              </w:rPr>
              <w:t>виконавчих</w:t>
            </w:r>
            <w:proofErr w:type="spellEnd"/>
            <w:r w:rsidR="001935F0" w:rsidRPr="00E76E0E">
              <w:rPr>
                <w:sz w:val="28"/>
                <w:szCs w:val="28"/>
              </w:rPr>
              <w:t xml:space="preserve"> </w:t>
            </w:r>
            <w:proofErr w:type="spellStart"/>
            <w:r w:rsidR="001935F0" w:rsidRPr="00E76E0E">
              <w:rPr>
                <w:sz w:val="28"/>
                <w:szCs w:val="28"/>
              </w:rPr>
              <w:t>органів</w:t>
            </w:r>
            <w:proofErr w:type="spellEnd"/>
            <w:r w:rsidR="001935F0" w:rsidRPr="00E76E0E">
              <w:rPr>
                <w:sz w:val="28"/>
                <w:szCs w:val="28"/>
              </w:rPr>
              <w:t xml:space="preserve"> ради</w:t>
            </w:r>
          </w:p>
        </w:tc>
        <w:tc>
          <w:tcPr>
            <w:tcW w:w="2445" w:type="dxa"/>
          </w:tcPr>
          <w:p w:rsidR="00F44D2D" w:rsidRDefault="001935F0" w:rsidP="00076070">
            <w:pPr>
              <w:pStyle w:val="a6"/>
              <w:jc w:val="center"/>
              <w:rPr>
                <w:sz w:val="28"/>
                <w:szCs w:val="28"/>
                <w:lang w:val="uk-UA" w:eastAsia="ru-RU"/>
              </w:rPr>
            </w:pPr>
            <w:r>
              <w:rPr>
                <w:sz w:val="28"/>
                <w:lang w:val="uk-UA" w:eastAsia="ru-RU"/>
              </w:rPr>
              <w:t>Пак С.Я</w:t>
            </w:r>
            <w:r w:rsidR="00F44D2D">
              <w:rPr>
                <w:sz w:val="28"/>
                <w:lang w:val="uk-UA" w:eastAsia="ru-RU"/>
              </w:rPr>
              <w:t>.</w:t>
            </w:r>
          </w:p>
        </w:tc>
        <w:tc>
          <w:tcPr>
            <w:tcW w:w="2800" w:type="dxa"/>
          </w:tcPr>
          <w:p w:rsidR="00F44D2D" w:rsidRDefault="00F44D2D" w:rsidP="00076070">
            <w:pPr>
              <w:pStyle w:val="a6"/>
              <w:ind w:right="-122"/>
              <w:jc w:val="center"/>
              <w:rPr>
                <w:sz w:val="28"/>
                <w:szCs w:val="28"/>
                <w:lang w:val="en-US" w:eastAsia="ru-RU"/>
              </w:rPr>
            </w:pPr>
            <w:r>
              <w:rPr>
                <w:sz w:val="28"/>
                <w:szCs w:val="28"/>
                <w:lang w:val="en-US" w:eastAsia="ru-RU"/>
              </w:rPr>
              <w:t>mail</w:t>
            </w:r>
            <w:r w:rsidRPr="008D22DD">
              <w:rPr>
                <w:sz w:val="28"/>
                <w:szCs w:val="28"/>
                <w:lang w:val="en-US" w:eastAsia="ru-RU"/>
              </w:rPr>
              <w:t>@</w:t>
            </w:r>
            <w:r w:rsidR="00977F49">
              <w:rPr>
                <w:sz w:val="28"/>
                <w:szCs w:val="28"/>
                <w:lang w:val="en-US" w:eastAsia="ru-RU"/>
              </w:rPr>
              <w:t xml:space="preserve"> smr.gov</w:t>
            </w:r>
            <w:r w:rsidR="00977F49" w:rsidRPr="008D22DD">
              <w:rPr>
                <w:sz w:val="28"/>
                <w:szCs w:val="28"/>
                <w:lang w:val="en-US" w:eastAsia="ru-RU"/>
              </w:rPr>
              <w:t>.ua</w:t>
            </w:r>
          </w:p>
        </w:tc>
      </w:tr>
    </w:tbl>
    <w:p w:rsidR="00F44D2D" w:rsidRDefault="00F44D2D" w:rsidP="001B1227">
      <w:pPr>
        <w:pStyle w:val="a6"/>
        <w:jc w:val="both"/>
        <w:rPr>
          <w:sz w:val="28"/>
          <w:szCs w:val="28"/>
          <w:lang w:val="uk-UA"/>
        </w:rPr>
      </w:pPr>
    </w:p>
    <w:p w:rsidR="00F44D2D" w:rsidRDefault="00F44D2D" w:rsidP="001B1227">
      <w:pPr>
        <w:pStyle w:val="a6"/>
        <w:jc w:val="both"/>
        <w:rPr>
          <w:sz w:val="28"/>
          <w:szCs w:val="28"/>
          <w:lang w:val="uk-UA"/>
        </w:rPr>
      </w:pPr>
    </w:p>
    <w:p w:rsidR="001B1227" w:rsidRDefault="00D8076C" w:rsidP="001B1227">
      <w:pPr>
        <w:pStyle w:val="a6"/>
        <w:jc w:val="both"/>
        <w:rPr>
          <w:sz w:val="28"/>
          <w:szCs w:val="28"/>
          <w:lang w:val="uk-UA"/>
        </w:rPr>
      </w:pPr>
      <w:r>
        <w:rPr>
          <w:sz w:val="28"/>
          <w:szCs w:val="28"/>
          <w:lang w:val="uk-UA"/>
        </w:rPr>
        <w:t>Д</w:t>
      </w:r>
      <w:r w:rsidR="001B1227">
        <w:rPr>
          <w:sz w:val="28"/>
          <w:szCs w:val="28"/>
          <w:lang w:val="uk-UA"/>
        </w:rPr>
        <w:t xml:space="preserve">иректор департаменту </w:t>
      </w:r>
    </w:p>
    <w:p w:rsidR="001B1227" w:rsidRDefault="001B1227" w:rsidP="001B1227">
      <w:pPr>
        <w:pStyle w:val="a6"/>
        <w:jc w:val="both"/>
        <w:rPr>
          <w:sz w:val="28"/>
          <w:szCs w:val="28"/>
          <w:lang w:val="uk-UA"/>
        </w:rPr>
      </w:pPr>
      <w:r>
        <w:rPr>
          <w:sz w:val="28"/>
          <w:szCs w:val="28"/>
          <w:lang w:val="uk-UA"/>
        </w:rPr>
        <w:t xml:space="preserve">забезпечення ресурсних платежів </w:t>
      </w:r>
    </w:p>
    <w:p w:rsidR="001B1227" w:rsidRPr="00A52F85" w:rsidRDefault="001B1227" w:rsidP="001B1227">
      <w:pPr>
        <w:pStyle w:val="a6"/>
        <w:jc w:val="both"/>
        <w:rPr>
          <w:sz w:val="28"/>
          <w:szCs w:val="28"/>
          <w:lang w:val="uk-UA"/>
        </w:rPr>
      </w:pPr>
      <w:r>
        <w:rPr>
          <w:sz w:val="28"/>
          <w:szCs w:val="28"/>
          <w:lang w:val="uk-UA"/>
        </w:rPr>
        <w:t>Сумської міської ради</w:t>
      </w:r>
      <w:r w:rsidRPr="00A52F85">
        <w:rPr>
          <w:sz w:val="28"/>
          <w:szCs w:val="28"/>
          <w:lang w:val="uk-UA"/>
        </w:rPr>
        <w:tab/>
      </w:r>
      <w:r w:rsidRPr="00A52F85">
        <w:rPr>
          <w:sz w:val="28"/>
          <w:szCs w:val="28"/>
          <w:lang w:val="uk-UA"/>
        </w:rPr>
        <w:tab/>
        <w:t xml:space="preserve">                                               </w:t>
      </w:r>
      <w:r>
        <w:rPr>
          <w:sz w:val="28"/>
          <w:szCs w:val="28"/>
          <w:lang w:val="uk-UA"/>
        </w:rPr>
        <w:t>Ю.М. Клименко</w:t>
      </w:r>
    </w:p>
    <w:p w:rsidR="001B1227" w:rsidRPr="00A247C2" w:rsidRDefault="001B1227" w:rsidP="001B1227">
      <w:pPr>
        <w:pStyle w:val="a6"/>
        <w:ind w:firstLine="720"/>
        <w:rPr>
          <w:sz w:val="26"/>
          <w:szCs w:val="26"/>
          <w:lang w:val="uk-UA"/>
        </w:rPr>
      </w:pPr>
    </w:p>
    <w:sectPr w:rsidR="001B1227" w:rsidRPr="00A247C2" w:rsidSect="00075E96">
      <w:pgSz w:w="11906" w:h="16838"/>
      <w:pgMar w:top="567"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274" w:rsidRDefault="00035274" w:rsidP="007265CA">
      <w:pPr>
        <w:spacing w:after="0" w:line="240" w:lineRule="auto"/>
      </w:pPr>
      <w:r>
        <w:separator/>
      </w:r>
    </w:p>
  </w:endnote>
  <w:endnote w:type="continuationSeparator" w:id="0">
    <w:p w:rsidR="00035274" w:rsidRDefault="00035274" w:rsidP="007265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274" w:rsidRDefault="00035274" w:rsidP="007265CA">
      <w:pPr>
        <w:spacing w:after="0" w:line="240" w:lineRule="auto"/>
      </w:pPr>
      <w:r>
        <w:separator/>
      </w:r>
    </w:p>
  </w:footnote>
  <w:footnote w:type="continuationSeparator" w:id="0">
    <w:p w:rsidR="00035274" w:rsidRDefault="00035274" w:rsidP="007265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112226"/>
    <w:multiLevelType w:val="hybridMultilevel"/>
    <w:tmpl w:val="6D0860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rsids>
    <w:rsidRoot w:val="00AA1954"/>
    <w:rsid w:val="0001031D"/>
    <w:rsid w:val="00011B7C"/>
    <w:rsid w:val="00024902"/>
    <w:rsid w:val="00034E32"/>
    <w:rsid w:val="00035274"/>
    <w:rsid w:val="00041FE6"/>
    <w:rsid w:val="00042FC9"/>
    <w:rsid w:val="00054ECD"/>
    <w:rsid w:val="00054F04"/>
    <w:rsid w:val="00057476"/>
    <w:rsid w:val="00060EFC"/>
    <w:rsid w:val="00062C5C"/>
    <w:rsid w:val="000634B8"/>
    <w:rsid w:val="00075E96"/>
    <w:rsid w:val="00076070"/>
    <w:rsid w:val="000A531C"/>
    <w:rsid w:val="000B3982"/>
    <w:rsid w:val="000D58DF"/>
    <w:rsid w:val="000D7214"/>
    <w:rsid w:val="000E33A9"/>
    <w:rsid w:val="000F301D"/>
    <w:rsid w:val="000F576E"/>
    <w:rsid w:val="001105FA"/>
    <w:rsid w:val="00115A3E"/>
    <w:rsid w:val="00126681"/>
    <w:rsid w:val="001422C4"/>
    <w:rsid w:val="001433AC"/>
    <w:rsid w:val="0014715B"/>
    <w:rsid w:val="00155167"/>
    <w:rsid w:val="00157749"/>
    <w:rsid w:val="00157BDD"/>
    <w:rsid w:val="00162246"/>
    <w:rsid w:val="0016794A"/>
    <w:rsid w:val="00167E83"/>
    <w:rsid w:val="00172E80"/>
    <w:rsid w:val="00174331"/>
    <w:rsid w:val="00174C39"/>
    <w:rsid w:val="00177C7F"/>
    <w:rsid w:val="00185542"/>
    <w:rsid w:val="0019171C"/>
    <w:rsid w:val="00191991"/>
    <w:rsid w:val="001935F0"/>
    <w:rsid w:val="00196672"/>
    <w:rsid w:val="00196FE3"/>
    <w:rsid w:val="001A0DF3"/>
    <w:rsid w:val="001B1227"/>
    <w:rsid w:val="001B13CC"/>
    <w:rsid w:val="001B1B0F"/>
    <w:rsid w:val="001B3A24"/>
    <w:rsid w:val="001B48A3"/>
    <w:rsid w:val="001C6F11"/>
    <w:rsid w:val="002004CB"/>
    <w:rsid w:val="002376C4"/>
    <w:rsid w:val="0025163B"/>
    <w:rsid w:val="00255074"/>
    <w:rsid w:val="00257467"/>
    <w:rsid w:val="002630B0"/>
    <w:rsid w:val="00266A90"/>
    <w:rsid w:val="00274B74"/>
    <w:rsid w:val="002B7EAB"/>
    <w:rsid w:val="002C2213"/>
    <w:rsid w:val="002C7D30"/>
    <w:rsid w:val="002E0FF9"/>
    <w:rsid w:val="002F3F66"/>
    <w:rsid w:val="002F6427"/>
    <w:rsid w:val="003200E4"/>
    <w:rsid w:val="00322664"/>
    <w:rsid w:val="0034693B"/>
    <w:rsid w:val="003477DE"/>
    <w:rsid w:val="00364D1A"/>
    <w:rsid w:val="003753B7"/>
    <w:rsid w:val="003952DB"/>
    <w:rsid w:val="003A5D2A"/>
    <w:rsid w:val="003A6496"/>
    <w:rsid w:val="003F0421"/>
    <w:rsid w:val="00403862"/>
    <w:rsid w:val="00405B1A"/>
    <w:rsid w:val="00407147"/>
    <w:rsid w:val="004104AB"/>
    <w:rsid w:val="00411AEF"/>
    <w:rsid w:val="00413BD5"/>
    <w:rsid w:val="00417F00"/>
    <w:rsid w:val="0042350D"/>
    <w:rsid w:val="004464D4"/>
    <w:rsid w:val="00460D90"/>
    <w:rsid w:val="004776B2"/>
    <w:rsid w:val="00483A01"/>
    <w:rsid w:val="0048508F"/>
    <w:rsid w:val="00490BB3"/>
    <w:rsid w:val="00492157"/>
    <w:rsid w:val="004942FA"/>
    <w:rsid w:val="00495B44"/>
    <w:rsid w:val="004A784C"/>
    <w:rsid w:val="004C19EB"/>
    <w:rsid w:val="004C29BB"/>
    <w:rsid w:val="004F1DA2"/>
    <w:rsid w:val="00500213"/>
    <w:rsid w:val="00504D02"/>
    <w:rsid w:val="0051018B"/>
    <w:rsid w:val="00513B7F"/>
    <w:rsid w:val="00526D33"/>
    <w:rsid w:val="00531220"/>
    <w:rsid w:val="00537945"/>
    <w:rsid w:val="00543515"/>
    <w:rsid w:val="00550367"/>
    <w:rsid w:val="00553199"/>
    <w:rsid w:val="0055483C"/>
    <w:rsid w:val="00554A9F"/>
    <w:rsid w:val="00563447"/>
    <w:rsid w:val="00596A85"/>
    <w:rsid w:val="00596B4D"/>
    <w:rsid w:val="005B27E9"/>
    <w:rsid w:val="005B702C"/>
    <w:rsid w:val="005C136F"/>
    <w:rsid w:val="005E07D2"/>
    <w:rsid w:val="005E0D85"/>
    <w:rsid w:val="005E512A"/>
    <w:rsid w:val="005E6EE0"/>
    <w:rsid w:val="005F7D1F"/>
    <w:rsid w:val="00605462"/>
    <w:rsid w:val="00607B6B"/>
    <w:rsid w:val="00614EDA"/>
    <w:rsid w:val="00616189"/>
    <w:rsid w:val="00616B35"/>
    <w:rsid w:val="00624A74"/>
    <w:rsid w:val="00635A03"/>
    <w:rsid w:val="006403EF"/>
    <w:rsid w:val="0064225B"/>
    <w:rsid w:val="00686088"/>
    <w:rsid w:val="00686648"/>
    <w:rsid w:val="006871C9"/>
    <w:rsid w:val="00693DE4"/>
    <w:rsid w:val="00694224"/>
    <w:rsid w:val="006964C9"/>
    <w:rsid w:val="006A5BE1"/>
    <w:rsid w:val="006C2331"/>
    <w:rsid w:val="006D3758"/>
    <w:rsid w:val="006D6502"/>
    <w:rsid w:val="006E77AA"/>
    <w:rsid w:val="0070231C"/>
    <w:rsid w:val="0071412D"/>
    <w:rsid w:val="007265CA"/>
    <w:rsid w:val="00755C9B"/>
    <w:rsid w:val="00772B66"/>
    <w:rsid w:val="00773DA1"/>
    <w:rsid w:val="007D7B7E"/>
    <w:rsid w:val="007F6058"/>
    <w:rsid w:val="008004E0"/>
    <w:rsid w:val="00810A33"/>
    <w:rsid w:val="00815822"/>
    <w:rsid w:val="0082434A"/>
    <w:rsid w:val="00863444"/>
    <w:rsid w:val="00885049"/>
    <w:rsid w:val="008A153F"/>
    <w:rsid w:val="008B7EE7"/>
    <w:rsid w:val="008C5CE9"/>
    <w:rsid w:val="008D7E79"/>
    <w:rsid w:val="008E245C"/>
    <w:rsid w:val="008F0B61"/>
    <w:rsid w:val="0090106E"/>
    <w:rsid w:val="00911226"/>
    <w:rsid w:val="00911D97"/>
    <w:rsid w:val="009167F6"/>
    <w:rsid w:val="00950BD2"/>
    <w:rsid w:val="00960E41"/>
    <w:rsid w:val="00977F49"/>
    <w:rsid w:val="0098000A"/>
    <w:rsid w:val="00981491"/>
    <w:rsid w:val="009A248D"/>
    <w:rsid w:val="009B0667"/>
    <w:rsid w:val="009B1535"/>
    <w:rsid w:val="009B5994"/>
    <w:rsid w:val="009B610B"/>
    <w:rsid w:val="009B64CF"/>
    <w:rsid w:val="009B748E"/>
    <w:rsid w:val="009E0FC0"/>
    <w:rsid w:val="009E408F"/>
    <w:rsid w:val="009F1C97"/>
    <w:rsid w:val="00A127EC"/>
    <w:rsid w:val="00A3194B"/>
    <w:rsid w:val="00A34652"/>
    <w:rsid w:val="00A438FF"/>
    <w:rsid w:val="00A46EC0"/>
    <w:rsid w:val="00A50D04"/>
    <w:rsid w:val="00A51806"/>
    <w:rsid w:val="00A6061A"/>
    <w:rsid w:val="00A77740"/>
    <w:rsid w:val="00A8475F"/>
    <w:rsid w:val="00A86417"/>
    <w:rsid w:val="00AA1954"/>
    <w:rsid w:val="00AA41F3"/>
    <w:rsid w:val="00AB0EFE"/>
    <w:rsid w:val="00AB753E"/>
    <w:rsid w:val="00AD1D65"/>
    <w:rsid w:val="00AE2F0D"/>
    <w:rsid w:val="00AE547F"/>
    <w:rsid w:val="00B10098"/>
    <w:rsid w:val="00B14AE5"/>
    <w:rsid w:val="00B35595"/>
    <w:rsid w:val="00B43CB9"/>
    <w:rsid w:val="00B46337"/>
    <w:rsid w:val="00B53A0C"/>
    <w:rsid w:val="00BA1C0A"/>
    <w:rsid w:val="00BD0FC0"/>
    <w:rsid w:val="00BE0526"/>
    <w:rsid w:val="00C03F8A"/>
    <w:rsid w:val="00C04113"/>
    <w:rsid w:val="00C171E5"/>
    <w:rsid w:val="00C2167F"/>
    <w:rsid w:val="00C22F2A"/>
    <w:rsid w:val="00C53F8C"/>
    <w:rsid w:val="00C749E5"/>
    <w:rsid w:val="00C861C8"/>
    <w:rsid w:val="00C90D73"/>
    <w:rsid w:val="00C94348"/>
    <w:rsid w:val="00CA0C5F"/>
    <w:rsid w:val="00CA1E67"/>
    <w:rsid w:val="00CA46D6"/>
    <w:rsid w:val="00CC03BC"/>
    <w:rsid w:val="00CD5C7D"/>
    <w:rsid w:val="00CD6F7F"/>
    <w:rsid w:val="00CE4DD9"/>
    <w:rsid w:val="00CF0454"/>
    <w:rsid w:val="00CF634F"/>
    <w:rsid w:val="00D03A43"/>
    <w:rsid w:val="00D2003E"/>
    <w:rsid w:val="00D2330D"/>
    <w:rsid w:val="00D33C20"/>
    <w:rsid w:val="00D4611D"/>
    <w:rsid w:val="00D8076C"/>
    <w:rsid w:val="00D909E8"/>
    <w:rsid w:val="00D919B2"/>
    <w:rsid w:val="00D96494"/>
    <w:rsid w:val="00DD2ECB"/>
    <w:rsid w:val="00DE12DE"/>
    <w:rsid w:val="00DE19F7"/>
    <w:rsid w:val="00DE694D"/>
    <w:rsid w:val="00DF49C6"/>
    <w:rsid w:val="00E048E3"/>
    <w:rsid w:val="00E207A2"/>
    <w:rsid w:val="00E465C4"/>
    <w:rsid w:val="00E5082D"/>
    <w:rsid w:val="00E533A8"/>
    <w:rsid w:val="00E567FB"/>
    <w:rsid w:val="00E64421"/>
    <w:rsid w:val="00E67ACF"/>
    <w:rsid w:val="00E7282C"/>
    <w:rsid w:val="00E82D2F"/>
    <w:rsid w:val="00EB2498"/>
    <w:rsid w:val="00EB3AAC"/>
    <w:rsid w:val="00EB74ED"/>
    <w:rsid w:val="00EC5039"/>
    <w:rsid w:val="00EC76EA"/>
    <w:rsid w:val="00EE275F"/>
    <w:rsid w:val="00EF2AED"/>
    <w:rsid w:val="00EF46CB"/>
    <w:rsid w:val="00F06895"/>
    <w:rsid w:val="00F11B24"/>
    <w:rsid w:val="00F33FF4"/>
    <w:rsid w:val="00F433E2"/>
    <w:rsid w:val="00F43A1A"/>
    <w:rsid w:val="00F43EBA"/>
    <w:rsid w:val="00F44D2D"/>
    <w:rsid w:val="00F46FCC"/>
    <w:rsid w:val="00F54206"/>
    <w:rsid w:val="00F6331D"/>
    <w:rsid w:val="00F7113B"/>
    <w:rsid w:val="00F81395"/>
    <w:rsid w:val="00FB0619"/>
    <w:rsid w:val="00FB35B1"/>
    <w:rsid w:val="00FD7B7A"/>
    <w:rsid w:val="00FF32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220"/>
  </w:style>
  <w:style w:type="paragraph" w:styleId="2">
    <w:name w:val="heading 2"/>
    <w:basedOn w:val="a"/>
    <w:next w:val="a"/>
    <w:link w:val="20"/>
    <w:qFormat/>
    <w:rsid w:val="002F6427"/>
    <w:pPr>
      <w:keepNext/>
      <w:spacing w:after="0" w:line="240" w:lineRule="auto"/>
      <w:jc w:val="right"/>
      <w:outlineLvl w:val="1"/>
    </w:pPr>
    <w:rPr>
      <w:rFonts w:ascii="Times New Roman" w:eastAsia="Times New Roman" w:hAnsi="Times New Roman" w:cs="Times New Roman"/>
      <w:noProof/>
      <w:sz w:val="28"/>
      <w:szCs w:val="20"/>
      <w:lang w:val="uk-UA"/>
    </w:rPr>
  </w:style>
  <w:style w:type="paragraph" w:styleId="4">
    <w:name w:val="heading 4"/>
    <w:basedOn w:val="a"/>
    <w:next w:val="a"/>
    <w:link w:val="40"/>
    <w:qFormat/>
    <w:rsid w:val="002F6427"/>
    <w:pPr>
      <w:keepNext/>
      <w:spacing w:after="0" w:line="240" w:lineRule="auto"/>
      <w:jc w:val="center"/>
      <w:outlineLvl w:val="3"/>
    </w:pPr>
    <w:rPr>
      <w:rFonts w:ascii="Times New Roman" w:eastAsia="Times New Roman" w:hAnsi="Times New Roman" w:cs="Times New Roman"/>
      <w:b/>
      <w:noProof/>
      <w:sz w:val="3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32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F32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32A9"/>
    <w:rPr>
      <w:rFonts w:ascii="Tahoma" w:hAnsi="Tahoma" w:cs="Tahoma"/>
      <w:sz w:val="16"/>
      <w:szCs w:val="16"/>
    </w:rPr>
  </w:style>
  <w:style w:type="character" w:customStyle="1" w:styleId="20">
    <w:name w:val="Заголовок 2 Знак"/>
    <w:basedOn w:val="a0"/>
    <w:link w:val="2"/>
    <w:rsid w:val="002F6427"/>
    <w:rPr>
      <w:rFonts w:ascii="Times New Roman" w:eastAsia="Times New Roman" w:hAnsi="Times New Roman" w:cs="Times New Roman"/>
      <w:noProof/>
      <w:sz w:val="28"/>
      <w:szCs w:val="20"/>
      <w:lang w:val="uk-UA"/>
    </w:rPr>
  </w:style>
  <w:style w:type="character" w:customStyle="1" w:styleId="40">
    <w:name w:val="Заголовок 4 Знак"/>
    <w:basedOn w:val="a0"/>
    <w:link w:val="4"/>
    <w:rsid w:val="002F6427"/>
    <w:rPr>
      <w:rFonts w:ascii="Times New Roman" w:eastAsia="Times New Roman" w:hAnsi="Times New Roman" w:cs="Times New Roman"/>
      <w:b/>
      <w:noProof/>
      <w:sz w:val="38"/>
      <w:szCs w:val="20"/>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9B64CF"/>
    <w:pPr>
      <w:tabs>
        <w:tab w:val="center" w:pos="4153"/>
        <w:tab w:val="right" w:pos="8306"/>
      </w:tabs>
      <w:spacing w:after="0" w:line="240" w:lineRule="auto"/>
    </w:pPr>
    <w:rPr>
      <w:rFonts w:ascii="Times New Roman" w:eastAsia="Times New Roman" w:hAnsi="Times New Roman" w:cs="Times New Roman"/>
      <w:sz w:val="20"/>
      <w:szCs w:val="24"/>
    </w:rPr>
  </w:style>
  <w:style w:type="character" w:customStyle="1" w:styleId="a7">
    <w:name w:val="Верхний колонтитул Знак"/>
    <w:basedOn w:val="a0"/>
    <w:uiPriority w:val="99"/>
    <w:rsid w:val="009B64CF"/>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6"/>
    <w:rsid w:val="009B64CF"/>
    <w:rPr>
      <w:rFonts w:ascii="Times New Roman" w:eastAsia="Times New Roman" w:hAnsi="Times New Roman" w:cs="Times New Roman"/>
      <w:sz w:val="20"/>
      <w:szCs w:val="24"/>
    </w:rPr>
  </w:style>
  <w:style w:type="paragraph" w:styleId="a8">
    <w:name w:val="footer"/>
    <w:basedOn w:val="a"/>
    <w:link w:val="a9"/>
    <w:uiPriority w:val="99"/>
    <w:semiHidden/>
    <w:unhideWhenUsed/>
    <w:rsid w:val="007265C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265CA"/>
  </w:style>
  <w:style w:type="character" w:styleId="aa">
    <w:name w:val="Hyperlink"/>
    <w:basedOn w:val="a0"/>
    <w:uiPriority w:val="99"/>
    <w:semiHidden/>
    <w:unhideWhenUsed/>
    <w:rsid w:val="006403E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2F6427"/>
    <w:pPr>
      <w:keepNext/>
      <w:spacing w:after="0" w:line="240" w:lineRule="auto"/>
      <w:jc w:val="right"/>
      <w:outlineLvl w:val="1"/>
    </w:pPr>
    <w:rPr>
      <w:rFonts w:ascii="Times New Roman" w:eastAsia="Times New Roman" w:hAnsi="Times New Roman" w:cs="Times New Roman"/>
      <w:noProof/>
      <w:sz w:val="28"/>
      <w:szCs w:val="20"/>
      <w:lang w:val="uk-UA" w:eastAsia="x-none"/>
    </w:rPr>
  </w:style>
  <w:style w:type="paragraph" w:styleId="4">
    <w:name w:val="heading 4"/>
    <w:basedOn w:val="a"/>
    <w:next w:val="a"/>
    <w:link w:val="40"/>
    <w:qFormat/>
    <w:rsid w:val="002F6427"/>
    <w:pPr>
      <w:keepNext/>
      <w:spacing w:after="0" w:line="240" w:lineRule="auto"/>
      <w:jc w:val="center"/>
      <w:outlineLvl w:val="3"/>
    </w:pPr>
    <w:rPr>
      <w:rFonts w:ascii="Times New Roman" w:eastAsia="Times New Roman" w:hAnsi="Times New Roman" w:cs="Times New Roman"/>
      <w:b/>
      <w:noProof/>
      <w:sz w:val="3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3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F32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32A9"/>
    <w:rPr>
      <w:rFonts w:ascii="Tahoma" w:hAnsi="Tahoma" w:cs="Tahoma"/>
      <w:sz w:val="16"/>
      <w:szCs w:val="16"/>
    </w:rPr>
  </w:style>
  <w:style w:type="character" w:customStyle="1" w:styleId="20">
    <w:name w:val="Заголовок 2 Знак"/>
    <w:basedOn w:val="a0"/>
    <w:link w:val="2"/>
    <w:rsid w:val="002F6427"/>
    <w:rPr>
      <w:rFonts w:ascii="Times New Roman" w:eastAsia="Times New Roman" w:hAnsi="Times New Roman" w:cs="Times New Roman"/>
      <w:noProof/>
      <w:sz w:val="28"/>
      <w:szCs w:val="20"/>
      <w:lang w:val="uk-UA" w:eastAsia="x-none"/>
    </w:rPr>
  </w:style>
  <w:style w:type="character" w:customStyle="1" w:styleId="40">
    <w:name w:val="Заголовок 4 Знак"/>
    <w:basedOn w:val="a0"/>
    <w:link w:val="4"/>
    <w:rsid w:val="002F6427"/>
    <w:rPr>
      <w:rFonts w:ascii="Times New Roman" w:eastAsia="Times New Roman" w:hAnsi="Times New Roman" w:cs="Times New Roman"/>
      <w:b/>
      <w:noProof/>
      <w:sz w:val="38"/>
      <w:szCs w:val="20"/>
      <w:lang w:val="x-none" w:eastAsia="x-none"/>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9B64CF"/>
    <w:pPr>
      <w:tabs>
        <w:tab w:val="center" w:pos="4153"/>
        <w:tab w:val="right" w:pos="8306"/>
      </w:tabs>
      <w:spacing w:after="0" w:line="240" w:lineRule="auto"/>
    </w:pPr>
    <w:rPr>
      <w:rFonts w:ascii="Times New Roman" w:eastAsia="Times New Roman" w:hAnsi="Times New Roman" w:cs="Times New Roman"/>
      <w:sz w:val="20"/>
      <w:szCs w:val="24"/>
      <w:lang w:val="x-none" w:eastAsia="x-none"/>
    </w:rPr>
  </w:style>
  <w:style w:type="character" w:customStyle="1" w:styleId="a7">
    <w:name w:val="Верхний колонтитул Знак"/>
    <w:basedOn w:val="a0"/>
    <w:uiPriority w:val="99"/>
    <w:semiHidden/>
    <w:rsid w:val="009B64CF"/>
  </w:style>
  <w:style w:type="character" w:customStyle="1" w:styleId="1">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Знак Знак"/>
    <w:link w:val="a6"/>
    <w:rsid w:val="009B64CF"/>
    <w:rPr>
      <w:rFonts w:ascii="Times New Roman" w:eastAsia="Times New Roman" w:hAnsi="Times New Roman" w:cs="Times New Roman"/>
      <w:sz w:val="20"/>
      <w:szCs w:val="24"/>
      <w:lang w:val="x-none" w:eastAsia="x-non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40A2-2408-4727-8511-6B6FEB423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692</Words>
  <Characters>3949</Characters>
  <Application>Microsoft Office Word</Application>
  <DocSecurity>0</DocSecurity>
  <Lines>32</Lines>
  <Paragraphs>9</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vt:lpstr>
      <vt:lpstr>    Сумська міська рада</vt:lpstr>
    </vt:vector>
  </TitlesOfParts>
  <Company>SPecialiST RePack</Company>
  <LinksUpToDate>false</LinksUpToDate>
  <CharactersWithSpaces>4632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2019-01-16T13:16:00Z</cp:lastPrinted>
  <dcterms:created xsi:type="dcterms:W3CDTF">2019-01-15T12:41:00Z</dcterms:created>
  <dcterms:modified xsi:type="dcterms:W3CDTF">2019-01-24T14:05:00Z</dcterms:modified>
</cp:coreProperties>
</file>