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BA" w:rsidRPr="004C5A6C" w:rsidRDefault="009F1CB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9F1CBA" w:rsidRPr="004C5A6C" w:rsidRDefault="009F1CB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9F1CBA" w:rsidRPr="004C5A6C" w:rsidRDefault="009F1CB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</w:t>
      </w:r>
      <w:r>
        <w:rPr>
          <w:lang w:val="uk-UA"/>
        </w:rPr>
        <w:t xml:space="preserve">                                 </w:t>
      </w:r>
      <w:r w:rsidRPr="004C5A6C">
        <w:rPr>
          <w:lang w:val="uk-UA"/>
        </w:rPr>
        <w:t xml:space="preserve"> </w:t>
      </w:r>
      <w:r w:rsidR="00BC5E12">
        <w:rPr>
          <w:lang w:val="uk-UA"/>
        </w:rPr>
        <w:t xml:space="preserve">   </w:t>
      </w:r>
      <w:bookmarkStart w:id="0" w:name="_GoBack"/>
      <w:bookmarkEnd w:id="0"/>
      <w:r w:rsidRPr="004C5A6C">
        <w:rPr>
          <w:lang w:val="uk-UA"/>
        </w:rPr>
        <w:t xml:space="preserve">від </w:t>
      </w:r>
      <w:r w:rsidR="00BC5E12">
        <w:rPr>
          <w:lang w:val="uk-UA"/>
        </w:rPr>
        <w:t xml:space="preserve">12.02.2019 </w:t>
      </w:r>
      <w:r w:rsidRPr="004C5A6C">
        <w:rPr>
          <w:lang w:val="uk-UA"/>
        </w:rPr>
        <w:t xml:space="preserve">№ </w:t>
      </w:r>
      <w:r w:rsidR="00BC5E12">
        <w:rPr>
          <w:lang w:val="uk-UA"/>
        </w:rPr>
        <w:t>53</w:t>
      </w:r>
      <w:r w:rsidRPr="0090153B">
        <w:rPr>
          <w:color w:val="FFFFFF"/>
          <w:lang w:val="uk-UA"/>
        </w:rPr>
        <w:t>87</w:t>
      </w:r>
      <w:r w:rsidRPr="004C5A6C">
        <w:rPr>
          <w:lang w:val="uk-UA"/>
        </w:rPr>
        <w:t xml:space="preserve">  </w:t>
      </w:r>
    </w:p>
    <w:p w:rsidR="009F1CBA" w:rsidRDefault="009F1CBA" w:rsidP="00B737FF">
      <w:pPr>
        <w:jc w:val="center"/>
        <w:rPr>
          <w:lang w:val="uk-UA"/>
        </w:rPr>
      </w:pPr>
    </w:p>
    <w:p w:rsidR="009F1CBA" w:rsidRDefault="009F1CBA" w:rsidP="00B737FF">
      <w:pPr>
        <w:jc w:val="center"/>
        <w:rPr>
          <w:lang w:val="uk-UA"/>
        </w:rPr>
      </w:pPr>
    </w:p>
    <w:p w:rsidR="00605A57" w:rsidRPr="00605A57" w:rsidRDefault="00605A57" w:rsidP="00605A57">
      <w:pPr>
        <w:jc w:val="center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101FE6" w:rsidRDefault="00101FE6" w:rsidP="00101FE6">
      <w:pPr>
        <w:jc w:val="center"/>
        <w:rPr>
          <w:b/>
          <w:sz w:val="28"/>
          <w:szCs w:val="28"/>
          <w:lang w:val="uk-UA"/>
        </w:rPr>
      </w:pPr>
      <w:r w:rsidRPr="005B4AC6">
        <w:rPr>
          <w:b/>
          <w:bCs/>
          <w:sz w:val="28"/>
          <w:szCs w:val="28"/>
          <w:lang w:val="uk-UA"/>
        </w:rPr>
        <w:t xml:space="preserve">Інформація про обсяг видатків міського бюджету, спрямованих на реалізацію </w:t>
      </w:r>
      <w:r w:rsidRPr="005B4AC6">
        <w:rPr>
          <w:b/>
          <w:sz w:val="28"/>
          <w:szCs w:val="28"/>
          <w:lang w:val="uk-UA"/>
        </w:rPr>
        <w:t xml:space="preserve">проектів - переможців громадського (партиципаторного) бюджету м. Суми </w:t>
      </w:r>
      <w:r>
        <w:rPr>
          <w:b/>
          <w:sz w:val="28"/>
          <w:szCs w:val="28"/>
          <w:lang w:val="uk-UA"/>
        </w:rPr>
        <w:t>у 2018 році</w:t>
      </w:r>
    </w:p>
    <w:p w:rsidR="00101FE6" w:rsidRPr="005B4AC6" w:rsidRDefault="00101FE6" w:rsidP="00101FE6">
      <w:pPr>
        <w:jc w:val="center"/>
        <w:rPr>
          <w:b/>
          <w:sz w:val="28"/>
          <w:szCs w:val="28"/>
          <w:lang w:val="uk-UA"/>
        </w:rPr>
      </w:pPr>
    </w:p>
    <w:p w:rsidR="00101FE6" w:rsidRPr="00101FE6" w:rsidRDefault="00101FE6" w:rsidP="00101FE6">
      <w:pPr>
        <w:jc w:val="both"/>
        <w:rPr>
          <w:lang w:val="uk-UA"/>
        </w:rPr>
      </w:pP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5B4AC6">
        <w:rPr>
          <w:b/>
          <w:sz w:val="28"/>
          <w:szCs w:val="28"/>
          <w:lang w:val="uk-UA"/>
        </w:rPr>
        <w:tab/>
      </w:r>
      <w:r w:rsidRPr="00101FE6">
        <w:rPr>
          <w:lang w:val="uk-UA"/>
        </w:rPr>
        <w:t xml:space="preserve">          грн.</w:t>
      </w:r>
    </w:p>
    <w:tbl>
      <w:tblPr>
        <w:tblW w:w="495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0"/>
        <w:gridCol w:w="6509"/>
        <w:gridCol w:w="4020"/>
        <w:gridCol w:w="1941"/>
        <w:gridCol w:w="1665"/>
      </w:tblGrid>
      <w:tr w:rsidR="00101FE6" w:rsidRPr="005B4AC6" w:rsidTr="00101FE6">
        <w:trPr>
          <w:trHeight w:val="1076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№ проекту</w:t>
            </w:r>
          </w:p>
        </w:tc>
        <w:tc>
          <w:tcPr>
            <w:tcW w:w="2139" w:type="pct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101FE6" w:rsidRPr="005B4AC6" w:rsidTr="00F9554B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Загальноміські проекти</w:t>
            </w:r>
          </w:p>
        </w:tc>
      </w:tr>
      <w:tr w:rsidR="00101FE6" w:rsidRPr="005B4AC6" w:rsidTr="00101FE6">
        <w:trPr>
          <w:trHeight w:val="54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998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774,00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5B4AC6">
              <w:rPr>
                <w:bCs/>
                <w:sz w:val="22"/>
                <w:szCs w:val="22"/>
                <w:lang w:val="uk-UA"/>
              </w:rPr>
              <w:t>298</w:t>
            </w:r>
            <w:r w:rsidR="00DD7D3F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Cs/>
                <w:sz w:val="22"/>
                <w:szCs w:val="22"/>
                <w:lang w:val="uk-UA"/>
              </w:rPr>
              <w:t>022,00</w:t>
            </w:r>
          </w:p>
        </w:tc>
      </w:tr>
      <w:tr w:rsidR="00101FE6" w:rsidRPr="005B4AC6" w:rsidTr="00101FE6">
        <w:trPr>
          <w:trHeight w:val="33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Фестиваль ідей «Суми майбутнього»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(Сумський міський центр дозвілля молоді)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198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030,00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177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624,28</w:t>
            </w:r>
          </w:p>
        </w:tc>
      </w:tr>
      <w:tr w:rsidR="00101FE6" w:rsidRPr="005B4AC6" w:rsidTr="00101FE6">
        <w:trPr>
          <w:trHeight w:val="33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43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Перша Сумська медіатека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992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312,18</w:t>
            </w:r>
          </w:p>
        </w:tc>
      </w:tr>
      <w:tr w:rsidR="00101FE6" w:rsidRPr="005B4AC6" w:rsidTr="00101FE6">
        <w:trPr>
          <w:trHeight w:val="398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51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Містечко зимових розваг з крижаними скульптурами, ковзанкою, льодяною горкою та фортецею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193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952,00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121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470,00</w:t>
            </w:r>
          </w:p>
        </w:tc>
      </w:tr>
      <w:tr w:rsidR="00101FE6" w:rsidRPr="005B4AC6" w:rsidTr="00101FE6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центр «Єдність нації»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009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908,00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386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885,00</w:t>
            </w:r>
          </w:p>
        </w:tc>
      </w:tr>
      <w:tr w:rsidR="00101FE6" w:rsidRPr="005B4AC6" w:rsidTr="00101FE6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70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Старими вулицями Нового Міста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Відділ культури та туризму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186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000,00</w:t>
            </w:r>
          </w:p>
        </w:tc>
      </w:tr>
      <w:tr w:rsidR="00101FE6" w:rsidRPr="005B4AC6" w:rsidTr="00F9554B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Локальні проекти</w:t>
            </w:r>
          </w:p>
        </w:tc>
      </w:tr>
      <w:tr w:rsidR="00101FE6" w:rsidRPr="005B4AC6" w:rsidTr="00101FE6">
        <w:trPr>
          <w:trHeight w:val="22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16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Спортивний майданчик на Ковпака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469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180,00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230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313,00</w:t>
            </w:r>
          </w:p>
        </w:tc>
      </w:tr>
      <w:tr w:rsidR="00101FE6" w:rsidRPr="005B4AC6" w:rsidTr="00101FE6">
        <w:trPr>
          <w:trHeight w:val="24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19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Створення STEAM-центру на базі КУ Сумська спеціалізована школа №7 ім.М.Савченка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освіти і науки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468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042,00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468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029,94</w:t>
            </w:r>
          </w:p>
        </w:tc>
      </w:tr>
      <w:tr w:rsidR="00101FE6" w:rsidRPr="005B4AC6" w:rsidTr="00101FE6">
        <w:trPr>
          <w:trHeight w:val="30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29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497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824,00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130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838,45</w:t>
            </w:r>
          </w:p>
        </w:tc>
      </w:tr>
      <w:tr w:rsidR="00101FE6" w:rsidRPr="005B4AC6" w:rsidTr="00101FE6">
        <w:trPr>
          <w:trHeight w:val="35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32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Виконавчий комітет (Відділ у справах молоді та спорту)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253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070,00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F9554B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182,35</w:t>
            </w:r>
          </w:p>
        </w:tc>
      </w:tr>
      <w:tr w:rsidR="00101FE6" w:rsidRPr="005B4AC6" w:rsidTr="00101FE6">
        <w:trPr>
          <w:trHeight w:val="354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lastRenderedPageBreak/>
              <w:t>№ проекту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Назва проекту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</w:tcPr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</w:p>
          <w:p w:rsidR="00101FE6" w:rsidRPr="005B4AC6" w:rsidRDefault="00101FE6" w:rsidP="00101FE6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Cs w:val="0"/>
                <w:sz w:val="22"/>
                <w:szCs w:val="22"/>
                <w:lang w:val="uk-UA"/>
              </w:rPr>
              <w:t>Касові видатки</w:t>
            </w:r>
          </w:p>
        </w:tc>
      </w:tr>
      <w:tr w:rsidR="00101FE6" w:rsidRPr="005B4AC6" w:rsidTr="00101FE6">
        <w:trPr>
          <w:trHeight w:val="31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34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випускників Добровільної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499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005,00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936,30</w:t>
            </w:r>
          </w:p>
        </w:tc>
      </w:tr>
      <w:tr w:rsidR="00101FE6" w:rsidRPr="005B4AC6" w:rsidTr="00101FE6">
        <w:trPr>
          <w:trHeight w:val="33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38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DD7D3F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536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948,00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494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944,00</w:t>
            </w:r>
          </w:p>
        </w:tc>
      </w:tr>
      <w:tr w:rsidR="00101FE6" w:rsidRPr="005B4AC6" w:rsidTr="00101FE6">
        <w:trPr>
          <w:trHeight w:val="28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48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Міні-скейтпарк на Роменській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376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800,00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340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441,87</w:t>
            </w:r>
          </w:p>
        </w:tc>
      </w:tr>
      <w:tr w:rsidR="00101FE6" w:rsidRPr="005B4AC6" w:rsidTr="00101FE6">
        <w:trPr>
          <w:trHeight w:val="15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58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Сквер розваг та відпочинку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Департамент інфраструктури міста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500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000,00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484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310,36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60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Спортивний майданчик з вуличними тренажерами для дітей та дорослих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280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160,00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243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570,00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71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482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174,00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477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453,00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72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bCs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425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207,00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417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316,00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74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 xml:space="preserve">Будівництво спортивного майданчика з тренажерами </w:t>
            </w: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5B4AC6">
              <w:rPr>
                <w:sz w:val="22"/>
                <w:szCs w:val="22"/>
                <w:lang w:val="uk-UA"/>
              </w:rPr>
              <w:t>567</w:t>
            </w:r>
            <w:r w:rsidR="00DD7D3F">
              <w:rPr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sz w:val="22"/>
                <w:szCs w:val="22"/>
                <w:lang w:val="uk-UA"/>
              </w:rPr>
              <w:t>790,00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b w:val="0"/>
                <w:sz w:val="22"/>
                <w:szCs w:val="22"/>
                <w:lang w:val="uk-UA"/>
              </w:rPr>
            </w:pP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466</w:t>
            </w:r>
            <w:r w:rsidR="00DD7D3F">
              <w:rPr>
                <w:rStyle w:val="a4"/>
                <w:b w:val="0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b w:val="0"/>
                <w:sz w:val="22"/>
                <w:szCs w:val="22"/>
                <w:lang w:val="uk-UA"/>
              </w:rPr>
              <w:t>449,00</w:t>
            </w:r>
          </w:p>
        </w:tc>
      </w:tr>
      <w:tr w:rsidR="00101FE6" w:rsidRPr="005B4AC6" w:rsidTr="00101FE6">
        <w:trPr>
          <w:trHeight w:val="405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1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B4AC6">
              <w:rPr>
                <w:b/>
                <w:bCs/>
                <w:sz w:val="22"/>
                <w:szCs w:val="22"/>
                <w:lang w:val="uk-UA"/>
              </w:rPr>
              <w:t>8</w:t>
            </w:r>
            <w:r w:rsidR="00DD7D3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942</w:t>
            </w:r>
            <w:r w:rsidR="00DD7D3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b/>
                <w:bCs/>
                <w:sz w:val="22"/>
                <w:szCs w:val="22"/>
                <w:lang w:val="uk-UA"/>
              </w:rPr>
              <w:t>864,00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FE6" w:rsidRPr="005B4AC6" w:rsidRDefault="00101FE6" w:rsidP="00101FE6">
            <w:pPr>
              <w:pStyle w:val="a3"/>
              <w:jc w:val="center"/>
              <w:rPr>
                <w:rStyle w:val="a4"/>
                <w:sz w:val="22"/>
                <w:szCs w:val="22"/>
                <w:lang w:val="uk-UA"/>
              </w:rPr>
            </w:pPr>
            <w:r w:rsidRPr="005B4AC6">
              <w:rPr>
                <w:rStyle w:val="a4"/>
                <w:sz w:val="22"/>
                <w:szCs w:val="22"/>
                <w:lang w:val="uk-UA"/>
              </w:rPr>
              <w:t>6</w:t>
            </w:r>
            <w:r w:rsidR="00DD7D3F"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643</w:t>
            </w:r>
            <w:r w:rsidR="00DD7D3F">
              <w:rPr>
                <w:rStyle w:val="a4"/>
                <w:sz w:val="22"/>
                <w:szCs w:val="22"/>
                <w:lang w:val="uk-UA"/>
              </w:rPr>
              <w:t xml:space="preserve"> </w:t>
            </w:r>
            <w:r w:rsidRPr="005B4AC6">
              <w:rPr>
                <w:rStyle w:val="a4"/>
                <w:sz w:val="22"/>
                <w:szCs w:val="22"/>
                <w:lang w:val="uk-UA"/>
              </w:rPr>
              <w:t>097,73</w:t>
            </w:r>
          </w:p>
        </w:tc>
      </w:tr>
    </w:tbl>
    <w:p w:rsidR="00101FE6" w:rsidRPr="005B4AC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101FE6" w:rsidRPr="005B4AC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101FE6" w:rsidRPr="005B4AC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101FE6" w:rsidRDefault="00101FE6" w:rsidP="00101FE6">
      <w:pPr>
        <w:jc w:val="center"/>
        <w:rPr>
          <w:b/>
          <w:sz w:val="22"/>
          <w:szCs w:val="22"/>
          <w:lang w:val="uk-UA"/>
        </w:rPr>
      </w:pPr>
    </w:p>
    <w:p w:rsidR="00E371FA" w:rsidRDefault="00E371FA" w:rsidP="0090153B">
      <w:pPr>
        <w:jc w:val="center"/>
        <w:rPr>
          <w:b/>
          <w:bCs/>
          <w:sz w:val="28"/>
          <w:szCs w:val="28"/>
          <w:lang w:val="uk-UA"/>
        </w:rPr>
      </w:pPr>
    </w:p>
    <w:p w:rsidR="00605A57" w:rsidRDefault="00605A57" w:rsidP="002F649A">
      <w:pPr>
        <w:outlineLvl w:val="0"/>
        <w:rPr>
          <w:sz w:val="28"/>
          <w:szCs w:val="28"/>
          <w:lang w:val="uk-UA"/>
        </w:rPr>
      </w:pPr>
    </w:p>
    <w:p w:rsidR="009F1CBA" w:rsidRPr="00B961E7" w:rsidRDefault="002F0A35" w:rsidP="002F649A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</w:t>
      </w:r>
      <w:r w:rsidR="009F1CBA" w:rsidRPr="00B961E7">
        <w:rPr>
          <w:sz w:val="28"/>
          <w:szCs w:val="28"/>
          <w:lang w:val="uk-UA"/>
        </w:rPr>
        <w:t>ректор департаменту</w:t>
      </w:r>
    </w:p>
    <w:p w:rsidR="009F1CBA" w:rsidRPr="00B961E7" w:rsidRDefault="009F1CBA" w:rsidP="00797552">
      <w:pPr>
        <w:rPr>
          <w:sz w:val="28"/>
          <w:szCs w:val="28"/>
          <w:lang w:val="uk-UA"/>
        </w:rPr>
      </w:pPr>
      <w:r w:rsidRPr="00B961E7">
        <w:rPr>
          <w:sz w:val="28"/>
          <w:szCs w:val="28"/>
          <w:lang w:val="uk-UA"/>
        </w:rPr>
        <w:t>фінансів, економіки та інвестицій</w:t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</w:r>
      <w:r w:rsidRPr="00B961E7">
        <w:rPr>
          <w:sz w:val="28"/>
          <w:szCs w:val="28"/>
          <w:lang w:val="uk-UA"/>
        </w:rPr>
        <w:tab/>
        <w:t xml:space="preserve">          </w:t>
      </w:r>
      <w:r w:rsidR="00D3619F">
        <w:rPr>
          <w:sz w:val="28"/>
          <w:szCs w:val="28"/>
          <w:lang w:val="uk-UA"/>
        </w:rPr>
        <w:t xml:space="preserve">           </w:t>
      </w:r>
      <w:r w:rsidRPr="00B961E7">
        <w:rPr>
          <w:sz w:val="28"/>
          <w:szCs w:val="28"/>
          <w:lang w:val="uk-UA"/>
        </w:rPr>
        <w:t xml:space="preserve">  </w:t>
      </w:r>
      <w:r w:rsidR="002F0A35">
        <w:rPr>
          <w:sz w:val="28"/>
          <w:szCs w:val="28"/>
          <w:lang w:val="uk-UA"/>
        </w:rPr>
        <w:t>С.А. Липова</w:t>
      </w:r>
    </w:p>
    <w:sectPr w:rsidR="009F1CBA" w:rsidRPr="00B961E7" w:rsidSect="007553BC">
      <w:headerReference w:type="default" r:id="rId6"/>
      <w:footerReference w:type="default" r:id="rId7"/>
      <w:pgSz w:w="16838" w:h="11906" w:orient="landscape"/>
      <w:pgMar w:top="1418" w:right="567" w:bottom="567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43" w:rsidRDefault="00970043">
      <w:r>
        <w:separator/>
      </w:r>
    </w:p>
  </w:endnote>
  <w:endnote w:type="continuationSeparator" w:id="0">
    <w:p w:rsidR="00970043" w:rsidRDefault="009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Default="009F1CBA" w:rsidP="007553BC">
    <w:pPr>
      <w:pStyle w:val="aa"/>
      <w:framePr w:wrap="auto" w:vAnchor="text" w:hAnchor="page" w:x="15925" w:y="13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5E12">
      <w:rPr>
        <w:rStyle w:val="ac"/>
        <w:noProof/>
      </w:rPr>
      <w:t>40</w:t>
    </w:r>
    <w:r>
      <w:rPr>
        <w:rStyle w:val="ac"/>
      </w:rPr>
      <w:fldChar w:fldCharType="end"/>
    </w:r>
  </w:p>
  <w:p w:rsidR="009F1CBA" w:rsidRDefault="009F1CBA" w:rsidP="006868B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43" w:rsidRDefault="00970043">
      <w:r>
        <w:separator/>
      </w:r>
    </w:p>
  </w:footnote>
  <w:footnote w:type="continuationSeparator" w:id="0">
    <w:p w:rsidR="00970043" w:rsidRDefault="00970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A" w:rsidRPr="00A333EE" w:rsidRDefault="009F1CBA" w:rsidP="00A333EE">
    <w:pPr>
      <w:pStyle w:val="a8"/>
      <w:jc w:val="right"/>
      <w:rPr>
        <w:sz w:val="22"/>
        <w:szCs w:val="22"/>
        <w:lang w:val="uk-UA"/>
      </w:rPr>
    </w:pPr>
    <w:r w:rsidRPr="00A333EE">
      <w:rPr>
        <w:sz w:val="22"/>
        <w:szCs w:val="22"/>
        <w:lang w:val="uk-UA"/>
      </w:rPr>
      <w:t>Продовження додатку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FF"/>
    <w:rsid w:val="0001135D"/>
    <w:rsid w:val="00017500"/>
    <w:rsid w:val="0002260A"/>
    <w:rsid w:val="00056F2D"/>
    <w:rsid w:val="000A0823"/>
    <w:rsid w:val="000B14A2"/>
    <w:rsid w:val="000C0578"/>
    <w:rsid w:val="000E07EA"/>
    <w:rsid w:val="000F0494"/>
    <w:rsid w:val="000F327E"/>
    <w:rsid w:val="00101FE6"/>
    <w:rsid w:val="00114151"/>
    <w:rsid w:val="00122BBA"/>
    <w:rsid w:val="00123A73"/>
    <w:rsid w:val="00124B34"/>
    <w:rsid w:val="00146E9E"/>
    <w:rsid w:val="00152EF5"/>
    <w:rsid w:val="00154B28"/>
    <w:rsid w:val="00172321"/>
    <w:rsid w:val="00177221"/>
    <w:rsid w:val="001D2173"/>
    <w:rsid w:val="002050B5"/>
    <w:rsid w:val="002233D0"/>
    <w:rsid w:val="00224710"/>
    <w:rsid w:val="0024496C"/>
    <w:rsid w:val="00256952"/>
    <w:rsid w:val="0026770D"/>
    <w:rsid w:val="0027619E"/>
    <w:rsid w:val="002873AD"/>
    <w:rsid w:val="00290195"/>
    <w:rsid w:val="002A085F"/>
    <w:rsid w:val="002A2DA4"/>
    <w:rsid w:val="002B72E5"/>
    <w:rsid w:val="002F0A35"/>
    <w:rsid w:val="002F649A"/>
    <w:rsid w:val="003048EA"/>
    <w:rsid w:val="00304B42"/>
    <w:rsid w:val="00345D0B"/>
    <w:rsid w:val="00350D2C"/>
    <w:rsid w:val="00360450"/>
    <w:rsid w:val="003B32F5"/>
    <w:rsid w:val="003B59EB"/>
    <w:rsid w:val="003C7034"/>
    <w:rsid w:val="00431BA9"/>
    <w:rsid w:val="00445C82"/>
    <w:rsid w:val="004658CD"/>
    <w:rsid w:val="004C5A6C"/>
    <w:rsid w:val="004E3C5E"/>
    <w:rsid w:val="004F0470"/>
    <w:rsid w:val="005115A8"/>
    <w:rsid w:val="0052353C"/>
    <w:rsid w:val="00577BB8"/>
    <w:rsid w:val="005969EC"/>
    <w:rsid w:val="005D3C67"/>
    <w:rsid w:val="005D4D62"/>
    <w:rsid w:val="005F4DD5"/>
    <w:rsid w:val="00605A57"/>
    <w:rsid w:val="006357D2"/>
    <w:rsid w:val="006555B0"/>
    <w:rsid w:val="0067121D"/>
    <w:rsid w:val="006868BE"/>
    <w:rsid w:val="006B5B85"/>
    <w:rsid w:val="006F0E0C"/>
    <w:rsid w:val="00706331"/>
    <w:rsid w:val="00710991"/>
    <w:rsid w:val="007172C4"/>
    <w:rsid w:val="007553BC"/>
    <w:rsid w:val="00774BE2"/>
    <w:rsid w:val="00797552"/>
    <w:rsid w:val="007B6180"/>
    <w:rsid w:val="007D75A6"/>
    <w:rsid w:val="00854AF6"/>
    <w:rsid w:val="00881203"/>
    <w:rsid w:val="00883563"/>
    <w:rsid w:val="008A060D"/>
    <w:rsid w:val="008B76CA"/>
    <w:rsid w:val="008B787E"/>
    <w:rsid w:val="008F083F"/>
    <w:rsid w:val="0090153B"/>
    <w:rsid w:val="00916A91"/>
    <w:rsid w:val="00934191"/>
    <w:rsid w:val="00947CB0"/>
    <w:rsid w:val="009631B7"/>
    <w:rsid w:val="00970043"/>
    <w:rsid w:val="0097618D"/>
    <w:rsid w:val="00991346"/>
    <w:rsid w:val="009944EE"/>
    <w:rsid w:val="009C6B8E"/>
    <w:rsid w:val="009E0CC8"/>
    <w:rsid w:val="009F1CBA"/>
    <w:rsid w:val="009F62FF"/>
    <w:rsid w:val="00A111B8"/>
    <w:rsid w:val="00A1171D"/>
    <w:rsid w:val="00A30D58"/>
    <w:rsid w:val="00A333EE"/>
    <w:rsid w:val="00A74914"/>
    <w:rsid w:val="00A76390"/>
    <w:rsid w:val="00A85D09"/>
    <w:rsid w:val="00AC6E8E"/>
    <w:rsid w:val="00AE127C"/>
    <w:rsid w:val="00B14E3B"/>
    <w:rsid w:val="00B228AB"/>
    <w:rsid w:val="00B6272B"/>
    <w:rsid w:val="00B65BB5"/>
    <w:rsid w:val="00B737FF"/>
    <w:rsid w:val="00B810CD"/>
    <w:rsid w:val="00B8385E"/>
    <w:rsid w:val="00B961E7"/>
    <w:rsid w:val="00B97AD5"/>
    <w:rsid w:val="00BA2296"/>
    <w:rsid w:val="00BC5E12"/>
    <w:rsid w:val="00BC739D"/>
    <w:rsid w:val="00BD3D15"/>
    <w:rsid w:val="00C0637E"/>
    <w:rsid w:val="00C13474"/>
    <w:rsid w:val="00C17C61"/>
    <w:rsid w:val="00C250C6"/>
    <w:rsid w:val="00C345F6"/>
    <w:rsid w:val="00C468EF"/>
    <w:rsid w:val="00C74ECE"/>
    <w:rsid w:val="00CA391B"/>
    <w:rsid w:val="00D00F82"/>
    <w:rsid w:val="00D04631"/>
    <w:rsid w:val="00D07FBE"/>
    <w:rsid w:val="00D22DEE"/>
    <w:rsid w:val="00D26777"/>
    <w:rsid w:val="00D306E6"/>
    <w:rsid w:val="00D3619F"/>
    <w:rsid w:val="00D63C34"/>
    <w:rsid w:val="00D73090"/>
    <w:rsid w:val="00D87CD9"/>
    <w:rsid w:val="00DA1921"/>
    <w:rsid w:val="00DD7D3F"/>
    <w:rsid w:val="00E02C76"/>
    <w:rsid w:val="00E14AE3"/>
    <w:rsid w:val="00E24ED7"/>
    <w:rsid w:val="00E3302F"/>
    <w:rsid w:val="00E371FA"/>
    <w:rsid w:val="00E6396E"/>
    <w:rsid w:val="00E639C0"/>
    <w:rsid w:val="00E77773"/>
    <w:rsid w:val="00E9146C"/>
    <w:rsid w:val="00EB016A"/>
    <w:rsid w:val="00EB1C02"/>
    <w:rsid w:val="00EC1510"/>
    <w:rsid w:val="00ED5AD8"/>
    <w:rsid w:val="00EE3372"/>
    <w:rsid w:val="00EE7270"/>
    <w:rsid w:val="00EF5DBF"/>
    <w:rsid w:val="00F0073A"/>
    <w:rsid w:val="00F41A94"/>
    <w:rsid w:val="00F6340C"/>
    <w:rsid w:val="00F75A96"/>
    <w:rsid w:val="00FA195A"/>
    <w:rsid w:val="00FD6825"/>
    <w:rsid w:val="00FE0DF2"/>
    <w:rsid w:val="00FE0E1B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B0DAE"/>
  <w15:docId w15:val="{9DBB8095-91BD-4FDA-A4CC-CB619FFD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uiPriority w:val="99"/>
    <w:rsid w:val="00B737F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737FF"/>
    <w:rPr>
      <w:b/>
      <w:bCs/>
    </w:rPr>
  </w:style>
  <w:style w:type="paragraph" w:customStyle="1" w:styleId="2">
    <w:name w:val="2"/>
    <w:basedOn w:val="a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9755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868BE"/>
  </w:style>
  <w:style w:type="paragraph" w:styleId="ad">
    <w:name w:val="Document Map"/>
    <w:basedOn w:val="a"/>
    <w:link w:val="ae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8A060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Майковська Юлія Миколаївна</cp:lastModifiedBy>
  <cp:revision>58</cp:revision>
  <cp:lastPrinted>2019-01-25T12:02:00Z</cp:lastPrinted>
  <dcterms:created xsi:type="dcterms:W3CDTF">2017-07-21T11:26:00Z</dcterms:created>
  <dcterms:modified xsi:type="dcterms:W3CDTF">2019-02-19T12:26:00Z</dcterms:modified>
</cp:coreProperties>
</file>