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D32" w:rsidRPr="006D17DC" w:rsidRDefault="00222D32" w:rsidP="00222D32">
      <w:pPr>
        <w:tabs>
          <w:tab w:val="left" w:pos="5415"/>
        </w:tabs>
        <w:overflowPunct/>
        <w:autoSpaceDE/>
        <w:adjustRightInd/>
        <w:rPr>
          <w:bCs/>
          <w:color w:val="000000"/>
          <w:sz w:val="24"/>
          <w:szCs w:val="24"/>
          <w:lang w:val="uk-UA" w:eastAsia="uk-UA"/>
        </w:rPr>
      </w:pPr>
      <w:r>
        <w:rPr>
          <w:bCs/>
          <w:color w:val="000000"/>
          <w:sz w:val="28"/>
          <w:szCs w:val="28"/>
          <w:lang w:eastAsia="uk-UA"/>
        </w:rPr>
        <w:t xml:space="preserve">                                                                              </w:t>
      </w:r>
      <w:r w:rsidR="006D17DC">
        <w:rPr>
          <w:bCs/>
          <w:color w:val="000000"/>
          <w:sz w:val="28"/>
          <w:szCs w:val="28"/>
          <w:lang w:val="uk-UA" w:eastAsia="uk-UA"/>
        </w:rPr>
        <w:t xml:space="preserve">             </w:t>
      </w:r>
    </w:p>
    <w:p w:rsidR="00222D32" w:rsidRPr="006D17DC" w:rsidRDefault="00222D32" w:rsidP="00222D32">
      <w:pPr>
        <w:tabs>
          <w:tab w:val="left" w:pos="5415"/>
        </w:tabs>
        <w:overflowPunct/>
        <w:autoSpaceDE/>
        <w:adjustRightInd/>
        <w:rPr>
          <w:bCs/>
          <w:color w:val="000000"/>
          <w:sz w:val="24"/>
          <w:szCs w:val="24"/>
          <w:lang w:val="uk-UA" w:eastAsia="uk-UA"/>
        </w:rPr>
      </w:pPr>
      <w:r w:rsidRPr="006D17DC">
        <w:rPr>
          <w:bCs/>
          <w:color w:val="000000"/>
          <w:sz w:val="24"/>
          <w:szCs w:val="24"/>
          <w:lang w:val="uk-UA" w:eastAsia="uk-UA"/>
        </w:rPr>
        <w:t xml:space="preserve">                                                                                </w:t>
      </w:r>
      <w:r w:rsidR="006D17DC">
        <w:rPr>
          <w:bCs/>
          <w:color w:val="000000"/>
          <w:sz w:val="24"/>
          <w:szCs w:val="24"/>
          <w:lang w:val="uk-UA" w:eastAsia="uk-UA"/>
        </w:rPr>
        <w:t xml:space="preserve">                         </w:t>
      </w:r>
    </w:p>
    <w:p w:rsidR="00222D32" w:rsidRDefault="00222D32" w:rsidP="00222D32">
      <w:pPr>
        <w:tabs>
          <w:tab w:val="left" w:pos="5415"/>
        </w:tabs>
        <w:overflowPunct/>
        <w:autoSpaceDE/>
        <w:adjustRightInd/>
        <w:rPr>
          <w:bCs/>
          <w:color w:val="000000"/>
          <w:sz w:val="28"/>
          <w:szCs w:val="28"/>
          <w:lang w:val="uk-UA" w:eastAsia="uk-UA"/>
        </w:rPr>
      </w:pPr>
      <w:r>
        <w:rPr>
          <w:noProof/>
        </w:rPr>
        <w:drawing>
          <wp:anchor distT="0" distB="0" distL="114300" distR="114300" simplePos="0" relativeHeight="251658240" behindDoc="1" locked="0" layoutInCell="1" allowOverlap="1">
            <wp:simplePos x="0" y="0"/>
            <wp:positionH relativeFrom="column">
              <wp:posOffset>2715260</wp:posOffset>
            </wp:positionH>
            <wp:positionV relativeFrom="paragraph">
              <wp:posOffset>-118110</wp:posOffset>
            </wp:positionV>
            <wp:extent cx="518795" cy="612140"/>
            <wp:effectExtent l="0" t="0" r="0" b="0"/>
            <wp:wrapNone/>
            <wp:docPr id="1" name="Рисунок 1"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України"/>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18795" cy="612140"/>
                    </a:xfrm>
                    <a:prstGeom prst="rect">
                      <a:avLst/>
                    </a:prstGeom>
                    <a:noFill/>
                  </pic:spPr>
                </pic:pic>
              </a:graphicData>
            </a:graphic>
            <wp14:sizeRelH relativeFrom="page">
              <wp14:pctWidth>0</wp14:pctWidth>
            </wp14:sizeRelH>
            <wp14:sizeRelV relativeFrom="page">
              <wp14:pctHeight>0</wp14:pctHeight>
            </wp14:sizeRelV>
          </wp:anchor>
        </w:drawing>
      </w:r>
    </w:p>
    <w:p w:rsidR="00222D32" w:rsidRDefault="00222D32" w:rsidP="00222D32">
      <w:pPr>
        <w:overflowPunct/>
        <w:autoSpaceDE/>
        <w:adjustRightInd/>
        <w:rPr>
          <w:bCs/>
          <w:color w:val="000000"/>
          <w:sz w:val="36"/>
          <w:szCs w:val="36"/>
          <w:lang w:val="uk-UA" w:eastAsia="uk-UA"/>
        </w:rPr>
      </w:pPr>
    </w:p>
    <w:p w:rsidR="00F32313" w:rsidRPr="00F32313" w:rsidRDefault="00F32313" w:rsidP="00222D32">
      <w:pPr>
        <w:overflowPunct/>
        <w:autoSpaceDE/>
        <w:adjustRightInd/>
        <w:rPr>
          <w:bCs/>
          <w:color w:val="000000"/>
          <w:sz w:val="28"/>
          <w:szCs w:val="28"/>
          <w:lang w:val="uk-UA" w:eastAsia="uk-UA"/>
        </w:rPr>
      </w:pPr>
    </w:p>
    <w:p w:rsidR="00222D32" w:rsidRDefault="00222D32" w:rsidP="00222D32">
      <w:pPr>
        <w:overflowPunct/>
        <w:autoSpaceDE/>
        <w:adjustRightInd/>
        <w:jc w:val="center"/>
        <w:rPr>
          <w:bCs/>
          <w:color w:val="000000"/>
          <w:sz w:val="36"/>
          <w:szCs w:val="36"/>
          <w:lang w:val="uk-UA" w:eastAsia="uk-UA"/>
        </w:rPr>
      </w:pPr>
      <w:r>
        <w:rPr>
          <w:bCs/>
          <w:color w:val="000000"/>
          <w:sz w:val="36"/>
          <w:szCs w:val="36"/>
          <w:lang w:val="uk-UA" w:eastAsia="uk-UA"/>
        </w:rPr>
        <w:t>Сумська міська рада</w:t>
      </w:r>
    </w:p>
    <w:p w:rsidR="00222D32" w:rsidRDefault="00222D32" w:rsidP="00222D32">
      <w:pPr>
        <w:overflowPunct/>
        <w:autoSpaceDE/>
        <w:adjustRightInd/>
        <w:jc w:val="center"/>
        <w:rPr>
          <w:bCs/>
          <w:color w:val="000000"/>
          <w:sz w:val="36"/>
          <w:szCs w:val="36"/>
          <w:lang w:val="uk-UA" w:eastAsia="uk-UA"/>
        </w:rPr>
      </w:pPr>
      <w:r>
        <w:rPr>
          <w:bCs/>
          <w:color w:val="000000"/>
          <w:sz w:val="36"/>
          <w:szCs w:val="36"/>
          <w:lang w:val="uk-UA" w:eastAsia="uk-UA"/>
        </w:rPr>
        <w:t>Виконавчий комітет</w:t>
      </w:r>
    </w:p>
    <w:p w:rsidR="00222D32" w:rsidRDefault="00222D32" w:rsidP="00222D32">
      <w:pPr>
        <w:overflowPunct/>
        <w:autoSpaceDE/>
        <w:adjustRightInd/>
        <w:jc w:val="center"/>
        <w:rPr>
          <w:b/>
          <w:color w:val="000000"/>
          <w:sz w:val="36"/>
          <w:szCs w:val="36"/>
          <w:lang w:val="uk-UA" w:eastAsia="uk-UA"/>
        </w:rPr>
      </w:pPr>
      <w:r>
        <w:rPr>
          <w:b/>
          <w:color w:val="000000"/>
          <w:sz w:val="36"/>
          <w:szCs w:val="36"/>
          <w:lang w:val="uk-UA" w:eastAsia="uk-UA"/>
        </w:rPr>
        <w:t>РІШЕННЯ</w:t>
      </w:r>
    </w:p>
    <w:p w:rsidR="00222D32" w:rsidRDefault="00222D32" w:rsidP="00222D32">
      <w:pPr>
        <w:overflowPunct/>
        <w:autoSpaceDE/>
        <w:adjustRightInd/>
        <w:jc w:val="center"/>
        <w:rPr>
          <w:color w:val="000000"/>
          <w:sz w:val="36"/>
          <w:szCs w:val="36"/>
          <w:lang w:val="uk-UA" w:eastAsia="uk-UA"/>
        </w:rPr>
      </w:pPr>
    </w:p>
    <w:tbl>
      <w:tblPr>
        <w:tblW w:w="0" w:type="auto"/>
        <w:tblLook w:val="01E0" w:firstRow="1" w:lastRow="1" w:firstColumn="1" w:lastColumn="1" w:noHBand="0" w:noVBand="0"/>
      </w:tblPr>
      <w:tblGrid>
        <w:gridCol w:w="5480"/>
      </w:tblGrid>
      <w:tr w:rsidR="00222D32" w:rsidTr="00222D32">
        <w:trPr>
          <w:trHeight w:val="233"/>
        </w:trPr>
        <w:tc>
          <w:tcPr>
            <w:tcW w:w="5480" w:type="dxa"/>
            <w:hideMark/>
          </w:tcPr>
          <w:p w:rsidR="00222D32" w:rsidRDefault="00AD3529">
            <w:pPr>
              <w:overflowPunct/>
              <w:autoSpaceDE/>
              <w:adjustRightInd/>
              <w:ind w:right="175"/>
              <w:rPr>
                <w:color w:val="000000"/>
                <w:sz w:val="28"/>
                <w:szCs w:val="28"/>
                <w:lang w:val="uk-UA" w:eastAsia="uk-UA"/>
              </w:rPr>
            </w:pPr>
            <w:r>
              <w:rPr>
                <w:color w:val="000000"/>
                <w:sz w:val="28"/>
                <w:szCs w:val="28"/>
                <w:lang w:val="uk-UA" w:eastAsia="uk-UA"/>
              </w:rPr>
              <w:t>в</w:t>
            </w:r>
            <w:r w:rsidR="00222D32">
              <w:rPr>
                <w:color w:val="000000"/>
                <w:sz w:val="28"/>
                <w:szCs w:val="28"/>
                <w:lang w:val="uk-UA" w:eastAsia="uk-UA"/>
              </w:rPr>
              <w:t>ід</w:t>
            </w:r>
            <w:r>
              <w:rPr>
                <w:color w:val="000000"/>
                <w:sz w:val="28"/>
                <w:szCs w:val="28"/>
                <w:lang w:val="uk-UA" w:eastAsia="uk-UA"/>
              </w:rPr>
              <w:t xml:space="preserve"> 09.04.2019</w:t>
            </w:r>
            <w:r w:rsidR="00222D32">
              <w:rPr>
                <w:color w:val="000000"/>
                <w:sz w:val="28"/>
                <w:szCs w:val="28"/>
                <w:lang w:val="uk-UA" w:eastAsia="uk-UA"/>
              </w:rPr>
              <w:t xml:space="preserve"> </w:t>
            </w:r>
            <w:r>
              <w:rPr>
                <w:color w:val="000000"/>
                <w:sz w:val="28"/>
                <w:szCs w:val="28"/>
                <w:lang w:val="uk-UA" w:eastAsia="uk-UA"/>
              </w:rPr>
              <w:t xml:space="preserve">   </w:t>
            </w:r>
            <w:bookmarkStart w:id="0" w:name="_GoBack"/>
            <w:bookmarkEnd w:id="0"/>
            <w:r w:rsidR="00222D32">
              <w:rPr>
                <w:color w:val="000000"/>
                <w:sz w:val="28"/>
                <w:szCs w:val="28"/>
                <w:lang w:val="uk-UA" w:eastAsia="uk-UA"/>
              </w:rPr>
              <w:t>№</w:t>
            </w:r>
            <w:r>
              <w:rPr>
                <w:color w:val="000000"/>
                <w:sz w:val="28"/>
                <w:szCs w:val="28"/>
                <w:lang w:val="uk-UA" w:eastAsia="uk-UA"/>
              </w:rPr>
              <w:t xml:space="preserve"> 220</w:t>
            </w:r>
            <w:r w:rsidR="00B617A0">
              <w:rPr>
                <w:color w:val="000000"/>
                <w:sz w:val="28"/>
                <w:szCs w:val="28"/>
                <w:lang w:val="uk-UA" w:eastAsia="uk-UA"/>
              </w:rPr>
              <w:t xml:space="preserve"> </w:t>
            </w:r>
          </w:p>
        </w:tc>
      </w:tr>
      <w:tr w:rsidR="00222D32" w:rsidTr="00222D32">
        <w:trPr>
          <w:trHeight w:val="300"/>
        </w:trPr>
        <w:tc>
          <w:tcPr>
            <w:tcW w:w="5480" w:type="dxa"/>
          </w:tcPr>
          <w:p w:rsidR="00222D32" w:rsidRDefault="00222D32">
            <w:pPr>
              <w:overflowPunct/>
              <w:autoSpaceDE/>
              <w:adjustRightInd/>
              <w:ind w:right="175"/>
              <w:rPr>
                <w:color w:val="000000"/>
                <w:sz w:val="24"/>
                <w:szCs w:val="24"/>
                <w:lang w:eastAsia="uk-UA"/>
              </w:rPr>
            </w:pPr>
          </w:p>
        </w:tc>
      </w:tr>
      <w:tr w:rsidR="00222D32" w:rsidTr="00222D32">
        <w:trPr>
          <w:trHeight w:val="1165"/>
        </w:trPr>
        <w:tc>
          <w:tcPr>
            <w:tcW w:w="5480" w:type="dxa"/>
            <w:hideMark/>
          </w:tcPr>
          <w:p w:rsidR="00222D32" w:rsidRDefault="00B617A0" w:rsidP="00BC522D">
            <w:pPr>
              <w:overflowPunct/>
              <w:autoSpaceDE/>
              <w:adjustRightInd/>
              <w:ind w:right="493"/>
              <w:jc w:val="both"/>
              <w:rPr>
                <w:b/>
                <w:color w:val="000000"/>
                <w:sz w:val="28"/>
                <w:szCs w:val="28"/>
                <w:lang w:eastAsia="uk-UA"/>
              </w:rPr>
            </w:pPr>
            <w:r w:rsidRPr="00ED420D">
              <w:rPr>
                <w:rFonts w:eastAsia="Calibri"/>
                <w:b/>
                <w:sz w:val="28"/>
                <w:lang w:val="uk-UA"/>
              </w:rPr>
              <w:t xml:space="preserve">Про розгляд електронної </w:t>
            </w:r>
            <w:r>
              <w:rPr>
                <w:rFonts w:eastAsia="Calibri"/>
                <w:b/>
                <w:sz w:val="28"/>
                <w:lang w:val="uk-UA"/>
              </w:rPr>
              <w:t xml:space="preserve">                            п</w:t>
            </w:r>
            <w:r w:rsidRPr="00ED420D">
              <w:rPr>
                <w:rFonts w:eastAsia="Calibri"/>
                <w:b/>
                <w:sz w:val="28"/>
                <w:lang w:val="uk-UA"/>
              </w:rPr>
              <w:t>етиції</w:t>
            </w:r>
            <w:r>
              <w:rPr>
                <w:rFonts w:eastAsia="Calibri"/>
                <w:b/>
                <w:sz w:val="28"/>
                <w:lang w:val="uk-UA"/>
              </w:rPr>
              <w:t xml:space="preserve"> щодо капітального  ремонту дороги від будинків  № 38, 36 по                      вул. Героїв Крут до вул.  Івана Сірка</w:t>
            </w:r>
          </w:p>
        </w:tc>
      </w:tr>
    </w:tbl>
    <w:p w:rsidR="00222D32" w:rsidRDefault="00222D32" w:rsidP="00222D32">
      <w:pPr>
        <w:overflowPunct/>
        <w:autoSpaceDE/>
        <w:adjustRightInd/>
        <w:jc w:val="both"/>
        <w:rPr>
          <w:color w:val="000000"/>
          <w:sz w:val="28"/>
          <w:szCs w:val="28"/>
          <w:lang w:val="uk-UA" w:eastAsia="uk-UA"/>
        </w:rPr>
      </w:pPr>
    </w:p>
    <w:p w:rsidR="0010461C" w:rsidRDefault="0010461C" w:rsidP="0010461C">
      <w:pPr>
        <w:ind w:firstLine="708"/>
        <w:jc w:val="both"/>
        <w:rPr>
          <w:rFonts w:eastAsia="Calibri"/>
          <w:b/>
          <w:sz w:val="28"/>
          <w:lang w:val="uk-UA"/>
        </w:rPr>
      </w:pPr>
      <w:r>
        <w:rPr>
          <w:sz w:val="28"/>
          <w:szCs w:val="28"/>
          <w:lang w:val="uk-UA"/>
        </w:rPr>
        <w:t xml:space="preserve">Розглянувши електронну петицію </w:t>
      </w:r>
      <w:r w:rsidR="00B617A0">
        <w:rPr>
          <w:sz w:val="28"/>
          <w:szCs w:val="28"/>
          <w:lang w:val="uk-UA"/>
        </w:rPr>
        <w:t>Кондратенка Андрія Вікторовича</w:t>
      </w:r>
      <w:r w:rsidR="00A45B3F">
        <w:rPr>
          <w:sz w:val="28"/>
          <w:szCs w:val="28"/>
          <w:lang w:val="uk-UA"/>
        </w:rPr>
        <w:t xml:space="preserve"> </w:t>
      </w:r>
      <w:r>
        <w:rPr>
          <w:sz w:val="28"/>
          <w:szCs w:val="28"/>
          <w:lang w:val="uk-UA"/>
        </w:rPr>
        <w:t>«</w:t>
      </w:r>
      <w:r w:rsidR="00B617A0">
        <w:rPr>
          <w:sz w:val="28"/>
          <w:szCs w:val="28"/>
          <w:lang w:val="uk-UA"/>
        </w:rPr>
        <w:t>Дорога від будинків № 38,</w:t>
      </w:r>
      <w:r w:rsidR="00133760" w:rsidRPr="00133760">
        <w:rPr>
          <w:sz w:val="28"/>
          <w:szCs w:val="28"/>
        </w:rPr>
        <w:t xml:space="preserve"> </w:t>
      </w:r>
      <w:r w:rsidR="00B617A0">
        <w:rPr>
          <w:sz w:val="28"/>
          <w:szCs w:val="28"/>
          <w:lang w:val="uk-UA"/>
        </w:rPr>
        <w:t>36 по вул. Героїв Крут до вул. Івана Сірка</w:t>
      </w:r>
      <w:r w:rsidRPr="006C4CB0">
        <w:rPr>
          <w:sz w:val="28"/>
          <w:szCs w:val="28"/>
          <w:lang w:val="uk-UA"/>
        </w:rPr>
        <w:t>»</w:t>
      </w:r>
      <w:r w:rsidRPr="006C4CB0">
        <w:rPr>
          <w:bCs/>
          <w:color w:val="000000"/>
          <w:sz w:val="28"/>
          <w:szCs w:val="28"/>
          <w:lang w:val="uk-UA"/>
        </w:rPr>
        <w:t xml:space="preserve">,  </w:t>
      </w:r>
      <w:r w:rsidRPr="006C4CB0">
        <w:rPr>
          <w:sz w:val="28"/>
          <w:szCs w:val="28"/>
          <w:lang w:val="uk-UA"/>
        </w:rPr>
        <w:t>роз</w:t>
      </w:r>
      <w:r>
        <w:rPr>
          <w:sz w:val="28"/>
          <w:szCs w:val="28"/>
          <w:lang w:val="uk-UA"/>
        </w:rPr>
        <w:t xml:space="preserve">міщену на порталі «Єдина система місцевих петицій» </w:t>
      </w:r>
      <w:proofErr w:type="spellStart"/>
      <w:r w:rsidR="00277637" w:rsidRPr="00277637">
        <w:rPr>
          <w:sz w:val="28"/>
          <w:szCs w:val="28"/>
        </w:rPr>
        <w:t>https</w:t>
      </w:r>
      <w:proofErr w:type="spellEnd"/>
      <w:r w:rsidR="00277637" w:rsidRPr="00277637">
        <w:rPr>
          <w:sz w:val="28"/>
          <w:szCs w:val="28"/>
          <w:lang w:val="uk-UA"/>
        </w:rPr>
        <w:t>://</w:t>
      </w:r>
      <w:r w:rsidR="00277637" w:rsidRPr="00277637">
        <w:rPr>
          <w:sz w:val="28"/>
          <w:szCs w:val="28"/>
        </w:rPr>
        <w:t>e</w:t>
      </w:r>
      <w:r w:rsidR="00277637" w:rsidRPr="00277637">
        <w:rPr>
          <w:sz w:val="28"/>
          <w:szCs w:val="28"/>
          <w:lang w:val="uk-UA"/>
        </w:rPr>
        <w:t>-</w:t>
      </w:r>
      <w:proofErr w:type="spellStart"/>
      <w:r w:rsidR="00277637" w:rsidRPr="00277637">
        <w:rPr>
          <w:sz w:val="28"/>
          <w:szCs w:val="28"/>
        </w:rPr>
        <w:t>dem</w:t>
      </w:r>
      <w:proofErr w:type="spellEnd"/>
      <w:r w:rsidR="00277637" w:rsidRPr="00277637">
        <w:rPr>
          <w:sz w:val="28"/>
          <w:szCs w:val="28"/>
          <w:lang w:val="uk-UA"/>
        </w:rPr>
        <w:t>.</w:t>
      </w:r>
      <w:proofErr w:type="spellStart"/>
      <w:r w:rsidR="00277637" w:rsidRPr="00277637">
        <w:rPr>
          <w:sz w:val="28"/>
          <w:szCs w:val="28"/>
        </w:rPr>
        <w:t>in</w:t>
      </w:r>
      <w:proofErr w:type="spellEnd"/>
      <w:r w:rsidR="00277637" w:rsidRPr="00277637">
        <w:rPr>
          <w:sz w:val="28"/>
          <w:szCs w:val="28"/>
          <w:lang w:val="uk-UA"/>
        </w:rPr>
        <w:t>.</w:t>
      </w:r>
      <w:proofErr w:type="spellStart"/>
      <w:r w:rsidR="00277637" w:rsidRPr="00277637">
        <w:rPr>
          <w:sz w:val="28"/>
          <w:szCs w:val="28"/>
        </w:rPr>
        <w:t>ua</w:t>
      </w:r>
      <w:proofErr w:type="spellEnd"/>
      <w:r w:rsidR="00277637" w:rsidRPr="00277637">
        <w:rPr>
          <w:sz w:val="28"/>
          <w:szCs w:val="28"/>
          <w:lang w:val="uk-UA"/>
        </w:rPr>
        <w:t>/</w:t>
      </w:r>
      <w:proofErr w:type="spellStart"/>
      <w:r w:rsidR="00277637" w:rsidRPr="00277637">
        <w:rPr>
          <w:sz w:val="28"/>
          <w:szCs w:val="28"/>
        </w:rPr>
        <w:t>sumy</w:t>
      </w:r>
      <w:proofErr w:type="spellEnd"/>
      <w:r w:rsidR="00277637" w:rsidRPr="00277637">
        <w:rPr>
          <w:sz w:val="28"/>
          <w:szCs w:val="28"/>
          <w:lang w:val="uk-UA"/>
        </w:rPr>
        <w:t>/</w:t>
      </w:r>
      <w:proofErr w:type="spellStart"/>
      <w:r w:rsidR="00277637" w:rsidRPr="00277637">
        <w:rPr>
          <w:sz w:val="28"/>
          <w:szCs w:val="28"/>
        </w:rPr>
        <w:t>Petition</w:t>
      </w:r>
      <w:proofErr w:type="spellEnd"/>
      <w:r w:rsidR="00277637" w:rsidRPr="00277637">
        <w:rPr>
          <w:sz w:val="28"/>
          <w:szCs w:val="28"/>
          <w:lang w:val="uk-UA"/>
        </w:rPr>
        <w:t>/</w:t>
      </w:r>
      <w:proofErr w:type="spellStart"/>
      <w:r w:rsidR="00277637" w:rsidRPr="00277637">
        <w:rPr>
          <w:sz w:val="28"/>
          <w:szCs w:val="28"/>
        </w:rPr>
        <w:t>View</w:t>
      </w:r>
      <w:proofErr w:type="spellEnd"/>
      <w:r w:rsidR="00277637" w:rsidRPr="00277637">
        <w:rPr>
          <w:sz w:val="28"/>
          <w:szCs w:val="28"/>
          <w:lang w:val="uk-UA"/>
        </w:rPr>
        <w:t xml:space="preserve">/1544, </w:t>
      </w:r>
      <w:r w:rsidR="00277637">
        <w:rPr>
          <w:sz w:val="28"/>
          <w:szCs w:val="28"/>
          <w:lang w:val="uk-UA"/>
        </w:rPr>
        <w:t xml:space="preserve">ураховуючи </w:t>
      </w:r>
      <w:r w:rsidR="001C71A7">
        <w:rPr>
          <w:sz w:val="28"/>
          <w:szCs w:val="28"/>
          <w:lang w:val="uk-UA"/>
        </w:rPr>
        <w:t>наявність</w:t>
      </w:r>
      <w:r w:rsidR="00277637">
        <w:rPr>
          <w:sz w:val="28"/>
          <w:szCs w:val="28"/>
          <w:lang w:val="uk-UA"/>
        </w:rPr>
        <w:t xml:space="preserve"> даної дороги</w:t>
      </w:r>
      <w:r w:rsidR="001C71A7">
        <w:rPr>
          <w:sz w:val="28"/>
          <w:szCs w:val="28"/>
          <w:lang w:val="uk-UA"/>
        </w:rPr>
        <w:t xml:space="preserve"> у Титульному</w:t>
      </w:r>
      <w:r w:rsidR="00277637">
        <w:rPr>
          <w:sz w:val="28"/>
          <w:szCs w:val="28"/>
          <w:lang w:val="uk-UA"/>
        </w:rPr>
        <w:t xml:space="preserve"> списку капітальних ремонтів доріг на 2019 рік, </w:t>
      </w:r>
      <w:r>
        <w:rPr>
          <w:sz w:val="28"/>
          <w:szCs w:val="28"/>
          <w:lang w:val="uk-UA"/>
        </w:rPr>
        <w:t xml:space="preserve"> відповідно до статті 23</w:t>
      </w:r>
      <w:r>
        <w:rPr>
          <w:sz w:val="28"/>
          <w:szCs w:val="28"/>
          <w:vertAlign w:val="superscript"/>
          <w:lang w:val="uk-UA"/>
        </w:rPr>
        <w:t>1</w:t>
      </w:r>
      <w:r>
        <w:rPr>
          <w:sz w:val="28"/>
          <w:szCs w:val="28"/>
          <w:lang w:val="uk-UA"/>
        </w:rPr>
        <w:t xml:space="preserve"> Закону України </w:t>
      </w:r>
      <w:hyperlink r:id="rId8" w:history="1">
        <w:r>
          <w:rPr>
            <w:rStyle w:val="a3"/>
            <w:color w:val="auto"/>
            <w:sz w:val="28"/>
            <w:szCs w:val="28"/>
            <w:u w:val="none"/>
            <w:lang w:val="uk-UA"/>
          </w:rPr>
          <w:t>«Про звернення громадян»</w:t>
        </w:r>
      </w:hyperlink>
      <w:r w:rsidR="00277637">
        <w:rPr>
          <w:sz w:val="28"/>
          <w:szCs w:val="28"/>
          <w:lang w:val="uk-UA"/>
        </w:rPr>
        <w:t xml:space="preserve">, пункту 4.3 розділу 4 </w:t>
      </w:r>
      <w:r>
        <w:rPr>
          <w:sz w:val="28"/>
          <w:szCs w:val="28"/>
          <w:lang w:val="uk-UA"/>
        </w:rPr>
        <w:t>Положення про порядок подання електронних петицій та їх розгляду органами місц</w:t>
      </w:r>
      <w:r w:rsidR="00277637">
        <w:rPr>
          <w:sz w:val="28"/>
          <w:szCs w:val="28"/>
          <w:lang w:val="uk-UA"/>
        </w:rPr>
        <w:t>евого самоврядування міста Суми</w:t>
      </w:r>
      <w:r>
        <w:rPr>
          <w:sz w:val="28"/>
          <w:szCs w:val="28"/>
          <w:lang w:val="uk-UA"/>
        </w:rPr>
        <w:t>, затвердженого рішенням Сумської міської ради від</w:t>
      </w:r>
      <w:r w:rsidR="00277637">
        <w:rPr>
          <w:sz w:val="28"/>
          <w:szCs w:val="28"/>
          <w:lang w:val="uk-UA"/>
        </w:rPr>
        <w:t xml:space="preserve"> 25 жовтня 2017 року № 2692-МР</w:t>
      </w:r>
      <w:r>
        <w:rPr>
          <w:sz w:val="28"/>
          <w:szCs w:val="28"/>
          <w:lang w:val="uk-UA"/>
        </w:rPr>
        <w:t xml:space="preserve">, керуючись статтею 40 Закону України «Про місцеве самоврядування в Україні», </w:t>
      </w:r>
      <w:r>
        <w:rPr>
          <w:b/>
          <w:sz w:val="28"/>
          <w:szCs w:val="28"/>
          <w:lang w:val="uk-UA"/>
        </w:rPr>
        <w:t>виконавчий комітет Сумської міської ради</w:t>
      </w:r>
    </w:p>
    <w:p w:rsidR="00222D32" w:rsidRDefault="00222D32" w:rsidP="0010461C">
      <w:pPr>
        <w:overflowPunct/>
        <w:autoSpaceDE/>
        <w:adjustRightInd/>
        <w:jc w:val="both"/>
        <w:rPr>
          <w:rFonts w:eastAsia="Calibri"/>
          <w:bCs/>
          <w:iCs/>
          <w:color w:val="000000"/>
          <w:sz w:val="28"/>
          <w:szCs w:val="28"/>
          <w:lang w:val="uk-UA" w:eastAsia="en-US"/>
        </w:rPr>
      </w:pPr>
    </w:p>
    <w:p w:rsidR="00222D32" w:rsidRDefault="00222D32" w:rsidP="00222D32">
      <w:pPr>
        <w:overflowPunct/>
        <w:autoSpaceDE/>
        <w:adjustRightInd/>
        <w:ind w:firstLine="708"/>
        <w:jc w:val="center"/>
        <w:rPr>
          <w:rFonts w:eastAsia="Calibri"/>
          <w:b/>
          <w:bCs/>
          <w:iCs/>
          <w:color w:val="000000"/>
          <w:sz w:val="28"/>
          <w:szCs w:val="28"/>
          <w:lang w:val="uk-UA" w:eastAsia="en-US"/>
        </w:rPr>
      </w:pPr>
      <w:r>
        <w:rPr>
          <w:rFonts w:eastAsia="Calibri"/>
          <w:b/>
          <w:bCs/>
          <w:iCs/>
          <w:color w:val="000000"/>
          <w:sz w:val="28"/>
          <w:szCs w:val="28"/>
          <w:lang w:val="uk-UA" w:eastAsia="en-US"/>
        </w:rPr>
        <w:t>ВИРІШИВ:</w:t>
      </w:r>
    </w:p>
    <w:p w:rsidR="00222D32" w:rsidRDefault="00222D32" w:rsidP="00222D32">
      <w:pPr>
        <w:overflowPunct/>
        <w:autoSpaceDE/>
        <w:adjustRightInd/>
        <w:ind w:firstLine="708"/>
        <w:jc w:val="both"/>
        <w:rPr>
          <w:color w:val="000000"/>
          <w:sz w:val="28"/>
          <w:szCs w:val="28"/>
          <w:lang w:val="uk-UA" w:eastAsia="uk-UA"/>
        </w:rPr>
      </w:pPr>
      <w:r>
        <w:rPr>
          <w:color w:val="000000"/>
          <w:sz w:val="28"/>
          <w:szCs w:val="28"/>
          <w:lang w:val="uk-UA" w:eastAsia="uk-UA"/>
        </w:rPr>
        <w:t xml:space="preserve">                                                                         </w:t>
      </w:r>
    </w:p>
    <w:p w:rsidR="006C4CB0" w:rsidRPr="00187389" w:rsidRDefault="00222D32" w:rsidP="00222D32">
      <w:pPr>
        <w:overflowPunct/>
        <w:autoSpaceDE/>
        <w:adjustRightInd/>
        <w:jc w:val="both"/>
        <w:rPr>
          <w:sz w:val="28"/>
          <w:szCs w:val="28"/>
          <w:lang w:val="uk-UA"/>
        </w:rPr>
      </w:pPr>
      <w:r>
        <w:rPr>
          <w:b/>
          <w:color w:val="000000"/>
          <w:sz w:val="28"/>
          <w:szCs w:val="28"/>
          <w:lang w:val="uk-UA" w:eastAsia="uk-UA"/>
        </w:rPr>
        <w:t xml:space="preserve">          1. </w:t>
      </w:r>
      <w:r>
        <w:rPr>
          <w:color w:val="000000"/>
          <w:sz w:val="28"/>
          <w:szCs w:val="28"/>
          <w:lang w:val="uk-UA" w:eastAsia="uk-UA"/>
        </w:rPr>
        <w:t>Підтримат</w:t>
      </w:r>
      <w:r w:rsidR="009620B3">
        <w:rPr>
          <w:color w:val="000000"/>
          <w:sz w:val="28"/>
          <w:szCs w:val="28"/>
          <w:lang w:val="uk-UA" w:eastAsia="uk-UA"/>
        </w:rPr>
        <w:t xml:space="preserve">и електронну петицію </w:t>
      </w:r>
      <w:r w:rsidR="00B617A0">
        <w:rPr>
          <w:sz w:val="28"/>
          <w:szCs w:val="28"/>
          <w:lang w:val="uk-UA"/>
        </w:rPr>
        <w:t xml:space="preserve">Кондратенка Андрія Вікторовича </w:t>
      </w:r>
      <w:r w:rsidR="006C4CB0" w:rsidRPr="006C4CB0">
        <w:rPr>
          <w:sz w:val="28"/>
          <w:szCs w:val="28"/>
          <w:lang w:val="uk-UA"/>
        </w:rPr>
        <w:t xml:space="preserve">щодо </w:t>
      </w:r>
      <w:r w:rsidR="00A45B3F">
        <w:rPr>
          <w:sz w:val="28"/>
          <w:szCs w:val="28"/>
          <w:lang w:val="uk-UA"/>
        </w:rPr>
        <w:t>здійснення</w:t>
      </w:r>
      <w:r w:rsidR="00A45B3F">
        <w:rPr>
          <w:b/>
          <w:sz w:val="28"/>
          <w:szCs w:val="28"/>
          <w:lang w:val="uk-UA"/>
        </w:rPr>
        <w:t xml:space="preserve"> </w:t>
      </w:r>
      <w:r w:rsidR="00A45B3F" w:rsidRPr="00A45B3F">
        <w:rPr>
          <w:sz w:val="28"/>
          <w:szCs w:val="28"/>
          <w:lang w:val="uk-UA"/>
        </w:rPr>
        <w:t xml:space="preserve">капітального ремонту </w:t>
      </w:r>
      <w:r w:rsidR="00B617A0">
        <w:rPr>
          <w:sz w:val="28"/>
          <w:szCs w:val="28"/>
          <w:lang w:val="uk-UA"/>
        </w:rPr>
        <w:t>дороги від будинків № 38,</w:t>
      </w:r>
      <w:r w:rsidR="001C71A7">
        <w:rPr>
          <w:sz w:val="28"/>
          <w:szCs w:val="28"/>
          <w:lang w:val="uk-UA"/>
        </w:rPr>
        <w:t xml:space="preserve"> </w:t>
      </w:r>
      <w:r w:rsidR="00B617A0">
        <w:rPr>
          <w:sz w:val="28"/>
          <w:szCs w:val="28"/>
          <w:lang w:val="uk-UA"/>
        </w:rPr>
        <w:t>36 по                 вул. Героїв Крут до вул. Івана Сірка</w:t>
      </w:r>
      <w:r w:rsidR="00D14F81" w:rsidRPr="00A45B3F">
        <w:rPr>
          <w:sz w:val="28"/>
          <w:szCs w:val="28"/>
          <w:lang w:val="uk-UA"/>
        </w:rPr>
        <w:t>.</w:t>
      </w:r>
    </w:p>
    <w:p w:rsidR="00D14F81" w:rsidRPr="00187389" w:rsidRDefault="00D14F81" w:rsidP="00222D32">
      <w:pPr>
        <w:overflowPunct/>
        <w:autoSpaceDE/>
        <w:adjustRightInd/>
        <w:jc w:val="both"/>
        <w:rPr>
          <w:sz w:val="28"/>
          <w:szCs w:val="28"/>
          <w:lang w:val="uk-UA"/>
        </w:rPr>
      </w:pPr>
    </w:p>
    <w:p w:rsidR="001C71A7" w:rsidRDefault="00222D32" w:rsidP="00222D32">
      <w:pPr>
        <w:overflowPunct/>
        <w:autoSpaceDE/>
        <w:adjustRightInd/>
        <w:jc w:val="both"/>
        <w:rPr>
          <w:color w:val="000000"/>
          <w:sz w:val="28"/>
          <w:szCs w:val="28"/>
          <w:lang w:val="uk-UA" w:eastAsia="uk-UA"/>
        </w:rPr>
      </w:pPr>
      <w:r>
        <w:rPr>
          <w:b/>
          <w:color w:val="000000"/>
          <w:sz w:val="28"/>
          <w:szCs w:val="28"/>
          <w:lang w:val="uk-UA" w:eastAsia="uk-UA"/>
        </w:rPr>
        <w:t xml:space="preserve">           2. </w:t>
      </w:r>
      <w:r>
        <w:rPr>
          <w:color w:val="000000"/>
          <w:sz w:val="28"/>
          <w:szCs w:val="28"/>
          <w:lang w:val="uk-UA" w:eastAsia="uk-UA"/>
        </w:rPr>
        <w:t>Управлінню капітального будівництва та дорожнього господарства Сумської міської ради</w:t>
      </w:r>
      <w:r w:rsidR="001C71A7">
        <w:rPr>
          <w:color w:val="000000"/>
          <w:sz w:val="28"/>
          <w:szCs w:val="28"/>
          <w:lang w:val="uk-UA" w:eastAsia="uk-UA"/>
        </w:rPr>
        <w:t xml:space="preserve"> (Шилов В.В.):</w:t>
      </w:r>
    </w:p>
    <w:p w:rsidR="00222D32" w:rsidRDefault="001C71A7" w:rsidP="001C71A7">
      <w:pPr>
        <w:overflowPunct/>
        <w:autoSpaceDE/>
        <w:adjustRightInd/>
        <w:ind w:firstLine="708"/>
        <w:jc w:val="both"/>
        <w:rPr>
          <w:color w:val="000000"/>
          <w:sz w:val="28"/>
          <w:szCs w:val="28"/>
          <w:lang w:val="uk-UA" w:eastAsia="uk-UA"/>
        </w:rPr>
      </w:pPr>
      <w:r>
        <w:rPr>
          <w:color w:val="000000"/>
          <w:sz w:val="28"/>
          <w:szCs w:val="28"/>
          <w:lang w:val="uk-UA" w:eastAsia="uk-UA"/>
        </w:rPr>
        <w:t xml:space="preserve">1.1. </w:t>
      </w:r>
      <w:r w:rsidR="00222D32">
        <w:rPr>
          <w:color w:val="000000"/>
          <w:sz w:val="28"/>
          <w:szCs w:val="28"/>
          <w:lang w:val="uk-UA" w:eastAsia="uk-UA"/>
        </w:rPr>
        <w:t xml:space="preserve"> </w:t>
      </w:r>
      <w:r>
        <w:rPr>
          <w:color w:val="000000"/>
          <w:sz w:val="28"/>
          <w:szCs w:val="28"/>
          <w:lang w:val="uk-UA" w:eastAsia="uk-UA"/>
        </w:rPr>
        <w:t>З</w:t>
      </w:r>
      <w:r w:rsidR="00222D32">
        <w:rPr>
          <w:color w:val="000000"/>
          <w:sz w:val="28"/>
          <w:szCs w:val="28"/>
          <w:lang w:val="uk-UA" w:eastAsia="uk-UA"/>
        </w:rPr>
        <w:t>дійснити заходи по організації</w:t>
      </w:r>
      <w:r w:rsidR="009620B3">
        <w:rPr>
          <w:color w:val="000000"/>
          <w:sz w:val="28"/>
          <w:szCs w:val="28"/>
          <w:lang w:val="uk-UA" w:eastAsia="uk-UA"/>
        </w:rPr>
        <w:t xml:space="preserve"> </w:t>
      </w:r>
      <w:r w:rsidR="00187389" w:rsidRPr="00187389">
        <w:rPr>
          <w:sz w:val="28"/>
          <w:szCs w:val="28"/>
          <w:lang w:val="uk-UA"/>
        </w:rPr>
        <w:t xml:space="preserve">здійснення </w:t>
      </w:r>
      <w:r w:rsidR="00A45B3F" w:rsidRPr="00A45B3F">
        <w:rPr>
          <w:sz w:val="28"/>
          <w:szCs w:val="28"/>
          <w:lang w:val="uk-UA"/>
        </w:rPr>
        <w:t xml:space="preserve">капітального ремонту </w:t>
      </w:r>
      <w:r w:rsidR="00B617A0">
        <w:rPr>
          <w:sz w:val="28"/>
          <w:szCs w:val="28"/>
          <w:lang w:val="uk-UA"/>
        </w:rPr>
        <w:t>дороги від будинків № 38, 36 по  вул. Героїв Крут до вул. Івана Сірка</w:t>
      </w:r>
      <w:r w:rsidR="00222D32">
        <w:rPr>
          <w:sz w:val="28"/>
          <w:szCs w:val="28"/>
          <w:lang w:val="uk-UA"/>
        </w:rPr>
        <w:t>.</w:t>
      </w:r>
    </w:p>
    <w:p w:rsidR="0010461C" w:rsidRDefault="00222D32" w:rsidP="00222D32">
      <w:pPr>
        <w:overflowPunct/>
        <w:autoSpaceDE/>
        <w:adjustRightInd/>
        <w:jc w:val="both"/>
        <w:rPr>
          <w:color w:val="000000"/>
          <w:sz w:val="28"/>
          <w:szCs w:val="28"/>
          <w:lang w:val="uk-UA" w:eastAsia="uk-UA"/>
        </w:rPr>
      </w:pPr>
      <w:r>
        <w:rPr>
          <w:color w:val="000000"/>
          <w:sz w:val="28"/>
          <w:szCs w:val="28"/>
          <w:lang w:val="uk-UA" w:eastAsia="uk-UA"/>
        </w:rPr>
        <w:t xml:space="preserve">         </w:t>
      </w:r>
      <w:r w:rsidR="001C71A7">
        <w:rPr>
          <w:color w:val="000000"/>
          <w:sz w:val="28"/>
          <w:szCs w:val="28"/>
          <w:lang w:val="uk-UA" w:eastAsia="uk-UA"/>
        </w:rPr>
        <w:t xml:space="preserve">1.2. </w:t>
      </w:r>
      <w:r>
        <w:rPr>
          <w:color w:val="000000"/>
          <w:sz w:val="28"/>
          <w:szCs w:val="28"/>
          <w:lang w:val="uk-UA" w:eastAsia="uk-UA"/>
        </w:rPr>
        <w:t xml:space="preserve">Повідомити автора петиції про прийняте рішення. </w:t>
      </w:r>
    </w:p>
    <w:p w:rsidR="00D14F81" w:rsidRPr="001C71A7" w:rsidRDefault="00D14F81" w:rsidP="00B446FC">
      <w:pPr>
        <w:overflowPunct/>
        <w:autoSpaceDE/>
        <w:adjustRightInd/>
        <w:jc w:val="both"/>
        <w:rPr>
          <w:b/>
          <w:color w:val="000000"/>
          <w:sz w:val="28"/>
          <w:szCs w:val="28"/>
          <w:lang w:val="uk-UA" w:eastAsia="uk-UA"/>
        </w:rPr>
      </w:pPr>
    </w:p>
    <w:p w:rsidR="002D42B9" w:rsidRPr="001C71A7" w:rsidRDefault="001C71A7" w:rsidP="00B446FC">
      <w:pPr>
        <w:overflowPunct/>
        <w:autoSpaceDE/>
        <w:adjustRightInd/>
        <w:ind w:firstLine="708"/>
        <w:jc w:val="both"/>
        <w:rPr>
          <w:color w:val="000000"/>
          <w:sz w:val="28"/>
          <w:szCs w:val="28"/>
          <w:lang w:eastAsia="uk-UA"/>
        </w:rPr>
      </w:pPr>
      <w:r>
        <w:rPr>
          <w:b/>
          <w:color w:val="000000"/>
          <w:sz w:val="28"/>
          <w:szCs w:val="28"/>
          <w:lang w:val="uk-UA" w:eastAsia="uk-UA"/>
        </w:rPr>
        <w:t>3</w:t>
      </w:r>
      <w:r w:rsidR="00222D32">
        <w:rPr>
          <w:b/>
          <w:color w:val="000000"/>
          <w:sz w:val="28"/>
          <w:szCs w:val="28"/>
          <w:lang w:val="uk-UA" w:eastAsia="uk-UA"/>
        </w:rPr>
        <w:t>.</w:t>
      </w:r>
      <w:r w:rsidR="00222D32">
        <w:rPr>
          <w:color w:val="000000"/>
          <w:sz w:val="28"/>
          <w:szCs w:val="28"/>
          <w:lang w:val="uk-UA" w:eastAsia="uk-UA"/>
        </w:rPr>
        <w:t xml:space="preserve"> </w:t>
      </w:r>
      <w:r w:rsidR="00F32313">
        <w:rPr>
          <w:bCs/>
          <w:color w:val="000000"/>
          <w:sz w:val="28"/>
          <w:szCs w:val="28"/>
          <w:lang w:val="uk-UA" w:eastAsia="uk-UA"/>
        </w:rPr>
        <w:t>Контроль за</w:t>
      </w:r>
      <w:r w:rsidR="00222D32">
        <w:rPr>
          <w:bCs/>
          <w:color w:val="000000"/>
          <w:sz w:val="28"/>
          <w:szCs w:val="28"/>
          <w:lang w:val="uk-UA" w:eastAsia="uk-UA"/>
        </w:rPr>
        <w:t xml:space="preserve"> виконання</w:t>
      </w:r>
      <w:r w:rsidR="00F32313">
        <w:rPr>
          <w:bCs/>
          <w:color w:val="000000"/>
          <w:sz w:val="28"/>
          <w:szCs w:val="28"/>
          <w:lang w:val="uk-UA" w:eastAsia="uk-UA"/>
        </w:rPr>
        <w:t>м</w:t>
      </w:r>
      <w:r w:rsidR="00222D32">
        <w:rPr>
          <w:bCs/>
          <w:color w:val="000000"/>
          <w:sz w:val="28"/>
          <w:szCs w:val="28"/>
          <w:lang w:val="uk-UA" w:eastAsia="uk-UA"/>
        </w:rPr>
        <w:t xml:space="preserve"> даного рішення  покласти на </w:t>
      </w:r>
      <w:r w:rsidR="00222D32">
        <w:rPr>
          <w:color w:val="000000"/>
          <w:sz w:val="28"/>
          <w:szCs w:val="28"/>
          <w:lang w:val="uk-UA" w:eastAsia="uk-UA"/>
        </w:rPr>
        <w:t>заступника  міського  голови  згідно з розподілом обов’язків.</w:t>
      </w:r>
    </w:p>
    <w:p w:rsidR="00B446FC" w:rsidRPr="001C71A7" w:rsidRDefault="00B446FC" w:rsidP="00B446FC">
      <w:pPr>
        <w:overflowPunct/>
        <w:autoSpaceDE/>
        <w:adjustRightInd/>
        <w:ind w:firstLine="708"/>
        <w:jc w:val="both"/>
        <w:rPr>
          <w:color w:val="000000"/>
          <w:sz w:val="28"/>
          <w:szCs w:val="28"/>
          <w:lang w:eastAsia="uk-UA"/>
        </w:rPr>
      </w:pPr>
    </w:p>
    <w:p w:rsidR="001C71A7" w:rsidRPr="001C71A7" w:rsidRDefault="001C71A7" w:rsidP="00F32313">
      <w:pPr>
        <w:overflowPunct/>
        <w:autoSpaceDE/>
        <w:adjustRightInd/>
        <w:jc w:val="both"/>
        <w:rPr>
          <w:color w:val="000000"/>
          <w:sz w:val="28"/>
          <w:szCs w:val="28"/>
          <w:lang w:val="uk-UA" w:eastAsia="uk-UA"/>
        </w:rPr>
      </w:pPr>
    </w:p>
    <w:p w:rsidR="00B617A0" w:rsidRPr="00865B57" w:rsidRDefault="00B617A0" w:rsidP="002D42B9">
      <w:pPr>
        <w:overflowPunct/>
        <w:autoSpaceDE/>
        <w:adjustRightInd/>
        <w:jc w:val="both"/>
        <w:rPr>
          <w:b/>
          <w:color w:val="000000"/>
          <w:sz w:val="28"/>
          <w:szCs w:val="28"/>
          <w:lang w:eastAsia="uk-UA"/>
        </w:rPr>
      </w:pPr>
      <w:r>
        <w:rPr>
          <w:b/>
          <w:color w:val="000000"/>
          <w:sz w:val="28"/>
          <w:szCs w:val="28"/>
          <w:lang w:val="uk-UA" w:eastAsia="uk-UA"/>
        </w:rPr>
        <w:t>Міський голова                                                                       О.М. Лисенко</w:t>
      </w:r>
    </w:p>
    <w:p w:rsidR="00B446FC" w:rsidRPr="00865B57" w:rsidRDefault="00B446FC" w:rsidP="002D42B9">
      <w:pPr>
        <w:overflowPunct/>
        <w:autoSpaceDE/>
        <w:adjustRightInd/>
        <w:jc w:val="both"/>
        <w:rPr>
          <w:b/>
          <w:color w:val="000000"/>
          <w:sz w:val="28"/>
          <w:szCs w:val="28"/>
          <w:lang w:eastAsia="uk-UA"/>
        </w:rPr>
      </w:pPr>
    </w:p>
    <w:p w:rsidR="002D42B9" w:rsidRPr="00B446FC" w:rsidRDefault="002D42B9" w:rsidP="002D42B9">
      <w:pPr>
        <w:pBdr>
          <w:bottom w:val="single" w:sz="12" w:space="1" w:color="auto"/>
        </w:pBdr>
        <w:overflowPunct/>
        <w:autoSpaceDE/>
        <w:adjustRightInd/>
        <w:jc w:val="both"/>
        <w:rPr>
          <w:color w:val="000000"/>
          <w:sz w:val="24"/>
          <w:szCs w:val="24"/>
          <w:lang w:val="uk-UA" w:eastAsia="uk-UA"/>
        </w:rPr>
      </w:pPr>
      <w:r w:rsidRPr="00B446FC">
        <w:rPr>
          <w:color w:val="000000"/>
          <w:sz w:val="24"/>
          <w:szCs w:val="24"/>
          <w:lang w:val="uk-UA" w:eastAsia="uk-UA"/>
        </w:rPr>
        <w:t>Шилов В.В. 22-55-86</w:t>
      </w:r>
    </w:p>
    <w:p w:rsidR="00187389" w:rsidRPr="00F32313" w:rsidRDefault="002D42B9" w:rsidP="00B446FC">
      <w:pPr>
        <w:overflowPunct/>
        <w:autoSpaceDE/>
        <w:adjustRightInd/>
        <w:jc w:val="both"/>
        <w:rPr>
          <w:color w:val="000000"/>
          <w:sz w:val="24"/>
          <w:szCs w:val="24"/>
          <w:lang w:val="uk-UA" w:eastAsia="uk-UA"/>
        </w:rPr>
      </w:pPr>
      <w:r w:rsidRPr="00B446FC">
        <w:rPr>
          <w:color w:val="000000"/>
          <w:sz w:val="24"/>
          <w:szCs w:val="24"/>
          <w:lang w:val="uk-UA" w:eastAsia="uk-UA"/>
        </w:rPr>
        <w:t>Розіслати: Шилову В.В.</w:t>
      </w:r>
    </w:p>
    <w:p w:rsidR="003644B4" w:rsidRPr="00BC3B41" w:rsidRDefault="003644B4" w:rsidP="00811CB7">
      <w:pPr>
        <w:tabs>
          <w:tab w:val="left" w:pos="6379"/>
        </w:tabs>
        <w:overflowPunct/>
        <w:autoSpaceDE/>
        <w:adjustRightInd/>
        <w:jc w:val="both"/>
        <w:rPr>
          <w:noProof/>
          <w:sz w:val="28"/>
          <w:szCs w:val="28"/>
          <w:lang w:val="uk-UA"/>
        </w:rPr>
      </w:pPr>
      <w:r>
        <w:rPr>
          <w:color w:val="000000"/>
          <w:sz w:val="28"/>
          <w:szCs w:val="28"/>
          <w:lang w:val="uk-UA" w:eastAsia="uk-UA"/>
        </w:rPr>
        <w:lastRenderedPageBreak/>
        <w:t xml:space="preserve">          </w:t>
      </w:r>
    </w:p>
    <w:p w:rsidR="00F32313" w:rsidRDefault="00F32313" w:rsidP="00865B57">
      <w:pPr>
        <w:pStyle w:val="a8"/>
        <w:ind w:firstLine="680"/>
        <w:jc w:val="both"/>
        <w:rPr>
          <w:sz w:val="28"/>
          <w:szCs w:val="28"/>
          <w:lang w:val="uk-UA"/>
        </w:rPr>
      </w:pPr>
    </w:p>
    <w:p w:rsidR="00865B57" w:rsidRPr="0049001C" w:rsidRDefault="00865B57" w:rsidP="00865B57">
      <w:pPr>
        <w:pStyle w:val="a8"/>
        <w:ind w:firstLine="680"/>
        <w:jc w:val="both"/>
        <w:rPr>
          <w:sz w:val="28"/>
          <w:szCs w:val="28"/>
          <w:lang w:val="uk-UA"/>
        </w:rPr>
      </w:pPr>
      <w:r w:rsidRPr="0049001C">
        <w:rPr>
          <w:sz w:val="28"/>
          <w:szCs w:val="28"/>
          <w:lang w:val="uk-UA"/>
        </w:rPr>
        <w:t xml:space="preserve">Рішення </w:t>
      </w:r>
      <w:r w:rsidR="00F32313" w:rsidRPr="0049001C">
        <w:rPr>
          <w:sz w:val="28"/>
          <w:szCs w:val="28"/>
          <w:lang w:val="uk-UA"/>
        </w:rPr>
        <w:t>виконавчого комітету Сумської міської ради «</w:t>
      </w:r>
      <w:r w:rsidR="00F32313" w:rsidRPr="00865B57">
        <w:rPr>
          <w:rFonts w:eastAsia="Calibri"/>
          <w:sz w:val="28"/>
          <w:lang w:val="uk-UA"/>
        </w:rPr>
        <w:t>Про розгляд електронної  петиції щодо капітального  ремонту дороги від будинків  № 38, 36 по вул. Героїв Крут до вул.  Івана Сірка</w:t>
      </w:r>
      <w:r w:rsidR="00F32313" w:rsidRPr="0049001C">
        <w:rPr>
          <w:sz w:val="28"/>
          <w:lang w:val="uk-UA"/>
        </w:rPr>
        <w:t>»</w:t>
      </w:r>
      <w:r w:rsidR="00F32313">
        <w:rPr>
          <w:sz w:val="28"/>
          <w:lang w:val="uk-UA"/>
        </w:rPr>
        <w:t xml:space="preserve"> </w:t>
      </w:r>
      <w:r w:rsidRPr="0049001C">
        <w:rPr>
          <w:sz w:val="28"/>
          <w:szCs w:val="28"/>
          <w:lang w:val="uk-UA"/>
        </w:rPr>
        <w:t>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rsidR="00865B57" w:rsidRPr="0049001C" w:rsidRDefault="00865B57" w:rsidP="00865B57">
      <w:pPr>
        <w:widowControl w:val="0"/>
        <w:tabs>
          <w:tab w:val="left" w:pos="8447"/>
        </w:tabs>
        <w:spacing w:before="56"/>
        <w:ind w:right="234"/>
        <w:jc w:val="both"/>
        <w:rPr>
          <w:sz w:val="28"/>
          <w:szCs w:val="22"/>
          <w:lang w:val="uk-UA"/>
        </w:rPr>
      </w:pPr>
      <w:r>
        <w:rPr>
          <w:sz w:val="28"/>
          <w:szCs w:val="28"/>
          <w:lang w:val="uk-UA"/>
        </w:rPr>
        <w:t xml:space="preserve">           </w:t>
      </w:r>
      <w:r w:rsidRPr="0049001C">
        <w:rPr>
          <w:sz w:val="28"/>
          <w:szCs w:val="28"/>
          <w:lang w:val="uk-UA"/>
        </w:rPr>
        <w:t>Проект рішення виконавчого комітету Сумської міської ради «</w:t>
      </w:r>
      <w:r w:rsidRPr="00865B57">
        <w:rPr>
          <w:rFonts w:eastAsia="Calibri"/>
          <w:sz w:val="28"/>
          <w:lang w:val="uk-UA"/>
        </w:rPr>
        <w:t>Про розгляд електронної  петиції щодо капітального  ремонту дороги від будинків  № 38, 36 по вул. Героїв Крут до вул.  Івана Сірка</w:t>
      </w:r>
      <w:r w:rsidRPr="0049001C">
        <w:rPr>
          <w:sz w:val="28"/>
          <w:lang w:val="uk-UA"/>
        </w:rPr>
        <w:t>» був завізований:</w:t>
      </w:r>
    </w:p>
    <w:p w:rsidR="00865B57" w:rsidRPr="0049001C" w:rsidRDefault="00865B57" w:rsidP="00865B57">
      <w:pPr>
        <w:tabs>
          <w:tab w:val="left" w:pos="6379"/>
        </w:tabs>
        <w:overflowPunct/>
        <w:autoSpaceDE/>
        <w:adjustRightInd/>
        <w:jc w:val="both"/>
        <w:rPr>
          <w:noProof/>
          <w:sz w:val="28"/>
          <w:szCs w:val="28"/>
          <w:lang w:val="uk-UA"/>
        </w:rPr>
      </w:pPr>
    </w:p>
    <w:p w:rsidR="00B617A0" w:rsidRPr="00B617A0" w:rsidRDefault="00B617A0" w:rsidP="00B617A0">
      <w:pPr>
        <w:tabs>
          <w:tab w:val="left" w:pos="6379"/>
        </w:tabs>
        <w:jc w:val="both"/>
        <w:rPr>
          <w:b/>
          <w:sz w:val="28"/>
          <w:szCs w:val="28"/>
        </w:rPr>
      </w:pPr>
    </w:p>
    <w:p w:rsidR="00B617A0" w:rsidRPr="00B617A0" w:rsidRDefault="00B617A0" w:rsidP="00B617A0">
      <w:pPr>
        <w:tabs>
          <w:tab w:val="left" w:pos="6379"/>
        </w:tabs>
        <w:jc w:val="both"/>
        <w:rPr>
          <w:sz w:val="28"/>
          <w:szCs w:val="28"/>
        </w:rPr>
      </w:pPr>
    </w:p>
    <w:p w:rsidR="00B617A0" w:rsidRPr="00B617A0" w:rsidRDefault="00B617A0" w:rsidP="00B617A0">
      <w:pPr>
        <w:tabs>
          <w:tab w:val="left" w:pos="6379"/>
        </w:tabs>
        <w:jc w:val="both"/>
        <w:rPr>
          <w:sz w:val="28"/>
          <w:szCs w:val="28"/>
        </w:rPr>
      </w:pPr>
      <w:r>
        <w:rPr>
          <w:sz w:val="28"/>
          <w:szCs w:val="28"/>
          <w:lang w:val="uk-UA"/>
        </w:rPr>
        <w:t>Н</w:t>
      </w:r>
      <w:proofErr w:type="spellStart"/>
      <w:r w:rsidRPr="00B617A0">
        <w:rPr>
          <w:sz w:val="28"/>
          <w:szCs w:val="28"/>
        </w:rPr>
        <w:t>ачальника</w:t>
      </w:r>
      <w:proofErr w:type="spellEnd"/>
      <w:r w:rsidRPr="00B617A0">
        <w:rPr>
          <w:sz w:val="28"/>
          <w:szCs w:val="28"/>
        </w:rPr>
        <w:t xml:space="preserve"> </w:t>
      </w:r>
      <w:proofErr w:type="spellStart"/>
      <w:r w:rsidRPr="00B617A0">
        <w:rPr>
          <w:sz w:val="28"/>
          <w:szCs w:val="28"/>
        </w:rPr>
        <w:t>управління</w:t>
      </w:r>
      <w:proofErr w:type="spellEnd"/>
      <w:r w:rsidRPr="00B617A0">
        <w:rPr>
          <w:sz w:val="28"/>
          <w:szCs w:val="28"/>
        </w:rPr>
        <w:t xml:space="preserve"> </w:t>
      </w:r>
      <w:proofErr w:type="spellStart"/>
      <w:r w:rsidRPr="00B617A0">
        <w:rPr>
          <w:sz w:val="28"/>
          <w:szCs w:val="28"/>
        </w:rPr>
        <w:t>капітального</w:t>
      </w:r>
      <w:proofErr w:type="spellEnd"/>
      <w:r w:rsidRPr="00B617A0">
        <w:rPr>
          <w:sz w:val="28"/>
          <w:szCs w:val="28"/>
        </w:rPr>
        <w:t xml:space="preserve"> </w:t>
      </w:r>
    </w:p>
    <w:p w:rsidR="00B617A0" w:rsidRPr="00B617A0" w:rsidRDefault="00B617A0" w:rsidP="00B617A0">
      <w:pPr>
        <w:tabs>
          <w:tab w:val="left" w:pos="6379"/>
        </w:tabs>
        <w:jc w:val="both"/>
        <w:rPr>
          <w:sz w:val="28"/>
          <w:szCs w:val="28"/>
          <w:lang w:val="uk-UA"/>
        </w:rPr>
      </w:pPr>
      <w:proofErr w:type="spellStart"/>
      <w:r w:rsidRPr="00B617A0">
        <w:rPr>
          <w:sz w:val="28"/>
          <w:szCs w:val="28"/>
        </w:rPr>
        <w:t>будівництва</w:t>
      </w:r>
      <w:proofErr w:type="spellEnd"/>
      <w:r w:rsidRPr="00B617A0">
        <w:rPr>
          <w:sz w:val="28"/>
          <w:szCs w:val="28"/>
        </w:rPr>
        <w:t xml:space="preserve"> та </w:t>
      </w:r>
      <w:proofErr w:type="spellStart"/>
      <w:r w:rsidRPr="00B617A0">
        <w:rPr>
          <w:sz w:val="28"/>
          <w:szCs w:val="28"/>
        </w:rPr>
        <w:t>дорожнього</w:t>
      </w:r>
      <w:proofErr w:type="spellEnd"/>
      <w:r w:rsidRPr="00B617A0">
        <w:rPr>
          <w:sz w:val="28"/>
          <w:szCs w:val="28"/>
        </w:rPr>
        <w:t xml:space="preserve"> </w:t>
      </w:r>
      <w:proofErr w:type="spellStart"/>
      <w:r w:rsidRPr="00B617A0">
        <w:rPr>
          <w:sz w:val="28"/>
          <w:szCs w:val="28"/>
        </w:rPr>
        <w:t>господарства</w:t>
      </w:r>
      <w:proofErr w:type="spellEnd"/>
      <w:r w:rsidRPr="00B617A0">
        <w:rPr>
          <w:sz w:val="28"/>
          <w:szCs w:val="28"/>
        </w:rPr>
        <w:tab/>
      </w:r>
      <w:r w:rsidRPr="00B617A0">
        <w:rPr>
          <w:sz w:val="28"/>
          <w:szCs w:val="28"/>
        </w:rPr>
        <w:tab/>
      </w:r>
      <w:r w:rsidR="00F32313">
        <w:rPr>
          <w:sz w:val="28"/>
          <w:szCs w:val="28"/>
          <w:lang w:val="uk-UA"/>
        </w:rPr>
        <w:t xml:space="preserve">      </w:t>
      </w:r>
      <w:r>
        <w:rPr>
          <w:sz w:val="28"/>
          <w:szCs w:val="28"/>
          <w:lang w:val="uk-UA"/>
        </w:rPr>
        <w:t>В</w:t>
      </w:r>
      <w:r>
        <w:rPr>
          <w:sz w:val="28"/>
          <w:szCs w:val="28"/>
        </w:rPr>
        <w:t>.</w:t>
      </w:r>
      <w:r>
        <w:rPr>
          <w:sz w:val="28"/>
          <w:szCs w:val="28"/>
          <w:lang w:val="uk-UA"/>
        </w:rPr>
        <w:t>В</w:t>
      </w:r>
      <w:r>
        <w:rPr>
          <w:sz w:val="28"/>
          <w:szCs w:val="28"/>
        </w:rPr>
        <w:t xml:space="preserve">. </w:t>
      </w:r>
      <w:r>
        <w:rPr>
          <w:sz w:val="28"/>
          <w:szCs w:val="28"/>
          <w:lang w:val="uk-UA"/>
        </w:rPr>
        <w:t>Шилов</w:t>
      </w:r>
    </w:p>
    <w:p w:rsidR="00B617A0" w:rsidRPr="00B617A0" w:rsidRDefault="00B617A0" w:rsidP="00B617A0">
      <w:pPr>
        <w:tabs>
          <w:tab w:val="left" w:pos="6379"/>
        </w:tabs>
        <w:jc w:val="both"/>
        <w:rPr>
          <w:sz w:val="28"/>
          <w:szCs w:val="28"/>
        </w:rPr>
      </w:pPr>
    </w:p>
    <w:p w:rsidR="00B617A0" w:rsidRPr="00B617A0" w:rsidRDefault="00B617A0" w:rsidP="00B617A0">
      <w:pPr>
        <w:tabs>
          <w:tab w:val="left" w:pos="6379"/>
        </w:tabs>
        <w:jc w:val="both"/>
        <w:rPr>
          <w:sz w:val="28"/>
          <w:szCs w:val="28"/>
        </w:rPr>
      </w:pPr>
    </w:p>
    <w:p w:rsidR="00B617A0" w:rsidRPr="00B617A0" w:rsidRDefault="00B617A0" w:rsidP="00B617A0">
      <w:pPr>
        <w:tabs>
          <w:tab w:val="left" w:pos="6379"/>
        </w:tabs>
        <w:jc w:val="both"/>
        <w:rPr>
          <w:sz w:val="28"/>
          <w:szCs w:val="28"/>
        </w:rPr>
      </w:pPr>
      <w:proofErr w:type="spellStart"/>
      <w:r w:rsidRPr="00B617A0">
        <w:rPr>
          <w:sz w:val="28"/>
          <w:szCs w:val="28"/>
        </w:rPr>
        <w:t>Головний</w:t>
      </w:r>
      <w:proofErr w:type="spellEnd"/>
      <w:r w:rsidRPr="00B617A0">
        <w:rPr>
          <w:sz w:val="28"/>
          <w:szCs w:val="28"/>
        </w:rPr>
        <w:t xml:space="preserve"> </w:t>
      </w:r>
      <w:proofErr w:type="spellStart"/>
      <w:proofErr w:type="gramStart"/>
      <w:r w:rsidRPr="00B617A0">
        <w:rPr>
          <w:sz w:val="28"/>
          <w:szCs w:val="28"/>
        </w:rPr>
        <w:t>спец</w:t>
      </w:r>
      <w:proofErr w:type="gramEnd"/>
      <w:r w:rsidRPr="00B617A0">
        <w:rPr>
          <w:sz w:val="28"/>
          <w:szCs w:val="28"/>
        </w:rPr>
        <w:t>іаліст</w:t>
      </w:r>
      <w:proofErr w:type="spellEnd"/>
      <w:r w:rsidRPr="00B617A0">
        <w:rPr>
          <w:sz w:val="28"/>
          <w:szCs w:val="28"/>
        </w:rPr>
        <w:t>-юрисконсульт</w:t>
      </w:r>
    </w:p>
    <w:p w:rsidR="00B617A0" w:rsidRPr="00B617A0" w:rsidRDefault="00B617A0" w:rsidP="00B617A0">
      <w:pPr>
        <w:tabs>
          <w:tab w:val="left" w:pos="6379"/>
        </w:tabs>
        <w:jc w:val="both"/>
        <w:rPr>
          <w:sz w:val="28"/>
          <w:szCs w:val="28"/>
        </w:rPr>
      </w:pPr>
      <w:proofErr w:type="spellStart"/>
      <w:r w:rsidRPr="00B617A0">
        <w:rPr>
          <w:sz w:val="28"/>
          <w:szCs w:val="28"/>
        </w:rPr>
        <w:t>управління</w:t>
      </w:r>
      <w:proofErr w:type="spellEnd"/>
      <w:r w:rsidRPr="00B617A0">
        <w:rPr>
          <w:sz w:val="28"/>
          <w:szCs w:val="28"/>
        </w:rPr>
        <w:t xml:space="preserve"> </w:t>
      </w:r>
      <w:proofErr w:type="spellStart"/>
      <w:r w:rsidRPr="00B617A0">
        <w:rPr>
          <w:sz w:val="28"/>
          <w:szCs w:val="28"/>
        </w:rPr>
        <w:t>капітального</w:t>
      </w:r>
      <w:proofErr w:type="spellEnd"/>
      <w:r w:rsidRPr="00B617A0">
        <w:rPr>
          <w:sz w:val="28"/>
          <w:szCs w:val="28"/>
        </w:rPr>
        <w:t xml:space="preserve"> </w:t>
      </w:r>
      <w:proofErr w:type="spellStart"/>
      <w:r w:rsidRPr="00B617A0">
        <w:rPr>
          <w:sz w:val="28"/>
          <w:szCs w:val="28"/>
        </w:rPr>
        <w:t>будівництва</w:t>
      </w:r>
      <w:proofErr w:type="spellEnd"/>
    </w:p>
    <w:p w:rsidR="00B617A0" w:rsidRPr="00B617A0" w:rsidRDefault="00B617A0" w:rsidP="00B617A0">
      <w:pPr>
        <w:tabs>
          <w:tab w:val="left" w:pos="6379"/>
        </w:tabs>
        <w:jc w:val="both"/>
        <w:rPr>
          <w:sz w:val="28"/>
          <w:szCs w:val="28"/>
        </w:rPr>
      </w:pPr>
      <w:r w:rsidRPr="00B617A0">
        <w:rPr>
          <w:sz w:val="28"/>
          <w:szCs w:val="28"/>
        </w:rPr>
        <w:t xml:space="preserve">та </w:t>
      </w:r>
      <w:proofErr w:type="spellStart"/>
      <w:r w:rsidRPr="00B617A0">
        <w:rPr>
          <w:sz w:val="28"/>
          <w:szCs w:val="28"/>
        </w:rPr>
        <w:t>дорожнього</w:t>
      </w:r>
      <w:proofErr w:type="spellEnd"/>
      <w:r w:rsidRPr="00B617A0">
        <w:rPr>
          <w:sz w:val="28"/>
          <w:szCs w:val="28"/>
        </w:rPr>
        <w:t xml:space="preserve"> </w:t>
      </w:r>
      <w:proofErr w:type="spellStart"/>
      <w:r w:rsidRPr="00B617A0">
        <w:rPr>
          <w:sz w:val="28"/>
          <w:szCs w:val="28"/>
        </w:rPr>
        <w:t>господарства</w:t>
      </w:r>
      <w:proofErr w:type="spellEnd"/>
      <w:proofErr w:type="gramStart"/>
      <w:r w:rsidRPr="00B617A0">
        <w:rPr>
          <w:sz w:val="28"/>
          <w:szCs w:val="28"/>
        </w:rPr>
        <w:tab/>
      </w:r>
      <w:r w:rsidRPr="00B617A0">
        <w:rPr>
          <w:sz w:val="28"/>
          <w:szCs w:val="28"/>
        </w:rPr>
        <w:tab/>
      </w:r>
      <w:r w:rsidR="00F32313">
        <w:rPr>
          <w:sz w:val="28"/>
          <w:szCs w:val="28"/>
          <w:lang w:val="uk-UA"/>
        </w:rPr>
        <w:t xml:space="preserve">    </w:t>
      </w:r>
      <w:r w:rsidRPr="00B617A0">
        <w:rPr>
          <w:sz w:val="28"/>
          <w:szCs w:val="28"/>
        </w:rPr>
        <w:t>І.</w:t>
      </w:r>
      <w:proofErr w:type="gramEnd"/>
      <w:r w:rsidRPr="00B617A0">
        <w:rPr>
          <w:sz w:val="28"/>
          <w:szCs w:val="28"/>
        </w:rPr>
        <w:t>В. Кривцова</w:t>
      </w:r>
    </w:p>
    <w:p w:rsidR="00B617A0" w:rsidRPr="00B617A0" w:rsidRDefault="00B617A0" w:rsidP="00B617A0">
      <w:pPr>
        <w:tabs>
          <w:tab w:val="left" w:pos="6379"/>
        </w:tabs>
        <w:jc w:val="both"/>
        <w:rPr>
          <w:sz w:val="28"/>
          <w:szCs w:val="28"/>
        </w:rPr>
      </w:pPr>
    </w:p>
    <w:p w:rsidR="00B617A0" w:rsidRPr="00B617A0" w:rsidRDefault="00B617A0" w:rsidP="00B617A0">
      <w:pPr>
        <w:tabs>
          <w:tab w:val="left" w:pos="6379"/>
        </w:tabs>
        <w:jc w:val="both"/>
        <w:rPr>
          <w:sz w:val="28"/>
          <w:szCs w:val="28"/>
        </w:rPr>
      </w:pPr>
    </w:p>
    <w:p w:rsidR="00B617A0" w:rsidRPr="00B617A0" w:rsidRDefault="00B617A0" w:rsidP="00B617A0">
      <w:pPr>
        <w:tabs>
          <w:tab w:val="left" w:pos="6379"/>
        </w:tabs>
        <w:jc w:val="both"/>
        <w:rPr>
          <w:sz w:val="28"/>
          <w:szCs w:val="28"/>
        </w:rPr>
      </w:pPr>
    </w:p>
    <w:p w:rsidR="00B617A0" w:rsidRPr="00B617A0" w:rsidRDefault="00B617A0" w:rsidP="00B617A0">
      <w:pPr>
        <w:tabs>
          <w:tab w:val="left" w:pos="6379"/>
        </w:tabs>
        <w:jc w:val="both"/>
        <w:rPr>
          <w:sz w:val="28"/>
          <w:szCs w:val="28"/>
        </w:rPr>
      </w:pPr>
    </w:p>
    <w:p w:rsidR="00B617A0" w:rsidRPr="00B617A0" w:rsidRDefault="00B617A0" w:rsidP="00B617A0">
      <w:pPr>
        <w:tabs>
          <w:tab w:val="left" w:pos="6379"/>
        </w:tabs>
        <w:jc w:val="both"/>
        <w:rPr>
          <w:sz w:val="28"/>
          <w:szCs w:val="28"/>
        </w:rPr>
      </w:pPr>
      <w:r w:rsidRPr="00B617A0">
        <w:rPr>
          <w:sz w:val="28"/>
          <w:szCs w:val="28"/>
        </w:rPr>
        <w:t xml:space="preserve">Начальник </w:t>
      </w:r>
      <w:proofErr w:type="spellStart"/>
      <w:r w:rsidRPr="00B617A0">
        <w:rPr>
          <w:sz w:val="28"/>
          <w:szCs w:val="28"/>
        </w:rPr>
        <w:t>відділу</w:t>
      </w:r>
      <w:proofErr w:type="spellEnd"/>
      <w:r w:rsidRPr="00B617A0">
        <w:rPr>
          <w:sz w:val="28"/>
          <w:szCs w:val="28"/>
        </w:rPr>
        <w:t xml:space="preserve"> </w:t>
      </w:r>
      <w:proofErr w:type="spellStart"/>
      <w:r w:rsidRPr="00B617A0">
        <w:rPr>
          <w:sz w:val="28"/>
          <w:szCs w:val="28"/>
        </w:rPr>
        <w:t>протокольної</w:t>
      </w:r>
      <w:proofErr w:type="spellEnd"/>
      <w:r w:rsidRPr="00B617A0">
        <w:rPr>
          <w:sz w:val="28"/>
          <w:szCs w:val="28"/>
        </w:rPr>
        <w:t xml:space="preserve"> </w:t>
      </w:r>
    </w:p>
    <w:p w:rsidR="00B617A0" w:rsidRPr="00B617A0" w:rsidRDefault="00B617A0" w:rsidP="00B617A0">
      <w:pPr>
        <w:tabs>
          <w:tab w:val="left" w:pos="6379"/>
        </w:tabs>
        <w:jc w:val="both"/>
        <w:rPr>
          <w:sz w:val="28"/>
          <w:szCs w:val="28"/>
        </w:rPr>
      </w:pPr>
      <w:proofErr w:type="spellStart"/>
      <w:r w:rsidRPr="00B617A0">
        <w:rPr>
          <w:sz w:val="28"/>
          <w:szCs w:val="28"/>
        </w:rPr>
        <w:t>роботи</w:t>
      </w:r>
      <w:proofErr w:type="spellEnd"/>
      <w:r w:rsidRPr="00B617A0">
        <w:rPr>
          <w:sz w:val="28"/>
          <w:szCs w:val="28"/>
        </w:rPr>
        <w:t xml:space="preserve"> та контролю  </w:t>
      </w:r>
      <w:r w:rsidRPr="00B617A0">
        <w:rPr>
          <w:sz w:val="28"/>
          <w:szCs w:val="28"/>
        </w:rPr>
        <w:tab/>
      </w:r>
      <w:r w:rsidRPr="00B617A0">
        <w:rPr>
          <w:sz w:val="28"/>
          <w:szCs w:val="28"/>
        </w:rPr>
        <w:tab/>
      </w:r>
      <w:r w:rsidR="00F32313">
        <w:rPr>
          <w:sz w:val="28"/>
          <w:szCs w:val="28"/>
          <w:lang w:val="uk-UA"/>
        </w:rPr>
        <w:t xml:space="preserve">      </w:t>
      </w:r>
      <w:r w:rsidRPr="00B617A0">
        <w:rPr>
          <w:sz w:val="28"/>
          <w:szCs w:val="28"/>
        </w:rPr>
        <w:t xml:space="preserve">Л.В. </w:t>
      </w:r>
      <w:proofErr w:type="spellStart"/>
      <w:r w:rsidRPr="00B617A0">
        <w:rPr>
          <w:sz w:val="28"/>
          <w:szCs w:val="28"/>
        </w:rPr>
        <w:t>Моша</w:t>
      </w:r>
      <w:proofErr w:type="spellEnd"/>
    </w:p>
    <w:p w:rsidR="00B617A0" w:rsidRPr="00B617A0" w:rsidRDefault="00B617A0" w:rsidP="00B617A0">
      <w:pPr>
        <w:tabs>
          <w:tab w:val="left" w:pos="6379"/>
        </w:tabs>
        <w:jc w:val="both"/>
        <w:rPr>
          <w:sz w:val="28"/>
          <w:szCs w:val="28"/>
        </w:rPr>
      </w:pPr>
    </w:p>
    <w:p w:rsidR="00B617A0" w:rsidRPr="00B617A0" w:rsidRDefault="00B617A0" w:rsidP="00B617A0">
      <w:pPr>
        <w:tabs>
          <w:tab w:val="left" w:pos="6379"/>
        </w:tabs>
        <w:jc w:val="both"/>
        <w:rPr>
          <w:sz w:val="28"/>
          <w:szCs w:val="28"/>
        </w:rPr>
      </w:pPr>
    </w:p>
    <w:p w:rsidR="00B617A0" w:rsidRPr="00B617A0" w:rsidRDefault="00B617A0" w:rsidP="00B617A0">
      <w:pPr>
        <w:tabs>
          <w:tab w:val="left" w:pos="6379"/>
        </w:tabs>
        <w:jc w:val="both"/>
        <w:rPr>
          <w:sz w:val="28"/>
          <w:szCs w:val="28"/>
        </w:rPr>
      </w:pPr>
      <w:r w:rsidRPr="00B617A0">
        <w:rPr>
          <w:sz w:val="28"/>
          <w:szCs w:val="28"/>
        </w:rPr>
        <w:t xml:space="preserve">Перший заступник </w:t>
      </w:r>
      <w:proofErr w:type="spellStart"/>
      <w:proofErr w:type="gramStart"/>
      <w:r w:rsidRPr="00B617A0">
        <w:rPr>
          <w:sz w:val="28"/>
          <w:szCs w:val="28"/>
        </w:rPr>
        <w:t>м</w:t>
      </w:r>
      <w:proofErr w:type="gramEnd"/>
      <w:r w:rsidRPr="00B617A0">
        <w:rPr>
          <w:sz w:val="28"/>
          <w:szCs w:val="28"/>
        </w:rPr>
        <w:t>іського</w:t>
      </w:r>
      <w:proofErr w:type="spellEnd"/>
      <w:r w:rsidRPr="00B617A0">
        <w:rPr>
          <w:sz w:val="28"/>
          <w:szCs w:val="28"/>
        </w:rPr>
        <w:t xml:space="preserve"> </w:t>
      </w:r>
      <w:proofErr w:type="spellStart"/>
      <w:r w:rsidRPr="00B617A0">
        <w:rPr>
          <w:sz w:val="28"/>
          <w:szCs w:val="28"/>
        </w:rPr>
        <w:t>голови</w:t>
      </w:r>
      <w:proofErr w:type="spellEnd"/>
      <w:r w:rsidRPr="00B617A0">
        <w:rPr>
          <w:sz w:val="28"/>
          <w:szCs w:val="28"/>
        </w:rPr>
        <w:t xml:space="preserve"> </w:t>
      </w:r>
      <w:r w:rsidRPr="00B617A0">
        <w:rPr>
          <w:sz w:val="28"/>
          <w:szCs w:val="28"/>
        </w:rPr>
        <w:tab/>
      </w:r>
      <w:r w:rsidRPr="00B617A0">
        <w:rPr>
          <w:sz w:val="28"/>
          <w:szCs w:val="28"/>
        </w:rPr>
        <w:tab/>
      </w:r>
      <w:r w:rsidR="00F32313">
        <w:rPr>
          <w:sz w:val="28"/>
          <w:szCs w:val="28"/>
          <w:lang w:val="uk-UA"/>
        </w:rPr>
        <w:t xml:space="preserve">  </w:t>
      </w:r>
      <w:r w:rsidRPr="00B617A0">
        <w:rPr>
          <w:sz w:val="28"/>
          <w:szCs w:val="28"/>
        </w:rPr>
        <w:t>В.В. Войтенко</w:t>
      </w:r>
    </w:p>
    <w:p w:rsidR="00B617A0" w:rsidRPr="00B617A0" w:rsidRDefault="00B617A0" w:rsidP="00B617A0">
      <w:pPr>
        <w:tabs>
          <w:tab w:val="left" w:pos="6379"/>
        </w:tabs>
        <w:jc w:val="both"/>
        <w:rPr>
          <w:sz w:val="28"/>
          <w:szCs w:val="28"/>
        </w:rPr>
      </w:pPr>
    </w:p>
    <w:p w:rsidR="00B617A0" w:rsidRPr="00B617A0" w:rsidRDefault="00B617A0" w:rsidP="00B617A0">
      <w:pPr>
        <w:tabs>
          <w:tab w:val="left" w:pos="6379"/>
        </w:tabs>
        <w:jc w:val="both"/>
        <w:rPr>
          <w:sz w:val="28"/>
          <w:szCs w:val="28"/>
        </w:rPr>
      </w:pPr>
    </w:p>
    <w:p w:rsidR="00B617A0" w:rsidRPr="00B617A0" w:rsidRDefault="00B617A0" w:rsidP="00B617A0">
      <w:pPr>
        <w:tabs>
          <w:tab w:val="left" w:pos="6379"/>
        </w:tabs>
        <w:jc w:val="both"/>
        <w:rPr>
          <w:sz w:val="28"/>
          <w:szCs w:val="28"/>
        </w:rPr>
      </w:pPr>
      <w:r w:rsidRPr="00B617A0">
        <w:rPr>
          <w:sz w:val="28"/>
          <w:szCs w:val="28"/>
        </w:rPr>
        <w:t xml:space="preserve">Начальник </w:t>
      </w:r>
      <w:proofErr w:type="gramStart"/>
      <w:r w:rsidRPr="00B617A0">
        <w:rPr>
          <w:sz w:val="28"/>
          <w:szCs w:val="28"/>
        </w:rPr>
        <w:t>правового</w:t>
      </w:r>
      <w:proofErr w:type="gramEnd"/>
      <w:r w:rsidRPr="00B617A0">
        <w:rPr>
          <w:sz w:val="28"/>
          <w:szCs w:val="28"/>
        </w:rPr>
        <w:t xml:space="preserve"> </w:t>
      </w:r>
      <w:proofErr w:type="spellStart"/>
      <w:r w:rsidRPr="00B617A0">
        <w:rPr>
          <w:sz w:val="28"/>
          <w:szCs w:val="28"/>
        </w:rPr>
        <w:t>управління</w:t>
      </w:r>
      <w:proofErr w:type="spellEnd"/>
      <w:r w:rsidRPr="00B617A0">
        <w:rPr>
          <w:sz w:val="28"/>
          <w:szCs w:val="28"/>
        </w:rPr>
        <w:t xml:space="preserve"> </w:t>
      </w:r>
      <w:r w:rsidRPr="00B617A0">
        <w:rPr>
          <w:sz w:val="28"/>
          <w:szCs w:val="28"/>
        </w:rPr>
        <w:tab/>
      </w:r>
      <w:r w:rsidRPr="00B617A0">
        <w:rPr>
          <w:sz w:val="28"/>
          <w:szCs w:val="28"/>
        </w:rPr>
        <w:tab/>
      </w:r>
      <w:r w:rsidR="00F32313">
        <w:rPr>
          <w:sz w:val="28"/>
          <w:szCs w:val="28"/>
          <w:lang w:val="uk-UA"/>
        </w:rPr>
        <w:t xml:space="preserve">  </w:t>
      </w:r>
      <w:r w:rsidRPr="00B617A0">
        <w:rPr>
          <w:sz w:val="28"/>
          <w:szCs w:val="28"/>
        </w:rPr>
        <w:t xml:space="preserve">О.В. </w:t>
      </w:r>
      <w:proofErr w:type="spellStart"/>
      <w:r w:rsidRPr="00B617A0">
        <w:rPr>
          <w:sz w:val="28"/>
          <w:szCs w:val="28"/>
        </w:rPr>
        <w:t>Чайченко</w:t>
      </w:r>
      <w:proofErr w:type="spellEnd"/>
    </w:p>
    <w:p w:rsidR="00B617A0" w:rsidRPr="00B617A0" w:rsidRDefault="00B617A0" w:rsidP="00B617A0">
      <w:pPr>
        <w:tabs>
          <w:tab w:val="left" w:pos="6379"/>
        </w:tabs>
        <w:jc w:val="both"/>
        <w:rPr>
          <w:sz w:val="28"/>
          <w:szCs w:val="28"/>
        </w:rPr>
      </w:pPr>
    </w:p>
    <w:p w:rsidR="00B617A0" w:rsidRPr="00B617A0" w:rsidRDefault="00B617A0" w:rsidP="00B617A0">
      <w:pPr>
        <w:tabs>
          <w:tab w:val="left" w:pos="6379"/>
        </w:tabs>
        <w:jc w:val="both"/>
        <w:rPr>
          <w:sz w:val="28"/>
          <w:szCs w:val="28"/>
        </w:rPr>
      </w:pPr>
    </w:p>
    <w:p w:rsidR="00B617A0" w:rsidRPr="00B617A0" w:rsidRDefault="00B617A0" w:rsidP="00B617A0">
      <w:pPr>
        <w:tabs>
          <w:tab w:val="left" w:pos="6379"/>
        </w:tabs>
        <w:jc w:val="both"/>
        <w:rPr>
          <w:sz w:val="28"/>
          <w:szCs w:val="28"/>
        </w:rPr>
      </w:pPr>
      <w:r w:rsidRPr="00B617A0">
        <w:rPr>
          <w:sz w:val="28"/>
          <w:szCs w:val="28"/>
        </w:rPr>
        <w:t xml:space="preserve">Заступник </w:t>
      </w:r>
      <w:proofErr w:type="spellStart"/>
      <w:proofErr w:type="gramStart"/>
      <w:r w:rsidRPr="00B617A0">
        <w:rPr>
          <w:sz w:val="28"/>
          <w:szCs w:val="28"/>
        </w:rPr>
        <w:t>м</w:t>
      </w:r>
      <w:proofErr w:type="gramEnd"/>
      <w:r w:rsidRPr="00B617A0">
        <w:rPr>
          <w:sz w:val="28"/>
          <w:szCs w:val="28"/>
        </w:rPr>
        <w:t>іського</w:t>
      </w:r>
      <w:proofErr w:type="spellEnd"/>
      <w:r w:rsidRPr="00B617A0">
        <w:rPr>
          <w:sz w:val="28"/>
          <w:szCs w:val="28"/>
        </w:rPr>
        <w:t xml:space="preserve"> </w:t>
      </w:r>
      <w:proofErr w:type="spellStart"/>
      <w:r w:rsidRPr="00B617A0">
        <w:rPr>
          <w:sz w:val="28"/>
          <w:szCs w:val="28"/>
        </w:rPr>
        <w:t>голови</w:t>
      </w:r>
      <w:proofErr w:type="spellEnd"/>
      <w:r w:rsidRPr="00B617A0">
        <w:rPr>
          <w:sz w:val="28"/>
          <w:szCs w:val="28"/>
        </w:rPr>
        <w:t xml:space="preserve">, </w:t>
      </w:r>
      <w:proofErr w:type="spellStart"/>
      <w:r w:rsidRPr="00B617A0">
        <w:rPr>
          <w:sz w:val="28"/>
          <w:szCs w:val="28"/>
        </w:rPr>
        <w:t>керуючий</w:t>
      </w:r>
      <w:proofErr w:type="spellEnd"/>
      <w:r w:rsidRPr="00B617A0">
        <w:rPr>
          <w:sz w:val="28"/>
          <w:szCs w:val="28"/>
        </w:rPr>
        <w:t xml:space="preserve"> </w:t>
      </w:r>
    </w:p>
    <w:p w:rsidR="00B617A0" w:rsidRPr="00B617A0" w:rsidRDefault="00B617A0" w:rsidP="00B617A0">
      <w:pPr>
        <w:tabs>
          <w:tab w:val="left" w:pos="6379"/>
        </w:tabs>
        <w:jc w:val="both"/>
        <w:rPr>
          <w:sz w:val="28"/>
          <w:szCs w:val="28"/>
        </w:rPr>
      </w:pPr>
      <w:r w:rsidRPr="00B617A0">
        <w:rPr>
          <w:sz w:val="28"/>
          <w:szCs w:val="28"/>
        </w:rPr>
        <w:t xml:space="preserve">справами </w:t>
      </w:r>
      <w:proofErr w:type="spellStart"/>
      <w:r w:rsidRPr="00B617A0">
        <w:rPr>
          <w:sz w:val="28"/>
          <w:szCs w:val="28"/>
        </w:rPr>
        <w:t>виконавчого</w:t>
      </w:r>
      <w:proofErr w:type="spellEnd"/>
      <w:r w:rsidRPr="00B617A0">
        <w:rPr>
          <w:sz w:val="28"/>
          <w:szCs w:val="28"/>
        </w:rPr>
        <w:t xml:space="preserve"> </w:t>
      </w:r>
      <w:proofErr w:type="spellStart"/>
      <w:r w:rsidRPr="00B617A0">
        <w:rPr>
          <w:sz w:val="28"/>
          <w:szCs w:val="28"/>
        </w:rPr>
        <w:t>комітету</w:t>
      </w:r>
      <w:proofErr w:type="spellEnd"/>
      <w:r w:rsidRPr="00B617A0">
        <w:rPr>
          <w:sz w:val="28"/>
          <w:szCs w:val="28"/>
        </w:rPr>
        <w:t xml:space="preserve"> </w:t>
      </w:r>
      <w:r w:rsidRPr="00B617A0">
        <w:rPr>
          <w:sz w:val="28"/>
          <w:szCs w:val="28"/>
        </w:rPr>
        <w:tab/>
      </w:r>
      <w:r w:rsidRPr="00B617A0">
        <w:rPr>
          <w:sz w:val="28"/>
          <w:szCs w:val="28"/>
        </w:rPr>
        <w:tab/>
      </w:r>
      <w:r w:rsidR="00F32313">
        <w:rPr>
          <w:sz w:val="28"/>
          <w:szCs w:val="28"/>
          <w:lang w:val="uk-UA"/>
        </w:rPr>
        <w:t xml:space="preserve">        </w:t>
      </w:r>
      <w:r w:rsidRPr="00B617A0">
        <w:rPr>
          <w:sz w:val="28"/>
          <w:szCs w:val="28"/>
        </w:rPr>
        <w:t>С.Я. Пак</w:t>
      </w:r>
    </w:p>
    <w:p w:rsidR="00B617A0" w:rsidRPr="00B617A0" w:rsidRDefault="00B617A0" w:rsidP="00B617A0">
      <w:pPr>
        <w:tabs>
          <w:tab w:val="left" w:pos="6379"/>
        </w:tabs>
        <w:jc w:val="both"/>
        <w:rPr>
          <w:sz w:val="28"/>
          <w:szCs w:val="28"/>
        </w:rPr>
      </w:pPr>
    </w:p>
    <w:p w:rsidR="00B617A0" w:rsidRPr="00B617A0" w:rsidRDefault="00B617A0" w:rsidP="00B617A0">
      <w:pPr>
        <w:tabs>
          <w:tab w:val="left" w:pos="6379"/>
        </w:tabs>
        <w:jc w:val="both"/>
        <w:rPr>
          <w:sz w:val="28"/>
          <w:szCs w:val="28"/>
        </w:rPr>
      </w:pPr>
    </w:p>
    <w:p w:rsidR="00B617A0" w:rsidRPr="00B617A0" w:rsidRDefault="00B617A0" w:rsidP="00B617A0">
      <w:pPr>
        <w:tabs>
          <w:tab w:val="left" w:pos="6379"/>
        </w:tabs>
        <w:jc w:val="both"/>
        <w:rPr>
          <w:sz w:val="28"/>
          <w:szCs w:val="28"/>
        </w:rPr>
      </w:pPr>
    </w:p>
    <w:p w:rsidR="00B617A0" w:rsidRPr="00B617A0" w:rsidRDefault="00B617A0" w:rsidP="00B617A0">
      <w:pPr>
        <w:tabs>
          <w:tab w:val="left" w:pos="6379"/>
        </w:tabs>
        <w:jc w:val="both"/>
        <w:rPr>
          <w:sz w:val="28"/>
          <w:szCs w:val="28"/>
        </w:rPr>
      </w:pPr>
    </w:p>
    <w:p w:rsidR="00B617A0" w:rsidRPr="00B617A0" w:rsidRDefault="00B617A0" w:rsidP="00B617A0">
      <w:pPr>
        <w:tabs>
          <w:tab w:val="left" w:pos="6379"/>
        </w:tabs>
        <w:jc w:val="both"/>
        <w:rPr>
          <w:sz w:val="28"/>
          <w:szCs w:val="28"/>
        </w:rPr>
      </w:pPr>
    </w:p>
    <w:p w:rsidR="00B617A0" w:rsidRPr="00B617A0" w:rsidRDefault="00B617A0" w:rsidP="00B617A0">
      <w:pPr>
        <w:tabs>
          <w:tab w:val="left" w:pos="6379"/>
        </w:tabs>
        <w:jc w:val="both"/>
        <w:rPr>
          <w:sz w:val="28"/>
          <w:szCs w:val="28"/>
        </w:rPr>
      </w:pPr>
    </w:p>
    <w:p w:rsidR="00B617A0" w:rsidRPr="00B617A0" w:rsidRDefault="00B617A0" w:rsidP="00B617A0">
      <w:pPr>
        <w:tabs>
          <w:tab w:val="left" w:pos="6379"/>
        </w:tabs>
        <w:jc w:val="both"/>
        <w:rPr>
          <w:sz w:val="28"/>
          <w:szCs w:val="28"/>
        </w:rPr>
      </w:pPr>
    </w:p>
    <w:p w:rsidR="00B617A0" w:rsidRPr="00865B57" w:rsidRDefault="00865B57" w:rsidP="00865B57">
      <w:pPr>
        <w:tabs>
          <w:tab w:val="left" w:pos="6379"/>
        </w:tabs>
        <w:jc w:val="both"/>
        <w:rPr>
          <w:sz w:val="28"/>
          <w:szCs w:val="28"/>
          <w:lang w:val="uk-UA"/>
        </w:rPr>
      </w:pPr>
      <w:r>
        <w:rPr>
          <w:sz w:val="28"/>
          <w:szCs w:val="28"/>
          <w:lang w:val="uk-UA"/>
        </w:rPr>
        <w:t>Начальник управління</w:t>
      </w:r>
      <w:r w:rsidR="00B617A0">
        <w:rPr>
          <w:sz w:val="28"/>
          <w:szCs w:val="28"/>
          <w:lang w:val="uk-UA"/>
        </w:rPr>
        <w:t xml:space="preserve"> </w:t>
      </w:r>
      <w:r w:rsidR="00B617A0" w:rsidRPr="00B617A0">
        <w:rPr>
          <w:sz w:val="28"/>
          <w:szCs w:val="28"/>
        </w:rPr>
        <w:t>_______________</w:t>
      </w:r>
      <w:r w:rsidR="00F32313">
        <w:rPr>
          <w:sz w:val="28"/>
          <w:szCs w:val="28"/>
          <w:lang w:val="uk-UA"/>
        </w:rPr>
        <w:t>______</w:t>
      </w:r>
      <w:r>
        <w:rPr>
          <w:sz w:val="28"/>
          <w:szCs w:val="28"/>
          <w:lang w:val="uk-UA"/>
        </w:rPr>
        <w:t xml:space="preserve"> В.В. Шилов</w:t>
      </w:r>
    </w:p>
    <w:p w:rsidR="00B617A0" w:rsidRPr="00B617A0" w:rsidRDefault="00B617A0" w:rsidP="00B617A0">
      <w:pPr>
        <w:ind w:firstLine="708"/>
        <w:rPr>
          <w:sz w:val="28"/>
          <w:szCs w:val="28"/>
        </w:rPr>
      </w:pPr>
    </w:p>
    <w:p w:rsidR="003644B4" w:rsidRPr="00B617A0" w:rsidRDefault="003644B4" w:rsidP="003644B4">
      <w:pPr>
        <w:tabs>
          <w:tab w:val="left" w:pos="6379"/>
        </w:tabs>
        <w:overflowPunct/>
        <w:autoSpaceDE/>
        <w:adjustRightInd/>
        <w:jc w:val="center"/>
        <w:rPr>
          <w:sz w:val="28"/>
          <w:szCs w:val="28"/>
        </w:rPr>
      </w:pPr>
    </w:p>
    <w:p w:rsidR="003035F0" w:rsidRPr="00B617A0" w:rsidRDefault="003035F0" w:rsidP="003644B4">
      <w:pPr>
        <w:tabs>
          <w:tab w:val="left" w:pos="6379"/>
        </w:tabs>
        <w:overflowPunct/>
        <w:autoSpaceDE/>
        <w:adjustRightInd/>
        <w:jc w:val="center"/>
        <w:rPr>
          <w:sz w:val="28"/>
          <w:szCs w:val="28"/>
        </w:rPr>
      </w:pPr>
    </w:p>
    <w:sectPr w:rsidR="003035F0" w:rsidRPr="00B617A0" w:rsidSect="00F32313">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2AC"/>
    <w:rsid w:val="000A1B16"/>
    <w:rsid w:val="0010461C"/>
    <w:rsid w:val="00133760"/>
    <w:rsid w:val="00187389"/>
    <w:rsid w:val="001C138F"/>
    <w:rsid w:val="001C71A7"/>
    <w:rsid w:val="00222D32"/>
    <w:rsid w:val="00237817"/>
    <w:rsid w:val="00277637"/>
    <w:rsid w:val="002D42B9"/>
    <w:rsid w:val="003035F0"/>
    <w:rsid w:val="003644B4"/>
    <w:rsid w:val="006C4CB0"/>
    <w:rsid w:val="006D17DC"/>
    <w:rsid w:val="00811CB7"/>
    <w:rsid w:val="00865B57"/>
    <w:rsid w:val="009620B3"/>
    <w:rsid w:val="00A45B3F"/>
    <w:rsid w:val="00AD3529"/>
    <w:rsid w:val="00B446FC"/>
    <w:rsid w:val="00B617A0"/>
    <w:rsid w:val="00BC522D"/>
    <w:rsid w:val="00D14F81"/>
    <w:rsid w:val="00E732AC"/>
    <w:rsid w:val="00F32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D3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461C"/>
    <w:rPr>
      <w:color w:val="0000FF" w:themeColor="hyperlink"/>
      <w:u w:val="single"/>
    </w:rPr>
  </w:style>
  <w:style w:type="paragraph" w:styleId="a4">
    <w:name w:val="Balloon Text"/>
    <w:basedOn w:val="a"/>
    <w:link w:val="a5"/>
    <w:uiPriority w:val="99"/>
    <w:semiHidden/>
    <w:unhideWhenUsed/>
    <w:rsid w:val="001C138F"/>
    <w:rPr>
      <w:rFonts w:ascii="Tahoma" w:hAnsi="Tahoma" w:cs="Tahoma"/>
      <w:sz w:val="16"/>
      <w:szCs w:val="16"/>
    </w:rPr>
  </w:style>
  <w:style w:type="character" w:customStyle="1" w:styleId="a5">
    <w:name w:val="Текст выноски Знак"/>
    <w:basedOn w:val="a0"/>
    <w:link w:val="a4"/>
    <w:uiPriority w:val="99"/>
    <w:semiHidden/>
    <w:rsid w:val="001C138F"/>
    <w:rPr>
      <w:rFonts w:ascii="Tahoma" w:eastAsia="Times New Roman" w:hAnsi="Tahoma" w:cs="Tahoma"/>
      <w:sz w:val="16"/>
      <w:szCs w:val="16"/>
      <w:lang w:eastAsia="ru-RU"/>
    </w:rPr>
  </w:style>
  <w:style w:type="paragraph" w:styleId="a6">
    <w:name w:val="List Paragraph"/>
    <w:basedOn w:val="a"/>
    <w:uiPriority w:val="34"/>
    <w:qFormat/>
    <w:rsid w:val="003644B4"/>
    <w:pPr>
      <w:ind w:left="720"/>
      <w:contextualSpacing/>
    </w:pPr>
  </w:style>
  <w:style w:type="table" w:styleId="a7">
    <w:name w:val="Table Grid"/>
    <w:basedOn w:val="a1"/>
    <w:uiPriority w:val="59"/>
    <w:rsid w:val="003644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8"/>
    <w:semiHidden/>
    <w:locked/>
    <w:rsid w:val="00865B57"/>
    <w:rPr>
      <w:rFonts w:ascii="Times New Roman" w:eastAsia="Times New Roman" w:hAnsi="Times New Roman" w:cs="Times New Roman"/>
      <w:sz w:val="20"/>
      <w:szCs w:val="24"/>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w:basedOn w:val="a"/>
    <w:link w:val="1"/>
    <w:semiHidden/>
    <w:unhideWhenUsed/>
    <w:rsid w:val="00865B57"/>
    <w:pPr>
      <w:tabs>
        <w:tab w:val="center" w:pos="4153"/>
        <w:tab w:val="right" w:pos="8306"/>
      </w:tabs>
      <w:overflowPunct/>
      <w:autoSpaceDE/>
      <w:autoSpaceDN/>
      <w:adjustRightInd/>
    </w:pPr>
    <w:rPr>
      <w:szCs w:val="24"/>
      <w:lang w:eastAsia="en-US"/>
    </w:rPr>
  </w:style>
  <w:style w:type="character" w:customStyle="1" w:styleId="a9">
    <w:name w:val="Верхний колонтитул Знак"/>
    <w:basedOn w:val="a0"/>
    <w:uiPriority w:val="99"/>
    <w:semiHidden/>
    <w:rsid w:val="00865B5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D3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461C"/>
    <w:rPr>
      <w:color w:val="0000FF" w:themeColor="hyperlink"/>
      <w:u w:val="single"/>
    </w:rPr>
  </w:style>
  <w:style w:type="paragraph" w:styleId="a4">
    <w:name w:val="Balloon Text"/>
    <w:basedOn w:val="a"/>
    <w:link w:val="a5"/>
    <w:uiPriority w:val="99"/>
    <w:semiHidden/>
    <w:unhideWhenUsed/>
    <w:rsid w:val="001C138F"/>
    <w:rPr>
      <w:rFonts w:ascii="Tahoma" w:hAnsi="Tahoma" w:cs="Tahoma"/>
      <w:sz w:val="16"/>
      <w:szCs w:val="16"/>
    </w:rPr>
  </w:style>
  <w:style w:type="character" w:customStyle="1" w:styleId="a5">
    <w:name w:val="Текст выноски Знак"/>
    <w:basedOn w:val="a0"/>
    <w:link w:val="a4"/>
    <w:uiPriority w:val="99"/>
    <w:semiHidden/>
    <w:rsid w:val="001C138F"/>
    <w:rPr>
      <w:rFonts w:ascii="Tahoma" w:eastAsia="Times New Roman" w:hAnsi="Tahoma" w:cs="Tahoma"/>
      <w:sz w:val="16"/>
      <w:szCs w:val="16"/>
      <w:lang w:eastAsia="ru-RU"/>
    </w:rPr>
  </w:style>
  <w:style w:type="paragraph" w:styleId="a6">
    <w:name w:val="List Paragraph"/>
    <w:basedOn w:val="a"/>
    <w:uiPriority w:val="34"/>
    <w:qFormat/>
    <w:rsid w:val="003644B4"/>
    <w:pPr>
      <w:ind w:left="720"/>
      <w:contextualSpacing/>
    </w:pPr>
  </w:style>
  <w:style w:type="table" w:styleId="a7">
    <w:name w:val="Table Grid"/>
    <w:basedOn w:val="a1"/>
    <w:uiPriority w:val="59"/>
    <w:rsid w:val="003644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8"/>
    <w:semiHidden/>
    <w:locked/>
    <w:rsid w:val="00865B57"/>
    <w:rPr>
      <w:rFonts w:ascii="Times New Roman" w:eastAsia="Times New Roman" w:hAnsi="Times New Roman" w:cs="Times New Roman"/>
      <w:sz w:val="20"/>
      <w:szCs w:val="24"/>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w:basedOn w:val="a"/>
    <w:link w:val="1"/>
    <w:semiHidden/>
    <w:unhideWhenUsed/>
    <w:rsid w:val="00865B57"/>
    <w:pPr>
      <w:tabs>
        <w:tab w:val="center" w:pos="4153"/>
        <w:tab w:val="right" w:pos="8306"/>
      </w:tabs>
      <w:overflowPunct/>
      <w:autoSpaceDE/>
      <w:autoSpaceDN/>
      <w:adjustRightInd/>
    </w:pPr>
    <w:rPr>
      <w:szCs w:val="24"/>
      <w:lang w:eastAsia="en-US"/>
    </w:rPr>
  </w:style>
  <w:style w:type="character" w:customStyle="1" w:styleId="a9">
    <w:name w:val="Верхний колонтитул Знак"/>
    <w:basedOn w:val="a0"/>
    <w:uiPriority w:val="99"/>
    <w:semiHidden/>
    <w:rsid w:val="00865B5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786605">
      <w:bodyDiv w:val="1"/>
      <w:marLeft w:val="0"/>
      <w:marRight w:val="0"/>
      <w:marTop w:val="0"/>
      <w:marBottom w:val="0"/>
      <w:divBdr>
        <w:top w:val="none" w:sz="0" w:space="0" w:color="auto"/>
        <w:left w:val="none" w:sz="0" w:space="0" w:color="auto"/>
        <w:bottom w:val="none" w:sz="0" w:space="0" w:color="auto"/>
        <w:right w:val="none" w:sz="0" w:space="0" w:color="auto"/>
      </w:divBdr>
    </w:div>
    <w:div w:id="849292785">
      <w:bodyDiv w:val="1"/>
      <w:marLeft w:val="0"/>
      <w:marRight w:val="0"/>
      <w:marTop w:val="0"/>
      <w:marBottom w:val="0"/>
      <w:divBdr>
        <w:top w:val="none" w:sz="0" w:space="0" w:color="auto"/>
        <w:left w:val="none" w:sz="0" w:space="0" w:color="auto"/>
        <w:bottom w:val="none" w:sz="0" w:space="0" w:color="auto"/>
        <w:right w:val="none" w:sz="0" w:space="0" w:color="auto"/>
      </w:divBdr>
    </w:div>
    <w:div w:id="178129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nau.ua/doc/?code=2939-17" TargetMode="External"/><Relationship Id="rId3" Type="http://schemas.microsoft.com/office/2007/relationships/stylesWithEffects" Target="stylesWithEffects.xml"/><Relationship Id="rId7" Type="http://schemas.openxmlformats.org/officeDocument/2006/relationships/image" Target="http://www.rada.gov.ua/laws/pravo/new/images/gerb1.gi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2BA33-D7E8-4378-9E8B-5D74577CA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ЕС</dc:creator>
  <cp:lastModifiedBy>Admin</cp:lastModifiedBy>
  <cp:revision>2</cp:revision>
  <cp:lastPrinted>2019-04-03T06:06:00Z</cp:lastPrinted>
  <dcterms:created xsi:type="dcterms:W3CDTF">2019-05-06T07:36:00Z</dcterms:created>
  <dcterms:modified xsi:type="dcterms:W3CDTF">2019-05-06T07:36:00Z</dcterms:modified>
</cp:coreProperties>
</file>