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B66295" w:rsidRPr="00B66295" w:rsidTr="00E84634">
        <w:tc>
          <w:tcPr>
            <w:tcW w:w="4253" w:type="dxa"/>
          </w:tcPr>
          <w:p w:rsidR="00E84634" w:rsidRPr="00F826E2" w:rsidRDefault="00E84634" w:rsidP="00E84634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E84634" w:rsidRPr="00F826E2" w:rsidRDefault="00E84634" w:rsidP="00E84634">
            <w:pPr>
              <w:jc w:val="center"/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  <w:lang w:val="en-US" w:eastAsia="en-US"/>
              </w:rPr>
              <w:drawing>
                <wp:anchor distT="0" distB="0" distL="114935" distR="114935" simplePos="0" relativeHeight="251661312" behindDoc="0" locked="0" layoutInCell="1" allowOverlap="1" wp14:anchorId="678615B8" wp14:editId="1DFC24D7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E84634" w:rsidRPr="00E6666A" w:rsidRDefault="00E84634" w:rsidP="00E6666A">
            <w:pPr>
              <w:tabs>
                <w:tab w:val="left" w:pos="3135"/>
              </w:tabs>
              <w:ind w:left="1405"/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</w:tr>
    </w:tbl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0D784D" w:rsidRDefault="003E493F" w:rsidP="003E493F">
      <w:pPr>
        <w:rPr>
          <w:sz w:val="28"/>
          <w:szCs w:val="28"/>
          <w:lang w:val="uk-UA"/>
        </w:rPr>
      </w:pPr>
    </w:p>
    <w:tbl>
      <w:tblPr>
        <w:tblW w:w="4536" w:type="dxa"/>
        <w:tblLook w:val="01E0" w:firstRow="1" w:lastRow="1" w:firstColumn="1" w:lastColumn="1" w:noHBand="0" w:noVBand="0"/>
      </w:tblPr>
      <w:tblGrid>
        <w:gridCol w:w="4536"/>
      </w:tblGrid>
      <w:tr w:rsidR="003E493F" w:rsidRPr="00A41DA4" w:rsidTr="00F86134">
        <w:trPr>
          <w:trHeight w:val="290"/>
        </w:trPr>
        <w:tc>
          <w:tcPr>
            <w:tcW w:w="4536" w:type="dxa"/>
          </w:tcPr>
          <w:p w:rsidR="003E493F" w:rsidRPr="00090899" w:rsidRDefault="003E493F" w:rsidP="00D4070F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 w:rsidRPr="00A41DA4">
              <w:rPr>
                <w:sz w:val="28"/>
                <w:szCs w:val="28"/>
                <w:lang w:val="uk-UA"/>
              </w:rPr>
              <w:t xml:space="preserve">від </w:t>
            </w:r>
            <w:r w:rsidR="002F3C22">
              <w:rPr>
                <w:sz w:val="28"/>
                <w:szCs w:val="28"/>
                <w:lang w:val="uk-UA"/>
              </w:rPr>
              <w:t>12.07.2019</w:t>
            </w:r>
            <w:r w:rsidR="007D1F66">
              <w:rPr>
                <w:sz w:val="28"/>
                <w:szCs w:val="28"/>
                <w:lang w:val="uk-UA"/>
              </w:rPr>
              <w:t xml:space="preserve"> </w:t>
            </w:r>
            <w:r w:rsidRPr="00A41DA4">
              <w:rPr>
                <w:sz w:val="28"/>
                <w:szCs w:val="28"/>
                <w:lang w:val="uk-UA"/>
              </w:rPr>
              <w:t>№</w:t>
            </w:r>
            <w:r w:rsidR="00E6666A">
              <w:rPr>
                <w:sz w:val="28"/>
                <w:szCs w:val="28"/>
                <w:lang w:val="uk-UA"/>
              </w:rPr>
              <w:t xml:space="preserve"> </w:t>
            </w:r>
            <w:r w:rsidR="002F3C22">
              <w:rPr>
                <w:sz w:val="28"/>
                <w:szCs w:val="28"/>
                <w:lang w:val="uk-UA"/>
              </w:rPr>
              <w:t>365</w:t>
            </w:r>
          </w:p>
        </w:tc>
      </w:tr>
      <w:tr w:rsidR="003E493F" w:rsidRPr="00A41DA4" w:rsidTr="00F86134">
        <w:trPr>
          <w:trHeight w:val="304"/>
        </w:trPr>
        <w:tc>
          <w:tcPr>
            <w:tcW w:w="4536" w:type="dxa"/>
          </w:tcPr>
          <w:p w:rsidR="003E493F" w:rsidRPr="00A41DA4" w:rsidRDefault="003E493F" w:rsidP="00D4070F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3E493F" w:rsidRPr="00A41DA4" w:rsidTr="00F86134">
        <w:trPr>
          <w:trHeight w:val="693"/>
        </w:trPr>
        <w:tc>
          <w:tcPr>
            <w:tcW w:w="4536" w:type="dxa"/>
          </w:tcPr>
          <w:p w:rsidR="00F86134" w:rsidRDefault="00F86134" w:rsidP="00F86134">
            <w:pPr>
              <w:ind w:right="457"/>
              <w:rPr>
                <w:rStyle w:val="s1"/>
                <w:b/>
                <w:sz w:val="28"/>
                <w:szCs w:val="28"/>
                <w:lang w:val="uk-UA"/>
              </w:rPr>
            </w:pPr>
            <w:r>
              <w:rPr>
                <w:rStyle w:val="s1"/>
                <w:b/>
                <w:sz w:val="28"/>
                <w:szCs w:val="28"/>
                <w:lang w:val="uk-UA"/>
              </w:rPr>
              <w:t>Про</w:t>
            </w:r>
            <w:r w:rsidRPr="00414DC6"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  <w:r w:rsidR="00E6666A">
              <w:rPr>
                <w:rStyle w:val="s1"/>
                <w:b/>
                <w:sz w:val="28"/>
                <w:szCs w:val="28"/>
                <w:lang w:val="uk-UA"/>
              </w:rPr>
              <w:t>вибуття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 xml:space="preserve"> малолітніх дітей </w:t>
            </w:r>
          </w:p>
          <w:p w:rsidR="003E493F" w:rsidRPr="00161639" w:rsidRDefault="00454FAA" w:rsidP="00454FAA">
            <w:pPr>
              <w:ind w:right="457"/>
              <w:rPr>
                <w:b/>
                <w:sz w:val="28"/>
                <w:szCs w:val="28"/>
                <w:lang w:val="uk-UA"/>
              </w:rPr>
            </w:pPr>
            <w:r>
              <w:rPr>
                <w:rStyle w:val="s1"/>
                <w:b/>
                <w:sz w:val="28"/>
                <w:szCs w:val="28"/>
                <w:lang w:val="uk-UA"/>
              </w:rPr>
              <w:t>ОСОБА 1</w:t>
            </w:r>
            <w:r w:rsidR="00F86134"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  <w:r w:rsidR="00E6666A">
              <w:rPr>
                <w:rStyle w:val="s1"/>
                <w:b/>
                <w:sz w:val="28"/>
                <w:szCs w:val="28"/>
                <w:lang w:val="uk-UA"/>
              </w:rPr>
              <w:t xml:space="preserve">та 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>ОСОБА 2</w:t>
            </w:r>
            <w:r w:rsidR="00E6666A">
              <w:rPr>
                <w:rStyle w:val="s1"/>
                <w:b/>
                <w:sz w:val="28"/>
                <w:szCs w:val="28"/>
                <w:lang w:val="uk-UA"/>
              </w:rPr>
              <w:t xml:space="preserve"> із</w:t>
            </w:r>
            <w:r w:rsidR="00F86134">
              <w:rPr>
                <w:rStyle w:val="s1"/>
                <w:b/>
                <w:sz w:val="28"/>
                <w:szCs w:val="28"/>
                <w:lang w:val="uk-UA"/>
              </w:rPr>
              <w:t xml:space="preserve"> сім’ї</w:t>
            </w:r>
            <w:r w:rsidR="003E493F">
              <w:rPr>
                <w:rStyle w:val="s1"/>
                <w:b/>
                <w:sz w:val="28"/>
                <w:szCs w:val="28"/>
                <w:lang w:val="uk-UA"/>
              </w:rPr>
              <w:t xml:space="preserve"> патронатного вихователя 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>ОСОБА 3</w:t>
            </w:r>
            <w:r w:rsidR="007D1F66"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E493F" w:rsidRPr="00D70834" w:rsidRDefault="003E493F" w:rsidP="003E493F">
      <w:pPr>
        <w:rPr>
          <w:sz w:val="28"/>
          <w:szCs w:val="28"/>
          <w:lang w:val="uk-UA"/>
        </w:rPr>
      </w:pPr>
    </w:p>
    <w:p w:rsidR="006B485C" w:rsidRPr="00173443" w:rsidRDefault="006B485C" w:rsidP="006B485C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В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ідповідно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до </w:t>
      </w:r>
      <w:r w:rsidR="00EE1F41">
        <w:rPr>
          <w:rFonts w:ascii="Times New Roman" w:hAnsi="Times New Roman" w:cs="Times New Roman"/>
          <w:color w:val="303030"/>
          <w:sz w:val="28"/>
          <w:szCs w:val="28"/>
          <w:lang w:val="uk-UA"/>
        </w:rPr>
        <w:t>статті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252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Сімейного кодексу України,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пункту </w:t>
      </w:r>
      <w:r w:rsidR="00454FAA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26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>постанови Кабінету Міністрів України від 16.03.2017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р.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№ 148 «Деякі питання здійснення патронату над дитиною»,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враховуючи рішення виконавчого комітету Сумської міської ради від 25.01.2019 року № 49 «Про влаштування у сім’ю патронатного вихователя </w:t>
      </w:r>
      <w:r w:rsidR="00454FAA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3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малолітніх дітей </w:t>
      </w:r>
      <w:r w:rsidR="00454FAA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та </w:t>
      </w:r>
      <w:r w:rsidR="00454FAA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2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»</w:t>
      </w:r>
      <w:r w:rsidR="007F5267">
        <w:rPr>
          <w:rFonts w:ascii="Times New Roman" w:hAnsi="Times New Roman" w:cs="Times New Roman"/>
          <w:color w:val="30303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від 09.04.2019 № 168 «Про продовження строку перебування малолітніх дітей </w:t>
      </w:r>
      <w:r w:rsidR="00454FAA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та </w:t>
      </w:r>
      <w:r w:rsidR="00454FAA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2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у сім’ї патронатного вихователя </w:t>
      </w:r>
      <w:r w:rsidR="00454FAA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3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», висновок міждисциплінарної команди</w:t>
      </w:r>
      <w:r w:rsidR="007F526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454FAA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                      </w:t>
      </w:r>
      <w:r w:rsidR="007F5267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25.06.2019 року № 1238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/27.1- 26, рішення 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ї 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питань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захисту прав дитини від 2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7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6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.2019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оку</w:t>
      </w:r>
      <w:r w:rsidR="00454FAA">
        <w:rPr>
          <w:rFonts w:ascii="Times New Roman" w:hAnsi="Times New Roman" w:cs="Times New Roman"/>
          <w:color w:val="303030"/>
          <w:sz w:val="28"/>
          <w:szCs w:val="28"/>
          <w:lang w:val="uk-UA"/>
        </w:rPr>
        <w:t>,</w:t>
      </w:r>
      <w:r w:rsidR="007F526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9,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керуючись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7 пункту «б» статті 32,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підпунктом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2 пункту «б» частини першої статті 34,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Pr="001734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3E493F" w:rsidRPr="00D70834" w:rsidRDefault="003E493F" w:rsidP="003E493F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E493F" w:rsidRPr="00D70834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Default="003E493F" w:rsidP="003E493F">
      <w:pPr>
        <w:ind w:firstLine="567"/>
        <w:rPr>
          <w:b/>
          <w:sz w:val="28"/>
          <w:szCs w:val="28"/>
          <w:lang w:val="uk-UA"/>
        </w:rPr>
      </w:pPr>
    </w:p>
    <w:p w:rsidR="006B485C" w:rsidRPr="00692FDA" w:rsidRDefault="006B485C" w:rsidP="006B485C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2FDA">
        <w:rPr>
          <w:b/>
          <w:sz w:val="28"/>
          <w:szCs w:val="28"/>
          <w:lang w:val="uk-UA"/>
        </w:rPr>
        <w:t>1.</w:t>
      </w:r>
      <w:r w:rsidRPr="00692FDA">
        <w:rPr>
          <w:sz w:val="28"/>
          <w:szCs w:val="28"/>
          <w:lang w:val="uk-UA"/>
        </w:rPr>
        <w:tab/>
        <w:t xml:space="preserve">Вивести із сім’ї патронатного вихователя, </w:t>
      </w:r>
      <w:r w:rsidR="00454FAA">
        <w:rPr>
          <w:color w:val="303030"/>
          <w:sz w:val="28"/>
          <w:szCs w:val="28"/>
          <w:lang w:val="uk-UA"/>
        </w:rPr>
        <w:t>ОСОБА 3</w:t>
      </w:r>
      <w:r>
        <w:rPr>
          <w:rStyle w:val="s1"/>
          <w:sz w:val="28"/>
          <w:szCs w:val="28"/>
          <w:lang w:val="uk-UA"/>
        </w:rPr>
        <w:t xml:space="preserve">, </w:t>
      </w:r>
      <w:r w:rsidR="00454FAA">
        <w:rPr>
          <w:rStyle w:val="s1"/>
          <w:sz w:val="28"/>
          <w:szCs w:val="28"/>
          <w:lang w:val="uk-UA"/>
        </w:rPr>
        <w:t>ДАТА 1</w:t>
      </w:r>
      <w:r w:rsidRPr="00414DC6">
        <w:rPr>
          <w:rStyle w:val="s1"/>
          <w:sz w:val="28"/>
          <w:szCs w:val="28"/>
          <w:lang w:val="uk-UA"/>
        </w:rPr>
        <w:t>,</w:t>
      </w:r>
      <w:r w:rsidRPr="00414DC6">
        <w:rPr>
          <w:sz w:val="28"/>
          <w:szCs w:val="28"/>
          <w:lang w:val="uk-UA"/>
        </w:rPr>
        <w:t xml:space="preserve"> як</w:t>
      </w:r>
      <w:r>
        <w:rPr>
          <w:sz w:val="28"/>
          <w:szCs w:val="28"/>
          <w:lang w:val="uk-UA"/>
        </w:rPr>
        <w:t>ий</w:t>
      </w:r>
      <w:r w:rsidRPr="00414DC6">
        <w:rPr>
          <w:sz w:val="28"/>
          <w:szCs w:val="28"/>
          <w:lang w:val="uk-UA"/>
        </w:rPr>
        <w:t xml:space="preserve"> прожива</w:t>
      </w:r>
      <w:r>
        <w:rPr>
          <w:sz w:val="28"/>
          <w:szCs w:val="28"/>
          <w:lang w:val="uk-UA"/>
        </w:rPr>
        <w:t xml:space="preserve">є </w:t>
      </w:r>
      <w:r w:rsidRPr="00414DC6">
        <w:rPr>
          <w:sz w:val="28"/>
          <w:szCs w:val="28"/>
          <w:lang w:val="uk-UA"/>
        </w:rPr>
        <w:t xml:space="preserve">за </w:t>
      </w:r>
      <w:proofErr w:type="spellStart"/>
      <w:r w:rsidRPr="00414DC6">
        <w:rPr>
          <w:sz w:val="28"/>
          <w:szCs w:val="28"/>
          <w:lang w:val="uk-UA"/>
        </w:rPr>
        <w:t>адресою</w:t>
      </w:r>
      <w:proofErr w:type="spellEnd"/>
      <w:r w:rsidR="00454FAA">
        <w:rPr>
          <w:sz w:val="28"/>
          <w:szCs w:val="28"/>
          <w:lang w:val="uk-UA"/>
        </w:rPr>
        <w:t xml:space="preserve"> АДРЕСА 1</w:t>
      </w:r>
      <w:r>
        <w:rPr>
          <w:sz w:val="28"/>
          <w:szCs w:val="28"/>
          <w:lang w:val="uk-UA"/>
        </w:rPr>
        <w:t xml:space="preserve">, малолітніх дітей, які опинилися у складних життєвих обставинах, </w:t>
      </w:r>
      <w:r w:rsidR="00454FAA">
        <w:rPr>
          <w:sz w:val="28"/>
          <w:szCs w:val="28"/>
          <w:lang w:val="uk-UA"/>
        </w:rPr>
        <w:t>ОСОБА 1</w:t>
      </w:r>
      <w:r>
        <w:rPr>
          <w:sz w:val="28"/>
          <w:szCs w:val="28"/>
          <w:lang w:val="uk-UA"/>
        </w:rPr>
        <w:t xml:space="preserve">, </w:t>
      </w:r>
      <w:r w:rsidR="00454FAA">
        <w:rPr>
          <w:sz w:val="28"/>
          <w:szCs w:val="28"/>
          <w:lang w:val="uk-UA"/>
        </w:rPr>
        <w:t>ДАТА 2</w:t>
      </w:r>
      <w:r w:rsidR="00E21E4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</w:t>
      </w:r>
      <w:r w:rsidR="00454FAA">
        <w:rPr>
          <w:sz w:val="28"/>
          <w:szCs w:val="28"/>
          <w:lang w:val="uk-UA"/>
        </w:rPr>
        <w:t>ОСОБА 2</w:t>
      </w:r>
      <w:r>
        <w:rPr>
          <w:sz w:val="28"/>
          <w:szCs w:val="28"/>
          <w:lang w:val="uk-UA"/>
        </w:rPr>
        <w:t xml:space="preserve">, </w:t>
      </w:r>
      <w:r w:rsidR="00454FAA">
        <w:rPr>
          <w:sz w:val="28"/>
          <w:szCs w:val="28"/>
          <w:lang w:val="uk-UA"/>
        </w:rPr>
        <w:t>ДАТА 3</w:t>
      </w:r>
      <w:r>
        <w:rPr>
          <w:sz w:val="28"/>
          <w:szCs w:val="28"/>
          <w:lang w:val="uk-UA"/>
        </w:rPr>
        <w:t>,</w:t>
      </w:r>
      <w:r w:rsidRPr="00692FDA">
        <w:rPr>
          <w:sz w:val="28"/>
          <w:szCs w:val="28"/>
          <w:lang w:val="uk-UA"/>
        </w:rPr>
        <w:t xml:space="preserve"> у зв’язку із закін</w:t>
      </w:r>
      <w:r>
        <w:rPr>
          <w:sz w:val="28"/>
          <w:szCs w:val="28"/>
          <w:lang w:val="uk-UA"/>
        </w:rPr>
        <w:t>ченням строку перебування дітей</w:t>
      </w:r>
      <w:r w:rsidRPr="00692FDA">
        <w:rPr>
          <w:sz w:val="28"/>
          <w:szCs w:val="28"/>
          <w:lang w:val="uk-UA"/>
        </w:rPr>
        <w:t xml:space="preserve"> у сім’ї патронатного вихователя.</w:t>
      </w:r>
    </w:p>
    <w:p w:rsidR="006B485C" w:rsidRPr="00692FDA" w:rsidRDefault="006B485C" w:rsidP="006B485C">
      <w:pPr>
        <w:tabs>
          <w:tab w:val="left" w:pos="993"/>
        </w:tabs>
        <w:ind w:firstLine="567"/>
        <w:rPr>
          <w:sz w:val="28"/>
          <w:szCs w:val="28"/>
          <w:lang w:val="uk-UA"/>
        </w:rPr>
      </w:pPr>
    </w:p>
    <w:p w:rsidR="006B485C" w:rsidRPr="00692FDA" w:rsidRDefault="006B485C" w:rsidP="006B485C">
      <w:pPr>
        <w:tabs>
          <w:tab w:val="left" w:pos="993"/>
        </w:tabs>
        <w:ind w:firstLine="567"/>
        <w:rPr>
          <w:sz w:val="28"/>
          <w:szCs w:val="24"/>
          <w:lang w:val="uk-UA"/>
        </w:rPr>
      </w:pPr>
      <w:r w:rsidRPr="00692FDA">
        <w:rPr>
          <w:b/>
          <w:sz w:val="28"/>
          <w:szCs w:val="28"/>
          <w:lang w:val="uk-UA"/>
        </w:rPr>
        <w:t>2.</w:t>
      </w:r>
      <w:r w:rsidRPr="00692FDA">
        <w:rPr>
          <w:rFonts w:ascii="Arial Unicode MS" w:hAnsi="Arial Unicode MS" w:cs="Arial Unicode MS"/>
          <w:sz w:val="28"/>
          <w:szCs w:val="28"/>
          <w:lang w:val="uk-UA"/>
        </w:rPr>
        <w:tab/>
      </w:r>
      <w:r w:rsidRPr="00692FDA">
        <w:rPr>
          <w:sz w:val="28"/>
          <w:szCs w:val="24"/>
          <w:lang w:val="uk-UA"/>
        </w:rPr>
        <w:t xml:space="preserve">Припинити дію договору від </w:t>
      </w:r>
      <w:r>
        <w:rPr>
          <w:sz w:val="28"/>
          <w:szCs w:val="24"/>
          <w:lang w:val="uk-UA"/>
        </w:rPr>
        <w:t>28</w:t>
      </w:r>
      <w:r w:rsidRPr="00692FDA">
        <w:rPr>
          <w:sz w:val="28"/>
          <w:szCs w:val="24"/>
          <w:lang w:val="uk-UA"/>
        </w:rPr>
        <w:t>.0</w:t>
      </w:r>
      <w:r>
        <w:rPr>
          <w:sz w:val="28"/>
          <w:szCs w:val="24"/>
          <w:lang w:val="uk-UA"/>
        </w:rPr>
        <w:t>1.2019 р. № 59\27-19 про патронат над дітьми</w:t>
      </w:r>
      <w:r w:rsidRPr="00692FDA">
        <w:rPr>
          <w:sz w:val="28"/>
          <w:szCs w:val="24"/>
          <w:lang w:val="uk-UA"/>
        </w:rPr>
        <w:t>.</w:t>
      </w:r>
    </w:p>
    <w:p w:rsidR="006B485C" w:rsidRDefault="006B485C" w:rsidP="006B485C">
      <w:pPr>
        <w:tabs>
          <w:tab w:val="left" w:pos="993"/>
        </w:tabs>
        <w:ind w:firstLine="567"/>
        <w:rPr>
          <w:rFonts w:asciiTheme="minorHAnsi" w:hAnsiTheme="minorHAnsi" w:cs="Arial Unicode MS"/>
          <w:sz w:val="28"/>
          <w:szCs w:val="28"/>
          <w:lang w:val="uk-UA"/>
        </w:rPr>
      </w:pPr>
    </w:p>
    <w:p w:rsidR="006B485C" w:rsidRDefault="006B485C" w:rsidP="006B485C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 w:rsidRPr="00692FDA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</w:t>
      </w:r>
      <w:r w:rsidRPr="000429D9">
        <w:rPr>
          <w:sz w:val="28"/>
          <w:szCs w:val="28"/>
          <w:lang w:val="uk-UA"/>
        </w:rPr>
        <w:t xml:space="preserve">Службі </w:t>
      </w:r>
      <w:r>
        <w:rPr>
          <w:sz w:val="28"/>
          <w:szCs w:val="28"/>
          <w:lang w:val="uk-UA"/>
        </w:rPr>
        <w:t>у справах дітей Сумської міської ради (</w:t>
      </w:r>
      <w:proofErr w:type="spellStart"/>
      <w:r>
        <w:rPr>
          <w:sz w:val="28"/>
          <w:szCs w:val="28"/>
          <w:lang w:val="uk-UA"/>
        </w:rPr>
        <w:t>Подопригора</w:t>
      </w:r>
      <w:proofErr w:type="spellEnd"/>
      <w:r>
        <w:rPr>
          <w:sz w:val="28"/>
          <w:szCs w:val="28"/>
          <w:lang w:val="uk-UA"/>
        </w:rPr>
        <w:t xml:space="preserve"> В.В.) вирішити питання подальшого влаштування малолітніх </w:t>
      </w:r>
      <w:r w:rsidR="00E21E4D">
        <w:rPr>
          <w:sz w:val="28"/>
          <w:szCs w:val="28"/>
          <w:lang w:val="uk-UA"/>
        </w:rPr>
        <w:t xml:space="preserve">дітей </w:t>
      </w:r>
      <w:r w:rsidR="00454FAA">
        <w:rPr>
          <w:sz w:val="28"/>
          <w:szCs w:val="28"/>
          <w:lang w:val="uk-UA"/>
        </w:rPr>
        <w:t>ОСОБА 1</w:t>
      </w:r>
      <w:r>
        <w:rPr>
          <w:sz w:val="28"/>
          <w:szCs w:val="28"/>
          <w:lang w:val="uk-UA"/>
        </w:rPr>
        <w:t xml:space="preserve">, </w:t>
      </w:r>
      <w:r w:rsidR="00454FAA">
        <w:rPr>
          <w:sz w:val="28"/>
          <w:szCs w:val="28"/>
          <w:lang w:val="uk-UA"/>
        </w:rPr>
        <w:t>ДАТА 2</w:t>
      </w:r>
      <w:r w:rsidR="00E21E4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</w:t>
      </w:r>
      <w:r w:rsidR="00454FAA">
        <w:rPr>
          <w:sz w:val="28"/>
          <w:szCs w:val="28"/>
          <w:lang w:val="uk-UA"/>
        </w:rPr>
        <w:t>ОСОБА 2</w:t>
      </w:r>
      <w:r>
        <w:rPr>
          <w:sz w:val="28"/>
          <w:szCs w:val="28"/>
          <w:lang w:val="uk-UA"/>
        </w:rPr>
        <w:t xml:space="preserve">, </w:t>
      </w:r>
      <w:r w:rsidR="00454FAA">
        <w:rPr>
          <w:sz w:val="28"/>
          <w:szCs w:val="28"/>
          <w:lang w:val="uk-UA"/>
        </w:rPr>
        <w:t>ДАТА 3</w:t>
      </w:r>
      <w:r>
        <w:rPr>
          <w:sz w:val="28"/>
          <w:szCs w:val="28"/>
          <w:lang w:val="uk-UA"/>
        </w:rPr>
        <w:t>.</w:t>
      </w:r>
    </w:p>
    <w:p w:rsidR="006B485C" w:rsidRDefault="006B485C" w:rsidP="006B485C">
      <w:pPr>
        <w:tabs>
          <w:tab w:val="left" w:pos="993"/>
        </w:tabs>
        <w:ind w:firstLine="567"/>
        <w:rPr>
          <w:b/>
          <w:sz w:val="28"/>
          <w:szCs w:val="28"/>
          <w:lang w:val="uk-UA"/>
        </w:rPr>
      </w:pPr>
    </w:p>
    <w:p w:rsidR="006B485C" w:rsidRPr="00692FDA" w:rsidRDefault="006B485C" w:rsidP="006B485C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4.</w:t>
      </w:r>
      <w:r w:rsidRPr="00692FDA">
        <w:rPr>
          <w:rFonts w:ascii="Arial Unicode MS" w:hAnsi="Arial Unicode MS" w:cs="Arial Unicode MS"/>
          <w:sz w:val="28"/>
          <w:szCs w:val="28"/>
          <w:lang w:val="uk-UA"/>
        </w:rPr>
        <w:tab/>
      </w:r>
      <w:r w:rsidRPr="00692FDA">
        <w:rPr>
          <w:sz w:val="28"/>
          <w:szCs w:val="28"/>
          <w:lang w:val="uk-UA"/>
        </w:rPr>
        <w:t>Сумському міському центру соціальних служб для сім’ї, дітей та молоді (</w:t>
      </w:r>
      <w:proofErr w:type="spellStart"/>
      <w:r w:rsidRPr="00692FDA">
        <w:rPr>
          <w:sz w:val="28"/>
          <w:szCs w:val="28"/>
          <w:lang w:val="uk-UA"/>
        </w:rPr>
        <w:t>Вертель</w:t>
      </w:r>
      <w:proofErr w:type="spellEnd"/>
      <w:r w:rsidRPr="00692FDA">
        <w:rPr>
          <w:sz w:val="28"/>
          <w:szCs w:val="28"/>
          <w:lang w:val="uk-UA"/>
        </w:rPr>
        <w:t xml:space="preserve"> М.Ю.) продовжити соціальний супровід </w:t>
      </w:r>
      <w:r w:rsidR="007D09AC">
        <w:rPr>
          <w:sz w:val="28"/>
          <w:szCs w:val="28"/>
          <w:lang w:val="uk-UA"/>
        </w:rPr>
        <w:t>до вирішення питання влаштування дітей</w:t>
      </w:r>
      <w:r>
        <w:rPr>
          <w:sz w:val="28"/>
          <w:szCs w:val="28"/>
          <w:lang w:val="uk-UA"/>
        </w:rPr>
        <w:t>.</w:t>
      </w:r>
    </w:p>
    <w:p w:rsidR="006B485C" w:rsidRPr="00B60D96" w:rsidRDefault="006B485C" w:rsidP="006B485C">
      <w:pPr>
        <w:rPr>
          <w:sz w:val="28"/>
          <w:szCs w:val="28"/>
          <w:lang w:val="uk-UA"/>
        </w:rPr>
      </w:pPr>
    </w:p>
    <w:p w:rsidR="006B485C" w:rsidRPr="00B60D96" w:rsidRDefault="006B485C" w:rsidP="006B485C">
      <w:pPr>
        <w:rPr>
          <w:sz w:val="28"/>
          <w:szCs w:val="28"/>
          <w:lang w:val="uk-UA"/>
        </w:rPr>
      </w:pPr>
    </w:p>
    <w:p w:rsidR="006B485C" w:rsidRPr="00B60D96" w:rsidRDefault="006B485C" w:rsidP="006B485C">
      <w:pPr>
        <w:rPr>
          <w:sz w:val="28"/>
          <w:szCs w:val="28"/>
          <w:lang w:val="uk-UA"/>
        </w:rPr>
      </w:pPr>
    </w:p>
    <w:p w:rsidR="006B485C" w:rsidRPr="00B60D96" w:rsidRDefault="006B485C" w:rsidP="006B485C">
      <w:pPr>
        <w:rPr>
          <w:sz w:val="28"/>
          <w:szCs w:val="28"/>
          <w:lang w:val="uk-UA"/>
        </w:rPr>
      </w:pPr>
    </w:p>
    <w:p w:rsidR="006B485C" w:rsidRPr="00692FDA" w:rsidRDefault="006B485C" w:rsidP="006B485C">
      <w:pPr>
        <w:ind w:right="-28"/>
        <w:jc w:val="left"/>
        <w:rPr>
          <w:b/>
          <w:sz w:val="28"/>
          <w:szCs w:val="28"/>
          <w:lang w:val="uk-UA"/>
        </w:rPr>
      </w:pPr>
      <w:r w:rsidRPr="00692FDA"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3E493F" w:rsidRDefault="003E493F" w:rsidP="003E493F">
      <w:pPr>
        <w:pStyle w:val="a3"/>
        <w:ind w:right="-28"/>
        <w:rPr>
          <w:b/>
          <w:sz w:val="28"/>
          <w:szCs w:val="28"/>
        </w:rPr>
      </w:pPr>
    </w:p>
    <w:p w:rsidR="00F86134" w:rsidRDefault="00F86134" w:rsidP="003E493F">
      <w:pPr>
        <w:pStyle w:val="a3"/>
        <w:ind w:right="-28"/>
        <w:rPr>
          <w:b/>
          <w:sz w:val="28"/>
          <w:szCs w:val="28"/>
        </w:rPr>
      </w:pPr>
    </w:p>
    <w:p w:rsidR="003E493F" w:rsidRPr="00A41DA4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r w:rsidR="003E493F">
        <w:rPr>
          <w:sz w:val="24"/>
          <w:szCs w:val="24"/>
        </w:rPr>
        <w:t>допригора</w:t>
      </w:r>
      <w:proofErr w:type="spellEnd"/>
      <w:r w:rsidR="003E493F">
        <w:rPr>
          <w:sz w:val="24"/>
          <w:szCs w:val="24"/>
        </w:rPr>
        <w:t xml:space="preserve"> 70</w:t>
      </w:r>
      <w:r w:rsidR="003E493F" w:rsidRPr="00A41DA4">
        <w:rPr>
          <w:sz w:val="24"/>
          <w:szCs w:val="24"/>
        </w:rPr>
        <w:t>-</w:t>
      </w:r>
      <w:r w:rsidR="003E493F">
        <w:rPr>
          <w:sz w:val="24"/>
          <w:szCs w:val="24"/>
        </w:rPr>
        <w:t>19-17</w:t>
      </w:r>
    </w:p>
    <w:p w:rsidR="003E493F" w:rsidRPr="007D1F66" w:rsidRDefault="003E493F" w:rsidP="003E493F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proofErr w:type="spellStart"/>
      <w:r>
        <w:rPr>
          <w:szCs w:val="24"/>
          <w:lang w:val="uk-UA"/>
        </w:rPr>
        <w:t>Подопригор</w:t>
      </w:r>
      <w:r w:rsidR="00D924F1">
        <w:rPr>
          <w:szCs w:val="24"/>
          <w:lang w:val="uk-UA"/>
        </w:rPr>
        <w:t>і</w:t>
      </w:r>
      <w:proofErr w:type="spellEnd"/>
      <w:r>
        <w:rPr>
          <w:szCs w:val="24"/>
          <w:lang w:val="uk-UA"/>
        </w:rPr>
        <w:t xml:space="preserve"> В.В. </w:t>
      </w:r>
      <w:r w:rsidRPr="0047718A">
        <w:rPr>
          <w:szCs w:val="24"/>
          <w:lang w:val="uk-UA"/>
        </w:rPr>
        <w:t xml:space="preserve"> 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екз</w:t>
      </w:r>
      <w:proofErr w:type="spellEnd"/>
      <w:r w:rsidRPr="0047718A">
        <w:rPr>
          <w:szCs w:val="24"/>
          <w:lang w:val="uk-UA"/>
        </w:rPr>
        <w:t>.</w:t>
      </w:r>
      <w:r>
        <w:rPr>
          <w:szCs w:val="24"/>
          <w:lang w:val="uk-UA"/>
        </w:rPr>
        <w:t xml:space="preserve">, </w:t>
      </w:r>
      <w:proofErr w:type="spellStart"/>
      <w:r w:rsidRPr="0047718A">
        <w:rPr>
          <w:szCs w:val="24"/>
          <w:lang w:val="uk-UA"/>
        </w:rPr>
        <w:t>Вертель</w:t>
      </w:r>
      <w:proofErr w:type="spellEnd"/>
      <w:r w:rsidRPr="0047718A">
        <w:rPr>
          <w:szCs w:val="24"/>
          <w:lang w:val="uk-UA"/>
        </w:rPr>
        <w:t xml:space="preserve"> М.Ю.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Масік</w:t>
      </w:r>
      <w:proofErr w:type="spellEnd"/>
      <w:r w:rsidRPr="0047718A">
        <w:rPr>
          <w:szCs w:val="24"/>
          <w:lang w:val="uk-UA"/>
        </w:rPr>
        <w:t xml:space="preserve"> Т.О.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Чумаченко О.Ю., </w:t>
      </w:r>
      <w:r w:rsidRPr="0047718A">
        <w:rPr>
          <w:szCs w:val="24"/>
          <w:lang w:val="uk-UA"/>
        </w:rPr>
        <w:t>Данильченко А.М.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Карабуті</w:t>
      </w:r>
      <w:proofErr w:type="spellEnd"/>
      <w:r w:rsidRPr="0047718A">
        <w:rPr>
          <w:szCs w:val="24"/>
          <w:lang w:val="uk-UA"/>
        </w:rPr>
        <w:t xml:space="preserve"> П.І.</w:t>
      </w:r>
      <w:r>
        <w:rPr>
          <w:szCs w:val="24"/>
          <w:lang w:val="uk-UA"/>
        </w:rPr>
        <w:t xml:space="preserve">  – по 1 </w:t>
      </w:r>
      <w:proofErr w:type="spellStart"/>
      <w:r>
        <w:rPr>
          <w:szCs w:val="24"/>
          <w:lang w:val="uk-UA"/>
        </w:rPr>
        <w:t>екз</w:t>
      </w:r>
      <w:proofErr w:type="spellEnd"/>
      <w:r>
        <w:rPr>
          <w:szCs w:val="24"/>
          <w:lang w:val="uk-UA"/>
        </w:rPr>
        <w:t>.</w:t>
      </w:r>
    </w:p>
    <w:p w:rsidR="003E493F" w:rsidRPr="007D1F66" w:rsidRDefault="003E493F" w:rsidP="003E493F">
      <w:pPr>
        <w:rPr>
          <w:szCs w:val="24"/>
          <w:lang w:val="uk-UA"/>
        </w:rPr>
      </w:pPr>
    </w:p>
    <w:p w:rsidR="00F932A1" w:rsidRDefault="00F932A1" w:rsidP="007D09AC">
      <w:pPr>
        <w:rPr>
          <w:sz w:val="28"/>
          <w:szCs w:val="28"/>
          <w:lang w:val="uk-UA" w:eastAsia="en-US"/>
        </w:rPr>
      </w:pPr>
      <w:bookmarkStart w:id="0" w:name="_GoBack"/>
      <w:bookmarkEnd w:id="0"/>
    </w:p>
    <w:sectPr w:rsidR="00F932A1" w:rsidSect="00F61B0A">
      <w:headerReference w:type="even" r:id="rId8"/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D8E" w:rsidRDefault="00726D8E">
      <w:r>
        <w:separator/>
      </w:r>
    </w:p>
  </w:endnote>
  <w:endnote w:type="continuationSeparator" w:id="0">
    <w:p w:rsidR="00726D8E" w:rsidRDefault="0072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D8E" w:rsidRDefault="00726D8E">
      <w:r>
        <w:separator/>
      </w:r>
    </w:p>
  </w:footnote>
  <w:footnote w:type="continuationSeparator" w:id="0">
    <w:p w:rsidR="00726D8E" w:rsidRDefault="00726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726D8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F261D8" w:rsidRDefault="00726D8E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726D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D1FDE"/>
    <w:rsid w:val="000D2067"/>
    <w:rsid w:val="0012689E"/>
    <w:rsid w:val="001328A0"/>
    <w:rsid w:val="00135D67"/>
    <w:rsid w:val="002F3C22"/>
    <w:rsid w:val="003B0FA7"/>
    <w:rsid w:val="003E493F"/>
    <w:rsid w:val="003F447F"/>
    <w:rsid w:val="004055DF"/>
    <w:rsid w:val="004321A2"/>
    <w:rsid w:val="00454FAA"/>
    <w:rsid w:val="00465645"/>
    <w:rsid w:val="004A4F31"/>
    <w:rsid w:val="004C0F66"/>
    <w:rsid w:val="005C40B6"/>
    <w:rsid w:val="006544A9"/>
    <w:rsid w:val="0066135C"/>
    <w:rsid w:val="00694C90"/>
    <w:rsid w:val="006B485C"/>
    <w:rsid w:val="006F4A50"/>
    <w:rsid w:val="00726D8E"/>
    <w:rsid w:val="00775AF1"/>
    <w:rsid w:val="007D09AC"/>
    <w:rsid w:val="007D1F66"/>
    <w:rsid w:val="007F11A8"/>
    <w:rsid w:val="007F5267"/>
    <w:rsid w:val="00864F25"/>
    <w:rsid w:val="00880E6B"/>
    <w:rsid w:val="00886CEA"/>
    <w:rsid w:val="008E531B"/>
    <w:rsid w:val="008F7E68"/>
    <w:rsid w:val="0094259D"/>
    <w:rsid w:val="00983FD1"/>
    <w:rsid w:val="009A628E"/>
    <w:rsid w:val="00A3606D"/>
    <w:rsid w:val="00B66295"/>
    <w:rsid w:val="00B73451"/>
    <w:rsid w:val="00C07F9C"/>
    <w:rsid w:val="00C44A60"/>
    <w:rsid w:val="00D924F1"/>
    <w:rsid w:val="00E21E4D"/>
    <w:rsid w:val="00E477D2"/>
    <w:rsid w:val="00E6666A"/>
    <w:rsid w:val="00E84634"/>
    <w:rsid w:val="00EE1F41"/>
    <w:rsid w:val="00F261D8"/>
    <w:rsid w:val="00F33E4D"/>
    <w:rsid w:val="00F86134"/>
    <w:rsid w:val="00F932A1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F32F"/>
  <w15:docId w15:val="{DC5031ED-779C-4132-BA62-F73D344A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9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55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55D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F261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61D8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56984-71BB-4359-901F-DD69FEF4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28</cp:revision>
  <cp:lastPrinted>2019-07-02T11:13:00Z</cp:lastPrinted>
  <dcterms:created xsi:type="dcterms:W3CDTF">2019-01-14T06:37:00Z</dcterms:created>
  <dcterms:modified xsi:type="dcterms:W3CDTF">2019-07-17T10:49:00Z</dcterms:modified>
</cp:coreProperties>
</file>