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8D" w:rsidRDefault="00BC648D" w:rsidP="00BC648D">
      <w:pPr>
        <w:pStyle w:val="a7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pt;height:56.6pt" o:ole="" fillcolor="window">
            <v:imagedata r:id="rId4" o:title=""/>
          </v:shape>
          <o:OLEObject Type="Embed" ProgID="Visio.Drawing.11" ShapeID="_x0000_i1025" DrawAspect="Content" ObjectID="_1624946273" r:id="rId5"/>
        </w:object>
      </w:r>
    </w:p>
    <w:p w:rsidR="00BC648D" w:rsidRDefault="00BC648D" w:rsidP="00BC648D">
      <w:pPr>
        <w:pStyle w:val="a7"/>
        <w:jc w:val="center"/>
        <w:rPr>
          <w:smallCaps/>
          <w:sz w:val="20"/>
          <w:szCs w:val="20"/>
        </w:rPr>
      </w:pPr>
    </w:p>
    <w:p w:rsidR="00BC648D" w:rsidRDefault="00BC648D" w:rsidP="00BC648D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C648D" w:rsidRDefault="00BC648D" w:rsidP="00BC648D">
      <w:pPr>
        <w:pStyle w:val="a7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C648D" w:rsidRDefault="00BC648D" w:rsidP="00BC648D">
      <w:pPr>
        <w:pStyle w:val="a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BC648D" w:rsidRDefault="00BC648D" w:rsidP="00BC648D">
      <w:pPr>
        <w:pStyle w:val="FR1"/>
        <w:rPr>
          <w:sz w:val="20"/>
        </w:rPr>
      </w:pPr>
    </w:p>
    <w:p w:rsidR="00BC648D" w:rsidRDefault="00BC648D" w:rsidP="00BC648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8658D0">
        <w:rPr>
          <w:sz w:val="28"/>
          <w:szCs w:val="28"/>
          <w:lang w:val="uk-UA"/>
        </w:rPr>
        <w:t>16.07.2019</w:t>
      </w:r>
      <w:r>
        <w:rPr>
          <w:sz w:val="28"/>
          <w:szCs w:val="28"/>
          <w:lang w:val="uk-UA"/>
        </w:rPr>
        <w:t xml:space="preserve">  №</w:t>
      </w:r>
      <w:r w:rsidR="008658D0">
        <w:rPr>
          <w:sz w:val="28"/>
          <w:szCs w:val="28"/>
          <w:lang w:val="uk-UA"/>
        </w:rPr>
        <w:t xml:space="preserve"> 381</w:t>
      </w:r>
      <w:r>
        <w:rPr>
          <w:sz w:val="28"/>
          <w:szCs w:val="28"/>
          <w:lang w:val="uk-UA"/>
        </w:rPr>
        <w:t xml:space="preserve"> </w:t>
      </w:r>
    </w:p>
    <w:p w:rsidR="00BC648D" w:rsidRDefault="00BC648D" w:rsidP="00BC648D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BC648D" w:rsidTr="00BC648D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48D" w:rsidRDefault="00BC648D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внесення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змін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рішення виконавчого комітету  від </w:t>
            </w:r>
            <w:r>
              <w:rPr>
                <w:b/>
                <w:sz w:val="28"/>
                <w:szCs w:val="28"/>
                <w:lang w:eastAsia="en-US"/>
              </w:rPr>
              <w:t xml:space="preserve"> 2</w:t>
            </w:r>
            <w:r>
              <w:rPr>
                <w:b/>
                <w:sz w:val="28"/>
                <w:szCs w:val="28"/>
                <w:lang w:val="uk-UA" w:eastAsia="en-US"/>
              </w:rPr>
              <w:t>1.06.</w:t>
            </w:r>
            <w:r>
              <w:rPr>
                <w:b/>
                <w:sz w:val="28"/>
                <w:szCs w:val="28"/>
                <w:lang w:eastAsia="en-US"/>
              </w:rPr>
              <w:t>2016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№ 332 «Про організацію перевезення пасажирів   на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постійних</w:t>
            </w: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</w:t>
            </w:r>
          </w:p>
        </w:tc>
      </w:tr>
      <w:tr w:rsidR="00BC648D" w:rsidTr="00BC648D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8D" w:rsidRDefault="00BC648D">
            <w:pPr>
              <w:pStyle w:val="a7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BC648D" w:rsidRDefault="00BC648D" w:rsidP="00BC648D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надання повних та якісних послуг населенню м. Суми у сфері пасажирських перевезень, </w:t>
      </w:r>
      <w:r w:rsidR="00F925AD">
        <w:rPr>
          <w:sz w:val="28"/>
          <w:szCs w:val="28"/>
          <w:lang w:val="uk-UA"/>
        </w:rPr>
        <w:t>у зв</w:t>
      </w:r>
      <w:r w:rsidR="00F925AD" w:rsidRPr="00F925AD">
        <w:rPr>
          <w:sz w:val="28"/>
          <w:szCs w:val="28"/>
        </w:rPr>
        <w:t>’</w:t>
      </w:r>
      <w:proofErr w:type="spellStart"/>
      <w:r w:rsidR="00F925AD">
        <w:rPr>
          <w:sz w:val="28"/>
          <w:szCs w:val="28"/>
          <w:lang w:val="uk-UA"/>
        </w:rPr>
        <w:t>язку</w:t>
      </w:r>
      <w:proofErr w:type="spellEnd"/>
      <w:r w:rsidR="00F925AD">
        <w:rPr>
          <w:sz w:val="28"/>
          <w:szCs w:val="28"/>
          <w:lang w:val="uk-UA"/>
        </w:rPr>
        <w:t xml:space="preserve"> із відмовою перевізника по маршруту №9 «Добровільна – </w:t>
      </w:r>
      <w:proofErr w:type="spellStart"/>
      <w:r w:rsidR="00F925AD">
        <w:rPr>
          <w:sz w:val="28"/>
          <w:szCs w:val="28"/>
          <w:lang w:val="uk-UA"/>
        </w:rPr>
        <w:t>Прокоф</w:t>
      </w:r>
      <w:proofErr w:type="spellEnd"/>
      <w:r w:rsidR="00F925AD" w:rsidRPr="00F925AD">
        <w:rPr>
          <w:sz w:val="28"/>
          <w:szCs w:val="28"/>
        </w:rPr>
        <w:t>’</w:t>
      </w:r>
      <w:proofErr w:type="spellStart"/>
      <w:r w:rsidR="00F925AD">
        <w:rPr>
          <w:sz w:val="28"/>
          <w:szCs w:val="28"/>
          <w:lang w:val="uk-UA"/>
        </w:rPr>
        <w:t>єва</w:t>
      </w:r>
      <w:proofErr w:type="spellEnd"/>
      <w:r w:rsidR="00F925AD">
        <w:rPr>
          <w:sz w:val="28"/>
          <w:szCs w:val="28"/>
          <w:lang w:val="uk-UA"/>
        </w:rPr>
        <w:t xml:space="preserve">» від обслуговування маршруту, </w:t>
      </w:r>
      <w:r w:rsidR="00E02AEC">
        <w:rPr>
          <w:sz w:val="28"/>
          <w:szCs w:val="28"/>
          <w:lang w:val="uk-UA"/>
        </w:rPr>
        <w:t>відповідно  до статті 7 Закону України «Про автомобільний  транспорт», керуючись підпунктом 10 пункту «а» статті 30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BC648D" w:rsidRDefault="00BC648D" w:rsidP="00BC648D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BC648D" w:rsidRDefault="00BC648D" w:rsidP="00BC648D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BC648D" w:rsidRDefault="00BC648D" w:rsidP="00BC648D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C648D" w:rsidRDefault="00BC648D" w:rsidP="00BC648D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:rsidR="00BC648D" w:rsidRDefault="00BC648D" w:rsidP="00BC648D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C648D" w:rsidRDefault="00BC648D" w:rsidP="00BC648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BC648D" w:rsidRDefault="00BC648D" w:rsidP="00BC648D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BC648D" w:rsidRDefault="00BC648D" w:rsidP="00BC648D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E02AEC" w:rsidRDefault="00E02AEC" w:rsidP="00BC648D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648D" w:rsidRDefault="00BC648D" w:rsidP="00BC648D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:rsidR="00BC648D" w:rsidRDefault="00BC648D" w:rsidP="00BC648D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Розіслати: Журбі О.І., Яковенку С.В., Однорогу В.Л.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Додаток </w:t>
      </w:r>
    </w:p>
    <w:p w:rsidR="00BC648D" w:rsidRDefault="00BC648D" w:rsidP="00BC648D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BC648D" w:rsidRDefault="00BC648D" w:rsidP="00BC648D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8658D0">
        <w:rPr>
          <w:rFonts w:ascii="Times New Roman" w:hAnsi="Times New Roman" w:cs="Times New Roman"/>
          <w:sz w:val="28"/>
          <w:szCs w:val="28"/>
          <w:lang w:val="uk-UA"/>
        </w:rPr>
        <w:t>16.07.2019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8658D0">
        <w:rPr>
          <w:rFonts w:ascii="Times New Roman" w:hAnsi="Times New Roman" w:cs="Times New Roman"/>
          <w:sz w:val="28"/>
          <w:szCs w:val="28"/>
          <w:lang w:val="uk-UA"/>
        </w:rPr>
        <w:t>381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BC648D" w:rsidRDefault="00BC648D" w:rsidP="00BC648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:rsidR="00BC648D" w:rsidRDefault="00BC648D" w:rsidP="00BC648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додатку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C648D" w:rsidRDefault="00BC648D" w:rsidP="00BC6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C371A">
        <w:rPr>
          <w:rFonts w:ascii="Times New Roman" w:hAnsi="Times New Roman" w:cs="Times New Roman"/>
          <w:sz w:val="28"/>
          <w:szCs w:val="28"/>
          <w:lang w:val="uk-UA"/>
        </w:rPr>
        <w:t>Додати</w:t>
      </w:r>
      <w:r w:rsidR="00F925A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ядок </w:t>
      </w:r>
    </w:p>
    <w:p w:rsidR="00BC648D" w:rsidRDefault="00BC648D" w:rsidP="00BC648D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BC648D" w:rsidTr="00BC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8D" w:rsidRDefault="00BC648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F92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AA" w:rsidRPr="004C5DAA" w:rsidRDefault="004C5DAA" w:rsidP="004C5DAA">
            <w:pPr>
              <w:pStyle w:val="a7"/>
              <w:ind w:hanging="79"/>
              <w:rPr>
                <w:b/>
                <w:sz w:val="28"/>
                <w:szCs w:val="28"/>
                <w:lang w:val="uk-UA"/>
              </w:rPr>
            </w:pPr>
            <w:r w:rsidRPr="004C5DAA">
              <w:rPr>
                <w:b/>
                <w:sz w:val="28"/>
                <w:szCs w:val="28"/>
                <w:lang w:val="uk-UA"/>
              </w:rPr>
              <w:t>Добровільна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2-га Північна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Слобідська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Металургів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Горького</w:t>
            </w:r>
          </w:p>
          <w:p w:rsidR="004C5DAA" w:rsidRPr="004C5DAA" w:rsidRDefault="004C5DAA" w:rsidP="004C5DAA">
            <w:pPr>
              <w:pStyle w:val="a7"/>
              <w:ind w:hanging="79"/>
              <w:rPr>
                <w:sz w:val="28"/>
                <w:szCs w:val="28"/>
                <w:lang w:val="uk-UA"/>
              </w:rPr>
            </w:pPr>
            <w:r w:rsidRPr="004C5DAA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BC648D" w:rsidRPr="004C5DAA" w:rsidRDefault="004C5DAA" w:rsidP="00F925AD">
            <w:pPr>
              <w:pStyle w:val="a7"/>
              <w:ind w:hanging="79"/>
              <w:rPr>
                <w:b/>
                <w:sz w:val="28"/>
                <w:szCs w:val="28"/>
                <w:lang w:val="uk-UA" w:eastAsia="en-US"/>
              </w:rPr>
            </w:pPr>
            <w:r w:rsidRPr="004C5DAA">
              <w:rPr>
                <w:sz w:val="28"/>
                <w:szCs w:val="28"/>
                <w:lang w:val="uk-UA"/>
              </w:rPr>
              <w:t>-</w:t>
            </w:r>
            <w:r w:rsidR="00F925AD" w:rsidRPr="004C5DAA">
              <w:rPr>
                <w:b/>
                <w:sz w:val="28"/>
                <w:szCs w:val="28"/>
                <w:lang w:val="uk-UA"/>
              </w:rPr>
              <w:t xml:space="preserve"> </w:t>
            </w:r>
            <w:r w:rsidR="00F925AD">
              <w:rPr>
                <w:b/>
                <w:sz w:val="28"/>
                <w:szCs w:val="28"/>
                <w:lang w:val="uk-UA"/>
              </w:rPr>
              <w:t>Центральний ринок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8D" w:rsidRDefault="002C371A" w:rsidP="004C5DA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BC648D" w:rsidRDefault="002C371A" w:rsidP="00BC648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648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48D" w:rsidRDefault="00BC648D" w:rsidP="00BC648D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Рядок 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CB2544" w:rsidTr="00CB2544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2544" w:rsidRDefault="00CB2544">
            <w:pPr>
              <w:pStyle w:val="ab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44" w:rsidRDefault="00CB2544">
            <w:pPr>
              <w:pStyle w:val="ab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c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B2544" w:rsidRDefault="00CB2544" w:rsidP="00CB2544">
            <w:pPr>
              <w:pStyle w:val="ab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c"/>
                <w:sz w:val="28"/>
                <w:szCs w:val="28"/>
                <w:lang w:val="uk-UA" w:eastAsia="en-US"/>
              </w:rPr>
              <w:t>332</w:t>
            </w:r>
          </w:p>
        </w:tc>
      </w:tr>
    </w:tbl>
    <w:p w:rsidR="00CB2544" w:rsidRDefault="00CB2544" w:rsidP="00CB254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»                                                                                                   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CB2544" w:rsidTr="00CB2544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B2544" w:rsidRDefault="00CB2544">
            <w:pPr>
              <w:pStyle w:val="ab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544" w:rsidRDefault="00CB2544">
            <w:pPr>
              <w:pStyle w:val="ab"/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c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B2544" w:rsidRDefault="00CB2544">
            <w:pPr>
              <w:pStyle w:val="ab"/>
              <w:spacing w:line="25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c"/>
                <w:sz w:val="28"/>
                <w:szCs w:val="28"/>
                <w:lang w:val="uk-UA" w:eastAsia="en-US"/>
              </w:rPr>
              <w:t>333</w:t>
            </w:r>
          </w:p>
        </w:tc>
      </w:tr>
    </w:tbl>
    <w:p w:rsidR="00CB2544" w:rsidRDefault="00CB2544" w:rsidP="00CB254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».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CB2544" w:rsidRDefault="00CB2544" w:rsidP="00CB25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B2544" w:rsidRDefault="00CB2544" w:rsidP="00CB2544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B2544" w:rsidRDefault="002C371A" w:rsidP="00CB2544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CB2544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CB2544">
        <w:rPr>
          <w:b/>
          <w:bCs/>
          <w:sz w:val="28"/>
          <w:szCs w:val="28"/>
          <w:lang w:val="uk-UA"/>
        </w:rPr>
        <w:t xml:space="preserve"> відділу транспорту,</w:t>
      </w:r>
    </w:p>
    <w:p w:rsidR="00CB2544" w:rsidRDefault="00CB2544" w:rsidP="00CB2544">
      <w:pPr>
        <w:pStyle w:val="a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>
        <w:rPr>
          <w:b/>
          <w:bCs/>
          <w:sz w:val="28"/>
          <w:szCs w:val="28"/>
          <w:lang w:val="uk-UA"/>
        </w:rPr>
        <w:t xml:space="preserve"> та телекомунікаційних послуг                                 </w:t>
      </w:r>
      <w:r w:rsidR="002C371A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.</w:t>
      </w:r>
      <w:r w:rsidR="002C371A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 xml:space="preserve">. </w:t>
      </w:r>
      <w:r w:rsidR="002C371A">
        <w:rPr>
          <w:b/>
          <w:bCs/>
          <w:sz w:val="28"/>
          <w:szCs w:val="28"/>
          <w:lang w:val="uk-UA"/>
        </w:rPr>
        <w:t>Гіц</w:t>
      </w:r>
      <w:r>
        <w:rPr>
          <w:b/>
          <w:bCs/>
          <w:sz w:val="28"/>
          <w:szCs w:val="28"/>
          <w:lang w:val="uk-UA"/>
        </w:rPr>
        <w:t>енко</w:t>
      </w:r>
    </w:p>
    <w:p w:rsidR="00BC648D" w:rsidRDefault="00BC648D" w:rsidP="00BC648D">
      <w:pPr>
        <w:spacing w:after="0" w:line="240" w:lineRule="auto"/>
        <w:ind w:firstLine="0"/>
        <w:rPr>
          <w:lang w:val="uk-UA"/>
        </w:rPr>
      </w:pPr>
    </w:p>
    <w:p w:rsidR="009817CC" w:rsidRPr="00BC648D" w:rsidRDefault="009817CC">
      <w:pPr>
        <w:rPr>
          <w:lang w:val="uk-UA"/>
        </w:rPr>
      </w:pPr>
    </w:p>
    <w:sectPr w:rsidR="009817CC" w:rsidRPr="00BC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D4"/>
    <w:rsid w:val="00265FD4"/>
    <w:rsid w:val="002C371A"/>
    <w:rsid w:val="002E4BC9"/>
    <w:rsid w:val="004C5DAA"/>
    <w:rsid w:val="008658D0"/>
    <w:rsid w:val="009817CC"/>
    <w:rsid w:val="00BC648D"/>
    <w:rsid w:val="00CB2544"/>
    <w:rsid w:val="00E02AEC"/>
    <w:rsid w:val="00F5033E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3647"/>
  <w15:chartTrackingRefBased/>
  <w15:docId w15:val="{25AB7DB4-5DD9-4A7F-BD82-DE47FCF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8D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648D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C6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C648D"/>
    <w:pPr>
      <w:spacing w:after="12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C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C64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8">
    <w:name w:val="Table Grid"/>
    <w:basedOn w:val="a1"/>
    <w:uiPriority w:val="59"/>
    <w:rsid w:val="00BC648D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033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B25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CB2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15</cp:revision>
  <cp:lastPrinted>2019-07-15T11:56:00Z</cp:lastPrinted>
  <dcterms:created xsi:type="dcterms:W3CDTF">2018-10-31T13:22:00Z</dcterms:created>
  <dcterms:modified xsi:type="dcterms:W3CDTF">2019-07-18T06:11:00Z</dcterms:modified>
</cp:coreProperties>
</file>