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9F" w:rsidRDefault="00B73C9F">
      <w:pPr>
        <w:rPr>
          <w:rFonts w:ascii="Times New Roman" w:hAnsi="Times New Roman"/>
          <w:sz w:val="28"/>
          <w:szCs w:val="28"/>
        </w:rPr>
      </w:pPr>
      <w:bookmarkStart w:id="0" w:name="21"/>
      <w:r>
        <w:rPr>
          <w:rFonts w:ascii="Times New Roman" w:hAnsi="Times New Roman"/>
          <w:sz w:val="28"/>
          <w:szCs w:val="28"/>
        </w:rPr>
        <w:br w:type="page"/>
      </w:r>
    </w:p>
    <w:p w:rsidR="00294686" w:rsidRPr="00644515" w:rsidRDefault="001354A2" w:rsidP="006C6F6C">
      <w:pPr>
        <w:tabs>
          <w:tab w:val="left" w:pos="6521"/>
          <w:tab w:val="left" w:pos="680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44515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1354A2" w:rsidRDefault="00E24538" w:rsidP="00E24538">
      <w:pPr>
        <w:tabs>
          <w:tab w:val="left" w:pos="6521"/>
          <w:tab w:val="left" w:pos="6804"/>
          <w:tab w:val="right" w:pos="9639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354A2" w:rsidRPr="00644515">
        <w:rPr>
          <w:rFonts w:ascii="Times New Roman" w:hAnsi="Times New Roman"/>
          <w:sz w:val="28"/>
          <w:szCs w:val="28"/>
        </w:rPr>
        <w:t>о рішення вик</w:t>
      </w:r>
      <w:r w:rsidR="00470344" w:rsidRPr="00644515">
        <w:rPr>
          <w:rFonts w:ascii="Times New Roman" w:hAnsi="Times New Roman"/>
          <w:sz w:val="28"/>
          <w:szCs w:val="28"/>
        </w:rPr>
        <w:t>онавчого комітету</w:t>
      </w:r>
      <w:r>
        <w:rPr>
          <w:rFonts w:ascii="Times New Roman" w:hAnsi="Times New Roman"/>
          <w:sz w:val="28"/>
          <w:szCs w:val="28"/>
        </w:rPr>
        <w:tab/>
      </w:r>
    </w:p>
    <w:p w:rsidR="006C6F6C" w:rsidRPr="00E01DF9" w:rsidRDefault="00E01DF9" w:rsidP="00470344">
      <w:pPr>
        <w:tabs>
          <w:tab w:val="left" w:pos="6521"/>
          <w:tab w:val="left" w:pos="680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 </w:t>
      </w:r>
      <w:r>
        <w:rPr>
          <w:rFonts w:ascii="Times New Roman" w:hAnsi="Times New Roman"/>
          <w:sz w:val="28"/>
          <w:szCs w:val="28"/>
          <w:lang w:val="en-US"/>
        </w:rPr>
        <w:t xml:space="preserve">23.07.2019 </w:t>
      </w:r>
      <w:r w:rsidR="006C6F6C" w:rsidRPr="0064451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 xml:space="preserve"> 418</w:t>
      </w:r>
    </w:p>
    <w:p w:rsidR="001151A1" w:rsidRPr="00644515" w:rsidRDefault="001151A1" w:rsidP="00412540">
      <w:pPr>
        <w:spacing w:after="0" w:line="240" w:lineRule="auto"/>
        <w:ind w:firstLine="240"/>
        <w:jc w:val="right"/>
        <w:rPr>
          <w:rFonts w:ascii="Times New Roman" w:hAnsi="Times New Roman"/>
          <w:sz w:val="28"/>
          <w:szCs w:val="28"/>
        </w:rPr>
      </w:pPr>
    </w:p>
    <w:p w:rsidR="00412540" w:rsidRPr="00644515" w:rsidRDefault="00412540" w:rsidP="00DA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D21" w:rsidRPr="00644515" w:rsidRDefault="00E7563C" w:rsidP="00412540">
      <w:pPr>
        <w:pStyle w:val="3"/>
        <w:spacing w:before="0" w:after="0" w:line="240" w:lineRule="auto"/>
        <w:ind w:right="1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22"/>
      <w:bookmarkEnd w:id="0"/>
      <w:r w:rsidRPr="0064451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="00704D4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складання, затвердження</w:t>
      </w:r>
      <w:r w:rsidR="00470341" w:rsidRPr="006445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5D2E">
        <w:rPr>
          <w:rFonts w:ascii="Times New Roman" w:hAnsi="Times New Roman" w:cs="Times New Roman"/>
          <w:color w:val="000000"/>
          <w:sz w:val="28"/>
          <w:szCs w:val="28"/>
        </w:rPr>
        <w:t xml:space="preserve"> внесення змін,</w:t>
      </w:r>
      <w:r w:rsidR="00470341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звітування</w:t>
      </w:r>
      <w:r w:rsidR="00704D4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21" w:rsidRPr="00644515">
        <w:rPr>
          <w:rFonts w:ascii="Times New Roman" w:hAnsi="Times New Roman" w:cs="Times New Roman"/>
          <w:color w:val="000000"/>
          <w:sz w:val="28"/>
          <w:szCs w:val="28"/>
        </w:rPr>
        <w:t>та контролю виконання</w:t>
      </w:r>
      <w:r w:rsidR="00470341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D4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фінансових </w:t>
      </w:r>
      <w:r w:rsidR="002335A9" w:rsidRPr="00644515">
        <w:rPr>
          <w:rFonts w:ascii="Times New Roman" w:hAnsi="Times New Roman" w:cs="Times New Roman"/>
          <w:color w:val="000000"/>
          <w:sz w:val="28"/>
          <w:szCs w:val="28"/>
        </w:rPr>
        <w:t>планів</w:t>
      </w:r>
      <w:r w:rsidR="0051008D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B28" w:rsidRPr="00644515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="002335A9" w:rsidRPr="00644515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9B1B28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охорони здоров’я, що належ</w:t>
      </w:r>
      <w:r w:rsidR="00DA48E8" w:rsidRPr="006445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B1B28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ть до </w:t>
      </w:r>
      <w:r w:rsidR="00470344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комунальної </w:t>
      </w:r>
      <w:r w:rsidR="00DA3E61" w:rsidRPr="00644515">
        <w:rPr>
          <w:rFonts w:ascii="Times New Roman" w:hAnsi="Times New Roman" w:cs="Times New Roman"/>
          <w:color w:val="000000"/>
          <w:sz w:val="28"/>
          <w:szCs w:val="28"/>
        </w:rPr>
        <w:t>власності територіальн</w:t>
      </w:r>
      <w:r w:rsidR="009F3D21" w:rsidRPr="00644515">
        <w:rPr>
          <w:rFonts w:ascii="Times New Roman" w:hAnsi="Times New Roman" w:cs="Times New Roman"/>
          <w:color w:val="000000"/>
          <w:sz w:val="28"/>
          <w:szCs w:val="28"/>
        </w:rPr>
        <w:t>ої громади</w:t>
      </w:r>
      <w:r w:rsidR="00DA3E61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міст</w:t>
      </w:r>
      <w:r w:rsidR="009F3D21" w:rsidRPr="006445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0BB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21" w:rsidRPr="00644515">
        <w:rPr>
          <w:rFonts w:ascii="Times New Roman" w:hAnsi="Times New Roman" w:cs="Times New Roman"/>
          <w:color w:val="000000"/>
          <w:sz w:val="28"/>
          <w:szCs w:val="28"/>
        </w:rPr>
        <w:t>Суми</w:t>
      </w:r>
    </w:p>
    <w:p w:rsidR="009F3D21" w:rsidRPr="00644515" w:rsidRDefault="00E9022E" w:rsidP="00412540">
      <w:pPr>
        <w:pStyle w:val="3"/>
        <w:spacing w:before="0" w:after="0" w:line="240" w:lineRule="auto"/>
        <w:ind w:right="1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B28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та діють в організаційно-правовій формі </w:t>
      </w:r>
    </w:p>
    <w:p w:rsidR="001151A1" w:rsidRPr="00644515" w:rsidRDefault="009B1B28" w:rsidP="00412540">
      <w:pPr>
        <w:pStyle w:val="3"/>
        <w:spacing w:before="0" w:after="0" w:line="240" w:lineRule="auto"/>
        <w:ind w:right="1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>комунальних некомерційних підприємств</w:t>
      </w:r>
      <w:bookmarkEnd w:id="1"/>
      <w:r w:rsidR="00E24538">
        <w:rPr>
          <w:rFonts w:ascii="Times New Roman" w:hAnsi="Times New Roman" w:cs="Times New Roman"/>
          <w:color w:val="000000"/>
          <w:sz w:val="28"/>
          <w:szCs w:val="28"/>
        </w:rPr>
        <w:t xml:space="preserve"> (далі </w:t>
      </w:r>
      <w:r w:rsidR="00195D2E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E24538">
        <w:rPr>
          <w:rFonts w:ascii="Times New Roman" w:hAnsi="Times New Roman" w:cs="Times New Roman"/>
          <w:color w:val="000000"/>
          <w:sz w:val="28"/>
          <w:szCs w:val="28"/>
        </w:rPr>
        <w:t xml:space="preserve"> Порядок)</w:t>
      </w:r>
      <w:r w:rsidR="002335A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D21" w:rsidRPr="00644515" w:rsidRDefault="009F3D21" w:rsidP="009F3D21"/>
    <w:p w:rsidR="00412540" w:rsidRPr="00644515" w:rsidRDefault="00412540" w:rsidP="006C6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b/>
          <w:color w:val="000000"/>
          <w:sz w:val="28"/>
          <w:szCs w:val="28"/>
        </w:rPr>
        <w:t>І. Загальні положення</w:t>
      </w:r>
    </w:p>
    <w:p w:rsidR="00412540" w:rsidRPr="00644515" w:rsidRDefault="00412540" w:rsidP="009F3D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686" w:rsidRPr="00644515" w:rsidRDefault="00195D2E" w:rsidP="00195D2E">
      <w:pPr>
        <w:pStyle w:val="3"/>
        <w:numPr>
          <w:ilvl w:val="1"/>
          <w:numId w:val="17"/>
        </w:numPr>
        <w:spacing w:before="0" w:after="0" w:line="240" w:lineRule="auto"/>
        <w:ind w:left="0" w:right="119" w:firstLine="99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23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48E8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Це</w:t>
      </w:r>
      <w:r w:rsidR="00E7563C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DA48E8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7563C" w:rsidRPr="006445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335A9" w:rsidRPr="006445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ядок</w:t>
      </w:r>
      <w:r w:rsidR="00E7563C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визначає процедуру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складання, затвердження</w:t>
      </w:r>
      <w:r w:rsidR="00470341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541F06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внесення змін, </w:t>
      </w:r>
      <w:r w:rsidR="00470341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звітування та контролю виконання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фінансових планів закладів охорони здоров’я, що належ</w:t>
      </w:r>
      <w:r w:rsidR="00DA48E8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ть </w:t>
      </w:r>
      <w:r w:rsidR="009F3D21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 комунальної власності територіальної громади міста Суми та </w:t>
      </w:r>
      <w:r w:rsidR="002335A9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діють в організаційно-правовій формі комунальних некомерційних підприємств</w:t>
      </w:r>
      <w:r w:rsidR="00DA48E8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(далі – </w:t>
      </w:r>
      <w:bookmarkStart w:id="3" w:name="24"/>
      <w:bookmarkEnd w:id="2"/>
      <w:r w:rsidR="00541F06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КНП</w:t>
      </w:r>
      <w:r w:rsidR="00470341" w:rsidRPr="00644515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412540" w:rsidRPr="00644515" w:rsidRDefault="00412540" w:rsidP="00DA5481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540" w:rsidRPr="00644515" w:rsidRDefault="00412540" w:rsidP="009F3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ІІ. Складання та затвердження </w:t>
      </w:r>
      <w:r w:rsidR="002C767C" w:rsidRPr="00644515">
        <w:rPr>
          <w:rFonts w:ascii="Times New Roman" w:hAnsi="Times New Roman" w:cs="Times New Roman"/>
          <w:b/>
          <w:color w:val="000000"/>
          <w:sz w:val="28"/>
          <w:szCs w:val="28"/>
        </w:rPr>
        <w:t>фінансового плану</w:t>
      </w:r>
    </w:p>
    <w:p w:rsidR="00412540" w:rsidRPr="00644515" w:rsidRDefault="00412540" w:rsidP="009F3D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FB7" w:rsidRPr="00644515" w:rsidRDefault="00195D2E" w:rsidP="00B51FB7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01EAD" w:rsidRPr="006445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4686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</w:t>
      </w:r>
      <w:r w:rsidR="009F3D21" w:rsidRPr="00644515">
        <w:rPr>
          <w:rFonts w:ascii="Times New Roman" w:hAnsi="Times New Roman" w:cs="Times New Roman"/>
          <w:sz w:val="28"/>
          <w:szCs w:val="28"/>
        </w:rPr>
        <w:t xml:space="preserve"> за формою згідно з додатком 1 до цього </w:t>
      </w:r>
      <w:r w:rsidR="00C940AE" w:rsidRPr="00644515">
        <w:rPr>
          <w:rFonts w:ascii="Times New Roman" w:hAnsi="Times New Roman" w:cs="Times New Roman"/>
          <w:sz w:val="28"/>
          <w:szCs w:val="28"/>
        </w:rPr>
        <w:t>Порядку</w:t>
      </w:r>
      <w:r w:rsidR="009F3D21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кожен наступний рік з поквартальною розбивкою і відображає</w:t>
      </w:r>
      <w:r w:rsidR="00DE7D3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FB7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 формування коштів</w:t>
      </w:r>
      <w:r w:rsidR="00E7563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FB7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31" w:rsidRPr="00644515">
        <w:rPr>
          <w:rFonts w:ascii="Times New Roman" w:hAnsi="Times New Roman" w:cs="Times New Roman"/>
          <w:color w:val="000000"/>
          <w:sz w:val="28"/>
          <w:szCs w:val="28"/>
        </w:rPr>
        <w:t>обсяги надходжень</w:t>
      </w:r>
      <w:r w:rsidR="00B51FB7" w:rsidRPr="006445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D31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напрямки їх використання з метою забезпечення діяльності і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9F3D21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 w:rsidR="00B51FB7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акож виконання його зобов’язань, </w:t>
      </w:r>
      <w:r w:rsidR="00B51FB7" w:rsidRPr="00644515">
        <w:rPr>
          <w:rFonts w:ascii="Times New Roman" w:hAnsi="Times New Roman" w:cs="Times New Roman"/>
          <w:color w:val="000000"/>
          <w:sz w:val="28"/>
          <w:szCs w:val="28"/>
        </w:rPr>
        <w:t>включаючи зобов’язання щодо сплати податків та інших обов’язкових платежів до бюджетів та державних цільових фондів.</w:t>
      </w:r>
    </w:p>
    <w:p w:rsidR="009F3D21" w:rsidRPr="00644515" w:rsidRDefault="009F3D21" w:rsidP="009F3D2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Фінансовий план </w:t>
      </w:r>
      <w:r w:rsidR="00195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містить довідкову інформацію щодо фактичних показників минулого року та планових показників поточного року. </w:t>
      </w:r>
    </w:p>
    <w:p w:rsidR="00FB432C" w:rsidRDefault="00195D2E" w:rsidP="00193F9F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2215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B51FB7" w:rsidRPr="00644515">
        <w:rPr>
          <w:rFonts w:ascii="Times New Roman" w:hAnsi="Times New Roman" w:cs="Times New Roman"/>
          <w:sz w:val="28"/>
          <w:szCs w:val="28"/>
        </w:rPr>
        <w:t>2</w:t>
      </w:r>
      <w:r w:rsidR="00526348" w:rsidRPr="00644515">
        <w:rPr>
          <w:rFonts w:ascii="Times New Roman" w:hAnsi="Times New Roman" w:cs="Times New Roman"/>
          <w:sz w:val="28"/>
          <w:szCs w:val="28"/>
        </w:rPr>
        <w:t xml:space="preserve">. </w:t>
      </w:r>
      <w:r w:rsidR="0052634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фінансового плану </w:t>
      </w:r>
      <w:r w:rsidR="00541F0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52634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9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пояснювальною запискою </w:t>
      </w:r>
      <w:r w:rsidR="00541F0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r w:rsidR="0052634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41F0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r w:rsidR="00A573D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чотирьох 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примірниках, на паперових носіях та 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 вигляді)</w:t>
      </w:r>
      <w:r w:rsidR="00314B0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323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73D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r w:rsidR="00C940A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уповноваженого виконавчого органу управління власника закладу охорони здоров’я (далі – уповноважений орган </w:t>
      </w:r>
      <w:r w:rsidR="00C940AE" w:rsidRPr="00644515">
        <w:rPr>
          <w:rFonts w:ascii="Times New Roman" w:hAnsi="Times New Roman" w:cs="Times New Roman"/>
          <w:color w:val="000000"/>
          <w:sz w:val="28"/>
          <w:szCs w:val="28"/>
        </w:rPr>
        <w:t>управління)</w:t>
      </w:r>
      <w:r w:rsidR="00FB432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6348" w:rsidRPr="00644515" w:rsidRDefault="00FB432C" w:rsidP="00193F9F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32C">
        <w:rPr>
          <w:rFonts w:ascii="Times New Roman" w:hAnsi="Times New Roman" w:cs="Times New Roman"/>
          <w:color w:val="000000"/>
          <w:sz w:val="28"/>
          <w:szCs w:val="28"/>
        </w:rPr>
        <w:t>Терміни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подання фінансових планів встановлюються окремим наказом</w:t>
      </w:r>
      <w:r w:rsidR="00541F0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пізніше ніж </w:t>
      </w:r>
      <w:r w:rsidR="00541F0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жовтня року, що передує плановому.</w:t>
      </w:r>
    </w:p>
    <w:p w:rsidR="00C57C9F" w:rsidRPr="00644515" w:rsidRDefault="00186323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До проекту фінансового плану </w:t>
      </w:r>
      <w:r w:rsidR="00195D2E">
        <w:rPr>
          <w:rFonts w:ascii="Times New Roman" w:hAnsi="Times New Roman" w:cs="Times New Roman"/>
          <w:sz w:val="28"/>
          <w:szCs w:val="28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в паперовому т</w:t>
      </w:r>
      <w:r w:rsidR="00314B0E" w:rsidRPr="00644515">
        <w:rPr>
          <w:rFonts w:ascii="Times New Roman" w:hAnsi="Times New Roman" w:cs="Times New Roman"/>
          <w:sz w:val="28"/>
          <w:szCs w:val="28"/>
        </w:rPr>
        <w:t>а електронному вигляді додається</w:t>
      </w:r>
      <w:r w:rsidR="00C57C9F" w:rsidRPr="00644515">
        <w:rPr>
          <w:rFonts w:ascii="Times New Roman" w:hAnsi="Times New Roman" w:cs="Times New Roman"/>
          <w:sz w:val="28"/>
          <w:szCs w:val="28"/>
        </w:rPr>
        <w:t>:</w:t>
      </w:r>
    </w:p>
    <w:p w:rsidR="00314B0E" w:rsidRPr="00644515" w:rsidRDefault="00C57C9F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186323" w:rsidRPr="00644515">
        <w:rPr>
          <w:rFonts w:ascii="Times New Roman" w:hAnsi="Times New Roman" w:cs="Times New Roman"/>
          <w:sz w:val="28"/>
          <w:szCs w:val="28"/>
        </w:rPr>
        <w:t xml:space="preserve">фінансова звітність </w:t>
      </w:r>
      <w:r w:rsidR="002A5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2A5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минулий</w:t>
      </w:r>
      <w:proofErr w:type="spellEnd"/>
      <w:r w:rsidR="002A5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1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314B0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314B0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червня року, в якому складається фінансовий план, з розшифруванням статей </w:t>
      </w:r>
      <w:r w:rsidR="00186323" w:rsidRPr="00644515">
        <w:rPr>
          <w:rFonts w:ascii="Times New Roman" w:hAnsi="Times New Roman" w:cs="Times New Roman"/>
          <w:sz w:val="28"/>
          <w:szCs w:val="28"/>
        </w:rPr>
        <w:t>за формою, визначеною Національним положенням (стандартом) бухгалтерського обліку 1 «Загальні вимоги до фінансової звітності», затвердженим наказом Міністерства фінансів України від 07 лютого 2013 року № 73, зокрема</w:t>
      </w:r>
      <w:r w:rsidRPr="00644515">
        <w:rPr>
          <w:rFonts w:ascii="Times New Roman" w:hAnsi="Times New Roman" w:cs="Times New Roman"/>
          <w:sz w:val="28"/>
          <w:szCs w:val="28"/>
        </w:rPr>
        <w:t>:</w:t>
      </w:r>
    </w:p>
    <w:p w:rsidR="00314B0E" w:rsidRPr="00644515" w:rsidRDefault="00186323" w:rsidP="00470341">
      <w:pPr>
        <w:pStyle w:val="ae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lastRenderedPageBreak/>
        <w:t xml:space="preserve">баланс (звіт про фінансовий стан) (форма № 1) (з розшифруванням статей балансу, що становлять більше 10 відсотків валюти балансу), </w:t>
      </w:r>
    </w:p>
    <w:p w:rsidR="00314B0E" w:rsidRPr="00644515" w:rsidRDefault="00186323" w:rsidP="00470341">
      <w:pPr>
        <w:pStyle w:val="ae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звіт про фінансові результати (звіт про сукупний дохід)(</w:t>
      </w:r>
      <w:proofErr w:type="spellStart"/>
      <w:r w:rsidRPr="00644515">
        <w:rPr>
          <w:rFonts w:ascii="Times New Roman" w:hAnsi="Times New Roman" w:cs="Times New Roman"/>
          <w:sz w:val="28"/>
          <w:szCs w:val="28"/>
        </w:rPr>
        <w:t>форма№</w:t>
      </w:r>
      <w:proofErr w:type="spellEnd"/>
      <w:r w:rsidRPr="00644515">
        <w:rPr>
          <w:rFonts w:ascii="Times New Roman" w:hAnsi="Times New Roman" w:cs="Times New Roman"/>
          <w:sz w:val="28"/>
          <w:szCs w:val="28"/>
        </w:rPr>
        <w:t xml:space="preserve"> 2),</w:t>
      </w:r>
    </w:p>
    <w:p w:rsidR="00596A93" w:rsidRPr="00644515" w:rsidRDefault="00186323" w:rsidP="00470341">
      <w:pPr>
        <w:pStyle w:val="ae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звіт про рух грошових коштів (форма № 3), </w:t>
      </w:r>
    </w:p>
    <w:p w:rsidR="00C57C9F" w:rsidRPr="00644515" w:rsidRDefault="00186323" w:rsidP="00470341">
      <w:pPr>
        <w:pStyle w:val="ae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звіт про власний капітал (форма № 4), </w:t>
      </w:r>
    </w:p>
    <w:p w:rsidR="00C57C9F" w:rsidRPr="00644515" w:rsidRDefault="00C57C9F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186323" w:rsidRPr="00644515">
        <w:rPr>
          <w:rFonts w:ascii="Times New Roman" w:hAnsi="Times New Roman" w:cs="Times New Roman"/>
          <w:sz w:val="28"/>
          <w:szCs w:val="28"/>
        </w:rPr>
        <w:t>штатний розпис та тарифікаційний список,</w:t>
      </w:r>
    </w:p>
    <w:p w:rsidR="00186323" w:rsidRPr="00644515" w:rsidRDefault="00C57C9F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186323" w:rsidRPr="00644515">
        <w:rPr>
          <w:rFonts w:ascii="Times New Roman" w:hAnsi="Times New Roman" w:cs="Times New Roman"/>
          <w:sz w:val="28"/>
          <w:szCs w:val="28"/>
        </w:rPr>
        <w:t xml:space="preserve">документ, що містить інформацію про наявність у судах загальної юрисдикції судових справ майнового характеру, стороною в яких є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186323" w:rsidRPr="00644515">
        <w:rPr>
          <w:rFonts w:ascii="Times New Roman" w:hAnsi="Times New Roman" w:cs="Times New Roman"/>
          <w:sz w:val="28"/>
          <w:szCs w:val="28"/>
        </w:rPr>
        <w:t xml:space="preserve">, відомості про стан виконання рішення суду або інших виконавчих документів, у яких зазначено суму, що підлягає сплаті, або яку стягнуто на користь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186323" w:rsidRPr="00644515">
        <w:rPr>
          <w:rFonts w:ascii="Times New Roman" w:hAnsi="Times New Roman" w:cs="Times New Roman"/>
          <w:sz w:val="28"/>
          <w:szCs w:val="28"/>
        </w:rPr>
        <w:t>, наслідки виконання яких матимуть вплив на фінансовий с</w:t>
      </w:r>
      <w:r w:rsidRPr="00644515">
        <w:rPr>
          <w:rFonts w:ascii="Times New Roman" w:hAnsi="Times New Roman" w:cs="Times New Roman"/>
          <w:sz w:val="28"/>
          <w:szCs w:val="28"/>
        </w:rPr>
        <w:t xml:space="preserve">тан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(за наявності),</w:t>
      </w:r>
    </w:p>
    <w:p w:rsidR="00C57C9F" w:rsidRPr="00644515" w:rsidRDefault="00C57C9F" w:rsidP="0047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пояснювальна записка щодо обґрунтування фінансового плану, яка містіть результати аналізу фінансово-господарської діяльності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попередній рік, а також показники фінансово-господарської діяльності та розвитку в поточному році та на плановий рік. </w:t>
      </w:r>
      <w:r w:rsidRPr="00644515">
        <w:rPr>
          <w:rFonts w:ascii="Times New Roman" w:hAnsi="Times New Roman" w:cs="Times New Roman"/>
          <w:sz w:val="28"/>
          <w:szCs w:val="28"/>
        </w:rPr>
        <w:t>При</w:t>
      </w:r>
      <w:r w:rsidR="00C6745E" w:rsidRPr="00644515">
        <w:rPr>
          <w:rFonts w:ascii="Times New Roman" w:hAnsi="Times New Roman" w:cs="Times New Roman"/>
          <w:sz w:val="28"/>
          <w:szCs w:val="28"/>
        </w:rPr>
        <w:t xml:space="preserve"> зменшенні</w:t>
      </w:r>
      <w:r w:rsidRPr="00644515">
        <w:rPr>
          <w:rFonts w:ascii="Times New Roman" w:hAnsi="Times New Roman" w:cs="Times New Roman"/>
          <w:sz w:val="28"/>
          <w:szCs w:val="28"/>
        </w:rPr>
        <w:t xml:space="preserve"> валового або чистого прибутку порівняно з прогнозними показниками поточного року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515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64451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44515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Pr="00644515">
        <w:rPr>
          <w:rFonts w:ascii="Times New Roman" w:hAnsi="Times New Roman" w:cs="Times New Roman"/>
          <w:sz w:val="28"/>
          <w:szCs w:val="28"/>
        </w:rPr>
        <w:t xml:space="preserve"> вказує причини такого зменшення та їх обґрунтування.</w:t>
      </w:r>
    </w:p>
    <w:p w:rsidR="00526348" w:rsidRPr="00644515" w:rsidRDefault="00526348" w:rsidP="005263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разі, якщо проект фінансового плану </w:t>
      </w:r>
      <w:r w:rsidR="00195D2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відповідає зазначеним вимогам, він вважається неподаним.</w:t>
      </w:r>
      <w:r w:rsidR="0033734A"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HYPERLINK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http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www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vmr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gov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ua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Docs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CityCouncilDecisions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/2013/%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2%84%961317%2021-06-2013%20%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1%81%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BC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1%96%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1%82%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C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1%96%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1%88%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BC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1%96%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1%81%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C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BA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1%97%20%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8%20%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1%96%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B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4%2019%2006%202007%20%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D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1%80.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pdf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" \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l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page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=1" \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>o</w:instrText>
      </w:r>
      <w:r w:rsidRPr="006445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"Страница 1" </w:instrText>
      </w:r>
      <w:r w:rsidR="0033734A"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</w:p>
    <w:p w:rsidR="00A37715" w:rsidRPr="00644515" w:rsidRDefault="0033734A" w:rsidP="00C6745E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bookmarkStart w:id="5" w:name="2216"/>
      <w:bookmarkEnd w:id="4"/>
      <w:r w:rsidR="00A37715" w:rsidRPr="00C73773">
        <w:rPr>
          <w:rFonts w:ascii="Times New Roman" w:hAnsi="Times New Roman" w:cs="Times New Roman"/>
          <w:sz w:val="28"/>
          <w:szCs w:val="28"/>
        </w:rPr>
        <w:t xml:space="preserve">На фінансовому плані </w:t>
      </w:r>
      <w:r w:rsidR="00195D2E" w:rsidRPr="00C73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A37715" w:rsidRPr="00C73773">
        <w:rPr>
          <w:rFonts w:ascii="Times New Roman" w:hAnsi="Times New Roman" w:cs="Times New Roman"/>
          <w:sz w:val="28"/>
          <w:szCs w:val="28"/>
        </w:rPr>
        <w:t xml:space="preserve"> ставиться відмітка «Проект».</w:t>
      </w:r>
    </w:p>
    <w:p w:rsidR="00294686" w:rsidRPr="00644515" w:rsidRDefault="00C73773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39"/>
      <w:bookmarkEnd w:id="5"/>
      <w:r w:rsidRPr="00C73773">
        <w:rPr>
          <w:rFonts w:ascii="Times New Roman" w:hAnsi="Times New Roman" w:cs="Times New Roman"/>
          <w:sz w:val="28"/>
          <w:szCs w:val="28"/>
        </w:rPr>
        <w:t>2.</w:t>
      </w:r>
      <w:r w:rsidR="00EB16AB" w:rsidRPr="00644515">
        <w:rPr>
          <w:rFonts w:ascii="Times New Roman" w:hAnsi="Times New Roman" w:cs="Times New Roman"/>
          <w:sz w:val="28"/>
          <w:szCs w:val="28"/>
        </w:rPr>
        <w:t>3</w:t>
      </w:r>
      <w:r w:rsidR="00294686" w:rsidRPr="00644515">
        <w:rPr>
          <w:rFonts w:ascii="Times New Roman" w:hAnsi="Times New Roman" w:cs="Times New Roman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193F9F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Уповноважений орган управління 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протягом </w:t>
      </w:r>
      <w:r w:rsidR="00A03A99" w:rsidRPr="006445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7893" w:rsidRPr="0064451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03A9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робочих днів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розглядає проект річного фінансового плану </w:t>
      </w:r>
      <w:r>
        <w:rPr>
          <w:rFonts w:ascii="Times New Roman" w:hAnsi="Times New Roman" w:cs="Times New Roman"/>
          <w:color w:val="000000"/>
          <w:sz w:val="28"/>
          <w:szCs w:val="28"/>
        </w:rPr>
        <w:t>КНП,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аналіз </w:t>
      </w:r>
      <w:r w:rsidR="008D65B2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порівняння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показників з показниками фінансово – господарської діяльності за минулий та поточний (очікувані результати) роки 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та приймає рішення про </w:t>
      </w:r>
      <w:r w:rsidR="00193F9F" w:rsidRPr="00644515">
        <w:rPr>
          <w:rFonts w:ascii="Times New Roman" w:hAnsi="Times New Roman" w:cs="Times New Roman"/>
          <w:color w:val="000000"/>
          <w:sz w:val="28"/>
          <w:szCs w:val="28"/>
        </w:rPr>
        <w:t>погодження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або відхилення</w:t>
      </w:r>
      <w:r w:rsidR="0040160E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1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A03A99" w:rsidRPr="00644515">
        <w:rPr>
          <w:rFonts w:ascii="Times New Roman" w:hAnsi="Times New Roman" w:cs="Times New Roman"/>
          <w:color w:val="000000"/>
          <w:sz w:val="28"/>
          <w:szCs w:val="28"/>
        </w:rPr>
        <w:t>фінансового плану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7" w:name="40"/>
      <w:bookmarkEnd w:id="6"/>
    </w:p>
    <w:p w:rsidR="00294686" w:rsidRPr="00644515" w:rsidRDefault="00BB52DA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16AB" w:rsidRPr="00644515">
        <w:rPr>
          <w:rFonts w:ascii="Times New Roman" w:hAnsi="Times New Roman" w:cs="Times New Roman"/>
          <w:sz w:val="28"/>
          <w:szCs w:val="28"/>
        </w:rPr>
        <w:t>4</w:t>
      </w:r>
      <w:r w:rsidR="00294686" w:rsidRPr="00644515">
        <w:rPr>
          <w:rFonts w:ascii="Times New Roman" w:hAnsi="Times New Roman" w:cs="Times New Roman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відхилення проекту річного фінансового плану </w:t>
      </w:r>
      <w:r w:rsidR="00193F9F" w:rsidRPr="00644515">
        <w:rPr>
          <w:rFonts w:ascii="Times New Roman" w:hAnsi="Times New Roman" w:cs="Times New Roman"/>
          <w:color w:val="000000"/>
          <w:sz w:val="28"/>
          <w:szCs w:val="28"/>
        </w:rPr>
        <w:t>уповноважений орган управління</w:t>
      </w:r>
      <w:r w:rsidR="00C6745E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540" w:rsidRPr="00644515">
        <w:rPr>
          <w:rFonts w:ascii="Times New Roman" w:hAnsi="Times New Roman" w:cs="Times New Roman"/>
          <w:color w:val="000000"/>
          <w:sz w:val="28"/>
          <w:szCs w:val="28"/>
        </w:rPr>
        <w:t>зобов’язаний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у письмовій формі повідомити </w:t>
      </w:r>
      <w:r w:rsidR="00397893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КНП </w:t>
      </w:r>
      <w:r w:rsidR="00E576C6" w:rsidRPr="00644515">
        <w:rPr>
          <w:rFonts w:ascii="Times New Roman" w:hAnsi="Times New Roman" w:cs="Times New Roman"/>
          <w:color w:val="000000"/>
          <w:sz w:val="28"/>
          <w:szCs w:val="28"/>
        </w:rPr>
        <w:t>про підстави відхилення</w:t>
      </w:r>
      <w:r w:rsidR="00042ADE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8" w:name="42"/>
      <w:bookmarkEnd w:id="7"/>
    </w:p>
    <w:p w:rsidR="00044BAC" w:rsidRPr="00644515" w:rsidRDefault="00BB52DA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B16AB" w:rsidRPr="006445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повернення проекту фінансового плану на доопрацювання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забезпечує його доопрацювання з урахуванням зауважень та подає на повторне погодження протягом 5 робочих днів з дня надходження зауважень до проекту.</w:t>
      </w:r>
    </w:p>
    <w:p w:rsidR="00A37715" w:rsidRPr="00644515" w:rsidRDefault="00A37715" w:rsidP="00A37715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На фінансовому плані </w:t>
      </w:r>
      <w:r w:rsidR="00BB52DA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ставиться відмітка «Уточнений».</w:t>
      </w:r>
    </w:p>
    <w:p w:rsidR="00C6745E" w:rsidRPr="00644515" w:rsidRDefault="00BB52DA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16AB" w:rsidRPr="00644515">
        <w:rPr>
          <w:rFonts w:ascii="Times New Roman" w:hAnsi="Times New Roman" w:cs="Times New Roman"/>
          <w:sz w:val="28"/>
          <w:szCs w:val="28"/>
        </w:rPr>
        <w:t>6</w:t>
      </w:r>
      <w:r w:rsidR="00294686" w:rsidRPr="00644515">
        <w:rPr>
          <w:rFonts w:ascii="Times New Roman" w:hAnsi="Times New Roman" w:cs="Times New Roman"/>
          <w:sz w:val="28"/>
          <w:szCs w:val="28"/>
        </w:rPr>
        <w:t>.</w:t>
      </w:r>
      <w:bookmarkStart w:id="9" w:name="47"/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аналізу </w:t>
      </w:r>
      <w:r w:rsidR="001A24D5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уповноважений орган управління </w:t>
      </w:r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="008D14F1" w:rsidRPr="008D14F1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1A24D5" w:rsidRPr="00C904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24D5" w:rsidRPr="00C9041C">
        <w:rPr>
          <w:rFonts w:ascii="Times New Roman" w:hAnsi="Times New Roman" w:cs="Times New Roman"/>
          <w:color w:val="000000"/>
          <w:sz w:val="28"/>
          <w:szCs w:val="28"/>
        </w:rPr>
        <w:t>жовтня</w:t>
      </w:r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року, </w:t>
      </w:r>
      <w:proofErr w:type="spellStart"/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передує</w:t>
      </w:r>
      <w:proofErr w:type="spellEnd"/>
      <w:r w:rsidR="001A24D5" w:rsidRPr="006445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плановому, 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 перевірений проект фінансового плану з відмітк</w:t>
      </w:r>
      <w:r w:rsidR="006270C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1A24D5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«Погоджено» 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07237" w:rsidRPr="00644515">
        <w:rPr>
          <w:rFonts w:ascii="Times New Roman" w:hAnsi="Times New Roman" w:cs="Times New Roman"/>
          <w:color w:val="000000"/>
          <w:sz w:val="28"/>
          <w:szCs w:val="28"/>
        </w:rPr>
        <w:t>погодження</w:t>
      </w:r>
      <w:r w:rsidR="00044BA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EA0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6745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фінансів, економіки та інвестицій Сумської міської ради</w:t>
      </w:r>
      <w:r w:rsidR="00C6745E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B60" w:rsidRPr="00644515" w:rsidRDefault="006435C0" w:rsidP="006A3B60">
      <w:pPr>
        <w:tabs>
          <w:tab w:val="left" w:pos="7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16A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3B6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B6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фінансів, економіки та інвестицій Сумської міської ради  після надходження  проекту фінансового плану </w:t>
      </w:r>
      <w:r w:rsidR="00D94E8F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B6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опрацьовує матеріали протягом 10 робочих днів та приймає рішення щодо погодження або повернення проекту фінансового плану </w:t>
      </w:r>
      <w:r w:rsidR="00D94E8F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6A3B6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доопрацювання.</w:t>
      </w:r>
    </w:p>
    <w:p w:rsidR="006A3B60" w:rsidRPr="00644515" w:rsidRDefault="006A3B60" w:rsidP="006A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разі повернення проекту фінансового плану </w:t>
      </w:r>
      <w:r w:rsidR="00D94E8F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доопрацювання, </w:t>
      </w:r>
      <w:r w:rsidR="00193F9F" w:rsidRPr="00644515">
        <w:rPr>
          <w:rFonts w:ascii="Times New Roman" w:hAnsi="Times New Roman" w:cs="Times New Roman"/>
          <w:color w:val="000000"/>
          <w:sz w:val="28"/>
          <w:szCs w:val="28"/>
        </w:rPr>
        <w:t>уповноважений орган управління</w:t>
      </w:r>
      <w:r w:rsidR="00193F9F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r w:rsidR="001426D7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294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робочих днів з дня надходження проекту </w:t>
      </w:r>
      <w:r w:rsidR="00C0474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забезпечує </w:t>
      </w:r>
      <w:r w:rsidR="00193F9F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="00C0474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доопрацювання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урахуванням зауважень і подає на 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повторне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r w:rsidR="00193F9F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фінансів, економіки та </w:t>
      </w:r>
      <w:r w:rsidR="00143294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 Сумської міської ради.</w:t>
      </w:r>
    </w:p>
    <w:p w:rsidR="006A3B60" w:rsidRPr="00644515" w:rsidRDefault="006A3B60" w:rsidP="00143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фінансів, економіки та </w:t>
      </w:r>
      <w:r w:rsidR="00143294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 Сумської міської ради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відміткою «Погоджено» передає проект фінансового плану </w:t>
      </w:r>
      <w:r w:rsidR="00327EA0" w:rsidRPr="00644515">
        <w:rPr>
          <w:rFonts w:ascii="Times New Roman" w:hAnsi="Times New Roman" w:cs="Times New Roman"/>
          <w:color w:val="000000"/>
          <w:sz w:val="28"/>
          <w:szCs w:val="28"/>
        </w:rPr>
        <w:t>уповноваженому органу управління</w:t>
      </w:r>
      <w:r w:rsidR="00143294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3B" w:rsidRDefault="00D94E8F" w:rsidP="002A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16A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7EA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A0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Уповноважений орган управління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подає </w:t>
      </w:r>
      <w:r w:rsidR="00345B99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фінансового плану на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r w:rsidR="00345B99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міського голови з питань діяльності</w:t>
      </w:r>
      <w:r w:rsidR="00833F0D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виконавчих органів ради згідно з розподілом обов’язків разом з висновками та переліком зауважень, які було усунуто в процесі розгляду.</w:t>
      </w:r>
    </w:p>
    <w:p w:rsidR="00FB432C" w:rsidRDefault="00FB432C" w:rsidP="00FB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повернення проекту фінансового плану </w:t>
      </w:r>
      <w:r w:rsidR="00D94E8F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доопрацювання,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уповноважений орган управління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забезпечує його доопрацювання з урахуванням зауважень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подає на повторн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протягом 5 робочих</w:t>
      </w:r>
      <w:r w:rsidR="00D9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днів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13B" w:rsidRPr="00644515" w:rsidRDefault="00D94E8F" w:rsidP="002A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2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A513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еревірений проект фінансового плану з відмітками «Погоджено» 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одається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3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затвердження місько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A513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2A513B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r w:rsidR="002A513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686" w:rsidRPr="00644515" w:rsidRDefault="00D94E8F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13B">
        <w:rPr>
          <w:rFonts w:ascii="Times New Roman" w:hAnsi="Times New Roman" w:cs="Times New Roman"/>
          <w:sz w:val="28"/>
          <w:szCs w:val="28"/>
        </w:rPr>
        <w:t>10</w:t>
      </w:r>
      <w:r w:rsidR="00143294" w:rsidRPr="00644515">
        <w:rPr>
          <w:rFonts w:ascii="Times New Roman" w:hAnsi="Times New Roman" w:cs="Times New Roman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0018F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51FB7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143294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своєчасним складанням фінансових планів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0A31F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за </w:t>
      </w:r>
      <w:r w:rsidR="000018FC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 </w:t>
      </w:r>
      <w:r w:rsidR="000A31F6" w:rsidRPr="00644515">
        <w:rPr>
          <w:rFonts w:ascii="Times New Roman" w:hAnsi="Times New Roman" w:cs="Times New Roman"/>
          <w:color w:val="000000"/>
          <w:sz w:val="28"/>
          <w:szCs w:val="28"/>
        </w:rPr>
        <w:t>показників затверджених фінансових</w:t>
      </w:r>
      <w:r w:rsidR="00B51FB7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планів,</w:t>
      </w:r>
      <w:r w:rsidR="000A31F6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</w:t>
      </w:r>
      <w:r w:rsidR="00457C1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уповноважений орган управління</w:t>
      </w:r>
      <w:r w:rsidR="000A31F6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686" w:rsidRPr="00644515" w:rsidRDefault="00D94E8F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341" w:rsidRPr="00644515">
        <w:rPr>
          <w:rFonts w:ascii="Times New Roman" w:hAnsi="Times New Roman" w:cs="Times New Roman"/>
          <w:sz w:val="28"/>
          <w:szCs w:val="28"/>
        </w:rPr>
        <w:t>1</w:t>
      </w:r>
      <w:r w:rsidR="002A513B">
        <w:rPr>
          <w:rFonts w:ascii="Times New Roman" w:hAnsi="Times New Roman" w:cs="Times New Roman"/>
          <w:sz w:val="28"/>
          <w:szCs w:val="28"/>
        </w:rPr>
        <w:t>1</w:t>
      </w:r>
      <w:r w:rsidR="00294686" w:rsidRPr="00644515">
        <w:rPr>
          <w:rFonts w:ascii="Times New Roman" w:hAnsi="Times New Roman" w:cs="Times New Roman"/>
          <w:sz w:val="28"/>
          <w:szCs w:val="28"/>
        </w:rPr>
        <w:t>.</w:t>
      </w:r>
      <w:r w:rsidR="006C6F6C" w:rsidRPr="00644515">
        <w:rPr>
          <w:rFonts w:ascii="Times New Roman" w:hAnsi="Times New Roman" w:cs="Times New Roman"/>
          <w:sz w:val="28"/>
          <w:szCs w:val="28"/>
        </w:rPr>
        <w:t>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FB432C">
        <w:rPr>
          <w:rFonts w:ascii="Times New Roman" w:hAnsi="Times New Roman" w:cs="Times New Roman"/>
          <w:sz w:val="28"/>
          <w:szCs w:val="28"/>
        </w:rPr>
        <w:t>Персональну в</w:t>
      </w:r>
      <w:r w:rsidR="000018FC" w:rsidRPr="00644515">
        <w:rPr>
          <w:rFonts w:ascii="Times New Roman" w:hAnsi="Times New Roman" w:cs="Times New Roman"/>
          <w:sz w:val="28"/>
          <w:szCs w:val="28"/>
        </w:rPr>
        <w:t>ідповідальність за</w:t>
      </w:r>
      <w:r w:rsidR="00960F01" w:rsidRPr="00644515">
        <w:rPr>
          <w:rFonts w:ascii="Times New Roman" w:hAnsi="Times New Roman" w:cs="Times New Roman"/>
          <w:sz w:val="28"/>
          <w:szCs w:val="28"/>
        </w:rPr>
        <w:t xml:space="preserve"> належну підготовку</w:t>
      </w:r>
      <w:r w:rsidR="001B427A" w:rsidRPr="00644515">
        <w:rPr>
          <w:rFonts w:ascii="Times New Roman" w:hAnsi="Times New Roman" w:cs="Times New Roman"/>
          <w:sz w:val="28"/>
          <w:szCs w:val="28"/>
        </w:rPr>
        <w:t xml:space="preserve"> та складання</w:t>
      </w:r>
      <w:r w:rsidR="00960F01" w:rsidRPr="00644515">
        <w:rPr>
          <w:rFonts w:ascii="Times New Roman" w:hAnsi="Times New Roman" w:cs="Times New Roman"/>
          <w:sz w:val="28"/>
          <w:szCs w:val="28"/>
        </w:rPr>
        <w:t xml:space="preserve"> фінансового плану,</w:t>
      </w:r>
      <w:r w:rsidR="000018FC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своєчасне подання на затвердження, </w:t>
      </w:r>
      <w:r w:rsidR="001B427A" w:rsidRPr="00644515">
        <w:rPr>
          <w:rFonts w:ascii="Times New Roman" w:hAnsi="Times New Roman" w:cs="Times New Roman"/>
          <w:sz w:val="28"/>
          <w:szCs w:val="28"/>
        </w:rPr>
        <w:t xml:space="preserve">обґрунтованість планових показників, </w:t>
      </w:r>
      <w:r w:rsidR="000018FC" w:rsidRPr="00644515">
        <w:rPr>
          <w:rFonts w:ascii="Times New Roman" w:hAnsi="Times New Roman" w:cs="Times New Roman"/>
          <w:sz w:val="28"/>
          <w:szCs w:val="28"/>
        </w:rPr>
        <w:t>достовірність звітних показників</w:t>
      </w:r>
      <w:r w:rsidR="001B427A" w:rsidRPr="00644515">
        <w:rPr>
          <w:rFonts w:ascii="Times New Roman" w:hAnsi="Times New Roman" w:cs="Times New Roman"/>
          <w:sz w:val="28"/>
          <w:szCs w:val="28"/>
        </w:rPr>
        <w:t>,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виконання фінансових планів</w:t>
      </w:r>
      <w:r w:rsidR="000018FC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0A31F6" w:rsidRPr="00644515">
        <w:rPr>
          <w:rFonts w:ascii="Times New Roman" w:hAnsi="Times New Roman" w:cs="Times New Roman"/>
          <w:sz w:val="28"/>
          <w:szCs w:val="28"/>
        </w:rPr>
        <w:t xml:space="preserve">несе керівник </w:t>
      </w:r>
      <w:r w:rsidR="001B427A" w:rsidRPr="00644515">
        <w:rPr>
          <w:rFonts w:ascii="Times New Roman" w:hAnsi="Times New Roman" w:cs="Times New Roman"/>
          <w:sz w:val="28"/>
          <w:szCs w:val="28"/>
        </w:rPr>
        <w:t xml:space="preserve">КНП </w:t>
      </w:r>
      <w:r w:rsidR="000A31F6" w:rsidRPr="00644515">
        <w:rPr>
          <w:rFonts w:ascii="Times New Roman" w:hAnsi="Times New Roman" w:cs="Times New Roman"/>
          <w:sz w:val="28"/>
          <w:szCs w:val="28"/>
        </w:rPr>
        <w:t>згідно з укладеним контрактом</w:t>
      </w:r>
      <w:r w:rsidR="00C0474A" w:rsidRPr="00644515">
        <w:rPr>
          <w:rFonts w:ascii="Times New Roman" w:hAnsi="Times New Roman" w:cs="Times New Roman"/>
          <w:sz w:val="28"/>
          <w:szCs w:val="28"/>
        </w:rPr>
        <w:t>.</w:t>
      </w:r>
    </w:p>
    <w:p w:rsidR="000130AB" w:rsidRPr="00644515" w:rsidRDefault="00D94E8F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0AB" w:rsidRPr="00644515">
        <w:rPr>
          <w:rFonts w:ascii="Times New Roman" w:hAnsi="Times New Roman" w:cs="Times New Roman"/>
          <w:sz w:val="28"/>
          <w:szCs w:val="28"/>
        </w:rPr>
        <w:t>1</w:t>
      </w:r>
      <w:r w:rsidR="002A513B">
        <w:rPr>
          <w:rFonts w:ascii="Times New Roman" w:hAnsi="Times New Roman" w:cs="Times New Roman"/>
          <w:sz w:val="28"/>
          <w:szCs w:val="28"/>
        </w:rPr>
        <w:t>2</w:t>
      </w:r>
      <w:r w:rsidR="000130AB" w:rsidRPr="00644515">
        <w:rPr>
          <w:rFonts w:ascii="Times New Roman" w:hAnsi="Times New Roman" w:cs="Times New Roman"/>
          <w:sz w:val="28"/>
          <w:szCs w:val="28"/>
        </w:rPr>
        <w:t>.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0130AB" w:rsidRPr="00644515">
        <w:rPr>
          <w:rFonts w:ascii="Times New Roman" w:hAnsi="Times New Roman" w:cs="Times New Roman"/>
          <w:sz w:val="28"/>
          <w:szCs w:val="28"/>
        </w:rPr>
        <w:t xml:space="preserve"> Граничний термін затвердження фінансового плану вважати </w:t>
      </w:r>
      <w:r w:rsidR="000130A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31 грудня року, що передує плановому.</w:t>
      </w:r>
    </w:p>
    <w:p w:rsidR="00CC388B" w:rsidRPr="00644515" w:rsidRDefault="00CC388B" w:rsidP="00412540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4515">
        <w:rPr>
          <w:rFonts w:ascii="Times New Roman" w:hAnsi="Times New Roman" w:cs="Times New Roman"/>
          <w:b/>
          <w:sz w:val="28"/>
          <w:szCs w:val="28"/>
        </w:rPr>
        <w:t>. Внесення змін до фінансового плану</w:t>
      </w: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8B" w:rsidRPr="00644515" w:rsidRDefault="00D94E8F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388B" w:rsidRPr="00644515">
        <w:rPr>
          <w:rFonts w:ascii="Times New Roman" w:hAnsi="Times New Roman" w:cs="Times New Roman"/>
          <w:sz w:val="28"/>
          <w:szCs w:val="28"/>
        </w:rPr>
        <w:t>1. 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CC388B" w:rsidRPr="00644515">
        <w:rPr>
          <w:rFonts w:ascii="Times New Roman" w:hAnsi="Times New Roman" w:cs="Times New Roman"/>
          <w:sz w:val="28"/>
          <w:szCs w:val="28"/>
        </w:rPr>
        <w:t xml:space="preserve"> має право звернутися до </w:t>
      </w:r>
      <w:r w:rsidR="00CC388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уповноваженого органу управління 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>для ініціювання внесення змін до фінансового плану.</w:t>
      </w:r>
    </w:p>
    <w:p w:rsidR="00CC388B" w:rsidRPr="00644515" w:rsidRDefault="00D94E8F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Зміни до затвердженого фінансового плану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можуть вноситись два рази на рік,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якому затверджувався такий фінансовий план, та не частіше одного разу на квартал у плановому році.</w:t>
      </w:r>
    </w:p>
    <w:p w:rsidR="00CC2177" w:rsidRPr="00644515" w:rsidRDefault="00CC2177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Проект змін до фінансового плану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разом з пояснювальною запискою про причини таких змін та порівняльною таблицею готується КНП і подається уповноваженому органу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не пізніше 25 числа місяця, що настає за звітним кварталом.</w:t>
      </w: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отримання додаткових надходжень (у грошовій чи натуральній формі) зміни до затвердженого фінансового плану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вносяться 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протягом року, але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не частіше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ніж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1 ра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Зміни до фінансового плану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не можуть вноситися у періоди, за якими минув строк звітування.</w:t>
      </w:r>
    </w:p>
    <w:p w:rsidR="00CC388B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У разі затвердження фінансового плану вперше для новоствореного </w:t>
      </w:r>
      <w:r w:rsidR="006A7994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644515">
        <w:rPr>
          <w:rFonts w:ascii="Times New Roman" w:hAnsi="Times New Roman" w:cs="Times New Roman"/>
          <w:sz w:val="28"/>
          <w:szCs w:val="28"/>
        </w:rPr>
        <w:t xml:space="preserve"> у поточному році зміни до такого фінансового плану можуть вноситись один раз на місяць впродовж поточного року.</w:t>
      </w:r>
    </w:p>
    <w:p w:rsidR="0077499B" w:rsidRPr="00644515" w:rsidRDefault="0077499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99B">
        <w:rPr>
          <w:rFonts w:ascii="Times New Roman" w:hAnsi="Times New Roman" w:cs="Times New Roman"/>
          <w:sz w:val="28"/>
          <w:szCs w:val="28"/>
        </w:rPr>
        <w:lastRenderedPageBreak/>
        <w:t xml:space="preserve">На фінансовому плані </w:t>
      </w:r>
      <w:r w:rsidRPr="0077499B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Pr="0077499B">
        <w:rPr>
          <w:rFonts w:ascii="Times New Roman" w:hAnsi="Times New Roman" w:cs="Times New Roman"/>
          <w:sz w:val="28"/>
          <w:szCs w:val="28"/>
        </w:rPr>
        <w:t xml:space="preserve"> ставиться відмітка «Змінений».</w:t>
      </w:r>
    </w:p>
    <w:p w:rsidR="00EC4919" w:rsidRPr="00644515" w:rsidRDefault="006A7994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Уповноважений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10-денний строк </w:t>
      </w:r>
      <w:r>
        <w:rPr>
          <w:rFonts w:ascii="Times New Roman" w:hAnsi="Times New Roman" w:cs="Times New Roman"/>
          <w:color w:val="000000"/>
          <w:sz w:val="28"/>
          <w:szCs w:val="28"/>
        </w:rPr>
        <w:t>погоджує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внесення змін до фінансового плану </w:t>
      </w:r>
      <w:r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та подає </w:t>
      </w:r>
      <w:r w:rsidR="008D65B2" w:rsidRPr="00644515">
        <w:rPr>
          <w:rFonts w:ascii="Times New Roman" w:hAnsi="Times New Roman" w:cs="Times New Roman"/>
          <w:color w:val="000000"/>
          <w:sz w:val="28"/>
          <w:szCs w:val="28"/>
        </w:rPr>
        <w:t>разом з пояснювальною запискою та порівняльною таблицею запропонованих змін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 на погодження до департаменту </w:t>
      </w:r>
      <w:r w:rsidR="00EC4919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фінансів, економіки та інвестицій Сумської міської ради.</w:t>
      </w:r>
    </w:p>
    <w:p w:rsidR="00EC4919" w:rsidRPr="00644515" w:rsidRDefault="00EC4919" w:rsidP="00EC4919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відхилення проекту змін до річного фінансового плану </w:t>
      </w:r>
      <w:r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 орган управління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у письмовій формі повідомляє КНП про підстави відхилення проекту змін.</w:t>
      </w:r>
    </w:p>
    <w:p w:rsidR="00CC388B" w:rsidRPr="00644515" w:rsidRDefault="006A7994" w:rsidP="00CC3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У разі повернення проекту змін до фінансового плану на доопрацювання </w:t>
      </w:r>
      <w:r w:rsidR="00EC4919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забезпечує його доопрацювання з урахуванням зауважень та подає на повторне погодження протягом 5 робочих днів з дня надходження зауважень до проекту змін.</w:t>
      </w:r>
    </w:p>
    <w:p w:rsidR="00CC388B" w:rsidRPr="00644515" w:rsidRDefault="006A7994" w:rsidP="00CC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2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Протягом 15 робочих днів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погоджені </w:t>
      </w:r>
      <w:r w:rsidR="00CC388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фінансів, економіки та інвестицій Сумської міської ради та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8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уповноваженим органом управління </w:t>
      </w:r>
      <w:r w:rsidR="00CC388B" w:rsidRPr="00644515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річного фінансового плану подаються </w:t>
      </w:r>
      <w:r w:rsidR="00CC388B" w:rsidRPr="00644515">
        <w:rPr>
          <w:rFonts w:ascii="Times New Roman" w:hAnsi="Times New Roman" w:cs="Times New Roman"/>
          <w:sz w:val="28"/>
          <w:szCs w:val="28"/>
        </w:rPr>
        <w:t xml:space="preserve">на </w:t>
      </w:r>
      <w:r w:rsidR="003242AC">
        <w:rPr>
          <w:rFonts w:ascii="Times New Roman" w:hAnsi="Times New Roman" w:cs="Times New Roman"/>
          <w:sz w:val="28"/>
          <w:szCs w:val="28"/>
        </w:rPr>
        <w:t xml:space="preserve">погодження </w:t>
      </w:r>
      <w:r w:rsidR="00CC388B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міського голови з питань діяльності виконавчих органів ради згідно з розподілом обов’язків. </w:t>
      </w:r>
    </w:p>
    <w:p w:rsidR="003242AC" w:rsidRPr="00644515" w:rsidRDefault="006A7994" w:rsidP="00324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242A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42AC" w:rsidRPr="006445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42A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3242AC" w:rsidRPr="00644515">
        <w:rPr>
          <w:rFonts w:ascii="Times New Roman" w:hAnsi="Times New Roman" w:cs="Times New Roman"/>
          <w:color w:val="000000"/>
          <w:sz w:val="28"/>
          <w:szCs w:val="28"/>
        </w:rPr>
        <w:t>міни до річного фінансового плану</w:t>
      </w:r>
      <w:r w:rsidR="003242A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відмітками «Погоджено» 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подаються </w:t>
      </w:r>
      <w:r w:rsidR="003242A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затвердження місько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242A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r w:rsidR="003242AC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994" w:rsidRPr="00644515" w:rsidRDefault="006A7994" w:rsidP="006A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388B" w:rsidRPr="00644515" w:rsidRDefault="00CC388B" w:rsidP="00CC388B">
      <w:pPr>
        <w:pStyle w:val="ae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540" w:rsidRPr="00644515" w:rsidRDefault="00CC388B" w:rsidP="006C6F6C">
      <w:pPr>
        <w:pStyle w:val="ae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5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1EAD" w:rsidRPr="00644515">
        <w:rPr>
          <w:rFonts w:ascii="Times New Roman" w:hAnsi="Times New Roman" w:cs="Times New Roman"/>
          <w:b/>
          <w:sz w:val="28"/>
          <w:szCs w:val="28"/>
        </w:rPr>
        <w:t>. Складання звіту про виконання фінансового плану</w:t>
      </w:r>
    </w:p>
    <w:p w:rsidR="00F01EAD" w:rsidRPr="00644515" w:rsidRDefault="00F01EAD" w:rsidP="00913A42">
      <w:pPr>
        <w:pStyle w:val="ae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096D" w:rsidRPr="00644515" w:rsidRDefault="00186D03" w:rsidP="00062944">
      <w:pPr>
        <w:pStyle w:val="ae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3A42" w:rsidRPr="00644515">
        <w:rPr>
          <w:rFonts w:ascii="Times New Roman" w:hAnsi="Times New Roman" w:cs="Times New Roman"/>
          <w:sz w:val="28"/>
          <w:szCs w:val="28"/>
        </w:rPr>
        <w:t>1.</w:t>
      </w:r>
      <w:r w:rsidR="006C29CC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062944">
        <w:rPr>
          <w:rFonts w:ascii="Times New Roman" w:hAnsi="Times New Roman" w:cs="Times New Roman"/>
          <w:sz w:val="28"/>
          <w:szCs w:val="28"/>
        </w:rPr>
        <w:t xml:space="preserve"> </w:t>
      </w:r>
      <w:r w:rsidR="000018FC" w:rsidRPr="00644515">
        <w:rPr>
          <w:rFonts w:ascii="Times New Roman" w:hAnsi="Times New Roman" w:cs="Times New Roman"/>
          <w:sz w:val="28"/>
          <w:szCs w:val="28"/>
        </w:rPr>
        <w:t>Звіт про виконанн</w:t>
      </w:r>
      <w:r w:rsidR="00E829DE" w:rsidRPr="00644515">
        <w:rPr>
          <w:rFonts w:ascii="Times New Roman" w:hAnsi="Times New Roman" w:cs="Times New Roman"/>
          <w:sz w:val="28"/>
          <w:szCs w:val="28"/>
        </w:rPr>
        <w:t xml:space="preserve">я фінансового плану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0018FC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646867" w:rsidRPr="00644515">
        <w:rPr>
          <w:rFonts w:ascii="Times New Roman" w:hAnsi="Times New Roman" w:cs="Times New Roman"/>
          <w:sz w:val="28"/>
          <w:szCs w:val="28"/>
        </w:rPr>
        <w:t xml:space="preserve">складається </w:t>
      </w:r>
      <w:r w:rsidR="005D096D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</w:t>
      </w:r>
      <w:r w:rsidR="00457C1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r w:rsidR="005D096D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примірниках, на паперових носіях та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096D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електронному вигляді)</w:t>
      </w:r>
      <w:r w:rsidR="00E829DE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FB7" w:rsidRPr="00644515">
        <w:rPr>
          <w:rFonts w:ascii="Times New Roman" w:hAnsi="Times New Roman" w:cs="Times New Roman"/>
          <w:sz w:val="28"/>
          <w:szCs w:val="28"/>
        </w:rPr>
        <w:t>за формою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, </w:t>
      </w:r>
      <w:r w:rsidR="005D096D" w:rsidRPr="00644515">
        <w:rPr>
          <w:rFonts w:ascii="Times New Roman" w:hAnsi="Times New Roman" w:cs="Times New Roman"/>
          <w:sz w:val="28"/>
          <w:szCs w:val="28"/>
        </w:rPr>
        <w:t xml:space="preserve"> встановленою додатком 2 до П</w:t>
      </w:r>
      <w:r w:rsidR="00C0474A" w:rsidRPr="00644515">
        <w:rPr>
          <w:rFonts w:ascii="Times New Roman" w:hAnsi="Times New Roman" w:cs="Times New Roman"/>
          <w:sz w:val="28"/>
          <w:szCs w:val="28"/>
        </w:rPr>
        <w:t>орядку</w:t>
      </w:r>
      <w:r w:rsidR="005D096D" w:rsidRPr="00644515">
        <w:rPr>
          <w:rFonts w:ascii="Times New Roman" w:hAnsi="Times New Roman" w:cs="Times New Roman"/>
          <w:sz w:val="28"/>
          <w:szCs w:val="28"/>
        </w:rPr>
        <w:t>.</w:t>
      </w:r>
    </w:p>
    <w:p w:rsidR="00B0795A" w:rsidRPr="00644515" w:rsidRDefault="00186D03" w:rsidP="00913A42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6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Звіти подаються до </w:t>
      </w:r>
      <w:r w:rsidR="00457C1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уповноваженого органу управління для </w:t>
      </w:r>
      <w:r w:rsidR="00C0474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 </w:t>
      </w:r>
      <w:r w:rsidR="00457C18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щоквартально  в  </w:t>
      </w:r>
      <w:r w:rsidR="00B51FB7" w:rsidRPr="00644515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="00913A42" w:rsidRPr="00644515">
        <w:rPr>
          <w:rFonts w:ascii="Times New Roman" w:hAnsi="Times New Roman" w:cs="Times New Roman"/>
          <w:sz w:val="28"/>
          <w:szCs w:val="28"/>
        </w:rPr>
        <w:t>терміни:</w:t>
      </w:r>
    </w:p>
    <w:p w:rsidR="00E829DE" w:rsidRPr="00644515" w:rsidRDefault="00E829DE" w:rsidP="00913A42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1) за звітні квартали поточного року - до 10 травня, до 10 серпня та                 10 листопада</w:t>
      </w:r>
      <w:r w:rsidR="00457C18" w:rsidRPr="00644515">
        <w:rPr>
          <w:rFonts w:ascii="Times New Roman" w:hAnsi="Times New Roman" w:cs="Times New Roman"/>
          <w:sz w:val="28"/>
          <w:szCs w:val="28"/>
        </w:rPr>
        <w:t>;</w:t>
      </w:r>
    </w:p>
    <w:p w:rsidR="00E829DE" w:rsidRPr="00644515" w:rsidRDefault="00E829DE" w:rsidP="00913A42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2) за звітний рік та IV квартал поточного року до 10 березня року, що настає за звітним періодом.</w:t>
      </w:r>
    </w:p>
    <w:p w:rsidR="00913A42" w:rsidRPr="00644515" w:rsidRDefault="00186D03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552"/>
      <w:bookmarkEnd w:id="9"/>
      <w:r>
        <w:rPr>
          <w:rFonts w:ascii="Times New Roman" w:hAnsi="Times New Roman" w:cs="Times New Roman"/>
          <w:sz w:val="28"/>
          <w:szCs w:val="28"/>
        </w:rPr>
        <w:t>4.</w:t>
      </w:r>
      <w:r w:rsidR="00913A42" w:rsidRPr="00644515">
        <w:rPr>
          <w:rFonts w:ascii="Times New Roman" w:hAnsi="Times New Roman" w:cs="Times New Roman"/>
          <w:sz w:val="28"/>
          <w:szCs w:val="28"/>
        </w:rPr>
        <w:t>3.</w:t>
      </w:r>
      <w:r w:rsidR="00062944">
        <w:rPr>
          <w:rFonts w:ascii="Times New Roman" w:hAnsi="Times New Roman" w:cs="Times New Roman"/>
          <w:sz w:val="28"/>
          <w:szCs w:val="28"/>
        </w:rPr>
        <w:t xml:space="preserve"> 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До звіту про виконання фінансового плану </w:t>
      </w:r>
      <w:r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</w:t>
      </w:r>
      <w:r w:rsidR="000A31F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>(у двох примірниках, на паперових носіях та</w:t>
      </w:r>
      <w:r w:rsidR="001B427A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31F6" w:rsidRPr="0064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електронному вигляді) </w:t>
      </w:r>
      <w:r w:rsidR="00913A42" w:rsidRPr="00644515">
        <w:rPr>
          <w:rFonts w:ascii="Times New Roman" w:hAnsi="Times New Roman" w:cs="Times New Roman"/>
          <w:sz w:val="28"/>
          <w:szCs w:val="28"/>
        </w:rPr>
        <w:t xml:space="preserve">додається </w:t>
      </w:r>
      <w:r w:rsidR="00A60D0A" w:rsidRPr="00644515">
        <w:rPr>
          <w:rFonts w:ascii="Times New Roman" w:hAnsi="Times New Roman" w:cs="Times New Roman"/>
          <w:sz w:val="28"/>
          <w:szCs w:val="28"/>
        </w:rPr>
        <w:t>фінансова звітність на останню звітну дату за формою, визначеною Національним положенням (стандартом) бухгалтерського обліку 1 «Загальні вимоги до фінансової звітності», затвердженим наказом Міністерства фінансів України від 07 лютого 2013 року № 73,  зокрема</w:t>
      </w:r>
      <w:r w:rsidR="00913A42" w:rsidRPr="00644515">
        <w:rPr>
          <w:rFonts w:ascii="Times New Roman" w:hAnsi="Times New Roman" w:cs="Times New Roman"/>
          <w:sz w:val="28"/>
          <w:szCs w:val="28"/>
        </w:rPr>
        <w:t>:</w:t>
      </w:r>
    </w:p>
    <w:p w:rsidR="00913A42" w:rsidRPr="00644515" w:rsidRDefault="00913A42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-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баланс (звіт про фінансовий стан) (форма № 1) (з розшифруванням статей балансу, що становлять більше 10 відсотків валюти балансу)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</w:p>
    <w:p w:rsidR="00913A42" w:rsidRPr="00644515" w:rsidRDefault="00913A42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A60D0A" w:rsidRPr="00644515">
        <w:rPr>
          <w:rFonts w:ascii="Times New Roman" w:hAnsi="Times New Roman" w:cs="Times New Roman"/>
          <w:sz w:val="28"/>
          <w:szCs w:val="28"/>
        </w:rPr>
        <w:t>звіт про фінансові результати (звіт про сукупний дохід) (форма № 2)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42" w:rsidRPr="00644515" w:rsidRDefault="00913A42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- </w:t>
      </w:r>
      <w:r w:rsidR="00A60D0A" w:rsidRPr="00644515">
        <w:rPr>
          <w:rFonts w:ascii="Times New Roman" w:hAnsi="Times New Roman" w:cs="Times New Roman"/>
          <w:sz w:val="28"/>
          <w:szCs w:val="28"/>
        </w:rPr>
        <w:t>звіт про рух грошових коштів (форма № 3)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42" w:rsidRPr="00644515" w:rsidRDefault="00913A42" w:rsidP="00470341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 xml:space="preserve">  - звіт про власний капітал (форма № 4)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  <w:r w:rsidRPr="0064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42" w:rsidRPr="00644515" w:rsidRDefault="00B45322" w:rsidP="00B45322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діючий на останню звітну дату штатний розпис та тарифікаційний список разом з узагальненою відомістю про обсяги встановлених та виплачених </w:t>
      </w:r>
      <w:r w:rsidR="00A60D0A" w:rsidRPr="00644515">
        <w:rPr>
          <w:rFonts w:ascii="Times New Roman" w:hAnsi="Times New Roman" w:cs="Times New Roman"/>
          <w:sz w:val="28"/>
          <w:szCs w:val="28"/>
        </w:rPr>
        <w:lastRenderedPageBreak/>
        <w:t>стимулюючих виплат (у тому числі премій та матеріальних допомоги) у розрізі персоналу та за видом виплат</w:t>
      </w:r>
      <w:r w:rsidR="00186D03">
        <w:rPr>
          <w:rFonts w:ascii="Times New Roman" w:hAnsi="Times New Roman" w:cs="Times New Roman"/>
          <w:sz w:val="28"/>
          <w:szCs w:val="28"/>
        </w:rPr>
        <w:t>;</w:t>
      </w:r>
    </w:p>
    <w:p w:rsidR="00A60D0A" w:rsidRDefault="00913A42" w:rsidP="00913A42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15">
        <w:rPr>
          <w:rFonts w:ascii="Times New Roman" w:hAnsi="Times New Roman" w:cs="Times New Roman"/>
          <w:sz w:val="28"/>
          <w:szCs w:val="28"/>
        </w:rPr>
        <w:t>-</w:t>
      </w:r>
      <w:r w:rsidR="00A60D0A" w:rsidRPr="00644515">
        <w:rPr>
          <w:rFonts w:ascii="Times New Roman" w:hAnsi="Times New Roman" w:cs="Times New Roman"/>
          <w:sz w:val="28"/>
          <w:szCs w:val="28"/>
        </w:rPr>
        <w:t xml:space="preserve"> документ, що містить інформацію про</w:t>
      </w:r>
      <w:r w:rsidR="00A60D0A" w:rsidRPr="00042ADE">
        <w:rPr>
          <w:rFonts w:ascii="Times New Roman" w:hAnsi="Times New Roman" w:cs="Times New Roman"/>
          <w:sz w:val="28"/>
          <w:szCs w:val="28"/>
        </w:rPr>
        <w:t xml:space="preserve"> наявність у судах загальної юрисдикції судових справ майнового характеру, стороною в яких є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A60D0A" w:rsidRPr="00042ADE">
        <w:rPr>
          <w:rFonts w:ascii="Times New Roman" w:hAnsi="Times New Roman" w:cs="Times New Roman"/>
          <w:sz w:val="28"/>
          <w:szCs w:val="28"/>
        </w:rPr>
        <w:t xml:space="preserve">, відомості про стан виконання рішення суду або інших виконавчих документів, у яких зазначено суму, що підлягає сплаті, або яку стягнуто на користь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A60D0A" w:rsidRPr="00042ADE">
        <w:rPr>
          <w:rFonts w:ascii="Times New Roman" w:hAnsi="Times New Roman" w:cs="Times New Roman"/>
          <w:sz w:val="28"/>
          <w:szCs w:val="28"/>
        </w:rPr>
        <w:t>, наслідки виконання яких матимуть вплив на фінансовий с</w:t>
      </w:r>
      <w:r>
        <w:rPr>
          <w:rFonts w:ascii="Times New Roman" w:hAnsi="Times New Roman" w:cs="Times New Roman"/>
          <w:sz w:val="28"/>
          <w:szCs w:val="28"/>
        </w:rPr>
        <w:t xml:space="preserve">тан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="00186D03">
        <w:rPr>
          <w:rFonts w:ascii="Times New Roman" w:hAnsi="Times New Roman" w:cs="Times New Roman"/>
          <w:sz w:val="28"/>
          <w:szCs w:val="28"/>
        </w:rPr>
        <w:t>;</w:t>
      </w:r>
    </w:p>
    <w:p w:rsidR="00062944" w:rsidRDefault="00913A42" w:rsidP="00062944">
      <w:pPr>
        <w:pStyle w:val="ae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9CC">
        <w:rPr>
          <w:rFonts w:ascii="Times New Roman" w:hAnsi="Times New Roman" w:cs="Times New Roman"/>
          <w:sz w:val="28"/>
          <w:szCs w:val="28"/>
        </w:rPr>
        <w:t>аналітична довідка</w:t>
      </w:r>
      <w:r w:rsidRPr="00913A42">
        <w:rPr>
          <w:rFonts w:ascii="Times New Roman" w:hAnsi="Times New Roman" w:cs="Times New Roman"/>
          <w:sz w:val="28"/>
          <w:szCs w:val="28"/>
        </w:rPr>
        <w:t xml:space="preserve"> щодо результатів діяльності та із зазначенням причин суттєвих відхилень фактичних показників від планових за окремими факторами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67E" w:rsidRPr="00644515" w:rsidRDefault="005255EA" w:rsidP="005255EA">
      <w:pPr>
        <w:pStyle w:val="ae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 орган управління щоквартально здійснює аналіз отриманої інформації, готує звіт про виконання фінансових планів та</w:t>
      </w:r>
      <w:r w:rsidR="003242AC">
        <w:rPr>
          <w:rFonts w:ascii="Times New Roman" w:hAnsi="Times New Roman" w:cs="Times New Roman"/>
          <w:sz w:val="28"/>
          <w:szCs w:val="28"/>
        </w:rPr>
        <w:t xml:space="preserve"> подає до 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42AC" w:rsidRPr="006A3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42AC" w:rsidRPr="006A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фінансів, економіки та </w:t>
      </w:r>
      <w:r w:rsidR="003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 Сумської міської ради</w:t>
      </w:r>
      <w:r w:rsidR="0093167E" w:rsidRPr="00644515">
        <w:rPr>
          <w:rFonts w:ascii="Times New Roman" w:hAnsi="Times New Roman" w:cs="Times New Roman"/>
          <w:sz w:val="28"/>
          <w:szCs w:val="28"/>
        </w:rPr>
        <w:t xml:space="preserve"> в  наступні терміни:</w:t>
      </w:r>
    </w:p>
    <w:p w:rsidR="0093167E" w:rsidRPr="00F855E4" w:rsidRDefault="0093167E" w:rsidP="00062944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4515">
        <w:rPr>
          <w:rFonts w:ascii="Times New Roman" w:hAnsi="Times New Roman" w:cs="Times New Roman"/>
          <w:sz w:val="28"/>
          <w:szCs w:val="28"/>
        </w:rPr>
        <w:t xml:space="preserve"> за звітні квартали поточного року -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515">
        <w:rPr>
          <w:rFonts w:ascii="Times New Roman" w:hAnsi="Times New Roman" w:cs="Times New Roman"/>
          <w:sz w:val="28"/>
          <w:szCs w:val="28"/>
        </w:rPr>
        <w:t xml:space="preserve">0 травня,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515">
        <w:rPr>
          <w:rFonts w:ascii="Times New Roman" w:hAnsi="Times New Roman" w:cs="Times New Roman"/>
          <w:sz w:val="28"/>
          <w:szCs w:val="28"/>
        </w:rPr>
        <w:t>0 серпня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5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515">
        <w:rPr>
          <w:rFonts w:ascii="Times New Roman" w:hAnsi="Times New Roman" w:cs="Times New Roman"/>
          <w:sz w:val="28"/>
          <w:szCs w:val="28"/>
        </w:rPr>
        <w:t>0 листопада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93167E">
        <w:rPr>
          <w:rFonts w:ascii="Times New Roman" w:hAnsi="Times New Roman" w:cs="Times New Roman"/>
          <w:sz w:val="28"/>
          <w:szCs w:val="28"/>
        </w:rPr>
        <w:t xml:space="preserve"> </w:t>
      </w:r>
      <w:r w:rsidRPr="0064451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515">
        <w:rPr>
          <w:rFonts w:ascii="Times New Roman" w:hAnsi="Times New Roman" w:cs="Times New Roman"/>
          <w:sz w:val="28"/>
          <w:szCs w:val="28"/>
        </w:rPr>
        <w:t>0 березня року, що настає за звітним періодом.</w:t>
      </w:r>
    </w:p>
    <w:bookmarkEnd w:id="10"/>
    <w:p w:rsidR="00BD202E" w:rsidRDefault="00EB16AB" w:rsidP="000629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 w:rsidR="0093167E">
        <w:rPr>
          <w:rFonts w:ascii="Times New Roman" w:hAnsi="Times New Roman" w:cs="Times New Roman"/>
          <w:sz w:val="28"/>
          <w:szCs w:val="28"/>
        </w:rPr>
        <w:t>5</w:t>
      </w:r>
      <w:r w:rsidR="00B45322">
        <w:rPr>
          <w:rFonts w:ascii="Times New Roman" w:hAnsi="Times New Roman" w:cs="Times New Roman"/>
          <w:sz w:val="28"/>
          <w:szCs w:val="28"/>
        </w:rPr>
        <w:t xml:space="preserve">. </w:t>
      </w:r>
      <w:r w:rsidR="0045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Уповноважений орган управління </w:t>
      </w:r>
      <w:r w:rsidR="009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готує звіт про виконання фінансових планів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93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минулий рік</w:t>
      </w:r>
      <w:r w:rsidR="0093167E">
        <w:rPr>
          <w:rFonts w:ascii="Times New Roman" w:hAnsi="Times New Roman" w:cs="Times New Roman"/>
          <w:sz w:val="28"/>
          <w:szCs w:val="28"/>
        </w:rPr>
        <w:t xml:space="preserve"> та</w:t>
      </w:r>
      <w:r w:rsidR="0093167E" w:rsidRPr="00931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67E" w:rsidRPr="00644515">
        <w:rPr>
          <w:rFonts w:ascii="Times New Roman" w:hAnsi="Times New Roman" w:cs="Times New Roman"/>
          <w:color w:val="000000"/>
          <w:sz w:val="28"/>
          <w:szCs w:val="28"/>
        </w:rPr>
        <w:t>разом з пояснювальною запискою</w:t>
      </w:r>
      <w:r w:rsidR="0093167E">
        <w:rPr>
          <w:rFonts w:ascii="Times New Roman" w:hAnsi="Times New Roman" w:cs="Times New Roman"/>
          <w:sz w:val="28"/>
          <w:szCs w:val="28"/>
        </w:rPr>
        <w:t xml:space="preserve"> </w:t>
      </w:r>
      <w:r w:rsidR="00081A2D">
        <w:rPr>
          <w:rFonts w:ascii="Times New Roman" w:hAnsi="Times New Roman" w:cs="Times New Roman"/>
          <w:sz w:val="28"/>
          <w:szCs w:val="28"/>
        </w:rPr>
        <w:t xml:space="preserve">в термін до 20 березня року, що настає за звітним, </w:t>
      </w:r>
      <w:r w:rsidR="003E4222">
        <w:rPr>
          <w:rFonts w:ascii="Times New Roman" w:hAnsi="Times New Roman" w:cs="Times New Roman"/>
          <w:sz w:val="28"/>
          <w:szCs w:val="28"/>
        </w:rPr>
        <w:t>подає</w:t>
      </w:r>
      <w:r w:rsidR="002A3CE1">
        <w:rPr>
          <w:rFonts w:ascii="Times New Roman" w:hAnsi="Times New Roman" w:cs="Times New Roman"/>
          <w:sz w:val="28"/>
          <w:szCs w:val="28"/>
        </w:rPr>
        <w:t xml:space="preserve"> на погодження</w:t>
      </w:r>
      <w:r w:rsidR="003E4222">
        <w:rPr>
          <w:rFonts w:ascii="Times New Roman" w:hAnsi="Times New Roman" w:cs="Times New Roman"/>
          <w:sz w:val="28"/>
          <w:szCs w:val="28"/>
        </w:rPr>
        <w:t xml:space="preserve"> </w:t>
      </w:r>
      <w:r w:rsidR="00457C18">
        <w:rPr>
          <w:rFonts w:ascii="Times New Roman" w:hAnsi="Times New Roman" w:cs="Times New Roman"/>
          <w:sz w:val="28"/>
          <w:szCs w:val="28"/>
        </w:rPr>
        <w:t xml:space="preserve">до </w:t>
      </w:r>
      <w:r w:rsidR="00E30A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0A12" w:rsidRPr="006A3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E30A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0A12" w:rsidRPr="006A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фінансів, економіки та </w:t>
      </w:r>
      <w:r w:rsidR="00E30A1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A3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нвестицій Сумської міської ради</w:t>
      </w:r>
      <w:r w:rsidR="00B45322" w:rsidRPr="00B4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45322" w:rsidRPr="0008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заступнику міського голови з питань діяльності виконавчих органів ради</w:t>
      </w:r>
      <w:r w:rsidR="00B4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розподілом обов’язків</w:t>
      </w:r>
      <w:r w:rsidR="00E30A12">
        <w:rPr>
          <w:rFonts w:ascii="Times New Roman" w:hAnsi="Times New Roman" w:cs="Times New Roman"/>
          <w:sz w:val="28"/>
          <w:szCs w:val="28"/>
        </w:rPr>
        <w:t>.</w:t>
      </w:r>
    </w:p>
    <w:p w:rsidR="00062944" w:rsidRDefault="00081A2D" w:rsidP="000629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 w:rsidR="00B45322" w:rsidRPr="00B45322">
        <w:rPr>
          <w:rFonts w:ascii="Times New Roman" w:hAnsi="Times New Roman" w:cs="Times New Roman"/>
          <w:sz w:val="28"/>
          <w:szCs w:val="28"/>
        </w:rPr>
        <w:t>6</w:t>
      </w:r>
      <w:r w:rsidR="00F04F67">
        <w:rPr>
          <w:rFonts w:ascii="Times New Roman" w:hAnsi="Times New Roman" w:cs="Times New Roman"/>
          <w:sz w:val="28"/>
          <w:szCs w:val="28"/>
        </w:rPr>
        <w:t>.</w:t>
      </w:r>
      <w:r w:rsidR="00062944">
        <w:rPr>
          <w:rFonts w:ascii="Times New Roman" w:hAnsi="Times New Roman" w:cs="Times New Roman"/>
          <w:sz w:val="28"/>
          <w:szCs w:val="28"/>
        </w:rPr>
        <w:t xml:space="preserve"> </w:t>
      </w:r>
      <w:r w:rsidR="00B45322" w:rsidRPr="00B45322">
        <w:rPr>
          <w:rFonts w:ascii="Times New Roman" w:hAnsi="Times New Roman" w:cs="Times New Roman"/>
          <w:sz w:val="28"/>
          <w:szCs w:val="28"/>
        </w:rPr>
        <w:t>П</w:t>
      </w:r>
      <w:r w:rsidR="00B45322">
        <w:rPr>
          <w:rFonts w:ascii="Times New Roman" w:hAnsi="Times New Roman" w:cs="Times New Roman"/>
          <w:sz w:val="28"/>
          <w:szCs w:val="28"/>
        </w:rPr>
        <w:t>і</w:t>
      </w:r>
      <w:r w:rsidR="00B45322" w:rsidRPr="00B45322">
        <w:rPr>
          <w:rFonts w:ascii="Times New Roman" w:hAnsi="Times New Roman" w:cs="Times New Roman"/>
          <w:sz w:val="28"/>
          <w:szCs w:val="28"/>
        </w:rPr>
        <w:t>сля погодження зв</w:t>
      </w:r>
      <w:r w:rsidR="00B45322">
        <w:rPr>
          <w:rFonts w:ascii="Times New Roman" w:hAnsi="Times New Roman" w:cs="Times New Roman"/>
          <w:sz w:val="28"/>
          <w:szCs w:val="28"/>
        </w:rPr>
        <w:t>і</w:t>
      </w:r>
      <w:r w:rsidR="00B45322" w:rsidRPr="00B45322">
        <w:rPr>
          <w:rFonts w:ascii="Times New Roman" w:hAnsi="Times New Roman" w:cs="Times New Roman"/>
          <w:sz w:val="28"/>
          <w:szCs w:val="28"/>
        </w:rPr>
        <w:t>ту</w:t>
      </w:r>
      <w:r w:rsidR="00B45322">
        <w:rPr>
          <w:rFonts w:ascii="Times New Roman" w:hAnsi="Times New Roman" w:cs="Times New Roman"/>
          <w:sz w:val="28"/>
          <w:szCs w:val="28"/>
        </w:rPr>
        <w:t xml:space="preserve"> </w:t>
      </w:r>
      <w:r w:rsidR="00F04F67">
        <w:rPr>
          <w:rFonts w:ascii="Times New Roman" w:hAnsi="Times New Roman" w:cs="Times New Roman"/>
          <w:sz w:val="28"/>
          <w:szCs w:val="28"/>
        </w:rPr>
        <w:t xml:space="preserve">уповноважений орган управління до </w:t>
      </w:r>
      <w:r w:rsidR="00186D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20 квітня</w:t>
      </w:r>
      <w:r w:rsidR="00F04F67">
        <w:rPr>
          <w:rFonts w:ascii="Times New Roman" w:hAnsi="Times New Roman" w:cs="Times New Roman"/>
          <w:sz w:val="28"/>
          <w:szCs w:val="28"/>
        </w:rPr>
        <w:t xml:space="preserve"> року, що настає за звітним, готує та виносить на розгляд виконавчого комітету </w:t>
      </w:r>
      <w:r w:rsidR="002D49FF">
        <w:rPr>
          <w:rFonts w:ascii="Times New Roman" w:hAnsi="Times New Roman" w:cs="Times New Roman"/>
          <w:sz w:val="28"/>
          <w:szCs w:val="28"/>
        </w:rPr>
        <w:t xml:space="preserve">Сумської міської ради </w:t>
      </w:r>
      <w:r w:rsidR="00F04F67">
        <w:rPr>
          <w:rFonts w:ascii="Times New Roman" w:hAnsi="Times New Roman" w:cs="Times New Roman"/>
          <w:sz w:val="28"/>
          <w:szCs w:val="28"/>
        </w:rPr>
        <w:t xml:space="preserve">проект рішення про розгляд звітів про виконання фінансових планів </w:t>
      </w:r>
      <w:r w:rsidR="00186D03" w:rsidRPr="00644515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F04F67">
        <w:rPr>
          <w:rFonts w:ascii="Times New Roman" w:hAnsi="Times New Roman" w:cs="Times New Roman"/>
          <w:sz w:val="28"/>
          <w:szCs w:val="28"/>
        </w:rPr>
        <w:t>.</w:t>
      </w:r>
    </w:p>
    <w:p w:rsidR="00081A2D" w:rsidRPr="00B45322" w:rsidRDefault="00B45322" w:rsidP="00062944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453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944">
        <w:rPr>
          <w:rFonts w:ascii="Times New Roman" w:hAnsi="Times New Roman" w:cs="Times New Roman"/>
          <w:sz w:val="28"/>
          <w:szCs w:val="28"/>
        </w:rPr>
        <w:t xml:space="preserve">    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 w:rsidRPr="00B45322">
        <w:rPr>
          <w:rFonts w:ascii="Times New Roman" w:hAnsi="Times New Roman" w:cs="Times New Roman"/>
          <w:sz w:val="28"/>
          <w:szCs w:val="28"/>
        </w:rPr>
        <w:t>7.</w:t>
      </w:r>
      <w:r w:rsidR="00062944">
        <w:rPr>
          <w:rFonts w:ascii="Times New Roman" w:hAnsi="Times New Roman" w:cs="Times New Roman"/>
          <w:sz w:val="28"/>
          <w:szCs w:val="28"/>
        </w:rPr>
        <w:t xml:space="preserve"> </w:t>
      </w:r>
      <w:r w:rsidR="00081A2D" w:rsidRPr="00B45322">
        <w:rPr>
          <w:rFonts w:ascii="Times New Roman" w:hAnsi="Times New Roman" w:cs="Times New Roman"/>
          <w:sz w:val="28"/>
          <w:szCs w:val="28"/>
        </w:rPr>
        <w:t xml:space="preserve">Відповідно до положень Закону України «Про відкритість використання публічних коштів» КНП здійснює оприлюднення на </w:t>
      </w:r>
      <w:proofErr w:type="spellStart"/>
      <w:r w:rsidR="00081A2D" w:rsidRPr="00B45322">
        <w:rPr>
          <w:rFonts w:ascii="Times New Roman" w:hAnsi="Times New Roman" w:cs="Times New Roman"/>
          <w:sz w:val="28"/>
          <w:szCs w:val="28"/>
        </w:rPr>
        <w:t>веб-сторінці</w:t>
      </w:r>
      <w:proofErr w:type="spellEnd"/>
      <w:r w:rsidR="00081A2D" w:rsidRPr="00B45322">
        <w:rPr>
          <w:rFonts w:ascii="Times New Roman" w:hAnsi="Times New Roman" w:cs="Times New Roman"/>
          <w:sz w:val="28"/>
          <w:szCs w:val="28"/>
        </w:rPr>
        <w:t xml:space="preserve"> закладу звіт про виконання фінансового плану за минулий рік.</w:t>
      </w:r>
    </w:p>
    <w:p w:rsidR="00F04F67" w:rsidRPr="00E30A12" w:rsidRDefault="00081A2D" w:rsidP="000629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EA">
        <w:rPr>
          <w:rFonts w:ascii="Times New Roman" w:hAnsi="Times New Roman" w:cs="Times New Roman"/>
          <w:sz w:val="28"/>
          <w:szCs w:val="28"/>
        </w:rPr>
        <w:t xml:space="preserve"> </w:t>
      </w:r>
      <w:r w:rsidR="00186D03">
        <w:rPr>
          <w:rFonts w:ascii="Times New Roman" w:hAnsi="Times New Roman" w:cs="Times New Roman"/>
          <w:sz w:val="28"/>
          <w:szCs w:val="28"/>
        </w:rPr>
        <w:t>4.</w:t>
      </w:r>
      <w:r w:rsidR="00B45322">
        <w:rPr>
          <w:rFonts w:ascii="Times New Roman" w:hAnsi="Times New Roman" w:cs="Times New Roman"/>
          <w:sz w:val="28"/>
          <w:szCs w:val="28"/>
        </w:rPr>
        <w:t>8</w:t>
      </w:r>
      <w:r w:rsidR="00F04F67">
        <w:rPr>
          <w:rFonts w:ascii="Times New Roman" w:hAnsi="Times New Roman" w:cs="Times New Roman"/>
          <w:sz w:val="28"/>
          <w:szCs w:val="28"/>
        </w:rPr>
        <w:t>.</w:t>
      </w:r>
      <w:r w:rsidR="00B45322">
        <w:rPr>
          <w:rFonts w:ascii="Times New Roman" w:hAnsi="Times New Roman" w:cs="Times New Roman"/>
          <w:sz w:val="28"/>
          <w:szCs w:val="28"/>
        </w:rPr>
        <w:t xml:space="preserve"> </w:t>
      </w:r>
      <w:r w:rsidR="006D1D8D">
        <w:rPr>
          <w:rFonts w:ascii="Times New Roman" w:hAnsi="Times New Roman" w:cs="Times New Roman"/>
          <w:sz w:val="28"/>
          <w:szCs w:val="28"/>
        </w:rPr>
        <w:t xml:space="preserve"> </w:t>
      </w:r>
      <w:r w:rsidR="00F04F67">
        <w:rPr>
          <w:rFonts w:ascii="Times New Roman" w:hAnsi="Times New Roman" w:cs="Times New Roman"/>
          <w:sz w:val="28"/>
          <w:szCs w:val="28"/>
        </w:rPr>
        <w:t xml:space="preserve">Керівники КНП </w:t>
      </w:r>
      <w:r w:rsidR="002D49FF">
        <w:rPr>
          <w:rFonts w:ascii="Times New Roman" w:hAnsi="Times New Roman" w:cs="Times New Roman"/>
          <w:sz w:val="28"/>
          <w:szCs w:val="28"/>
        </w:rPr>
        <w:t>в звітах про роботу, що заслуховуються на засіданнях виконавчого комітету Сумської міської ради, доповідають про виконання показників фінансових планів.</w:t>
      </w:r>
      <w:bookmarkStart w:id="11" w:name="_GoBack"/>
      <w:bookmarkEnd w:id="11"/>
    </w:p>
    <w:p w:rsidR="00B51FB7" w:rsidRDefault="00B51FB7" w:rsidP="00062944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46"/>
      <w:bookmarkEnd w:id="8"/>
    </w:p>
    <w:p w:rsidR="005255EA" w:rsidRDefault="005255EA" w:rsidP="00062944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F6B" w:rsidRDefault="00873F6B" w:rsidP="0041254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FB7" w:rsidRPr="00FB6E5B" w:rsidRDefault="00B51FB7" w:rsidP="00B51FB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E5B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FB6E5B">
        <w:rPr>
          <w:rFonts w:ascii="Times New Roman" w:hAnsi="Times New Roman" w:cs="Times New Roman"/>
          <w:b/>
          <w:sz w:val="28"/>
          <w:szCs w:val="28"/>
        </w:rPr>
        <w:t xml:space="preserve">. начальника відділу охорони здоров’я </w:t>
      </w:r>
    </w:p>
    <w:p w:rsidR="006C6F6C" w:rsidRPr="00FB6E5B" w:rsidRDefault="00B51FB7" w:rsidP="001426D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5B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</w:r>
      <w:r w:rsidRPr="00FB6E5B">
        <w:rPr>
          <w:rFonts w:ascii="Times New Roman" w:hAnsi="Times New Roman" w:cs="Times New Roman"/>
          <w:b/>
          <w:sz w:val="28"/>
          <w:szCs w:val="28"/>
        </w:rPr>
        <w:tab/>
        <w:t>О.Ю.</w:t>
      </w:r>
      <w:proofErr w:type="spellStart"/>
      <w:r w:rsidRPr="00FB6E5B">
        <w:rPr>
          <w:rFonts w:ascii="Times New Roman" w:hAnsi="Times New Roman" w:cs="Times New Roman"/>
          <w:b/>
          <w:sz w:val="28"/>
          <w:szCs w:val="28"/>
        </w:rPr>
        <w:t>Чумаченко</w:t>
      </w:r>
      <w:bookmarkEnd w:id="12"/>
      <w:proofErr w:type="spellEnd"/>
    </w:p>
    <w:sectPr w:rsidR="006C6F6C" w:rsidRPr="00FB6E5B" w:rsidSect="00EB16AB">
      <w:headerReference w:type="default" r:id="rId8"/>
      <w:pgSz w:w="11907" w:h="16839" w:code="9"/>
      <w:pgMar w:top="567" w:right="567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28" w:rsidRDefault="00EC5628" w:rsidP="006C6F6C">
      <w:pPr>
        <w:spacing w:after="0" w:line="240" w:lineRule="auto"/>
      </w:pPr>
      <w:r>
        <w:separator/>
      </w:r>
    </w:p>
  </w:endnote>
  <w:endnote w:type="continuationSeparator" w:id="0">
    <w:p w:rsidR="00EC5628" w:rsidRDefault="00EC5628" w:rsidP="006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28" w:rsidRDefault="00EC5628" w:rsidP="006C6F6C">
      <w:pPr>
        <w:spacing w:after="0" w:line="240" w:lineRule="auto"/>
      </w:pPr>
      <w:r>
        <w:separator/>
      </w:r>
    </w:p>
  </w:footnote>
  <w:footnote w:type="continuationSeparator" w:id="0">
    <w:p w:rsidR="00EC5628" w:rsidRDefault="00EC5628" w:rsidP="006C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96853"/>
    </w:sdtPr>
    <w:sdtEndPr>
      <w:rPr>
        <w:rFonts w:ascii="Times New Roman" w:hAnsi="Times New Roman" w:cs="Times New Roman"/>
        <w:sz w:val="28"/>
        <w:szCs w:val="28"/>
      </w:rPr>
    </w:sdtEndPr>
    <w:sdtContent>
      <w:p w:rsidR="00345B99" w:rsidRPr="006C6F6C" w:rsidRDefault="0033734A" w:rsidP="00B73C9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6F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5B99" w:rsidRPr="006C6F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6F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DF9" w:rsidRPr="00E01DF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6C6F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058"/>
    <w:multiLevelType w:val="hybridMultilevel"/>
    <w:tmpl w:val="C2BE65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B3D"/>
    <w:multiLevelType w:val="hybridMultilevel"/>
    <w:tmpl w:val="C2BE65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D80"/>
    <w:multiLevelType w:val="multilevel"/>
    <w:tmpl w:val="1EE8F9E6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b w:val="0"/>
      </w:rPr>
    </w:lvl>
  </w:abstractNum>
  <w:abstractNum w:abstractNumId="3">
    <w:nsid w:val="14621D5B"/>
    <w:multiLevelType w:val="hybridMultilevel"/>
    <w:tmpl w:val="86FE3520"/>
    <w:lvl w:ilvl="0" w:tplc="F1D6482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557"/>
    <w:multiLevelType w:val="hybridMultilevel"/>
    <w:tmpl w:val="00A29128"/>
    <w:lvl w:ilvl="0" w:tplc="D59EA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B6247F"/>
    <w:multiLevelType w:val="hybridMultilevel"/>
    <w:tmpl w:val="337EE0FE"/>
    <w:lvl w:ilvl="0" w:tplc="376EE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B812CE"/>
    <w:multiLevelType w:val="hybridMultilevel"/>
    <w:tmpl w:val="9E0E2880"/>
    <w:lvl w:ilvl="0" w:tplc="376EE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6A098E"/>
    <w:multiLevelType w:val="multilevel"/>
    <w:tmpl w:val="220EED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C446D"/>
    <w:multiLevelType w:val="hybridMultilevel"/>
    <w:tmpl w:val="6A9E8A0A"/>
    <w:lvl w:ilvl="0" w:tplc="5C9C20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04587"/>
    <w:multiLevelType w:val="hybridMultilevel"/>
    <w:tmpl w:val="9E0E2880"/>
    <w:lvl w:ilvl="0" w:tplc="376EE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7E41B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2">
    <w:nsid w:val="6312083A"/>
    <w:multiLevelType w:val="multilevel"/>
    <w:tmpl w:val="A5FAE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6BE03DC4"/>
    <w:multiLevelType w:val="hybridMultilevel"/>
    <w:tmpl w:val="CC929946"/>
    <w:lvl w:ilvl="0" w:tplc="816C6D2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540B6"/>
    <w:multiLevelType w:val="multilevel"/>
    <w:tmpl w:val="708AF6E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B184B"/>
    <w:multiLevelType w:val="multilevel"/>
    <w:tmpl w:val="30F0CF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1A1"/>
    <w:rsid w:val="000018FC"/>
    <w:rsid w:val="000130AB"/>
    <w:rsid w:val="00033132"/>
    <w:rsid w:val="0003449C"/>
    <w:rsid w:val="00042ADE"/>
    <w:rsid w:val="00044BAC"/>
    <w:rsid w:val="000528BC"/>
    <w:rsid w:val="00057E8C"/>
    <w:rsid w:val="00062944"/>
    <w:rsid w:val="000720FE"/>
    <w:rsid w:val="00077468"/>
    <w:rsid w:val="00081A2D"/>
    <w:rsid w:val="00096FCA"/>
    <w:rsid w:val="000A31F6"/>
    <w:rsid w:val="000B41B0"/>
    <w:rsid w:val="000C2268"/>
    <w:rsid w:val="000E6898"/>
    <w:rsid w:val="00101186"/>
    <w:rsid w:val="001151A1"/>
    <w:rsid w:val="001354A2"/>
    <w:rsid w:val="001426D7"/>
    <w:rsid w:val="00143294"/>
    <w:rsid w:val="00143700"/>
    <w:rsid w:val="00171E56"/>
    <w:rsid w:val="001760F9"/>
    <w:rsid w:val="00186323"/>
    <w:rsid w:val="00186D03"/>
    <w:rsid w:val="00193F9F"/>
    <w:rsid w:val="00195D2E"/>
    <w:rsid w:val="001A24D5"/>
    <w:rsid w:val="001A2917"/>
    <w:rsid w:val="001B427A"/>
    <w:rsid w:val="00205ACA"/>
    <w:rsid w:val="002335A9"/>
    <w:rsid w:val="00244BA2"/>
    <w:rsid w:val="00252EED"/>
    <w:rsid w:val="00254410"/>
    <w:rsid w:val="002562A6"/>
    <w:rsid w:val="00257D76"/>
    <w:rsid w:val="0026089C"/>
    <w:rsid w:val="00294686"/>
    <w:rsid w:val="002A3CE1"/>
    <w:rsid w:val="002A513B"/>
    <w:rsid w:val="002B1F63"/>
    <w:rsid w:val="002B73C2"/>
    <w:rsid w:val="002C61A1"/>
    <w:rsid w:val="002C767C"/>
    <w:rsid w:val="002D0BB9"/>
    <w:rsid w:val="002D1B25"/>
    <w:rsid w:val="002D49FF"/>
    <w:rsid w:val="002E07E8"/>
    <w:rsid w:val="002E3D29"/>
    <w:rsid w:val="002E5152"/>
    <w:rsid w:val="00314B0E"/>
    <w:rsid w:val="003242AC"/>
    <w:rsid w:val="00327EA0"/>
    <w:rsid w:val="00335B13"/>
    <w:rsid w:val="0033734A"/>
    <w:rsid w:val="00345B99"/>
    <w:rsid w:val="003537F7"/>
    <w:rsid w:val="00366E2D"/>
    <w:rsid w:val="00397893"/>
    <w:rsid w:val="003B4BC3"/>
    <w:rsid w:val="003E4222"/>
    <w:rsid w:val="0040160E"/>
    <w:rsid w:val="00412540"/>
    <w:rsid w:val="00415AEF"/>
    <w:rsid w:val="00436C99"/>
    <w:rsid w:val="00436F76"/>
    <w:rsid w:val="00452E3D"/>
    <w:rsid w:val="00457C18"/>
    <w:rsid w:val="00465BF9"/>
    <w:rsid w:val="00470341"/>
    <w:rsid w:val="00470344"/>
    <w:rsid w:val="00495613"/>
    <w:rsid w:val="004B17DF"/>
    <w:rsid w:val="004B6784"/>
    <w:rsid w:val="004C1F44"/>
    <w:rsid w:val="004F3B4A"/>
    <w:rsid w:val="004F55BA"/>
    <w:rsid w:val="004F586F"/>
    <w:rsid w:val="0051008D"/>
    <w:rsid w:val="005255EA"/>
    <w:rsid w:val="00526348"/>
    <w:rsid w:val="00530937"/>
    <w:rsid w:val="0053659E"/>
    <w:rsid w:val="00541F06"/>
    <w:rsid w:val="00596A93"/>
    <w:rsid w:val="005D096D"/>
    <w:rsid w:val="005E4712"/>
    <w:rsid w:val="005E5F45"/>
    <w:rsid w:val="005F02F6"/>
    <w:rsid w:val="00607237"/>
    <w:rsid w:val="006107F6"/>
    <w:rsid w:val="00610F44"/>
    <w:rsid w:val="006270CE"/>
    <w:rsid w:val="006334AF"/>
    <w:rsid w:val="006435C0"/>
    <w:rsid w:val="00644515"/>
    <w:rsid w:val="00646867"/>
    <w:rsid w:val="00664543"/>
    <w:rsid w:val="00695CAC"/>
    <w:rsid w:val="00696034"/>
    <w:rsid w:val="006A3B60"/>
    <w:rsid w:val="006A7994"/>
    <w:rsid w:val="006C29CC"/>
    <w:rsid w:val="006C51FA"/>
    <w:rsid w:val="006C6F6C"/>
    <w:rsid w:val="006D1D8D"/>
    <w:rsid w:val="00703AFC"/>
    <w:rsid w:val="00704084"/>
    <w:rsid w:val="00704D46"/>
    <w:rsid w:val="0077499B"/>
    <w:rsid w:val="00786B38"/>
    <w:rsid w:val="0079241C"/>
    <w:rsid w:val="007C783C"/>
    <w:rsid w:val="007D7009"/>
    <w:rsid w:val="00811084"/>
    <w:rsid w:val="00821C94"/>
    <w:rsid w:val="00833F0D"/>
    <w:rsid w:val="00860181"/>
    <w:rsid w:val="008707FF"/>
    <w:rsid w:val="00873191"/>
    <w:rsid w:val="00873F6B"/>
    <w:rsid w:val="00882F5A"/>
    <w:rsid w:val="008A6101"/>
    <w:rsid w:val="008B32B1"/>
    <w:rsid w:val="008D14F1"/>
    <w:rsid w:val="008D65B2"/>
    <w:rsid w:val="00913A42"/>
    <w:rsid w:val="0093167E"/>
    <w:rsid w:val="00960F01"/>
    <w:rsid w:val="009630CB"/>
    <w:rsid w:val="0096431B"/>
    <w:rsid w:val="009B1B28"/>
    <w:rsid w:val="009F3D21"/>
    <w:rsid w:val="00A02711"/>
    <w:rsid w:val="00A03A99"/>
    <w:rsid w:val="00A36B8A"/>
    <w:rsid w:val="00A37715"/>
    <w:rsid w:val="00A4148A"/>
    <w:rsid w:val="00A430CF"/>
    <w:rsid w:val="00A573D6"/>
    <w:rsid w:val="00A60D0A"/>
    <w:rsid w:val="00A91BB3"/>
    <w:rsid w:val="00AA6FC9"/>
    <w:rsid w:val="00AD740F"/>
    <w:rsid w:val="00AE78C9"/>
    <w:rsid w:val="00AF7C27"/>
    <w:rsid w:val="00B0795A"/>
    <w:rsid w:val="00B45322"/>
    <w:rsid w:val="00B51FB7"/>
    <w:rsid w:val="00B73C9F"/>
    <w:rsid w:val="00BA122F"/>
    <w:rsid w:val="00BB52DA"/>
    <w:rsid w:val="00BD202E"/>
    <w:rsid w:val="00BF1B95"/>
    <w:rsid w:val="00BF1E62"/>
    <w:rsid w:val="00C0474A"/>
    <w:rsid w:val="00C35F56"/>
    <w:rsid w:val="00C5260D"/>
    <w:rsid w:val="00C57C9F"/>
    <w:rsid w:val="00C6745E"/>
    <w:rsid w:val="00C71351"/>
    <w:rsid w:val="00C73773"/>
    <w:rsid w:val="00C9041C"/>
    <w:rsid w:val="00C940AE"/>
    <w:rsid w:val="00CC2177"/>
    <w:rsid w:val="00CC388B"/>
    <w:rsid w:val="00CF00A8"/>
    <w:rsid w:val="00D866A8"/>
    <w:rsid w:val="00D94E8F"/>
    <w:rsid w:val="00DA3E61"/>
    <w:rsid w:val="00DA48E8"/>
    <w:rsid w:val="00DA5481"/>
    <w:rsid w:val="00DC69B4"/>
    <w:rsid w:val="00DD739B"/>
    <w:rsid w:val="00DE7D31"/>
    <w:rsid w:val="00E01DF9"/>
    <w:rsid w:val="00E24538"/>
    <w:rsid w:val="00E30A12"/>
    <w:rsid w:val="00E42885"/>
    <w:rsid w:val="00E502C6"/>
    <w:rsid w:val="00E576C6"/>
    <w:rsid w:val="00E719AC"/>
    <w:rsid w:val="00E7563C"/>
    <w:rsid w:val="00E829DE"/>
    <w:rsid w:val="00E9022E"/>
    <w:rsid w:val="00E90E21"/>
    <w:rsid w:val="00EB16AB"/>
    <w:rsid w:val="00EC4919"/>
    <w:rsid w:val="00EC5628"/>
    <w:rsid w:val="00EE0CAB"/>
    <w:rsid w:val="00F00750"/>
    <w:rsid w:val="00F01EAD"/>
    <w:rsid w:val="00F04F67"/>
    <w:rsid w:val="00F122A8"/>
    <w:rsid w:val="00F13786"/>
    <w:rsid w:val="00F855E4"/>
    <w:rsid w:val="00FB432C"/>
    <w:rsid w:val="00FB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6C51F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5BF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6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  <w:rsid w:val="00465BF9"/>
  </w:style>
  <w:style w:type="paragraph" w:styleId="ae">
    <w:name w:val="List Paragraph"/>
    <w:basedOn w:val="a"/>
    <w:uiPriority w:val="99"/>
    <w:rsid w:val="0026089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6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431B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643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431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431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43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431B"/>
    <w:rPr>
      <w:b/>
      <w:bCs/>
      <w:sz w:val="20"/>
      <w:szCs w:val="20"/>
    </w:rPr>
  </w:style>
  <w:style w:type="character" w:customStyle="1" w:styleId="rvts0">
    <w:name w:val="rvts0"/>
    <w:basedOn w:val="a0"/>
    <w:rsid w:val="00044BAC"/>
  </w:style>
  <w:style w:type="paragraph" w:styleId="af6">
    <w:name w:val="No Spacing"/>
    <w:uiPriority w:val="1"/>
    <w:qFormat/>
    <w:rsid w:val="0051008D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7">
    <w:name w:val="footer"/>
    <w:basedOn w:val="a"/>
    <w:link w:val="af8"/>
    <w:uiPriority w:val="99"/>
    <w:unhideWhenUsed/>
    <w:rsid w:val="006C6F6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C6F6C"/>
  </w:style>
  <w:style w:type="paragraph" w:customStyle="1" w:styleId="xl27">
    <w:name w:val="xl27"/>
    <w:basedOn w:val="a"/>
    <w:rsid w:val="00526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5BF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6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  <w:rsid w:val="00465BF9"/>
  </w:style>
  <w:style w:type="paragraph" w:styleId="ae">
    <w:name w:val="List Paragraph"/>
    <w:basedOn w:val="a"/>
    <w:uiPriority w:val="99"/>
    <w:rsid w:val="0026089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6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431B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643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431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431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43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431B"/>
    <w:rPr>
      <w:b/>
      <w:bCs/>
      <w:sz w:val="20"/>
      <w:szCs w:val="20"/>
    </w:rPr>
  </w:style>
  <w:style w:type="character" w:customStyle="1" w:styleId="rvts0">
    <w:name w:val="rvts0"/>
    <w:basedOn w:val="a0"/>
    <w:rsid w:val="00044BAC"/>
  </w:style>
  <w:style w:type="paragraph" w:styleId="af6">
    <w:name w:val="No Spacing"/>
    <w:uiPriority w:val="1"/>
    <w:qFormat/>
    <w:rsid w:val="0051008D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7">
    <w:name w:val="footer"/>
    <w:basedOn w:val="a"/>
    <w:link w:val="af8"/>
    <w:uiPriority w:val="99"/>
    <w:unhideWhenUsed/>
    <w:rsid w:val="006C6F6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C6F6C"/>
  </w:style>
  <w:style w:type="paragraph" w:customStyle="1" w:styleId="xl27">
    <w:name w:val="xl27"/>
    <w:basedOn w:val="a"/>
    <w:rsid w:val="00526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4471-87BB-4128-A38E-74BB8B95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Admin</cp:lastModifiedBy>
  <cp:revision>13</cp:revision>
  <cp:lastPrinted>2019-05-15T11:48:00Z</cp:lastPrinted>
  <dcterms:created xsi:type="dcterms:W3CDTF">2019-05-27T10:10:00Z</dcterms:created>
  <dcterms:modified xsi:type="dcterms:W3CDTF">2019-08-02T08:21:00Z</dcterms:modified>
</cp:coreProperties>
</file>