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206772" w:rsidRDefault="00265DED" w:rsidP="00881DC6">
      <w:pPr>
        <w:ind w:left="12036"/>
        <w:rPr>
          <w:lang w:val="uk-UA"/>
        </w:rPr>
      </w:pPr>
      <w:r w:rsidRPr="00206772">
        <w:rPr>
          <w:lang w:val="uk-UA"/>
        </w:rPr>
        <w:t>від</w:t>
      </w:r>
      <w:r w:rsidR="00206772">
        <w:rPr>
          <w:lang w:val="uk-UA"/>
        </w:rPr>
        <w:t xml:space="preserve">  08.10.2019</w:t>
      </w:r>
      <w:r w:rsidR="00FB79E2">
        <w:rPr>
          <w:lang w:val="uk-UA"/>
        </w:rPr>
        <w:t xml:space="preserve"> </w:t>
      </w:r>
      <w:r w:rsidRPr="00206772">
        <w:rPr>
          <w:lang w:val="uk-UA"/>
        </w:rPr>
        <w:t xml:space="preserve">№ </w:t>
      </w:r>
      <w:r w:rsidR="00206772">
        <w:rPr>
          <w:lang w:val="uk-UA"/>
        </w:rPr>
        <w:t>568</w:t>
      </w:r>
      <w:bookmarkStart w:id="0" w:name="_GoBack"/>
      <w:bookmarkEnd w:id="0"/>
    </w:p>
    <w:p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10"/>
          <w:szCs w:val="10"/>
        </w:rPr>
      </w:pPr>
    </w:p>
    <w:p w:rsidR="00E144B7" w:rsidRDefault="00E144B7" w:rsidP="00E144B7">
      <w:pPr>
        <w:rPr>
          <w:sz w:val="10"/>
          <w:szCs w:val="10"/>
          <w:lang w:val="uk-UA"/>
        </w:rPr>
      </w:pPr>
    </w:p>
    <w:p w:rsidR="00E144B7" w:rsidRPr="00E144B7" w:rsidRDefault="00E144B7" w:rsidP="00E144B7">
      <w:pPr>
        <w:rPr>
          <w:sz w:val="10"/>
          <w:szCs w:val="10"/>
          <w:lang w:val="uk-UA"/>
        </w:rPr>
      </w:pPr>
    </w:p>
    <w:p w:rsidR="006B650B" w:rsidRPr="00206772" w:rsidRDefault="00265DED" w:rsidP="003E2DAD">
      <w:pPr>
        <w:jc w:val="center"/>
        <w:rPr>
          <w:b/>
          <w:lang w:val="uk-UA"/>
        </w:rPr>
      </w:pPr>
      <w:r w:rsidRPr="00206772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206772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206772">
        <w:rPr>
          <w:rStyle w:val="rvts6"/>
          <w:b/>
          <w:lang w:val="uk-UA"/>
        </w:rPr>
        <w:t>дозволу</w:t>
      </w:r>
      <w:r w:rsidRPr="00206772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206772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206772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977"/>
        <w:gridCol w:w="3817"/>
        <w:gridCol w:w="5255"/>
      </w:tblGrid>
      <w:tr w:rsidR="006C01AB" w:rsidRPr="00881DC6" w:rsidTr="00D13DC5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206772" w:rsidTr="00D13DC5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056713" w:rsidP="000567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056713" w:rsidRDefault="00CC151E" w:rsidP="0005671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 w:rsidR="00056713">
              <w:rPr>
                <w:lang w:val="uk-UA"/>
              </w:rPr>
              <w:t>Набережна р. Стрілки</w:t>
            </w:r>
            <w:r>
              <w:t xml:space="preserve">, </w:t>
            </w:r>
            <w:r w:rsidR="00056713">
              <w:rPr>
                <w:lang w:val="uk-UA"/>
              </w:rPr>
              <w:t>46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86" w:rsidRDefault="00056713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Графічний матеріал для комплексного розміщення МАФ «вивісок»</w:t>
            </w:r>
          </w:p>
          <w:p w:rsidR="00B33686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3" w:rsidRDefault="007F7F93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86" w:rsidRPr="000E19E5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91" w:rsidRPr="00E6216F" w:rsidRDefault="00D042D4" w:rsidP="00DF1B58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68C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r w:rsidR="00DF1B58">
              <w:rPr>
                <w:rFonts w:ascii="Times New Roman" w:hAnsi="Times New Roman" w:cs="Times New Roman"/>
                <w:sz w:val="24"/>
                <w:szCs w:val="24"/>
              </w:rPr>
              <w:t xml:space="preserve"> поданих документів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B58">
              <w:rPr>
                <w:rFonts w:ascii="Times New Roman" w:hAnsi="Times New Roman" w:cs="Times New Roman"/>
                <w:sz w:val="24"/>
                <w:szCs w:val="24"/>
              </w:rPr>
              <w:t xml:space="preserve">11.18.1 п. 11.18 </w:t>
            </w:r>
            <w:r w:rsidR="00DF1B58" w:rsidRPr="00E1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«Естетичні вимоги»</w:t>
            </w:r>
            <w:r w:rsidR="00DF1B58" w:rsidRPr="00E1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                       № 650 (зі змінами) та п. 5.1 розділу 5 Правил розміщення вивісок у м. Суми (рішення ВК від 28.04.2016 № 247) «Архітектурно-естетичні вимоги до вивісок»</w:t>
            </w:r>
          </w:p>
        </w:tc>
      </w:tr>
      <w:tr w:rsidR="00E544D6" w:rsidRPr="00206772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E7072" w:rsidRDefault="00DF1B58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DF1B58" w:rsidP="007B7F7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Сірка</w:t>
            </w:r>
            <w:proofErr w:type="spellEnd"/>
            <w:r>
              <w:t>, 19/2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699">
              <w:rPr>
                <w:rFonts w:ascii="Times New Roman" w:hAnsi="Times New Roman" w:cs="Times New Roman"/>
                <w:sz w:val="24"/>
                <w:szCs w:val="24"/>
              </w:rPr>
              <w:t>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огорожі</w:t>
            </w:r>
          </w:p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(8000</w:t>
            </w:r>
            <w:r w:rsidR="00554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2650 мм)</w:t>
            </w:r>
          </w:p>
          <w:p w:rsidR="00FB2A1C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1C" w:rsidRPr="00692C00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AD" w:rsidRPr="00E6216F" w:rsidRDefault="00DF1B58" w:rsidP="007335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поданих документів п</w:t>
            </w:r>
            <w:r w:rsidRPr="00E1346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13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</w:t>
            </w:r>
            <w:r w:rsidRPr="00E1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«Естетичні вимоги»</w:t>
            </w:r>
            <w:r w:rsidRPr="00E1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(зі змінами)</w:t>
            </w:r>
          </w:p>
        </w:tc>
      </w:tr>
      <w:tr w:rsidR="00EA2236" w:rsidRPr="00206772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EA223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01899">
              <w:rPr>
                <w:rFonts w:ascii="Times New Roman" w:hAnsi="Times New Roman" w:cs="Times New Roman"/>
                <w:sz w:val="24"/>
                <w:szCs w:val="24"/>
              </w:rPr>
              <w:t>ергій Анатолійович</w:t>
            </w:r>
          </w:p>
          <w:p w:rsidR="00EA2236" w:rsidRDefault="00EA2236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DF1B58" w:rsidP="007B7F7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Привокзальна, 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F46DA5" w:rsidRDefault="00F46DA5" w:rsidP="00F46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B58" w:rsidRDefault="0055441A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58">
              <w:rPr>
                <w:rFonts w:ascii="Times New Roman" w:hAnsi="Times New Roman" w:cs="Times New Roman"/>
                <w:sz w:val="24"/>
                <w:szCs w:val="24"/>
              </w:rPr>
              <w:t xml:space="preserve">(3850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58">
              <w:rPr>
                <w:rFonts w:ascii="Times New Roman" w:hAnsi="Times New Roman" w:cs="Times New Roman"/>
                <w:sz w:val="24"/>
                <w:szCs w:val="24"/>
              </w:rPr>
              <w:t>х 1500 мм)</w:t>
            </w:r>
          </w:p>
          <w:p w:rsidR="00DF1B58" w:rsidRDefault="00DF1B58" w:rsidP="00DF1B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(5300 х 1700</w:t>
            </w:r>
            <w:r w:rsidR="00F6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  <w:p w:rsidR="00506BB6" w:rsidRDefault="00506BB6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B6" w:rsidRDefault="00506BB6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7D" w:rsidRDefault="00AA6C7D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Pr="00884A00" w:rsidRDefault="00DF1B58" w:rsidP="00B05A7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F5E">
              <w:rPr>
                <w:rFonts w:ascii="Times New Roman" w:hAnsi="Times New Roman" w:cs="Times New Roman"/>
                <w:sz w:val="24"/>
                <w:szCs w:val="24"/>
              </w:rPr>
              <w:t>орушення пункту 2.3 розділу 2 Графічного довідника щодо розміщення спеціальних рекламних конструкцій на фасаді будинку (будівлі), затвердженого рішенням ВК  СМР від 30.05.2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  № 285 -</w:t>
            </w:r>
            <w:r w:rsidRPr="00973F5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акриття вікна більш ніж на 35%,  невідповідність п</w:t>
            </w:r>
            <w:r w:rsidRPr="00E1346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13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</w:t>
            </w:r>
            <w:r w:rsidRPr="00E1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«Естетичні вимоги»</w:t>
            </w:r>
            <w:r w:rsidRPr="00E1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(зі змінами)</w:t>
            </w:r>
          </w:p>
        </w:tc>
      </w:tr>
      <w:tr w:rsidR="007B7F7B" w:rsidRPr="00206772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Мовчан</w:t>
            </w:r>
          </w:p>
          <w:p w:rsidR="007B7F7B" w:rsidRDefault="007B7F7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501899">
              <w:rPr>
                <w:rFonts w:ascii="Times New Roman" w:hAnsi="Times New Roman" w:cs="Times New Roman"/>
                <w:sz w:val="24"/>
                <w:szCs w:val="24"/>
              </w:rPr>
              <w:t>вген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jc w:val="center"/>
            </w:pPr>
            <w:proofErr w:type="spellStart"/>
            <w:r>
              <w:t>вул</w:t>
            </w:r>
            <w:proofErr w:type="spellEnd"/>
            <w:r>
              <w:t>.</w:t>
            </w:r>
            <w:r w:rsidRPr="00D92BFA">
              <w:t xml:space="preserve"> </w:t>
            </w:r>
            <w:r>
              <w:t>Горького, 43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(2810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1280 мм)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( 680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1530 мм)</w:t>
            </w:r>
          </w:p>
          <w:p w:rsidR="007B7F7B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Pr="00DF1B58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7F7B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Pr="007B7F7B" w:rsidRDefault="007B7F7B" w:rsidP="007B7F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F7B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рекламних конструкцій, невідповідність  пп.</w:t>
            </w:r>
            <w:r w:rsidRPr="007B7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 w:rsidRPr="007B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«Естетичні вимоги»</w:t>
            </w:r>
            <w:r w:rsidRPr="007B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</w:t>
            </w:r>
            <w:r w:rsidRPr="007B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7B" w:rsidRPr="007B7F7B" w:rsidRDefault="007B7F7B" w:rsidP="007B7F7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7B" w:rsidRPr="00516D83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7B7F7B" w:rsidRPr="009A765A" w:rsidRDefault="007B7F7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1899">
              <w:rPr>
                <w:rFonts w:ascii="Times New Roman" w:hAnsi="Times New Roman" w:cs="Times New Roman"/>
                <w:sz w:val="24"/>
                <w:szCs w:val="24"/>
              </w:rPr>
              <w:t>етяна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Курський, 25/1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Рекламний щит на огорожі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(18430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1900 мм)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Default="007B7F7B" w:rsidP="007B7F7B">
            <w:pPr>
              <w:jc w:val="both"/>
            </w:pPr>
            <w:r>
              <w:rPr>
                <w:lang w:val="uk-UA"/>
              </w:rPr>
              <w:t>С</w:t>
            </w:r>
            <w:r w:rsidRPr="00AB67F9">
              <w:rPr>
                <w:lang w:val="uk-UA"/>
              </w:rPr>
              <w:t>амовільне розміщення рекламних конструкцій, невідповідність  пп.</w:t>
            </w:r>
            <w:r w:rsidRPr="00AB67F9">
              <w:rPr>
                <w:rFonts w:eastAsia="Calibri"/>
                <w:color w:val="000000"/>
                <w:lang w:val="uk-UA"/>
              </w:rPr>
              <w:t>11.18.1.</w:t>
            </w:r>
            <w:r w:rsidRPr="00AB67F9">
              <w:rPr>
                <w:color w:val="000000"/>
                <w:lang w:val="uk-UA"/>
              </w:rPr>
              <w:t xml:space="preserve"> п. 11.18  «Естетичні вимоги»</w:t>
            </w:r>
            <w:r w:rsidRPr="00AB67F9">
              <w:rPr>
                <w:lang w:val="uk-UA"/>
              </w:rPr>
              <w:t xml:space="preserve"> </w:t>
            </w:r>
            <w:r w:rsidRPr="00AB67F9">
              <w:rPr>
                <w:bCs/>
                <w:lang w:val="uk-UA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</w:t>
            </w:r>
            <w:r w:rsidRPr="00AB67F9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п. 35 Постанови КМУ № 2067 Про затвердження Типових правил розміщення зовнішньої реклами, </w:t>
            </w:r>
            <w:r w:rsidRPr="00AB67F9">
              <w:rPr>
                <w:lang w:val="uk-UA"/>
              </w:rPr>
              <w:t xml:space="preserve"> абз.11 п.36-2 п. 36 Постанови КМУ № 198 від 30.03.1994 р. П</w:t>
            </w:r>
            <w:r w:rsidRPr="00AB67F9">
              <w:rPr>
                <w:bCs/>
                <w:lang w:val="uk-UA"/>
              </w:rPr>
              <w:t>ро затвердження Єди</w:t>
            </w:r>
            <w:r w:rsidR="0055441A">
              <w:rPr>
                <w:bCs/>
                <w:lang w:val="uk-UA"/>
              </w:rPr>
              <w:t xml:space="preserve">них правил ремонту і утримання </w:t>
            </w:r>
            <w:r w:rsidRPr="00AB67F9">
              <w:rPr>
                <w:bCs/>
                <w:lang w:val="uk-UA"/>
              </w:rPr>
              <w:t>автомобільних доріг, вулиць, залізни</w:t>
            </w:r>
            <w:r>
              <w:rPr>
                <w:bCs/>
                <w:lang w:val="uk-UA"/>
              </w:rPr>
              <w:t xml:space="preserve">чних переїздів, </w:t>
            </w:r>
            <w:r w:rsidRPr="00AB67F9">
              <w:rPr>
                <w:bCs/>
                <w:lang w:val="uk-UA"/>
              </w:rPr>
              <w:t>правил користування ними та охорони</w:t>
            </w:r>
            <w:r>
              <w:rPr>
                <w:bCs/>
                <w:lang w:val="uk-UA"/>
              </w:rPr>
              <w:t xml:space="preserve">, п. 3.7.4 розділу 7 </w:t>
            </w:r>
            <w:r w:rsidRPr="00034D81">
              <w:rPr>
                <w:lang w:val="uk-UA"/>
              </w:rPr>
              <w:t>ДСТУ3587-97</w:t>
            </w:r>
          </w:p>
        </w:tc>
      </w:tr>
      <w:tr w:rsidR="007B7F7B" w:rsidRPr="00516D83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Pr="00D26E28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«Сумська клініка лазерної медицини»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2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Воскресенська, 1</w:t>
            </w:r>
          </w:p>
          <w:p w:rsidR="007B7F7B" w:rsidRPr="00D26E28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Pr="00D26E28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7B" w:rsidRPr="00D26E28" w:rsidRDefault="007B7F7B" w:rsidP="007B7F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7B7F7B" w:rsidRPr="009D46CC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(2500 х 2500 мм)</w:t>
            </w:r>
          </w:p>
          <w:p w:rsidR="007B7F7B" w:rsidRDefault="007B7F7B" w:rsidP="007B7F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395A5B" w:rsidRDefault="0055441A" w:rsidP="00395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Оформлений</w:t>
            </w:r>
            <w:r w:rsidR="007B7F7B" w:rsidRPr="00F50A1F">
              <w:t xml:space="preserve"> паспорт </w:t>
            </w:r>
            <w:proofErr w:type="spellStart"/>
            <w:r w:rsidR="007B7F7B" w:rsidRPr="00F50A1F">
              <w:t>вивіски</w:t>
            </w:r>
            <w:proofErr w:type="spellEnd"/>
            <w:r w:rsidR="00395A5B">
              <w:rPr>
                <w:lang w:val="uk-UA"/>
              </w:rPr>
              <w:t>.</w:t>
            </w:r>
          </w:p>
        </w:tc>
      </w:tr>
      <w:tr w:rsidR="00395A5B" w:rsidRPr="00206772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Pr="00501899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 Скопенко В</w:t>
            </w:r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ячеслав</w:t>
            </w:r>
            <w:proofErr w:type="spell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5A5B" w:rsidRPr="00843411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P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(2320 х 800 мм)</w:t>
            </w:r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B" w:rsidRPr="00EF76F6" w:rsidRDefault="00395A5B" w:rsidP="00395A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F9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рекламних конструкцій, невідповідність  пп.</w:t>
            </w:r>
            <w:r w:rsidRPr="00AB6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 w:rsidRPr="00AB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«Естетичні вимоги»</w:t>
            </w:r>
            <w:r w:rsidRPr="00AB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</w:t>
            </w:r>
          </w:p>
        </w:tc>
      </w:tr>
      <w:tr w:rsidR="00395A5B" w:rsidRPr="00206772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Скопенко </w:t>
            </w:r>
            <w:r w:rsidR="00501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ячеслав</w:t>
            </w:r>
            <w:proofErr w:type="spell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5A5B" w:rsidRPr="00843411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P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каркасі</w:t>
            </w:r>
            <w:proofErr w:type="spellEnd"/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(4700 х 750 мм)</w:t>
            </w:r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B" w:rsidRPr="00395A5B" w:rsidRDefault="00395A5B" w:rsidP="00395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395A5B">
              <w:rPr>
                <w:lang w:val="uk-UA"/>
              </w:rPr>
              <w:t>амовільне розміщення рекламних конструкцій, невідповідність  пп.</w:t>
            </w:r>
            <w:r w:rsidRPr="00395A5B">
              <w:rPr>
                <w:rFonts w:eastAsia="Calibri"/>
                <w:color w:val="000000"/>
                <w:lang w:val="uk-UA"/>
              </w:rPr>
              <w:t>11.18.1.</w:t>
            </w:r>
            <w:r w:rsidRPr="00395A5B">
              <w:rPr>
                <w:color w:val="000000"/>
                <w:lang w:val="uk-UA"/>
              </w:rPr>
              <w:t xml:space="preserve"> п. 11.18  «Естетичні вимоги»</w:t>
            </w:r>
            <w:r w:rsidRPr="00395A5B">
              <w:rPr>
                <w:lang w:val="uk-UA"/>
              </w:rPr>
              <w:t xml:space="preserve"> </w:t>
            </w:r>
            <w:r w:rsidRPr="00395A5B">
              <w:rPr>
                <w:bCs/>
                <w:lang w:val="uk-UA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</w:t>
            </w:r>
          </w:p>
        </w:tc>
      </w:tr>
      <w:tr w:rsidR="00395A5B" w:rsidRPr="00206772" w:rsidTr="00D13DC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Скопенко </w:t>
            </w:r>
            <w:r w:rsidR="00501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ячеслав</w:t>
            </w:r>
            <w:proofErr w:type="spellEnd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Default="00395A5B" w:rsidP="00395A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5A5B" w:rsidRPr="00843411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5B" w:rsidRP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каркасі</w:t>
            </w:r>
            <w:proofErr w:type="spellEnd"/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( 6200 х 3200 мм)</w:t>
            </w:r>
          </w:p>
          <w:p w:rsidR="00395A5B" w:rsidRDefault="00395A5B" w:rsidP="00395A5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B" w:rsidRPr="00395A5B" w:rsidRDefault="00395A5B" w:rsidP="00395A5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A5B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рекламних конструкцій, невідповідність  пп.</w:t>
            </w:r>
            <w:r w:rsidRPr="00395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11.18.1.</w:t>
            </w:r>
            <w:r w:rsidRPr="0039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11.18  «Естетичні вимоги»</w:t>
            </w:r>
            <w:r w:rsidRPr="003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розміщення зовнішньої реклами на території міста Суми (рішення ВК СМР від 17.12.2013 № 650                                               (зі змінами).</w:t>
            </w:r>
          </w:p>
          <w:p w:rsidR="00395A5B" w:rsidRPr="00A15D77" w:rsidRDefault="00395A5B" w:rsidP="00395A5B">
            <w:pPr>
              <w:jc w:val="both"/>
              <w:rPr>
                <w:lang w:val="uk-UA"/>
              </w:rPr>
            </w:pP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2C0E6E" w:rsidRDefault="002C0E6E" w:rsidP="00847B37">
      <w:pPr>
        <w:jc w:val="both"/>
        <w:rPr>
          <w:b/>
          <w:bCs/>
          <w:szCs w:val="28"/>
          <w:lang w:val="uk-UA"/>
        </w:rPr>
      </w:pPr>
    </w:p>
    <w:p w:rsidR="008A2E76" w:rsidRPr="00B05A7E" w:rsidRDefault="008A2E76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9C33B2" w:rsidRDefault="00847B37" w:rsidP="00847B37">
      <w:pPr>
        <w:jc w:val="both"/>
        <w:rPr>
          <w:b/>
          <w:bCs/>
          <w:sz w:val="28"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</w:t>
      </w:r>
      <w:r w:rsidRPr="009C33B2">
        <w:rPr>
          <w:b/>
          <w:bCs/>
          <w:sz w:val="28"/>
          <w:szCs w:val="28"/>
          <w:lang w:val="uk-UA"/>
        </w:rPr>
        <w:t>ачальник управління</w:t>
      </w:r>
      <w:r w:rsidR="0056788B" w:rsidRPr="009C33B2">
        <w:rPr>
          <w:b/>
          <w:bCs/>
          <w:sz w:val="28"/>
          <w:szCs w:val="28"/>
          <w:lang w:val="uk-UA"/>
        </w:rPr>
        <w:t xml:space="preserve"> </w:t>
      </w:r>
      <w:r w:rsidRPr="009C33B2">
        <w:rPr>
          <w:b/>
          <w:bCs/>
          <w:sz w:val="28"/>
          <w:szCs w:val="28"/>
          <w:lang w:val="uk-UA"/>
        </w:rPr>
        <w:t>архітектури та</w:t>
      </w:r>
      <w:r w:rsidR="0056788B" w:rsidRPr="009C33B2">
        <w:rPr>
          <w:b/>
          <w:bCs/>
          <w:sz w:val="28"/>
          <w:szCs w:val="28"/>
          <w:lang w:val="uk-UA"/>
        </w:rPr>
        <w:t xml:space="preserve"> </w:t>
      </w:r>
      <w:r w:rsidRPr="009C33B2">
        <w:rPr>
          <w:b/>
          <w:bCs/>
          <w:sz w:val="28"/>
          <w:szCs w:val="28"/>
          <w:lang w:val="uk-UA"/>
        </w:rPr>
        <w:t>містобудування</w:t>
      </w:r>
    </w:p>
    <w:p w:rsidR="00847B37" w:rsidRPr="009C33B2" w:rsidRDefault="00847B37" w:rsidP="00847B37">
      <w:pPr>
        <w:jc w:val="both"/>
        <w:rPr>
          <w:b/>
          <w:sz w:val="28"/>
          <w:szCs w:val="28"/>
          <w:lang w:val="uk-UA"/>
        </w:rPr>
      </w:pPr>
      <w:r w:rsidRPr="009C33B2">
        <w:rPr>
          <w:b/>
          <w:sz w:val="28"/>
          <w:szCs w:val="28"/>
          <w:lang w:val="uk-UA"/>
        </w:rPr>
        <w:t>Сумської</w:t>
      </w:r>
      <w:r w:rsidR="0056788B" w:rsidRPr="009C33B2">
        <w:rPr>
          <w:b/>
          <w:sz w:val="28"/>
          <w:szCs w:val="28"/>
          <w:lang w:val="uk-UA"/>
        </w:rPr>
        <w:t xml:space="preserve"> </w:t>
      </w:r>
      <w:r w:rsidRPr="009C33B2">
        <w:rPr>
          <w:b/>
          <w:sz w:val="28"/>
          <w:szCs w:val="28"/>
          <w:lang w:val="uk-UA"/>
        </w:rPr>
        <w:t>міської ради –</w:t>
      </w:r>
      <w:r w:rsidR="004C74B7" w:rsidRPr="009C33B2">
        <w:rPr>
          <w:b/>
          <w:sz w:val="28"/>
          <w:szCs w:val="28"/>
          <w:lang w:val="uk-UA"/>
        </w:rPr>
        <w:t xml:space="preserve"> </w:t>
      </w:r>
      <w:r w:rsidRPr="009C33B2">
        <w:rPr>
          <w:rFonts w:eastAsia="Calibri"/>
          <w:b/>
          <w:sz w:val="28"/>
          <w:szCs w:val="28"/>
          <w:lang w:val="uk-UA" w:eastAsia="en-US"/>
        </w:rPr>
        <w:t>головний</w:t>
      </w:r>
      <w:r w:rsidR="0056788B" w:rsidRPr="009C33B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C33B2">
        <w:rPr>
          <w:rFonts w:eastAsia="Calibri"/>
          <w:b/>
          <w:sz w:val="28"/>
          <w:szCs w:val="28"/>
          <w:lang w:val="uk-UA" w:eastAsia="en-US"/>
        </w:rPr>
        <w:t>архітектор</w:t>
      </w:r>
      <w:r w:rsidR="009C33B2">
        <w:rPr>
          <w:b/>
          <w:bCs/>
          <w:sz w:val="28"/>
          <w:szCs w:val="28"/>
          <w:lang w:val="uk-UA"/>
        </w:rPr>
        <w:tab/>
      </w:r>
      <w:r w:rsidR="009C33B2">
        <w:rPr>
          <w:b/>
          <w:bCs/>
          <w:sz w:val="28"/>
          <w:szCs w:val="28"/>
          <w:lang w:val="uk-UA"/>
        </w:rPr>
        <w:tab/>
      </w:r>
      <w:r w:rsidR="009C33B2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Pr="009C33B2">
        <w:rPr>
          <w:b/>
          <w:bCs/>
          <w:sz w:val="28"/>
          <w:szCs w:val="28"/>
          <w:lang w:val="uk-UA"/>
        </w:rPr>
        <w:t>А.В. Кривцов</w:t>
      </w:r>
    </w:p>
    <w:p w:rsidR="004E4202" w:rsidRPr="009C33B2" w:rsidRDefault="004E4202" w:rsidP="00847B37">
      <w:pPr>
        <w:rPr>
          <w:b/>
          <w:sz w:val="28"/>
          <w:szCs w:val="28"/>
          <w:lang w:val="uk-UA"/>
        </w:rPr>
      </w:pP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52DF"/>
    <w:rsid w:val="00007AC1"/>
    <w:rsid w:val="00013C2A"/>
    <w:rsid w:val="000151EA"/>
    <w:rsid w:val="000155EE"/>
    <w:rsid w:val="000158FC"/>
    <w:rsid w:val="00017DDA"/>
    <w:rsid w:val="00020DA8"/>
    <w:rsid w:val="0002347E"/>
    <w:rsid w:val="00032306"/>
    <w:rsid w:val="00041733"/>
    <w:rsid w:val="00042697"/>
    <w:rsid w:val="00043826"/>
    <w:rsid w:val="0004439D"/>
    <w:rsid w:val="000476C7"/>
    <w:rsid w:val="000545BB"/>
    <w:rsid w:val="00056713"/>
    <w:rsid w:val="000569DF"/>
    <w:rsid w:val="00066403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C4E95"/>
    <w:rsid w:val="000D284F"/>
    <w:rsid w:val="000D39AC"/>
    <w:rsid w:val="000D78AC"/>
    <w:rsid w:val="000E19E5"/>
    <w:rsid w:val="000E3504"/>
    <w:rsid w:val="000E40A7"/>
    <w:rsid w:val="000E786D"/>
    <w:rsid w:val="000F1611"/>
    <w:rsid w:val="000F2D3A"/>
    <w:rsid w:val="000F6C91"/>
    <w:rsid w:val="00105BBC"/>
    <w:rsid w:val="001109AD"/>
    <w:rsid w:val="0011556B"/>
    <w:rsid w:val="00122241"/>
    <w:rsid w:val="00123E5E"/>
    <w:rsid w:val="00124D80"/>
    <w:rsid w:val="00143451"/>
    <w:rsid w:val="001446ED"/>
    <w:rsid w:val="00144C56"/>
    <w:rsid w:val="001451F1"/>
    <w:rsid w:val="001471D7"/>
    <w:rsid w:val="00160BA7"/>
    <w:rsid w:val="00161A25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6969"/>
    <w:rsid w:val="001B09AA"/>
    <w:rsid w:val="001B162F"/>
    <w:rsid w:val="001B4082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5D85"/>
    <w:rsid w:val="00205F11"/>
    <w:rsid w:val="00206772"/>
    <w:rsid w:val="002166F3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87B8F"/>
    <w:rsid w:val="00292D86"/>
    <w:rsid w:val="00292DE9"/>
    <w:rsid w:val="002934AB"/>
    <w:rsid w:val="002A237F"/>
    <w:rsid w:val="002A273C"/>
    <w:rsid w:val="002A2779"/>
    <w:rsid w:val="002A465D"/>
    <w:rsid w:val="002C02F4"/>
    <w:rsid w:val="002C0E6E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07762"/>
    <w:rsid w:val="003113FC"/>
    <w:rsid w:val="003128E5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33B1"/>
    <w:rsid w:val="00380EBA"/>
    <w:rsid w:val="00393474"/>
    <w:rsid w:val="00395846"/>
    <w:rsid w:val="00395A5B"/>
    <w:rsid w:val="003A061F"/>
    <w:rsid w:val="003A3F5D"/>
    <w:rsid w:val="003B016A"/>
    <w:rsid w:val="003B1EB7"/>
    <w:rsid w:val="003B703B"/>
    <w:rsid w:val="003C23AF"/>
    <w:rsid w:val="003D45A2"/>
    <w:rsid w:val="003D6B4E"/>
    <w:rsid w:val="003E1F40"/>
    <w:rsid w:val="003E2DAD"/>
    <w:rsid w:val="003F60BE"/>
    <w:rsid w:val="00407DBE"/>
    <w:rsid w:val="00413E84"/>
    <w:rsid w:val="004161DE"/>
    <w:rsid w:val="004209D7"/>
    <w:rsid w:val="004218A9"/>
    <w:rsid w:val="00421CFD"/>
    <w:rsid w:val="00436B6F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0E2E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D6F71"/>
    <w:rsid w:val="004E4202"/>
    <w:rsid w:val="004E6B80"/>
    <w:rsid w:val="004F4693"/>
    <w:rsid w:val="004F68CA"/>
    <w:rsid w:val="004F7B9D"/>
    <w:rsid w:val="005008EA"/>
    <w:rsid w:val="00501899"/>
    <w:rsid w:val="00504467"/>
    <w:rsid w:val="00506BB6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44EA1"/>
    <w:rsid w:val="00552B33"/>
    <w:rsid w:val="0055441A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5F7C0C"/>
    <w:rsid w:val="00600E18"/>
    <w:rsid w:val="00611E78"/>
    <w:rsid w:val="00611F75"/>
    <w:rsid w:val="0061674B"/>
    <w:rsid w:val="00620CFF"/>
    <w:rsid w:val="00622859"/>
    <w:rsid w:val="00626EAC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5EFC"/>
    <w:rsid w:val="007769AE"/>
    <w:rsid w:val="00780E8C"/>
    <w:rsid w:val="00782087"/>
    <w:rsid w:val="00790E71"/>
    <w:rsid w:val="007950E6"/>
    <w:rsid w:val="00796677"/>
    <w:rsid w:val="007A3456"/>
    <w:rsid w:val="007A54EE"/>
    <w:rsid w:val="007A7C4D"/>
    <w:rsid w:val="007B5B2F"/>
    <w:rsid w:val="007B6576"/>
    <w:rsid w:val="007B7724"/>
    <w:rsid w:val="007B7F7B"/>
    <w:rsid w:val="007C2802"/>
    <w:rsid w:val="007C2A37"/>
    <w:rsid w:val="007C3D0B"/>
    <w:rsid w:val="007D1214"/>
    <w:rsid w:val="007D3A86"/>
    <w:rsid w:val="007D44B3"/>
    <w:rsid w:val="007D7035"/>
    <w:rsid w:val="007F56B4"/>
    <w:rsid w:val="007F7F93"/>
    <w:rsid w:val="008018EC"/>
    <w:rsid w:val="008023CE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222"/>
    <w:rsid w:val="00847B37"/>
    <w:rsid w:val="00847B91"/>
    <w:rsid w:val="00850E41"/>
    <w:rsid w:val="00851D4C"/>
    <w:rsid w:val="008522D1"/>
    <w:rsid w:val="008537BB"/>
    <w:rsid w:val="008674EB"/>
    <w:rsid w:val="008715B3"/>
    <w:rsid w:val="008719B7"/>
    <w:rsid w:val="0087475F"/>
    <w:rsid w:val="00875C83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611F"/>
    <w:rsid w:val="008C748D"/>
    <w:rsid w:val="008D1BC6"/>
    <w:rsid w:val="008D39DE"/>
    <w:rsid w:val="008E4F8E"/>
    <w:rsid w:val="008E7072"/>
    <w:rsid w:val="008E751E"/>
    <w:rsid w:val="008F2AA7"/>
    <w:rsid w:val="008F5BD3"/>
    <w:rsid w:val="0090107B"/>
    <w:rsid w:val="00910A91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5CB2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5514"/>
    <w:rsid w:val="009A0228"/>
    <w:rsid w:val="009A0A59"/>
    <w:rsid w:val="009A3B74"/>
    <w:rsid w:val="009C2D32"/>
    <w:rsid w:val="009C33B2"/>
    <w:rsid w:val="009C35F8"/>
    <w:rsid w:val="009C57C6"/>
    <w:rsid w:val="009D0E59"/>
    <w:rsid w:val="009D48D8"/>
    <w:rsid w:val="009D4BC9"/>
    <w:rsid w:val="009D5A19"/>
    <w:rsid w:val="009D5F73"/>
    <w:rsid w:val="009D67B5"/>
    <w:rsid w:val="009D7FC0"/>
    <w:rsid w:val="009E25A4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A0384"/>
    <w:rsid w:val="00AA1226"/>
    <w:rsid w:val="00AA3B99"/>
    <w:rsid w:val="00AA6C7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E2DA3"/>
    <w:rsid w:val="00AF0119"/>
    <w:rsid w:val="00AF2703"/>
    <w:rsid w:val="00AF2AB0"/>
    <w:rsid w:val="00AF7457"/>
    <w:rsid w:val="00B020DC"/>
    <w:rsid w:val="00B05A7E"/>
    <w:rsid w:val="00B10A8D"/>
    <w:rsid w:val="00B14838"/>
    <w:rsid w:val="00B158B7"/>
    <w:rsid w:val="00B24F41"/>
    <w:rsid w:val="00B256FB"/>
    <w:rsid w:val="00B33686"/>
    <w:rsid w:val="00B3391D"/>
    <w:rsid w:val="00B362CD"/>
    <w:rsid w:val="00B3732E"/>
    <w:rsid w:val="00B41189"/>
    <w:rsid w:val="00B612AC"/>
    <w:rsid w:val="00B627E6"/>
    <w:rsid w:val="00B633B5"/>
    <w:rsid w:val="00B636DF"/>
    <w:rsid w:val="00B652ED"/>
    <w:rsid w:val="00B65681"/>
    <w:rsid w:val="00B679DF"/>
    <w:rsid w:val="00B70646"/>
    <w:rsid w:val="00B746AD"/>
    <w:rsid w:val="00B818AF"/>
    <w:rsid w:val="00B82148"/>
    <w:rsid w:val="00B84E5C"/>
    <w:rsid w:val="00B87605"/>
    <w:rsid w:val="00B93C1D"/>
    <w:rsid w:val="00B962CB"/>
    <w:rsid w:val="00BA084B"/>
    <w:rsid w:val="00BA51EC"/>
    <w:rsid w:val="00BA6204"/>
    <w:rsid w:val="00BA6DE7"/>
    <w:rsid w:val="00BC05DB"/>
    <w:rsid w:val="00BC30BA"/>
    <w:rsid w:val="00BD0B74"/>
    <w:rsid w:val="00BE0182"/>
    <w:rsid w:val="00BE063E"/>
    <w:rsid w:val="00BE2544"/>
    <w:rsid w:val="00BE5CB9"/>
    <w:rsid w:val="00BE7ED9"/>
    <w:rsid w:val="00BF4250"/>
    <w:rsid w:val="00C01C91"/>
    <w:rsid w:val="00C03CC3"/>
    <w:rsid w:val="00C06EDB"/>
    <w:rsid w:val="00C16A5E"/>
    <w:rsid w:val="00C16D23"/>
    <w:rsid w:val="00C1740F"/>
    <w:rsid w:val="00C2062F"/>
    <w:rsid w:val="00C20AA2"/>
    <w:rsid w:val="00C301A8"/>
    <w:rsid w:val="00C3105C"/>
    <w:rsid w:val="00C34F65"/>
    <w:rsid w:val="00C35159"/>
    <w:rsid w:val="00C360E0"/>
    <w:rsid w:val="00C37123"/>
    <w:rsid w:val="00C4032F"/>
    <w:rsid w:val="00C40994"/>
    <w:rsid w:val="00C41439"/>
    <w:rsid w:val="00C50407"/>
    <w:rsid w:val="00C532D1"/>
    <w:rsid w:val="00C53D8A"/>
    <w:rsid w:val="00C67D7A"/>
    <w:rsid w:val="00C766D2"/>
    <w:rsid w:val="00C76C52"/>
    <w:rsid w:val="00C84FF4"/>
    <w:rsid w:val="00C857DA"/>
    <w:rsid w:val="00C8629C"/>
    <w:rsid w:val="00C90B52"/>
    <w:rsid w:val="00C93EEE"/>
    <w:rsid w:val="00CB5208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13DC5"/>
    <w:rsid w:val="00D147F3"/>
    <w:rsid w:val="00D202A2"/>
    <w:rsid w:val="00D20363"/>
    <w:rsid w:val="00D230D2"/>
    <w:rsid w:val="00D235C6"/>
    <w:rsid w:val="00D2517A"/>
    <w:rsid w:val="00D25775"/>
    <w:rsid w:val="00D264FB"/>
    <w:rsid w:val="00D3157F"/>
    <w:rsid w:val="00D32CCC"/>
    <w:rsid w:val="00D34D28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188A"/>
    <w:rsid w:val="00DB2A8E"/>
    <w:rsid w:val="00DB5C11"/>
    <w:rsid w:val="00DB7ADE"/>
    <w:rsid w:val="00DC1672"/>
    <w:rsid w:val="00DC4286"/>
    <w:rsid w:val="00DC59AD"/>
    <w:rsid w:val="00DC63AD"/>
    <w:rsid w:val="00DC6658"/>
    <w:rsid w:val="00DD0CBE"/>
    <w:rsid w:val="00DD12E5"/>
    <w:rsid w:val="00DD7913"/>
    <w:rsid w:val="00DE10EA"/>
    <w:rsid w:val="00DE172D"/>
    <w:rsid w:val="00DE28A2"/>
    <w:rsid w:val="00DE399C"/>
    <w:rsid w:val="00DE6926"/>
    <w:rsid w:val="00DF076E"/>
    <w:rsid w:val="00DF1B58"/>
    <w:rsid w:val="00DF7439"/>
    <w:rsid w:val="00E0263F"/>
    <w:rsid w:val="00E02B58"/>
    <w:rsid w:val="00E045F1"/>
    <w:rsid w:val="00E123EF"/>
    <w:rsid w:val="00E124DA"/>
    <w:rsid w:val="00E144B7"/>
    <w:rsid w:val="00E1460D"/>
    <w:rsid w:val="00E15C5A"/>
    <w:rsid w:val="00E17A91"/>
    <w:rsid w:val="00E20934"/>
    <w:rsid w:val="00E221FD"/>
    <w:rsid w:val="00E33522"/>
    <w:rsid w:val="00E3403A"/>
    <w:rsid w:val="00E35D57"/>
    <w:rsid w:val="00E420BB"/>
    <w:rsid w:val="00E44955"/>
    <w:rsid w:val="00E46F94"/>
    <w:rsid w:val="00E523DA"/>
    <w:rsid w:val="00E544D6"/>
    <w:rsid w:val="00E6216F"/>
    <w:rsid w:val="00E63B57"/>
    <w:rsid w:val="00E648EE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0C3D"/>
    <w:rsid w:val="00EF76F6"/>
    <w:rsid w:val="00F02043"/>
    <w:rsid w:val="00F04039"/>
    <w:rsid w:val="00F04AC5"/>
    <w:rsid w:val="00F0691C"/>
    <w:rsid w:val="00F100FC"/>
    <w:rsid w:val="00F10A6C"/>
    <w:rsid w:val="00F13462"/>
    <w:rsid w:val="00F22434"/>
    <w:rsid w:val="00F244F1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3909"/>
    <w:rsid w:val="00F67D74"/>
    <w:rsid w:val="00F753E2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2A1C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982D"/>
  <w15:docId w15:val="{F8372E90-A2EB-4331-8DDD-20383E5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F161-6E16-4838-84C9-EB283C1A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9</cp:revision>
  <cp:lastPrinted>2019-03-22T12:34:00Z</cp:lastPrinted>
  <dcterms:created xsi:type="dcterms:W3CDTF">2019-08-08T05:12:00Z</dcterms:created>
  <dcterms:modified xsi:type="dcterms:W3CDTF">2019-10-11T07:07:00Z</dcterms:modified>
</cp:coreProperties>
</file>