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640530" w:rsidRPr="007F7BAB" w:rsidTr="009A2CFB">
        <w:trPr>
          <w:jc w:val="center"/>
        </w:trPr>
        <w:tc>
          <w:tcPr>
            <w:tcW w:w="4253" w:type="dxa"/>
          </w:tcPr>
          <w:p w:rsidR="00640530" w:rsidRPr="00814260" w:rsidRDefault="00640530" w:rsidP="009A2CFB">
            <w:pPr>
              <w:widowControl w:val="0"/>
              <w:tabs>
                <w:tab w:val="left" w:pos="8447"/>
              </w:tabs>
              <w:autoSpaceDE w:val="0"/>
              <w:autoSpaceDN w:val="0"/>
              <w:adjustRightInd w:val="0"/>
              <w:jc w:val="center"/>
              <w:rPr>
                <w:sz w:val="26"/>
                <w:szCs w:val="28"/>
                <w:lang w:val="uk-UA"/>
              </w:rPr>
            </w:pPr>
          </w:p>
          <w:p w:rsidR="00640530" w:rsidRPr="007F7BAB" w:rsidRDefault="00640530" w:rsidP="009A2CFB">
            <w:pPr>
              <w:widowControl w:val="0"/>
              <w:tabs>
                <w:tab w:val="left" w:pos="8447"/>
              </w:tabs>
              <w:autoSpaceDE w:val="0"/>
              <w:autoSpaceDN w:val="0"/>
              <w:adjustRightInd w:val="0"/>
              <w:jc w:val="center"/>
              <w:rPr>
                <w:sz w:val="28"/>
                <w:szCs w:val="28"/>
                <w:lang w:val="uk-UA"/>
              </w:rPr>
            </w:pPr>
          </w:p>
        </w:tc>
        <w:tc>
          <w:tcPr>
            <w:tcW w:w="1134" w:type="dxa"/>
          </w:tcPr>
          <w:p w:rsidR="00640530" w:rsidRPr="007F7BAB" w:rsidRDefault="00640530" w:rsidP="00640530">
            <w:pPr>
              <w:widowControl w:val="0"/>
              <w:tabs>
                <w:tab w:val="left" w:pos="8447"/>
              </w:tabs>
              <w:autoSpaceDE w:val="0"/>
              <w:autoSpaceDN w:val="0"/>
              <w:adjustRightInd w:val="0"/>
              <w:jc w:val="center"/>
              <w:rPr>
                <w:lang w:val="uk-UA"/>
              </w:rPr>
            </w:pPr>
            <w:r w:rsidRPr="007F7BAB">
              <w:rPr>
                <w:noProof/>
                <w:lang w:val="uk-UA" w:eastAsia="uk-UA"/>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640530" w:rsidRPr="007F7BAB" w:rsidRDefault="00640530" w:rsidP="009A2CFB">
            <w:pPr>
              <w:widowControl w:val="0"/>
              <w:tabs>
                <w:tab w:val="left" w:pos="8447"/>
              </w:tabs>
              <w:autoSpaceDE w:val="0"/>
              <w:autoSpaceDN w:val="0"/>
              <w:adjustRightInd w:val="0"/>
              <w:jc w:val="center"/>
              <w:rPr>
                <w:sz w:val="28"/>
                <w:szCs w:val="28"/>
                <w:lang w:val="uk-UA"/>
              </w:rPr>
            </w:pPr>
          </w:p>
        </w:tc>
        <w:tc>
          <w:tcPr>
            <w:tcW w:w="4253" w:type="dxa"/>
          </w:tcPr>
          <w:p w:rsidR="00640530" w:rsidRPr="007F7BAB" w:rsidRDefault="00640530" w:rsidP="00E44A3E">
            <w:pPr>
              <w:pStyle w:val="a3"/>
              <w:jc w:val="center"/>
              <w:rPr>
                <w:sz w:val="28"/>
                <w:szCs w:val="28"/>
                <w:lang w:val="uk-UA"/>
              </w:rPr>
            </w:pPr>
          </w:p>
        </w:tc>
      </w:tr>
    </w:tbl>
    <w:p w:rsidR="00640530" w:rsidRPr="007F7BAB" w:rsidRDefault="00640530" w:rsidP="00640530">
      <w:pPr>
        <w:jc w:val="center"/>
        <w:rPr>
          <w:sz w:val="36"/>
          <w:szCs w:val="36"/>
          <w:lang w:val="uk-UA"/>
        </w:rPr>
      </w:pPr>
      <w:r w:rsidRPr="007F7BAB">
        <w:rPr>
          <w:sz w:val="36"/>
          <w:szCs w:val="36"/>
          <w:lang w:val="uk-UA"/>
        </w:rPr>
        <w:t>Сумська міська рада</w:t>
      </w:r>
    </w:p>
    <w:p w:rsidR="00640530" w:rsidRPr="007F7BAB" w:rsidRDefault="00640530" w:rsidP="00640530">
      <w:pPr>
        <w:jc w:val="center"/>
        <w:rPr>
          <w:sz w:val="32"/>
          <w:szCs w:val="32"/>
          <w:lang w:val="uk-UA"/>
        </w:rPr>
      </w:pPr>
      <w:r w:rsidRPr="007F7BAB">
        <w:rPr>
          <w:sz w:val="36"/>
          <w:szCs w:val="36"/>
          <w:lang w:val="uk-UA"/>
        </w:rPr>
        <w:t>Виконавчий комітет</w:t>
      </w:r>
    </w:p>
    <w:p w:rsidR="00640530" w:rsidRPr="007F7BAB" w:rsidRDefault="00640530" w:rsidP="00640530">
      <w:pPr>
        <w:jc w:val="center"/>
        <w:rPr>
          <w:b/>
          <w:bCs/>
          <w:color w:val="000000"/>
          <w:sz w:val="36"/>
          <w:szCs w:val="36"/>
          <w:lang w:val="uk-UA"/>
        </w:rPr>
      </w:pPr>
      <w:r w:rsidRPr="007F7BAB">
        <w:rPr>
          <w:b/>
          <w:bCs/>
          <w:color w:val="000000"/>
          <w:sz w:val="36"/>
          <w:szCs w:val="36"/>
          <w:lang w:val="uk-UA"/>
        </w:rPr>
        <w:t>РІШЕННЯ</w:t>
      </w:r>
    </w:p>
    <w:p w:rsidR="00640530" w:rsidRPr="007F7BAB" w:rsidRDefault="00640530" w:rsidP="00640530">
      <w:pPr>
        <w:jc w:val="center"/>
        <w:rPr>
          <w:sz w:val="28"/>
          <w:szCs w:val="28"/>
          <w:lang w:val="uk-UA"/>
        </w:rPr>
      </w:pPr>
    </w:p>
    <w:tbl>
      <w:tblPr>
        <w:tblW w:w="0" w:type="auto"/>
        <w:tblLayout w:type="fixed"/>
        <w:tblLook w:val="01E0" w:firstRow="1" w:lastRow="1" w:firstColumn="1" w:lastColumn="1" w:noHBand="0" w:noVBand="0"/>
      </w:tblPr>
      <w:tblGrid>
        <w:gridCol w:w="5070"/>
      </w:tblGrid>
      <w:tr w:rsidR="00640530" w:rsidRPr="00E44A3E" w:rsidTr="009A2CFB">
        <w:trPr>
          <w:trHeight w:val="415"/>
        </w:trPr>
        <w:tc>
          <w:tcPr>
            <w:tcW w:w="5070" w:type="dxa"/>
          </w:tcPr>
          <w:p w:rsidR="00640530" w:rsidRPr="007F7BAB" w:rsidRDefault="00640530" w:rsidP="00E44A3E">
            <w:pPr>
              <w:widowControl w:val="0"/>
              <w:tabs>
                <w:tab w:val="left" w:pos="8447"/>
              </w:tabs>
              <w:autoSpaceDE w:val="0"/>
              <w:autoSpaceDN w:val="0"/>
              <w:adjustRightInd w:val="0"/>
              <w:rPr>
                <w:sz w:val="28"/>
                <w:szCs w:val="28"/>
                <w:lang w:val="uk-UA"/>
              </w:rPr>
            </w:pPr>
            <w:r w:rsidRPr="007F7BAB">
              <w:rPr>
                <w:bCs/>
                <w:color w:val="000000"/>
                <w:sz w:val="28"/>
                <w:szCs w:val="28"/>
                <w:lang w:val="uk-UA"/>
              </w:rPr>
              <w:t xml:space="preserve">від </w:t>
            </w:r>
            <w:r w:rsidR="00E44A3E">
              <w:rPr>
                <w:bCs/>
                <w:color w:val="000000"/>
                <w:sz w:val="28"/>
                <w:szCs w:val="28"/>
                <w:lang w:val="uk-UA"/>
              </w:rPr>
              <w:t xml:space="preserve">11.09.2020 </w:t>
            </w:r>
            <w:bookmarkStart w:id="0" w:name="_GoBack"/>
            <w:bookmarkEnd w:id="0"/>
            <w:r w:rsidRPr="007F7BAB">
              <w:rPr>
                <w:bCs/>
                <w:color w:val="000000"/>
                <w:sz w:val="28"/>
                <w:szCs w:val="28"/>
                <w:lang w:val="uk-UA"/>
              </w:rPr>
              <w:t xml:space="preserve">№ </w:t>
            </w:r>
            <w:r w:rsidR="00E44A3E">
              <w:rPr>
                <w:bCs/>
                <w:color w:val="000000"/>
                <w:sz w:val="28"/>
                <w:szCs w:val="28"/>
                <w:lang w:val="uk-UA"/>
              </w:rPr>
              <w:t>458</w:t>
            </w:r>
          </w:p>
        </w:tc>
      </w:tr>
      <w:tr w:rsidR="00640530" w:rsidRPr="007F7BAB" w:rsidTr="009A2CFB">
        <w:trPr>
          <w:trHeight w:val="3110"/>
        </w:trPr>
        <w:tc>
          <w:tcPr>
            <w:tcW w:w="5070" w:type="dxa"/>
          </w:tcPr>
          <w:p w:rsidR="00640530" w:rsidRPr="00F27910" w:rsidRDefault="00640530" w:rsidP="00E24CEB">
            <w:pPr>
              <w:widowControl w:val="0"/>
              <w:tabs>
                <w:tab w:val="left" w:pos="8447"/>
              </w:tabs>
              <w:autoSpaceDE w:val="0"/>
              <w:autoSpaceDN w:val="0"/>
              <w:adjustRightInd w:val="0"/>
              <w:jc w:val="both"/>
              <w:rPr>
                <w:b/>
                <w:i/>
                <w:sz w:val="28"/>
                <w:szCs w:val="28"/>
                <w:lang w:val="uk-UA"/>
              </w:rPr>
            </w:pPr>
            <w:r>
              <w:rPr>
                <w:b/>
                <w:bCs/>
                <w:color w:val="000000"/>
                <w:sz w:val="28"/>
                <w:szCs w:val="28"/>
                <w:lang w:val="uk-UA"/>
              </w:rPr>
              <w:t xml:space="preserve">Про внесення змін до рішення </w:t>
            </w:r>
            <w:r w:rsidR="00E24CEB">
              <w:rPr>
                <w:b/>
                <w:bCs/>
                <w:color w:val="000000"/>
                <w:sz w:val="28"/>
                <w:szCs w:val="28"/>
                <w:lang w:val="uk-UA"/>
              </w:rPr>
              <w:t>В</w:t>
            </w:r>
            <w:r>
              <w:rPr>
                <w:b/>
                <w:bCs/>
                <w:color w:val="000000"/>
                <w:sz w:val="28"/>
                <w:szCs w:val="28"/>
                <w:lang w:val="uk-UA"/>
              </w:rPr>
              <w:t xml:space="preserve">иконавчого комітету Сумської міської ради від 31.08.2020 № </w:t>
            </w:r>
            <w:r w:rsidR="00C330A4">
              <w:rPr>
                <w:b/>
                <w:bCs/>
                <w:color w:val="000000"/>
                <w:sz w:val="28"/>
                <w:szCs w:val="28"/>
                <w:lang w:val="uk-UA"/>
              </w:rPr>
              <w:t>448</w:t>
            </w:r>
            <w:r>
              <w:rPr>
                <w:b/>
                <w:bCs/>
                <w:color w:val="000000"/>
                <w:sz w:val="28"/>
                <w:szCs w:val="28"/>
                <w:lang w:val="uk-UA"/>
              </w:rPr>
              <w:t xml:space="preserve"> «</w:t>
            </w:r>
            <w:r w:rsidRPr="007F7BAB">
              <w:rPr>
                <w:b/>
                <w:bCs/>
                <w:color w:val="000000"/>
                <w:sz w:val="28"/>
                <w:szCs w:val="28"/>
                <w:lang w:val="uk-UA"/>
              </w:rPr>
              <w:t xml:space="preserve">Про заходи </w:t>
            </w:r>
            <w:r>
              <w:rPr>
                <w:b/>
                <w:bCs/>
                <w:color w:val="000000"/>
                <w:sz w:val="28"/>
                <w:szCs w:val="28"/>
                <w:lang w:val="uk-UA"/>
              </w:rPr>
              <w:t xml:space="preserve">під час карантину </w:t>
            </w:r>
            <w:r w:rsidRPr="007F7BAB">
              <w:rPr>
                <w:b/>
                <w:bCs/>
                <w:color w:val="000000"/>
                <w:sz w:val="28"/>
                <w:szCs w:val="28"/>
                <w:lang w:val="uk-UA"/>
              </w:rPr>
              <w:t xml:space="preserve">щодо </w:t>
            </w:r>
            <w:r w:rsidRPr="00115C2F">
              <w:rPr>
                <w:b/>
                <w:bCs/>
                <w:color w:val="000000"/>
                <w:sz w:val="28"/>
                <w:szCs w:val="28"/>
                <w:lang w:val="uk-UA"/>
              </w:rPr>
              <w:t>запобігання розповсюдженню на територ</w:t>
            </w:r>
            <w:r w:rsidRPr="007F7BAB">
              <w:rPr>
                <w:b/>
                <w:bCs/>
                <w:color w:val="000000"/>
                <w:sz w:val="28"/>
                <w:szCs w:val="28"/>
                <w:lang w:val="uk-UA"/>
              </w:rPr>
              <w:t xml:space="preserve">ії Сумської міської об’єднаної  територіальної громади </w:t>
            </w:r>
            <w:r w:rsidRPr="007F7BAB">
              <w:rPr>
                <w:b/>
                <w:sz w:val="28"/>
                <w:szCs w:val="28"/>
                <w:lang w:val="uk-UA"/>
              </w:rPr>
              <w:t xml:space="preserve">гострої респіраторної хвороби COVID-19, спричиненої коронавірусом </w:t>
            </w:r>
            <w:r w:rsidRPr="007F7BAB">
              <w:rPr>
                <w:rStyle w:val="bold"/>
                <w:b/>
                <w:sz w:val="28"/>
                <w:szCs w:val="28"/>
                <w:lang w:val="uk-UA"/>
              </w:rPr>
              <w:t>SARS-CoV</w:t>
            </w:r>
            <w:r w:rsidRPr="00FC027A">
              <w:rPr>
                <w:rStyle w:val="bold"/>
                <w:b/>
                <w:sz w:val="28"/>
                <w:szCs w:val="28"/>
                <w:lang w:val="uk-UA"/>
              </w:rPr>
              <w:t>-2</w:t>
            </w:r>
            <w:r>
              <w:rPr>
                <w:rStyle w:val="bold"/>
                <w:b/>
                <w:sz w:val="28"/>
                <w:szCs w:val="28"/>
                <w:lang w:val="uk-UA"/>
              </w:rPr>
              <w:t>»</w:t>
            </w:r>
            <w:r w:rsidR="00EB3733">
              <w:rPr>
                <w:rStyle w:val="bold"/>
                <w:b/>
                <w:sz w:val="28"/>
                <w:szCs w:val="28"/>
                <w:lang w:val="uk-UA"/>
              </w:rPr>
              <w:t xml:space="preserve"> (зі змінами)</w:t>
            </w:r>
          </w:p>
        </w:tc>
      </w:tr>
    </w:tbl>
    <w:p w:rsidR="00640530" w:rsidRPr="00390E11" w:rsidRDefault="00640530" w:rsidP="00640530">
      <w:pPr>
        <w:ind w:firstLine="708"/>
        <w:jc w:val="both"/>
        <w:rPr>
          <w:sz w:val="36"/>
          <w:szCs w:val="36"/>
          <w:lang w:val="uk-UA"/>
        </w:rPr>
      </w:pPr>
    </w:p>
    <w:p w:rsidR="00640530" w:rsidRPr="00640530" w:rsidRDefault="00640530" w:rsidP="00640530">
      <w:pPr>
        <w:ind w:firstLine="708"/>
        <w:jc w:val="both"/>
        <w:rPr>
          <w:sz w:val="28"/>
          <w:szCs w:val="28"/>
          <w:lang w:val="uk-UA"/>
        </w:rPr>
      </w:pPr>
      <w:r w:rsidRPr="00640530">
        <w:rPr>
          <w:color w:val="000000"/>
          <w:sz w:val="28"/>
          <w:szCs w:val="28"/>
          <w:lang w:val="uk-UA"/>
        </w:rPr>
        <w:t xml:space="preserve">З метою запобігання поширенню на території Сумської міської об’єднаної територіальної громади гострої респіраторної хвороби COVID-19, спричиненої коронавірусом SARS-CoV-2, враховуючи зміни, внесені до чинного законодавства, </w:t>
      </w:r>
      <w:r w:rsidRPr="00640530">
        <w:rPr>
          <w:sz w:val="28"/>
          <w:szCs w:val="28"/>
          <w:lang w:val="uk-UA"/>
        </w:rPr>
        <w:t>керуючись статтею 40 Закону України «Про місцеве самоврядування в Україні»,</w:t>
      </w:r>
      <w:r w:rsidRPr="00640530">
        <w:rPr>
          <w:b/>
          <w:sz w:val="28"/>
          <w:szCs w:val="28"/>
          <w:lang w:val="uk-UA"/>
        </w:rPr>
        <w:t xml:space="preserve"> Виконавчий комітет Сумської міської ради</w:t>
      </w:r>
    </w:p>
    <w:p w:rsidR="00640530" w:rsidRPr="00390E11" w:rsidRDefault="00640530" w:rsidP="00640530">
      <w:pPr>
        <w:ind w:firstLine="708"/>
        <w:jc w:val="both"/>
        <w:rPr>
          <w:sz w:val="36"/>
          <w:szCs w:val="36"/>
          <w:lang w:val="uk-UA"/>
        </w:rPr>
      </w:pPr>
    </w:p>
    <w:p w:rsidR="00640530" w:rsidRPr="00640530" w:rsidRDefault="00640530" w:rsidP="00640530">
      <w:pPr>
        <w:ind w:firstLine="24"/>
        <w:jc w:val="center"/>
        <w:rPr>
          <w:b/>
          <w:sz w:val="28"/>
          <w:szCs w:val="28"/>
          <w:lang w:val="uk-UA"/>
        </w:rPr>
      </w:pPr>
      <w:r w:rsidRPr="00640530">
        <w:rPr>
          <w:b/>
          <w:sz w:val="28"/>
          <w:szCs w:val="28"/>
          <w:lang w:val="uk-UA"/>
        </w:rPr>
        <w:t>ВИРІШИВ:</w:t>
      </w:r>
    </w:p>
    <w:p w:rsidR="00640530" w:rsidRPr="00390E11" w:rsidRDefault="00640530" w:rsidP="00640530">
      <w:pPr>
        <w:ind w:hanging="100"/>
        <w:jc w:val="both"/>
        <w:rPr>
          <w:sz w:val="36"/>
          <w:szCs w:val="36"/>
          <w:lang w:val="uk-UA"/>
        </w:rPr>
      </w:pPr>
    </w:p>
    <w:p w:rsidR="001C5636" w:rsidRDefault="00640530" w:rsidP="00B60EB6">
      <w:pPr>
        <w:pStyle w:val="rvps2"/>
        <w:numPr>
          <w:ilvl w:val="0"/>
          <w:numId w:val="2"/>
        </w:numPr>
        <w:shd w:val="clear" w:color="auto" w:fill="FFFFFF"/>
        <w:spacing w:before="0" w:beforeAutospacing="0" w:after="0" w:afterAutospacing="0"/>
        <w:ind w:left="0" w:firstLine="709"/>
        <w:jc w:val="both"/>
        <w:rPr>
          <w:rStyle w:val="bold"/>
          <w:sz w:val="28"/>
          <w:szCs w:val="28"/>
          <w:lang w:val="uk-UA"/>
        </w:rPr>
      </w:pPr>
      <w:proofErr w:type="spellStart"/>
      <w:r w:rsidRPr="001C5636">
        <w:rPr>
          <w:bCs/>
          <w:color w:val="000000"/>
          <w:sz w:val="28"/>
          <w:szCs w:val="28"/>
          <w:lang w:val="uk-UA"/>
        </w:rPr>
        <w:t>Внести</w:t>
      </w:r>
      <w:proofErr w:type="spellEnd"/>
      <w:r w:rsidRPr="001C5636">
        <w:rPr>
          <w:bCs/>
          <w:color w:val="000000"/>
          <w:sz w:val="28"/>
          <w:szCs w:val="28"/>
          <w:lang w:val="uk-UA"/>
        </w:rPr>
        <w:t xml:space="preserve"> зміни до рішення </w:t>
      </w:r>
      <w:r w:rsidR="00C557C5" w:rsidRPr="001C5636">
        <w:rPr>
          <w:bCs/>
          <w:color w:val="000000"/>
          <w:sz w:val="28"/>
          <w:szCs w:val="28"/>
          <w:lang w:val="uk-UA"/>
        </w:rPr>
        <w:t>В</w:t>
      </w:r>
      <w:r w:rsidRPr="001C5636">
        <w:rPr>
          <w:bCs/>
          <w:color w:val="000000"/>
          <w:sz w:val="28"/>
          <w:szCs w:val="28"/>
          <w:lang w:val="uk-UA"/>
        </w:rPr>
        <w:t xml:space="preserve">иконавчого комітету Сумської міської ради від 31.08.2020 </w:t>
      </w:r>
      <w:r w:rsidR="00623AC9" w:rsidRPr="001C5636">
        <w:rPr>
          <w:bCs/>
          <w:color w:val="000000"/>
          <w:sz w:val="28"/>
          <w:szCs w:val="28"/>
          <w:lang w:val="uk-UA"/>
        </w:rPr>
        <w:t xml:space="preserve">№ </w:t>
      </w:r>
      <w:r w:rsidR="00C330A4" w:rsidRPr="001C5636">
        <w:rPr>
          <w:bCs/>
          <w:color w:val="000000"/>
          <w:sz w:val="28"/>
          <w:szCs w:val="28"/>
          <w:lang w:val="uk-UA"/>
        </w:rPr>
        <w:t>448</w:t>
      </w:r>
      <w:r w:rsidR="00623AC9" w:rsidRPr="001C5636">
        <w:rPr>
          <w:bCs/>
          <w:color w:val="000000"/>
          <w:sz w:val="28"/>
          <w:szCs w:val="28"/>
          <w:lang w:val="uk-UA"/>
        </w:rPr>
        <w:t xml:space="preserve"> «Про заходи під час карантину щодо запобігання розповсюдженню на території Сумської міської об’єднаної  територіальної громади </w:t>
      </w:r>
      <w:r w:rsidR="00623AC9" w:rsidRPr="001C5636">
        <w:rPr>
          <w:sz w:val="28"/>
          <w:szCs w:val="28"/>
          <w:lang w:val="uk-UA"/>
        </w:rPr>
        <w:t xml:space="preserve">гострої респіраторної хвороби </w:t>
      </w:r>
      <w:r w:rsidR="00623AC9" w:rsidRPr="001C5636">
        <w:rPr>
          <w:sz w:val="28"/>
          <w:szCs w:val="28"/>
        </w:rPr>
        <w:t>COVID</w:t>
      </w:r>
      <w:r w:rsidR="00623AC9" w:rsidRPr="001C5636">
        <w:rPr>
          <w:sz w:val="28"/>
          <w:szCs w:val="28"/>
          <w:lang w:val="uk-UA"/>
        </w:rPr>
        <w:t xml:space="preserve">-19, спричиненої </w:t>
      </w:r>
      <w:proofErr w:type="spellStart"/>
      <w:r w:rsidR="00623AC9" w:rsidRPr="001C5636">
        <w:rPr>
          <w:sz w:val="28"/>
          <w:szCs w:val="28"/>
          <w:lang w:val="uk-UA"/>
        </w:rPr>
        <w:t>коронавірусом</w:t>
      </w:r>
      <w:proofErr w:type="spellEnd"/>
      <w:r w:rsidR="00623AC9" w:rsidRPr="001C5636">
        <w:rPr>
          <w:sz w:val="28"/>
          <w:szCs w:val="28"/>
          <w:lang w:val="uk-UA"/>
        </w:rPr>
        <w:t xml:space="preserve"> </w:t>
      </w:r>
      <w:r w:rsidR="00623AC9" w:rsidRPr="001C5636">
        <w:rPr>
          <w:rStyle w:val="bold"/>
          <w:sz w:val="28"/>
          <w:szCs w:val="28"/>
        </w:rPr>
        <w:t>SARS</w:t>
      </w:r>
      <w:r w:rsidR="00623AC9" w:rsidRPr="001C5636">
        <w:rPr>
          <w:rStyle w:val="bold"/>
          <w:sz w:val="28"/>
          <w:szCs w:val="28"/>
          <w:lang w:val="uk-UA"/>
        </w:rPr>
        <w:t>-</w:t>
      </w:r>
      <w:proofErr w:type="spellStart"/>
      <w:r w:rsidR="00623AC9" w:rsidRPr="001C5636">
        <w:rPr>
          <w:rStyle w:val="bold"/>
          <w:sz w:val="28"/>
          <w:szCs w:val="28"/>
        </w:rPr>
        <w:t>CoV</w:t>
      </w:r>
      <w:proofErr w:type="spellEnd"/>
      <w:r w:rsidR="00623AC9" w:rsidRPr="001C5636">
        <w:rPr>
          <w:rStyle w:val="bold"/>
          <w:sz w:val="28"/>
          <w:szCs w:val="28"/>
          <w:lang w:val="uk-UA"/>
        </w:rPr>
        <w:t>-2»</w:t>
      </w:r>
      <w:r w:rsidR="00EB3733">
        <w:rPr>
          <w:rStyle w:val="bold"/>
          <w:sz w:val="28"/>
          <w:szCs w:val="28"/>
          <w:lang w:val="uk-UA"/>
        </w:rPr>
        <w:t xml:space="preserve"> (зі змінами)</w:t>
      </w:r>
      <w:r w:rsidR="00623AC9" w:rsidRPr="001C5636">
        <w:rPr>
          <w:rStyle w:val="bold"/>
          <w:sz w:val="28"/>
          <w:szCs w:val="28"/>
          <w:lang w:val="uk-UA"/>
        </w:rPr>
        <w:t xml:space="preserve">, </w:t>
      </w:r>
      <w:r w:rsidR="001C5636">
        <w:rPr>
          <w:rStyle w:val="bold"/>
          <w:sz w:val="28"/>
          <w:szCs w:val="28"/>
          <w:lang w:val="uk-UA"/>
        </w:rPr>
        <w:t xml:space="preserve">а саме, </w:t>
      </w:r>
      <w:r w:rsidR="001C5636" w:rsidRPr="001C5636">
        <w:rPr>
          <w:rStyle w:val="bold"/>
          <w:sz w:val="28"/>
          <w:szCs w:val="28"/>
          <w:lang w:val="uk-UA"/>
        </w:rPr>
        <w:t xml:space="preserve">пункт 3 рішення викласти в наступній редакції: </w:t>
      </w:r>
    </w:p>
    <w:p w:rsidR="00621CB1" w:rsidRDefault="001C5636" w:rsidP="00582564">
      <w:pPr>
        <w:pStyle w:val="rvps2"/>
        <w:shd w:val="clear" w:color="auto" w:fill="FFFFFF"/>
        <w:spacing w:before="0" w:beforeAutospacing="0" w:after="0" w:afterAutospacing="0"/>
        <w:ind w:firstLine="709"/>
        <w:jc w:val="both"/>
        <w:rPr>
          <w:sz w:val="28"/>
          <w:szCs w:val="28"/>
          <w:lang w:val="uk-UA"/>
        </w:rPr>
      </w:pPr>
      <w:r w:rsidRPr="001C5636">
        <w:rPr>
          <w:rStyle w:val="bold"/>
          <w:sz w:val="28"/>
          <w:szCs w:val="28"/>
          <w:lang w:val="uk-UA"/>
        </w:rPr>
        <w:t>«</w:t>
      </w:r>
      <w:r w:rsidRPr="001C5636">
        <w:rPr>
          <w:rStyle w:val="bold"/>
          <w:b/>
          <w:sz w:val="28"/>
          <w:szCs w:val="28"/>
          <w:lang w:val="uk-UA"/>
        </w:rPr>
        <w:t>3.</w:t>
      </w:r>
      <w:r>
        <w:rPr>
          <w:rStyle w:val="bold"/>
          <w:sz w:val="28"/>
          <w:szCs w:val="28"/>
          <w:lang w:val="uk-UA"/>
        </w:rPr>
        <w:t xml:space="preserve"> </w:t>
      </w:r>
      <w:r w:rsidRPr="007F678C">
        <w:rPr>
          <w:sz w:val="28"/>
          <w:szCs w:val="28"/>
          <w:lang w:val="uk-UA"/>
        </w:rPr>
        <w:t xml:space="preserve">На території Сумської міської об’єднаної територіальної громади дозволяється лише проведення спортивних заходів спортсменів національних збірних команд України з олімпійських, неолімпійських, національних видів спорту, видів спорту осіб з інвалідністю та спортсменів командних ігрових видів спорту професійних та аматорських спортивних клубів за умови дотримання учасниками </w:t>
      </w:r>
      <w:r w:rsidR="00C57514">
        <w:rPr>
          <w:sz w:val="28"/>
          <w:szCs w:val="28"/>
          <w:lang w:val="uk-UA"/>
        </w:rPr>
        <w:t xml:space="preserve">та глядачами </w:t>
      </w:r>
      <w:r w:rsidRPr="007F678C">
        <w:rPr>
          <w:sz w:val="28"/>
          <w:szCs w:val="28"/>
          <w:lang w:val="uk-UA"/>
        </w:rPr>
        <w:t>відповідних санітарних і протиепідемічних заходів</w:t>
      </w:r>
      <w:r w:rsidR="008A060B">
        <w:rPr>
          <w:sz w:val="28"/>
          <w:szCs w:val="28"/>
          <w:lang w:val="uk-UA"/>
        </w:rPr>
        <w:t>, передбачених діючими нормативно-правовими актами</w:t>
      </w:r>
      <w:r w:rsidRPr="007F678C">
        <w:rPr>
          <w:sz w:val="28"/>
          <w:szCs w:val="28"/>
          <w:lang w:val="uk-UA"/>
        </w:rPr>
        <w:t>.</w:t>
      </w:r>
    </w:p>
    <w:p w:rsidR="001C5636" w:rsidRPr="00621CB1" w:rsidRDefault="00621CB1" w:rsidP="00621CB1">
      <w:pPr>
        <w:pStyle w:val="rvps2"/>
        <w:shd w:val="clear" w:color="auto" w:fill="FFFFFF"/>
        <w:spacing w:before="0" w:beforeAutospacing="0" w:after="0" w:afterAutospacing="0"/>
        <w:ind w:firstLine="709"/>
        <w:jc w:val="both"/>
        <w:rPr>
          <w:rStyle w:val="bold"/>
          <w:sz w:val="28"/>
          <w:szCs w:val="28"/>
          <w:lang w:val="uk-UA"/>
        </w:rPr>
      </w:pPr>
      <w:r>
        <w:rPr>
          <w:sz w:val="28"/>
          <w:szCs w:val="28"/>
          <w:lang w:val="uk-UA"/>
        </w:rPr>
        <w:lastRenderedPageBreak/>
        <w:t xml:space="preserve">Організатор здійснює контроль та несе відповідальність за дотримання </w:t>
      </w:r>
      <w:r w:rsidRPr="007F678C">
        <w:rPr>
          <w:sz w:val="28"/>
          <w:szCs w:val="28"/>
          <w:lang w:val="uk-UA"/>
        </w:rPr>
        <w:t>санітарних і протиепідемічних заходів</w:t>
      </w:r>
      <w:r>
        <w:rPr>
          <w:sz w:val="28"/>
          <w:szCs w:val="28"/>
          <w:lang w:val="uk-UA"/>
        </w:rPr>
        <w:t>.</w:t>
      </w:r>
      <w:r w:rsidR="001C5636">
        <w:rPr>
          <w:sz w:val="28"/>
          <w:szCs w:val="28"/>
          <w:lang w:val="uk-UA"/>
        </w:rPr>
        <w:t>».</w:t>
      </w:r>
    </w:p>
    <w:p w:rsidR="001C5636" w:rsidRPr="001C5636" w:rsidRDefault="001C5636" w:rsidP="001C5636">
      <w:pPr>
        <w:pStyle w:val="45846"/>
        <w:shd w:val="clear" w:color="auto" w:fill="FFFFFF"/>
        <w:tabs>
          <w:tab w:val="left" w:pos="851"/>
        </w:tabs>
        <w:spacing w:before="0" w:beforeAutospacing="0" w:after="0" w:afterAutospacing="0"/>
        <w:ind w:left="709"/>
        <w:jc w:val="both"/>
        <w:rPr>
          <w:rStyle w:val="bold"/>
          <w:sz w:val="28"/>
          <w:szCs w:val="28"/>
        </w:rPr>
      </w:pPr>
    </w:p>
    <w:p w:rsidR="00E00872" w:rsidRPr="004D0836" w:rsidRDefault="00E00872" w:rsidP="00E00872">
      <w:pPr>
        <w:pStyle w:val="a9"/>
        <w:shd w:val="clear" w:color="auto" w:fill="FFFFFF"/>
        <w:spacing w:before="0" w:beforeAutospacing="0" w:after="0" w:afterAutospacing="0"/>
        <w:ind w:firstLine="709"/>
        <w:jc w:val="both"/>
        <w:rPr>
          <w:color w:val="000000"/>
          <w:sz w:val="28"/>
          <w:szCs w:val="28"/>
          <w:lang w:val="uk-UA"/>
        </w:rPr>
      </w:pPr>
      <w:r w:rsidRPr="00E00872">
        <w:rPr>
          <w:b/>
          <w:sz w:val="28"/>
          <w:szCs w:val="28"/>
          <w:lang w:val="uk-UA"/>
        </w:rPr>
        <w:t>2.</w:t>
      </w:r>
      <w:r>
        <w:rPr>
          <w:sz w:val="28"/>
          <w:szCs w:val="28"/>
          <w:lang w:val="uk-UA"/>
        </w:rPr>
        <w:t xml:space="preserve"> </w:t>
      </w:r>
      <w:r w:rsidRPr="00652902">
        <w:rPr>
          <w:color w:val="000000"/>
          <w:sz w:val="28"/>
          <w:szCs w:val="28"/>
          <w:lang w:val="uk-UA"/>
        </w:rPr>
        <w:t xml:space="preserve">Дане рішення набирає чинності з дня його </w:t>
      </w:r>
      <w:r w:rsidR="00B60EB6">
        <w:rPr>
          <w:color w:val="000000"/>
          <w:sz w:val="28"/>
          <w:szCs w:val="28"/>
          <w:lang w:val="uk-UA"/>
        </w:rPr>
        <w:t>прийняття</w:t>
      </w:r>
      <w:r>
        <w:rPr>
          <w:color w:val="000000"/>
          <w:sz w:val="28"/>
          <w:szCs w:val="28"/>
          <w:lang w:val="uk-UA"/>
        </w:rPr>
        <w:t>.</w:t>
      </w:r>
    </w:p>
    <w:p w:rsidR="00E00872" w:rsidRPr="00665A7F" w:rsidRDefault="00E00872" w:rsidP="000A1897">
      <w:pPr>
        <w:ind w:firstLine="709"/>
        <w:jc w:val="both"/>
        <w:rPr>
          <w:sz w:val="28"/>
          <w:szCs w:val="28"/>
          <w:lang w:val="uk-UA"/>
        </w:rPr>
      </w:pPr>
    </w:p>
    <w:p w:rsidR="003310A4" w:rsidRDefault="003310A4" w:rsidP="00623AC9">
      <w:pPr>
        <w:pStyle w:val="45846"/>
        <w:shd w:val="clear" w:color="auto" w:fill="FFFFFF"/>
        <w:tabs>
          <w:tab w:val="left" w:pos="851"/>
        </w:tabs>
        <w:spacing w:before="0" w:beforeAutospacing="0" w:after="0" w:afterAutospacing="0"/>
        <w:ind w:firstLine="709"/>
        <w:jc w:val="both"/>
        <w:rPr>
          <w:rStyle w:val="bold"/>
          <w:sz w:val="28"/>
          <w:szCs w:val="28"/>
        </w:rPr>
      </w:pPr>
    </w:p>
    <w:p w:rsidR="003310A4" w:rsidRDefault="003310A4" w:rsidP="00623AC9">
      <w:pPr>
        <w:pStyle w:val="45846"/>
        <w:shd w:val="clear" w:color="auto" w:fill="FFFFFF"/>
        <w:tabs>
          <w:tab w:val="left" w:pos="851"/>
        </w:tabs>
        <w:spacing w:before="0" w:beforeAutospacing="0" w:after="0" w:afterAutospacing="0"/>
        <w:ind w:firstLine="709"/>
        <w:jc w:val="both"/>
        <w:rPr>
          <w:rStyle w:val="bold"/>
          <w:sz w:val="28"/>
          <w:szCs w:val="28"/>
        </w:rPr>
      </w:pPr>
    </w:p>
    <w:p w:rsidR="006123A1" w:rsidRDefault="006123A1" w:rsidP="006123A1">
      <w:pPr>
        <w:jc w:val="both"/>
        <w:rPr>
          <w:b/>
          <w:sz w:val="28"/>
          <w:szCs w:val="28"/>
          <w:lang w:val="uk-UA"/>
        </w:rPr>
      </w:pPr>
      <w:r w:rsidRPr="0000458C">
        <w:rPr>
          <w:b/>
          <w:sz w:val="28"/>
          <w:szCs w:val="28"/>
          <w:lang w:val="uk-UA"/>
        </w:rPr>
        <w:t xml:space="preserve">Міський голова </w:t>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t xml:space="preserve">    </w:t>
      </w:r>
      <w:r>
        <w:rPr>
          <w:b/>
          <w:sz w:val="28"/>
          <w:szCs w:val="28"/>
          <w:lang w:val="uk-UA"/>
        </w:rPr>
        <w:t xml:space="preserve">                     </w:t>
      </w:r>
      <w:r w:rsidRPr="0000458C">
        <w:rPr>
          <w:b/>
          <w:sz w:val="28"/>
          <w:szCs w:val="28"/>
          <w:lang w:val="uk-UA"/>
        </w:rPr>
        <w:t xml:space="preserve"> О.М. Лисенко</w:t>
      </w:r>
    </w:p>
    <w:p w:rsidR="006123A1" w:rsidRDefault="006123A1" w:rsidP="006123A1">
      <w:pPr>
        <w:ind w:firstLine="709"/>
        <w:jc w:val="both"/>
        <w:rPr>
          <w:b/>
          <w:sz w:val="28"/>
          <w:szCs w:val="28"/>
          <w:lang w:val="uk-UA"/>
        </w:rPr>
      </w:pPr>
    </w:p>
    <w:p w:rsidR="006123A1" w:rsidRDefault="006123A1" w:rsidP="006123A1">
      <w:pPr>
        <w:ind w:firstLine="709"/>
        <w:jc w:val="both"/>
        <w:rPr>
          <w:b/>
          <w:sz w:val="28"/>
          <w:szCs w:val="28"/>
          <w:lang w:val="uk-UA"/>
        </w:rPr>
      </w:pPr>
    </w:p>
    <w:p w:rsidR="006123A1" w:rsidRDefault="006123A1" w:rsidP="006123A1">
      <w:pPr>
        <w:ind w:firstLine="709"/>
        <w:jc w:val="both"/>
        <w:rPr>
          <w:b/>
          <w:sz w:val="28"/>
          <w:szCs w:val="28"/>
          <w:lang w:val="uk-UA"/>
        </w:rPr>
      </w:pPr>
    </w:p>
    <w:p w:rsidR="006123A1" w:rsidRPr="0000458C" w:rsidRDefault="006123A1" w:rsidP="006123A1">
      <w:pPr>
        <w:pBdr>
          <w:bottom w:val="single" w:sz="6" w:space="1" w:color="auto"/>
        </w:pBdr>
        <w:rPr>
          <w:lang w:val="uk-UA"/>
        </w:rPr>
      </w:pPr>
      <w:r w:rsidRPr="0000458C">
        <w:rPr>
          <w:lang w:val="uk-UA"/>
        </w:rPr>
        <w:t xml:space="preserve">Чайченко  700-630          </w:t>
      </w:r>
    </w:p>
    <w:p w:rsidR="006123A1" w:rsidRDefault="006123A1" w:rsidP="006123A1">
      <w:pPr>
        <w:jc w:val="both"/>
        <w:rPr>
          <w:sz w:val="20"/>
          <w:szCs w:val="20"/>
          <w:lang w:val="uk-UA"/>
        </w:rPr>
      </w:pPr>
      <w:r w:rsidRPr="0000458C">
        <w:rPr>
          <w:sz w:val="20"/>
          <w:szCs w:val="20"/>
          <w:lang w:val="uk-UA"/>
        </w:rPr>
        <w:t xml:space="preserve">Розіслати: згідно зі списком </w:t>
      </w:r>
    </w:p>
    <w:p w:rsidR="007B6F51" w:rsidRDefault="007B6F51" w:rsidP="006123A1">
      <w:pPr>
        <w:jc w:val="center"/>
        <w:rPr>
          <w:b/>
          <w:sz w:val="28"/>
          <w:szCs w:val="28"/>
          <w:lang w:val="uk-UA"/>
        </w:rPr>
      </w:pPr>
    </w:p>
    <w:p w:rsidR="007B6F51" w:rsidRDefault="007B6F51" w:rsidP="006123A1">
      <w:pPr>
        <w:jc w:val="center"/>
        <w:rPr>
          <w:b/>
          <w:sz w:val="28"/>
          <w:szCs w:val="28"/>
          <w:lang w:val="uk-UA"/>
        </w:rPr>
      </w:pPr>
    </w:p>
    <w:p w:rsidR="007B6F51" w:rsidRDefault="007B6F51"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B60EB6" w:rsidRDefault="00B60EB6" w:rsidP="006123A1">
      <w:pPr>
        <w:jc w:val="center"/>
        <w:rPr>
          <w:b/>
          <w:sz w:val="28"/>
          <w:szCs w:val="28"/>
          <w:lang w:val="uk-UA"/>
        </w:rPr>
      </w:pPr>
    </w:p>
    <w:p w:rsidR="00D132B5" w:rsidRDefault="00D132B5" w:rsidP="006123A1">
      <w:pPr>
        <w:jc w:val="center"/>
        <w:rPr>
          <w:b/>
          <w:sz w:val="28"/>
          <w:szCs w:val="28"/>
          <w:lang w:val="uk-UA"/>
        </w:rPr>
      </w:pPr>
    </w:p>
    <w:p w:rsidR="00D132B5" w:rsidRDefault="00D132B5" w:rsidP="006123A1">
      <w:pPr>
        <w:jc w:val="center"/>
        <w:rPr>
          <w:b/>
          <w:sz w:val="28"/>
          <w:szCs w:val="28"/>
          <w:lang w:val="uk-UA"/>
        </w:rPr>
      </w:pPr>
    </w:p>
    <w:p w:rsidR="007B6F51" w:rsidRDefault="007B6F51" w:rsidP="00234C95">
      <w:pPr>
        <w:rPr>
          <w:b/>
          <w:sz w:val="28"/>
          <w:szCs w:val="28"/>
          <w:lang w:val="uk-UA"/>
        </w:rPr>
      </w:pPr>
    </w:p>
    <w:sectPr w:rsidR="007B6F51" w:rsidSect="00624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201FF"/>
    <w:multiLevelType w:val="multilevel"/>
    <w:tmpl w:val="3C6C71E2"/>
    <w:lvl w:ilvl="0">
      <w:start w:val="1"/>
      <w:numFmt w:val="decimal"/>
      <w:lvlText w:val="%1."/>
      <w:lvlJc w:val="left"/>
      <w:pPr>
        <w:ind w:left="1069" w:hanging="360"/>
      </w:pPr>
      <w:rPr>
        <w:rFonts w:hint="default"/>
        <w:b/>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E403B1C"/>
    <w:multiLevelType w:val="hybridMultilevel"/>
    <w:tmpl w:val="7BE23342"/>
    <w:lvl w:ilvl="0" w:tplc="C2B896C2">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0"/>
    <w:rsid w:val="00002AAD"/>
    <w:rsid w:val="00010809"/>
    <w:rsid w:val="00097B95"/>
    <w:rsid w:val="000A1897"/>
    <w:rsid w:val="000B35B1"/>
    <w:rsid w:val="00100425"/>
    <w:rsid w:val="00100F2D"/>
    <w:rsid w:val="0012240F"/>
    <w:rsid w:val="001467B7"/>
    <w:rsid w:val="001C5636"/>
    <w:rsid w:val="001D77B1"/>
    <w:rsid w:val="00234C95"/>
    <w:rsid w:val="002454E5"/>
    <w:rsid w:val="00255141"/>
    <w:rsid w:val="002A4342"/>
    <w:rsid w:val="002B184E"/>
    <w:rsid w:val="002B40C3"/>
    <w:rsid w:val="002B7CA4"/>
    <w:rsid w:val="002F77BD"/>
    <w:rsid w:val="00303E98"/>
    <w:rsid w:val="0031169D"/>
    <w:rsid w:val="0032381E"/>
    <w:rsid w:val="003310A4"/>
    <w:rsid w:val="00390E11"/>
    <w:rsid w:val="00392F62"/>
    <w:rsid w:val="003A3176"/>
    <w:rsid w:val="004020D4"/>
    <w:rsid w:val="004276CA"/>
    <w:rsid w:val="004916C2"/>
    <w:rsid w:val="004A3B45"/>
    <w:rsid w:val="004C2D67"/>
    <w:rsid w:val="004C2F8A"/>
    <w:rsid w:val="004D6357"/>
    <w:rsid w:val="00500597"/>
    <w:rsid w:val="00503647"/>
    <w:rsid w:val="0052506D"/>
    <w:rsid w:val="00527982"/>
    <w:rsid w:val="00533092"/>
    <w:rsid w:val="00536218"/>
    <w:rsid w:val="00561548"/>
    <w:rsid w:val="005750FA"/>
    <w:rsid w:val="005762EC"/>
    <w:rsid w:val="00582564"/>
    <w:rsid w:val="005944AB"/>
    <w:rsid w:val="0059735E"/>
    <w:rsid w:val="005F15AF"/>
    <w:rsid w:val="006123A1"/>
    <w:rsid w:val="00621CB1"/>
    <w:rsid w:val="00623AC9"/>
    <w:rsid w:val="006249F2"/>
    <w:rsid w:val="00640530"/>
    <w:rsid w:val="0064640A"/>
    <w:rsid w:val="00665A7F"/>
    <w:rsid w:val="0067297D"/>
    <w:rsid w:val="006D5746"/>
    <w:rsid w:val="006D5FE4"/>
    <w:rsid w:val="00702016"/>
    <w:rsid w:val="007022CC"/>
    <w:rsid w:val="00702843"/>
    <w:rsid w:val="0070581B"/>
    <w:rsid w:val="00736207"/>
    <w:rsid w:val="00740B9D"/>
    <w:rsid w:val="00746F3E"/>
    <w:rsid w:val="00751054"/>
    <w:rsid w:val="00764124"/>
    <w:rsid w:val="007A4727"/>
    <w:rsid w:val="007B6F51"/>
    <w:rsid w:val="007D7CB0"/>
    <w:rsid w:val="007F6412"/>
    <w:rsid w:val="00814260"/>
    <w:rsid w:val="00845460"/>
    <w:rsid w:val="00875D51"/>
    <w:rsid w:val="00887F57"/>
    <w:rsid w:val="008A060B"/>
    <w:rsid w:val="008A376C"/>
    <w:rsid w:val="008D55A0"/>
    <w:rsid w:val="009170D1"/>
    <w:rsid w:val="0098161A"/>
    <w:rsid w:val="00993007"/>
    <w:rsid w:val="009B1AD8"/>
    <w:rsid w:val="00A27889"/>
    <w:rsid w:val="00AC25E5"/>
    <w:rsid w:val="00AF1398"/>
    <w:rsid w:val="00B253C2"/>
    <w:rsid w:val="00B500F1"/>
    <w:rsid w:val="00B60EB6"/>
    <w:rsid w:val="00BB4FDB"/>
    <w:rsid w:val="00BD17D7"/>
    <w:rsid w:val="00BE4007"/>
    <w:rsid w:val="00C06CCE"/>
    <w:rsid w:val="00C330A4"/>
    <w:rsid w:val="00C550ED"/>
    <w:rsid w:val="00C557C5"/>
    <w:rsid w:val="00C57514"/>
    <w:rsid w:val="00C71E2D"/>
    <w:rsid w:val="00CD5868"/>
    <w:rsid w:val="00D0173D"/>
    <w:rsid w:val="00D0467B"/>
    <w:rsid w:val="00D07893"/>
    <w:rsid w:val="00D132B5"/>
    <w:rsid w:val="00D15043"/>
    <w:rsid w:val="00D419CB"/>
    <w:rsid w:val="00D6376C"/>
    <w:rsid w:val="00D64714"/>
    <w:rsid w:val="00D72107"/>
    <w:rsid w:val="00DB7C38"/>
    <w:rsid w:val="00DD6CE0"/>
    <w:rsid w:val="00DF3DA8"/>
    <w:rsid w:val="00E00872"/>
    <w:rsid w:val="00E04126"/>
    <w:rsid w:val="00E24CEB"/>
    <w:rsid w:val="00E44A3E"/>
    <w:rsid w:val="00E70F58"/>
    <w:rsid w:val="00E7390B"/>
    <w:rsid w:val="00E77407"/>
    <w:rsid w:val="00E91BAD"/>
    <w:rsid w:val="00E93042"/>
    <w:rsid w:val="00EA04A4"/>
    <w:rsid w:val="00EB3733"/>
    <w:rsid w:val="00EC255E"/>
    <w:rsid w:val="00EC7BE7"/>
    <w:rsid w:val="00F0366A"/>
    <w:rsid w:val="00F15658"/>
    <w:rsid w:val="00F16CE5"/>
    <w:rsid w:val="00F331D7"/>
    <w:rsid w:val="00F959B6"/>
    <w:rsid w:val="00FA6DC9"/>
    <w:rsid w:val="00FB1F91"/>
    <w:rsid w:val="00FE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3E74"/>
  <w15:chartTrackingRefBased/>
  <w15:docId w15:val="{B865CAD3-7236-420B-AFAE-9CB423A4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3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053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530"/>
    <w:rPr>
      <w:rFonts w:ascii="Times New Roman" w:eastAsia="Times New Roman" w:hAnsi="Times New Roman" w:cs="Times New Roman"/>
      <w:b/>
      <w:bCs/>
      <w:sz w:val="36"/>
      <w:szCs w:val="36"/>
      <w:lang w:val="uk-UA" w:eastAsia="uk-UA"/>
    </w:rPr>
  </w:style>
  <w:style w:type="paragraph" w:styleId="a3">
    <w:name w:val="No Spacing"/>
    <w:uiPriority w:val="1"/>
    <w:qFormat/>
    <w:rsid w:val="00640530"/>
    <w:pPr>
      <w:spacing w:after="0" w:line="240" w:lineRule="auto"/>
    </w:pPr>
    <w:rPr>
      <w:rFonts w:ascii="Calibri" w:eastAsia="Calibri" w:hAnsi="Calibri" w:cs="Times New Roman"/>
    </w:rPr>
  </w:style>
  <w:style w:type="character" w:customStyle="1" w:styleId="bold">
    <w:name w:val="bold"/>
    <w:rsid w:val="00640530"/>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uiPriority w:val="99"/>
    <w:rsid w:val="00623AC9"/>
    <w:pPr>
      <w:spacing w:before="100" w:beforeAutospacing="1" w:after="100" w:afterAutospacing="1"/>
    </w:pPr>
    <w:rPr>
      <w:lang w:val="uk-UA" w:eastAsia="uk-UA"/>
    </w:rPr>
  </w:style>
  <w:style w:type="paragraph" w:customStyle="1" w:styleId="1">
    <w:name w:val="Обычный1"/>
    <w:uiPriority w:val="99"/>
    <w:rsid w:val="005762EC"/>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533092"/>
    <w:pPr>
      <w:tabs>
        <w:tab w:val="center" w:pos="4677"/>
        <w:tab w:val="right" w:pos="9355"/>
      </w:tabs>
    </w:pPr>
    <w:rPr>
      <w:lang w:val="x-none" w:eastAsia="x-none"/>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533092"/>
    <w:rPr>
      <w:rFonts w:ascii="Times New Roman" w:eastAsia="Times New Roman" w:hAnsi="Times New Roman" w:cs="Times New Roman"/>
      <w:sz w:val="24"/>
      <w:szCs w:val="24"/>
      <w:lang w:val="x-none" w:eastAsia="x-none"/>
    </w:rPr>
  </w:style>
  <w:style w:type="character" w:styleId="a6">
    <w:name w:val="Hyperlink"/>
    <w:rsid w:val="00533092"/>
    <w:rPr>
      <w:color w:val="0000FF"/>
      <w:u w:val="single"/>
    </w:rPr>
  </w:style>
  <w:style w:type="character" w:customStyle="1" w:styleId="apple-converted-space">
    <w:name w:val="apple-converted-space"/>
    <w:rsid w:val="00533092"/>
  </w:style>
  <w:style w:type="paragraph" w:styleId="a7">
    <w:name w:val="Balloon Text"/>
    <w:basedOn w:val="a"/>
    <w:link w:val="a8"/>
    <w:uiPriority w:val="99"/>
    <w:semiHidden/>
    <w:unhideWhenUsed/>
    <w:rsid w:val="00010809"/>
    <w:rPr>
      <w:rFonts w:ascii="Segoe UI" w:hAnsi="Segoe UI" w:cs="Segoe UI"/>
      <w:sz w:val="18"/>
      <w:szCs w:val="18"/>
    </w:rPr>
  </w:style>
  <w:style w:type="character" w:customStyle="1" w:styleId="a8">
    <w:name w:val="Текст выноски Знак"/>
    <w:basedOn w:val="a0"/>
    <w:link w:val="a7"/>
    <w:uiPriority w:val="99"/>
    <w:semiHidden/>
    <w:rsid w:val="00010809"/>
    <w:rPr>
      <w:rFonts w:ascii="Segoe UI" w:eastAsia="Times New Roman" w:hAnsi="Segoe UI" w:cs="Segoe UI"/>
      <w:sz w:val="18"/>
      <w:szCs w:val="18"/>
      <w:lang w:eastAsia="ru-RU"/>
    </w:rPr>
  </w:style>
  <w:style w:type="paragraph" w:customStyle="1" w:styleId="Default">
    <w:name w:val="Default"/>
    <w:uiPriority w:val="99"/>
    <w:rsid w:val="00303E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rsid w:val="003310A4"/>
    <w:pPr>
      <w:spacing w:before="100" w:beforeAutospacing="1" w:after="100" w:afterAutospacing="1"/>
    </w:pPr>
  </w:style>
  <w:style w:type="character" w:styleId="aa">
    <w:name w:val="Strong"/>
    <w:uiPriority w:val="22"/>
    <w:qFormat/>
    <w:rsid w:val="003310A4"/>
    <w:rPr>
      <w:b/>
      <w:bCs/>
    </w:rPr>
  </w:style>
  <w:style w:type="paragraph" w:customStyle="1" w:styleId="rvps2">
    <w:name w:val="rvps2"/>
    <w:basedOn w:val="a"/>
    <w:rsid w:val="003310A4"/>
    <w:pPr>
      <w:spacing w:before="100" w:beforeAutospacing="1" w:after="100" w:afterAutospacing="1"/>
    </w:p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3310A4"/>
  </w:style>
  <w:style w:type="paragraph" w:styleId="ab">
    <w:name w:val="List Paragraph"/>
    <w:basedOn w:val="a"/>
    <w:uiPriority w:val="34"/>
    <w:qFormat/>
    <w:rsid w:val="003310A4"/>
    <w:pPr>
      <w:spacing w:after="200" w:line="276" w:lineRule="auto"/>
      <w:ind w:left="720"/>
      <w:contextualSpacing/>
    </w:pPr>
    <w:rPr>
      <w:rFonts w:ascii="Calibri" w:hAnsi="Calibri"/>
      <w:sz w:val="22"/>
      <w:szCs w:val="22"/>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uiPriority w:val="99"/>
    <w:rsid w:val="000A1897"/>
    <w:pPr>
      <w:spacing w:before="100" w:beforeAutospacing="1" w:after="100" w:afterAutospacing="1"/>
    </w:pPr>
    <w:rPr>
      <w:lang w:val="uk-UA" w:eastAsia="uk-UA"/>
    </w:rPr>
  </w:style>
  <w:style w:type="character" w:styleId="ac">
    <w:name w:val="Emphasis"/>
    <w:basedOn w:val="a0"/>
    <w:uiPriority w:val="20"/>
    <w:qFormat/>
    <w:rsid w:val="00DB7C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71D2-4549-4CBA-8BED-A2BB2237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1222</Words>
  <Characters>697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Прокопенко Анна Миколаївна</cp:lastModifiedBy>
  <cp:revision>4</cp:revision>
  <cp:lastPrinted>2020-09-11T05:37:00Z</cp:lastPrinted>
  <dcterms:created xsi:type="dcterms:W3CDTF">2020-09-10T12:21:00Z</dcterms:created>
  <dcterms:modified xsi:type="dcterms:W3CDTF">2020-09-22T11:37:00Z</dcterms:modified>
</cp:coreProperties>
</file>