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4F7CA3" w:rsidP="004F7CA3">
      <w:pPr>
        <w:ind w:left="-284" w:firstLine="284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2797175</wp:posOffset>
            </wp:positionH>
            <wp:positionV relativeFrom="margin">
              <wp:posOffset>-933450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uk-UA"/>
        </w:rPr>
        <w:t xml:space="preserve">                                     </w:t>
      </w:r>
      <w:r w:rsidR="00966B6F"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4F7CA3" w:rsidP="004F7CA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</w:t>
      </w:r>
      <w:r w:rsidR="00966B6F" w:rsidRPr="00720F1A">
        <w:rPr>
          <w:sz w:val="36"/>
          <w:szCs w:val="36"/>
          <w:lang w:val="uk-UA"/>
        </w:rPr>
        <w:t>Виконавчий комітет</w:t>
      </w:r>
    </w:p>
    <w:p w:rsidR="00047A79" w:rsidRPr="004F7CA3" w:rsidRDefault="00966B6F" w:rsidP="004F7CA3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Pr="005317D6" w:rsidRDefault="00966B6F" w:rsidP="00966B6F">
      <w:pPr>
        <w:pStyle w:val="a4"/>
        <w:rPr>
          <w:sz w:val="28"/>
          <w:lang w:val="uk-UA"/>
        </w:rPr>
      </w:pPr>
      <w:r w:rsidRPr="005317D6">
        <w:rPr>
          <w:sz w:val="28"/>
          <w:lang w:val="uk-UA"/>
        </w:rPr>
        <w:t>в</w:t>
      </w:r>
      <w:r w:rsidR="00014F2C" w:rsidRPr="005317D6">
        <w:rPr>
          <w:sz w:val="28"/>
          <w:lang w:val="uk-UA"/>
        </w:rPr>
        <w:t xml:space="preserve">ід </w:t>
      </w:r>
      <w:r w:rsidR="00287034" w:rsidRPr="005317D6">
        <w:rPr>
          <w:sz w:val="28"/>
          <w:lang w:val="uk-UA"/>
        </w:rPr>
        <w:t xml:space="preserve">  </w:t>
      </w:r>
      <w:r w:rsidR="005317D6">
        <w:rPr>
          <w:sz w:val="28"/>
          <w:lang w:val="uk-UA"/>
        </w:rPr>
        <w:t>17.09.2020</w:t>
      </w:r>
      <w:r w:rsidR="00287034" w:rsidRPr="005317D6">
        <w:rPr>
          <w:sz w:val="28"/>
          <w:lang w:val="uk-UA"/>
        </w:rPr>
        <w:t xml:space="preserve">   </w:t>
      </w:r>
      <w:r w:rsidRPr="005317D6">
        <w:rPr>
          <w:sz w:val="28"/>
          <w:lang w:val="uk-UA"/>
        </w:rPr>
        <w:t>№</w:t>
      </w:r>
      <w:r w:rsidR="005317D6">
        <w:rPr>
          <w:sz w:val="28"/>
          <w:lang w:val="uk-UA"/>
        </w:rPr>
        <w:t xml:space="preserve"> 488</w:t>
      </w:r>
      <w:r w:rsidRPr="00286C01">
        <w:rPr>
          <w:sz w:val="28"/>
          <w:lang w:val="uk-UA"/>
        </w:rPr>
        <w:t xml:space="preserve"> </w:t>
      </w:r>
    </w:p>
    <w:p w:rsidR="00047A79" w:rsidRPr="005317D6" w:rsidRDefault="00047A79" w:rsidP="004F7CA3">
      <w:pPr>
        <w:pStyle w:val="3"/>
        <w:tabs>
          <w:tab w:val="clear" w:pos="0"/>
        </w:tabs>
        <w:ind w:left="0" w:firstLine="0"/>
        <w:rPr>
          <w:b/>
          <w:szCs w:val="28"/>
          <w:lang w:val="uk-UA"/>
        </w:rPr>
      </w:pPr>
      <w:bookmarkStart w:id="0" w:name="_Hlk486231264"/>
    </w:p>
    <w:p w:rsidR="001636CE" w:rsidRPr="005317D6" w:rsidRDefault="00966B6F" w:rsidP="00966B6F">
      <w:pPr>
        <w:pStyle w:val="3"/>
        <w:tabs>
          <w:tab w:val="clear" w:pos="0"/>
        </w:tabs>
        <w:rPr>
          <w:rStyle w:val="rvts6"/>
          <w:b/>
          <w:color w:val="000000"/>
          <w:szCs w:val="28"/>
          <w:lang w:val="uk-UA"/>
        </w:rPr>
      </w:pPr>
      <w:r w:rsidRPr="005317D6">
        <w:rPr>
          <w:b/>
          <w:szCs w:val="28"/>
          <w:lang w:val="uk-UA"/>
        </w:rPr>
        <w:t xml:space="preserve">Про </w:t>
      </w:r>
      <w:r w:rsidRPr="005317D6">
        <w:rPr>
          <w:rStyle w:val="rvts6"/>
          <w:b/>
          <w:color w:val="000000"/>
          <w:szCs w:val="28"/>
          <w:lang w:val="uk-UA"/>
        </w:rPr>
        <w:t xml:space="preserve">демонтаж </w:t>
      </w:r>
      <w:bookmarkEnd w:id="0"/>
      <w:r w:rsidR="00346328">
        <w:rPr>
          <w:rStyle w:val="rvts6"/>
          <w:b/>
          <w:color w:val="000000"/>
          <w:szCs w:val="28"/>
          <w:lang w:val="uk-UA"/>
        </w:rPr>
        <w:t>зовнішньої реклами</w:t>
      </w:r>
    </w:p>
    <w:p w:rsidR="004F7CA3" w:rsidRDefault="001636CE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на території  Сум</w:t>
      </w:r>
      <w:r w:rsidR="004F7CA3">
        <w:rPr>
          <w:b/>
          <w:color w:val="000000"/>
          <w:szCs w:val="28"/>
          <w:lang w:val="uk-UA"/>
        </w:rPr>
        <w:t xml:space="preserve">ської міської </w:t>
      </w:r>
    </w:p>
    <w:p w:rsidR="00966B6F" w:rsidRPr="001636CE" w:rsidRDefault="004F7CA3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територіальної громади</w:t>
      </w:r>
    </w:p>
    <w:p w:rsidR="00047A79" w:rsidRDefault="00047A79" w:rsidP="00966B6F">
      <w:pPr>
        <w:rPr>
          <w:lang w:val="uk-UA"/>
        </w:rPr>
      </w:pPr>
    </w:p>
    <w:p w:rsidR="00CD482A" w:rsidRDefault="004F7CA3" w:rsidP="00CD482A">
      <w:pPr>
        <w:ind w:firstLine="708"/>
        <w:jc w:val="both"/>
        <w:rPr>
          <w:b/>
          <w:sz w:val="28"/>
          <w:szCs w:val="28"/>
          <w:lang w:val="uk-UA"/>
        </w:rPr>
      </w:pPr>
      <w:r w:rsidRPr="004F7CA3">
        <w:rPr>
          <w:sz w:val="28"/>
          <w:szCs w:val="28"/>
          <w:lang w:val="uk-UA"/>
        </w:rPr>
        <w:t>З метою благоустрою території міста Суми, на підставі Закону України «Про рекламу», Типових правил розміщення зовнішньої реклами, затверджених постановою Кабінету Міністрів України від 29.12.2003 № 2067 (зі змінами),                               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від 07.07.2020 № 343, Порядку демонтажу, обліку, збереження, оцінки та реалізації засобів зовнішньої реклами у м. Суми, затвердженого рішенням виконавчого комітету Сумської міської ради від 17.01.2012 № 25 (зі змінами), Правил благоустрою міста Суми, затверджених рішенням Сумської міської ради від 26.12.2014 № 3853-МР, керуючись статтею  40 Закону України «Про місцеве самоврядування в Україні», виконавчий комітет Сумської міської ради</w:t>
      </w: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1636CE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1636CE">
        <w:rPr>
          <w:sz w:val="28"/>
          <w:szCs w:val="28"/>
          <w:lang w:val="uk-UA"/>
        </w:rPr>
        <w:t>:</w:t>
      </w:r>
    </w:p>
    <w:p w:rsidR="001636CE" w:rsidRDefault="001636CE" w:rsidP="00163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636CE">
        <w:rPr>
          <w:b/>
          <w:sz w:val="28"/>
          <w:szCs w:val="28"/>
          <w:lang w:val="uk-UA"/>
        </w:rPr>
        <w:t>1.1</w:t>
      </w:r>
      <w:r w:rsidR="00966B6F" w:rsidRPr="001636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="00966B6F" w:rsidRPr="001636CE">
        <w:rPr>
          <w:sz w:val="28"/>
          <w:szCs w:val="28"/>
          <w:lang w:val="uk-UA"/>
        </w:rPr>
        <w:t xml:space="preserve">рганізувати проведення </w:t>
      </w:r>
      <w:r w:rsidR="00DE3D57" w:rsidRPr="001636CE">
        <w:rPr>
          <w:sz w:val="28"/>
          <w:szCs w:val="28"/>
          <w:lang w:val="uk-UA"/>
        </w:rPr>
        <w:t>демонтажу зовнішньої реклами</w:t>
      </w:r>
      <w:r w:rsidR="00BD61F8" w:rsidRPr="001636CE">
        <w:rPr>
          <w:sz w:val="28"/>
          <w:szCs w:val="28"/>
          <w:lang w:val="uk-UA"/>
        </w:rPr>
        <w:t>,</w:t>
      </w:r>
      <w:r w:rsidR="00966B6F" w:rsidRPr="001636CE">
        <w:rPr>
          <w:sz w:val="28"/>
          <w:szCs w:val="28"/>
          <w:lang w:val="uk-UA"/>
        </w:rPr>
        <w:t xml:space="preserve"> зазначен</w:t>
      </w:r>
      <w:r w:rsidR="00966101">
        <w:rPr>
          <w:sz w:val="28"/>
          <w:szCs w:val="28"/>
          <w:lang w:val="uk-UA"/>
        </w:rPr>
        <w:t>ої</w:t>
      </w:r>
      <w:r w:rsidR="00966B6F" w:rsidRPr="001636CE">
        <w:rPr>
          <w:sz w:val="28"/>
          <w:szCs w:val="28"/>
          <w:lang w:val="uk-UA"/>
        </w:rPr>
        <w:t xml:space="preserve"> у додатку до рішення</w:t>
      </w:r>
      <w:r w:rsidR="00966101">
        <w:rPr>
          <w:sz w:val="28"/>
          <w:szCs w:val="28"/>
          <w:lang w:val="uk-UA"/>
        </w:rPr>
        <w:t>.</w:t>
      </w:r>
    </w:p>
    <w:p w:rsidR="00287034" w:rsidRDefault="001636CE" w:rsidP="0096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6101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66101">
        <w:rPr>
          <w:sz w:val="28"/>
          <w:szCs w:val="28"/>
          <w:lang w:val="uk-UA"/>
        </w:rPr>
        <w:t>Протягом 14 робочих днів після проведення демонтажу рекламних засобів за цим рішенням н</w:t>
      </w:r>
      <w:r>
        <w:rPr>
          <w:sz w:val="28"/>
          <w:szCs w:val="28"/>
          <w:lang w:val="uk-UA"/>
        </w:rPr>
        <w:t>адати інформацію про демонтовані рекламн</w:t>
      </w:r>
      <w:r w:rsidR="00966101">
        <w:rPr>
          <w:sz w:val="28"/>
          <w:szCs w:val="28"/>
          <w:lang w:val="uk-UA"/>
        </w:rPr>
        <w:t xml:space="preserve">і засоби департаменту комунікацій та інформаційної політики Сумської міської ради (Кохан А. І.) для оприлюднення на офіційному веб-сайті </w:t>
      </w:r>
      <w:r w:rsidR="00966101" w:rsidRPr="007E464A">
        <w:rPr>
          <w:sz w:val="28"/>
          <w:szCs w:val="28"/>
          <w:lang w:val="uk-UA"/>
        </w:rPr>
        <w:t>Сумської міської ради</w:t>
      </w:r>
      <w:r w:rsidR="00966B6F" w:rsidRPr="001636CE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DF249D">
        <w:rPr>
          <w:sz w:val="28"/>
          <w:szCs w:val="28"/>
          <w:lang w:val="uk-UA"/>
        </w:rPr>
        <w:t xml:space="preserve">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7F50A9" w:rsidRPr="00047A79" w:rsidRDefault="00CF3C82" w:rsidP="0082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</w:t>
      </w:r>
      <w:r w:rsidR="00966101">
        <w:rPr>
          <w:sz w:val="28"/>
          <w:szCs w:val="28"/>
          <w:lang w:val="uk-UA"/>
        </w:rPr>
        <w:t xml:space="preserve"> 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>Сумської міської ради</w:t>
      </w:r>
      <w:r w:rsidR="001636CE">
        <w:rPr>
          <w:sz w:val="28"/>
          <w:szCs w:val="28"/>
          <w:lang w:val="uk-UA"/>
        </w:rPr>
        <w:t>.</w:t>
      </w:r>
    </w:p>
    <w:p w:rsidR="007E5C59" w:rsidRDefault="007E5C5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5317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</w:t>
      </w:r>
      <w:proofErr w:type="spellEnd"/>
      <w:r w:rsidR="005317D6">
        <w:rPr>
          <w:sz w:val="28"/>
          <w:szCs w:val="28"/>
          <w:lang w:val="uk-UA"/>
        </w:rPr>
        <w:t>н</w:t>
      </w:r>
      <w:r w:rsidRPr="003057F8">
        <w:rPr>
          <w:sz w:val="28"/>
          <w:szCs w:val="28"/>
        </w:rPr>
        <w:t>я</w:t>
      </w:r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r w:rsidR="004F7CA3">
        <w:rPr>
          <w:sz w:val="28"/>
          <w:szCs w:val="28"/>
          <w:lang w:val="uk-UA"/>
        </w:rPr>
        <w:t xml:space="preserve"> залиш</w:t>
      </w:r>
      <w:r w:rsidR="005317D6">
        <w:rPr>
          <w:sz w:val="28"/>
          <w:szCs w:val="28"/>
          <w:lang w:val="uk-UA"/>
        </w:rPr>
        <w:t>ити за міським головою</w:t>
      </w:r>
      <w:r w:rsidR="004F7CA3">
        <w:rPr>
          <w:sz w:val="28"/>
          <w:szCs w:val="28"/>
          <w:lang w:val="uk-UA"/>
        </w:rPr>
        <w:t>.</w:t>
      </w:r>
    </w:p>
    <w:p w:rsidR="005317D6" w:rsidRDefault="005317D6" w:rsidP="007F50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7F50A9" w:rsidRPr="003E358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7F50A9" w:rsidRPr="003E358F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7F50A9" w:rsidRDefault="005317D6" w:rsidP="007F50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7F50A9" w:rsidRPr="003E358F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uk-UA"/>
        </w:rPr>
        <w:t>В. В. Войтенко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507E3B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165734</wp:posOffset>
                </wp:positionV>
                <wp:extent cx="6233160" cy="36830"/>
                <wp:effectExtent l="0" t="0" r="15240" b="12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A210"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+HFw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"/>
            </w:pict>
          </mc:Fallback>
        </mc:AlternateContent>
      </w:r>
      <w:r w:rsidR="007F50A9">
        <w:rPr>
          <w:lang w:val="uk-UA"/>
        </w:rPr>
        <w:t xml:space="preserve">     </w:t>
      </w:r>
      <w:proofErr w:type="spellStart"/>
      <w:r w:rsidR="004F7CA3">
        <w:rPr>
          <w:lang w:val="uk-UA"/>
        </w:rPr>
        <w:t>Фролов</w:t>
      </w:r>
      <w:proofErr w:type="spellEnd"/>
      <w:r w:rsidR="005C73A7">
        <w:rPr>
          <w:lang w:val="uk-UA"/>
        </w:rPr>
        <w:t xml:space="preserve"> </w:t>
      </w:r>
      <w:r w:rsidR="007F50A9" w:rsidRPr="007E464A">
        <w:rPr>
          <w:lang w:val="uk-UA"/>
        </w:rPr>
        <w:t>, т. 700-103</w:t>
      </w:r>
    </w:p>
    <w:p w:rsidR="004F7CA3" w:rsidRDefault="007F50A9" w:rsidP="005317D6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sectPr w:rsidR="004F7CA3" w:rsidSect="005317D6">
      <w:headerReference w:type="even" r:id="rId9"/>
      <w:headerReference w:type="default" r:id="rId10"/>
      <w:headerReference w:type="first" r:id="rId11"/>
      <w:pgSz w:w="11906" w:h="16838"/>
      <w:pgMar w:top="284" w:right="567" w:bottom="0" w:left="993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C4" w:rsidRDefault="009C0DC4" w:rsidP="00A54FD5">
      <w:r>
        <w:separator/>
      </w:r>
    </w:p>
  </w:endnote>
  <w:endnote w:type="continuationSeparator" w:id="0">
    <w:p w:rsidR="009C0DC4" w:rsidRDefault="009C0DC4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C4" w:rsidRDefault="009C0DC4" w:rsidP="00A54FD5">
      <w:r>
        <w:separator/>
      </w:r>
    </w:p>
  </w:footnote>
  <w:footnote w:type="continuationSeparator" w:id="0">
    <w:p w:rsidR="009C0DC4" w:rsidRDefault="009C0DC4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C1B74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9C0D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9C0DC4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9C0DC4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C02DA" w:rsidRDefault="009C0DC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9C0DC4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9C0D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F"/>
    <w:rsid w:val="00014F2C"/>
    <w:rsid w:val="00042031"/>
    <w:rsid w:val="00047A79"/>
    <w:rsid w:val="00073A98"/>
    <w:rsid w:val="00082E5D"/>
    <w:rsid w:val="0009195D"/>
    <w:rsid w:val="000A485C"/>
    <w:rsid w:val="000A5D3C"/>
    <w:rsid w:val="000B503E"/>
    <w:rsid w:val="001636CE"/>
    <w:rsid w:val="00181A94"/>
    <w:rsid w:val="00183D43"/>
    <w:rsid w:val="001B177A"/>
    <w:rsid w:val="00216A0A"/>
    <w:rsid w:val="002300DB"/>
    <w:rsid w:val="00287034"/>
    <w:rsid w:val="002A5400"/>
    <w:rsid w:val="002D3957"/>
    <w:rsid w:val="002F2A9A"/>
    <w:rsid w:val="002F382C"/>
    <w:rsid w:val="003057F8"/>
    <w:rsid w:val="00320D64"/>
    <w:rsid w:val="00346328"/>
    <w:rsid w:val="00346B17"/>
    <w:rsid w:val="0038048E"/>
    <w:rsid w:val="00390DF8"/>
    <w:rsid w:val="003B7615"/>
    <w:rsid w:val="00436B2B"/>
    <w:rsid w:val="00475340"/>
    <w:rsid w:val="004C5C29"/>
    <w:rsid w:val="004E5A3F"/>
    <w:rsid w:val="004F7CA3"/>
    <w:rsid w:val="00507E3B"/>
    <w:rsid w:val="005317D6"/>
    <w:rsid w:val="005511E0"/>
    <w:rsid w:val="00570B2E"/>
    <w:rsid w:val="005B49F9"/>
    <w:rsid w:val="005C6497"/>
    <w:rsid w:val="005C73A7"/>
    <w:rsid w:val="005D1A69"/>
    <w:rsid w:val="005E0133"/>
    <w:rsid w:val="00627977"/>
    <w:rsid w:val="00733E80"/>
    <w:rsid w:val="00742C7A"/>
    <w:rsid w:val="007A410C"/>
    <w:rsid w:val="007D7861"/>
    <w:rsid w:val="007E5C59"/>
    <w:rsid w:val="007F50A9"/>
    <w:rsid w:val="008240A9"/>
    <w:rsid w:val="00864101"/>
    <w:rsid w:val="00866622"/>
    <w:rsid w:val="008751D7"/>
    <w:rsid w:val="0088241D"/>
    <w:rsid w:val="00890EE6"/>
    <w:rsid w:val="008C1B74"/>
    <w:rsid w:val="00913D10"/>
    <w:rsid w:val="00966101"/>
    <w:rsid w:val="00966B6F"/>
    <w:rsid w:val="009C0DC4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B1C81"/>
    <w:rsid w:val="00BD61F8"/>
    <w:rsid w:val="00C0028A"/>
    <w:rsid w:val="00C203A9"/>
    <w:rsid w:val="00C52458"/>
    <w:rsid w:val="00C754E9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719E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AEF5"/>
  <w15:docId w15:val="{631ACD8B-92D0-410A-93F7-B7658C9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7E5C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D11F-927F-4447-BFB8-72B88E44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Трояновська Наталія Анатоліївна</cp:lastModifiedBy>
  <cp:revision>3</cp:revision>
  <cp:lastPrinted>2020-09-18T08:27:00Z</cp:lastPrinted>
  <dcterms:created xsi:type="dcterms:W3CDTF">2020-09-18T08:32:00Z</dcterms:created>
  <dcterms:modified xsi:type="dcterms:W3CDTF">2020-09-22T13:12:00Z</dcterms:modified>
</cp:coreProperties>
</file>