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3167E4" w:rsidP="005C02DA">
      <w:pPr>
        <w:jc w:val="center"/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</w:t>
      </w:r>
      <w:r w:rsidR="005C02DA"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</w:t>
      </w:r>
      <w:r w:rsidR="003167E4">
        <w:rPr>
          <w:sz w:val="28"/>
          <w:lang w:val="uk-UA"/>
        </w:rPr>
        <w:t>17.09.2020</w:t>
      </w:r>
      <w:r w:rsidR="009108E6">
        <w:rPr>
          <w:sz w:val="28"/>
          <w:lang w:val="uk-UA"/>
        </w:rPr>
        <w:t xml:space="preserve">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3167E4">
        <w:rPr>
          <w:sz w:val="28"/>
          <w:lang w:val="uk-UA"/>
        </w:rPr>
        <w:t xml:space="preserve"> 492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547E59" w:rsidRDefault="00895742" w:rsidP="00280EDB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="00547E59">
        <w:rPr>
          <w:lang w:eastAsia="ru-RU"/>
        </w:rPr>
        <w:t xml:space="preserve">спеціальних конструкцій – </w:t>
      </w:r>
    </w:p>
    <w:p w:rsidR="00547E59" w:rsidRDefault="00280EDB" w:rsidP="00547E59">
      <w:pPr>
        <w:pStyle w:val="2"/>
        <w:rPr>
          <w:lang w:eastAsia="ru-RU"/>
        </w:rPr>
      </w:pPr>
      <w:r>
        <w:rPr>
          <w:lang w:eastAsia="ru-RU"/>
        </w:rPr>
        <w:t>об</w:t>
      </w:r>
      <w:r w:rsidRPr="003D7A83">
        <w:rPr>
          <w:lang w:eastAsia="ru-RU"/>
        </w:rPr>
        <w:t>’</w:t>
      </w:r>
      <w:r>
        <w:rPr>
          <w:lang w:eastAsia="ru-RU"/>
        </w:rPr>
        <w:t>єктів туристичної</w:t>
      </w:r>
      <w:r w:rsidR="00547E59">
        <w:rPr>
          <w:lang w:eastAsia="ru-RU"/>
        </w:rPr>
        <w:t xml:space="preserve"> </w:t>
      </w:r>
      <w:r>
        <w:rPr>
          <w:lang w:eastAsia="ru-RU"/>
        </w:rPr>
        <w:t>н</w:t>
      </w:r>
      <w:r w:rsidR="00AC7B66">
        <w:rPr>
          <w:lang w:eastAsia="ru-RU"/>
        </w:rPr>
        <w:t>а</w:t>
      </w:r>
      <w:r>
        <w:rPr>
          <w:lang w:eastAsia="ru-RU"/>
        </w:rPr>
        <w:t>вігації на</w:t>
      </w:r>
      <w:r w:rsidR="00AC7B66">
        <w:rPr>
          <w:lang w:eastAsia="ru-RU"/>
        </w:rPr>
        <w:t xml:space="preserve"> території </w:t>
      </w:r>
    </w:p>
    <w:p w:rsidR="00496C41" w:rsidRPr="00547E59" w:rsidRDefault="00AC7B66" w:rsidP="003167E4">
      <w:pPr>
        <w:pStyle w:val="2"/>
        <w:rPr>
          <w:lang w:eastAsia="ru-RU"/>
        </w:rPr>
      </w:pPr>
      <w:r>
        <w:rPr>
          <w:lang w:eastAsia="ru-RU"/>
        </w:rPr>
        <w:t>Сумської</w:t>
      </w:r>
      <w:r w:rsidR="00280EDB">
        <w:rPr>
          <w:lang w:eastAsia="ru-RU"/>
        </w:rPr>
        <w:t xml:space="preserve"> </w:t>
      </w:r>
      <w:r>
        <w:rPr>
          <w:lang w:eastAsia="ru-RU"/>
        </w:rPr>
        <w:t>міської</w:t>
      </w:r>
      <w:r w:rsidR="00547E59">
        <w:rPr>
          <w:lang w:eastAsia="ru-RU"/>
        </w:rPr>
        <w:t xml:space="preserve"> </w:t>
      </w:r>
      <w:r>
        <w:rPr>
          <w:lang w:eastAsia="ru-RU"/>
        </w:rPr>
        <w:t xml:space="preserve"> територіальної</w:t>
      </w:r>
      <w:r w:rsidR="004F121D">
        <w:rPr>
          <w:lang w:eastAsia="ru-RU"/>
        </w:rPr>
        <w:t xml:space="preserve"> </w:t>
      </w:r>
      <w:r w:rsidR="00496C41">
        <w:rPr>
          <w:lang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3D7A83" w:rsidRDefault="003D7A83" w:rsidP="006F7033">
      <w:pPr>
        <w:rPr>
          <w:lang w:val="uk-UA"/>
        </w:rPr>
      </w:pPr>
    </w:p>
    <w:p w:rsidR="00895742" w:rsidRPr="003D7A83" w:rsidRDefault="003D7A83" w:rsidP="003D7A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мережі туристичної навігації на території м. Суми – адміністративного центру   Сумської міської  </w:t>
      </w:r>
      <w:r w:rsidRPr="003D7A83">
        <w:rPr>
          <w:sz w:val="28"/>
          <w:szCs w:val="28"/>
          <w:lang w:val="uk-UA"/>
        </w:rPr>
        <w:t>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 xml:space="preserve">відповідно </w:t>
      </w:r>
      <w:r>
        <w:rPr>
          <w:rStyle w:val="rvts6"/>
          <w:sz w:val="28"/>
          <w:szCs w:val="28"/>
          <w:lang w:val="uk-UA"/>
        </w:rPr>
        <w:t>до Закону України «</w:t>
      </w:r>
      <w:r w:rsidRPr="003D7A83">
        <w:rPr>
          <w:rStyle w:val="rvts6"/>
          <w:sz w:val="28"/>
          <w:szCs w:val="28"/>
          <w:lang w:val="uk-UA"/>
        </w:rPr>
        <w:t>Про благоустрій населених пунктів</w:t>
      </w:r>
      <w:r>
        <w:rPr>
          <w:rStyle w:val="rvts6"/>
          <w:sz w:val="28"/>
          <w:szCs w:val="28"/>
          <w:lang w:val="uk-UA"/>
        </w:rPr>
        <w:t xml:space="preserve">»,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</w:t>
      </w:r>
      <w:r>
        <w:rPr>
          <w:sz w:val="28"/>
          <w:szCs w:val="28"/>
          <w:lang w:val="uk-UA"/>
        </w:rPr>
        <w:t xml:space="preserve">Сумської міської </w:t>
      </w:r>
      <w:r w:rsidRPr="003D7A83">
        <w:rPr>
          <w:sz w:val="28"/>
          <w:szCs w:val="28"/>
          <w:lang w:val="uk-UA"/>
        </w:rPr>
        <w:t>об’єднаної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="00895742"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="0089574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3167E4" w:rsidRDefault="00895742" w:rsidP="00280EDB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3167E4">
        <w:rPr>
          <w:rStyle w:val="rvts6"/>
          <w:sz w:val="28"/>
          <w:szCs w:val="28"/>
          <w:lang w:val="uk-UA"/>
        </w:rPr>
        <w:t>Надати дозв</w:t>
      </w:r>
      <w:r w:rsidR="003167E4">
        <w:rPr>
          <w:rStyle w:val="rvts6"/>
          <w:sz w:val="28"/>
          <w:szCs w:val="28"/>
          <w:lang w:val="uk-UA"/>
        </w:rPr>
        <w:t>іл</w:t>
      </w:r>
      <w:r w:rsidRPr="003167E4">
        <w:rPr>
          <w:rStyle w:val="rvts6"/>
          <w:sz w:val="28"/>
          <w:szCs w:val="28"/>
          <w:lang w:val="uk-UA"/>
        </w:rPr>
        <w:t xml:space="preserve"> на розміщення </w:t>
      </w:r>
      <w:r w:rsidR="004B3E84">
        <w:rPr>
          <w:rStyle w:val="rvts6"/>
          <w:sz w:val="28"/>
          <w:szCs w:val="28"/>
          <w:lang w:val="uk-UA"/>
        </w:rPr>
        <w:t>спеціальн</w:t>
      </w:r>
      <w:r w:rsidR="003167E4">
        <w:rPr>
          <w:rStyle w:val="rvts6"/>
          <w:sz w:val="28"/>
          <w:szCs w:val="28"/>
          <w:lang w:val="uk-UA"/>
        </w:rPr>
        <w:t>ої</w:t>
      </w:r>
      <w:r w:rsidR="004B3E84">
        <w:rPr>
          <w:rStyle w:val="rvts6"/>
          <w:sz w:val="28"/>
          <w:szCs w:val="28"/>
          <w:lang w:val="uk-UA"/>
        </w:rPr>
        <w:t xml:space="preserve"> конструкці</w:t>
      </w:r>
      <w:r w:rsidR="003167E4">
        <w:rPr>
          <w:rStyle w:val="rvts6"/>
          <w:sz w:val="28"/>
          <w:szCs w:val="28"/>
          <w:lang w:val="uk-UA"/>
        </w:rPr>
        <w:t>ї</w:t>
      </w:r>
      <w:r w:rsidR="004B3E84">
        <w:rPr>
          <w:rStyle w:val="rvts6"/>
          <w:sz w:val="28"/>
          <w:szCs w:val="28"/>
          <w:lang w:val="uk-UA"/>
        </w:rPr>
        <w:t xml:space="preserve"> - </w:t>
      </w:r>
      <w:r w:rsidR="00280EDB" w:rsidRPr="003167E4">
        <w:rPr>
          <w:rStyle w:val="rvts6"/>
          <w:sz w:val="28"/>
          <w:szCs w:val="28"/>
          <w:lang w:val="uk-UA"/>
        </w:rPr>
        <w:t>об’єкт</w:t>
      </w:r>
      <w:r w:rsidR="003167E4">
        <w:rPr>
          <w:rStyle w:val="rvts6"/>
          <w:sz w:val="28"/>
          <w:szCs w:val="28"/>
          <w:lang w:val="uk-UA"/>
        </w:rPr>
        <w:t>у</w:t>
      </w:r>
      <w:r w:rsidR="00280EDB" w:rsidRPr="003167E4">
        <w:rPr>
          <w:rStyle w:val="rvts6"/>
          <w:sz w:val="28"/>
          <w:szCs w:val="28"/>
          <w:lang w:val="uk-UA"/>
        </w:rPr>
        <w:t xml:space="preserve"> туристичної</w:t>
      </w:r>
      <w:r w:rsidR="00280EDB">
        <w:rPr>
          <w:rStyle w:val="rvts6"/>
          <w:sz w:val="28"/>
          <w:szCs w:val="28"/>
          <w:lang w:val="uk-UA"/>
        </w:rPr>
        <w:t xml:space="preserve"> </w:t>
      </w:r>
      <w:r w:rsidR="00280EDB" w:rsidRPr="003167E4">
        <w:rPr>
          <w:rStyle w:val="rvts6"/>
          <w:sz w:val="28"/>
          <w:szCs w:val="28"/>
          <w:lang w:val="uk-UA"/>
        </w:rPr>
        <w:t xml:space="preserve">навігації </w:t>
      </w:r>
      <w:r w:rsidRPr="003167E4">
        <w:rPr>
          <w:rStyle w:val="rvts6"/>
          <w:sz w:val="28"/>
          <w:szCs w:val="28"/>
          <w:lang w:val="uk-UA"/>
        </w:rPr>
        <w:t>згідно з додатком</w:t>
      </w:r>
      <w:r w:rsidR="00280EDB">
        <w:rPr>
          <w:rStyle w:val="rvts6"/>
          <w:sz w:val="28"/>
          <w:szCs w:val="28"/>
          <w:lang w:val="uk-UA"/>
        </w:rPr>
        <w:t xml:space="preserve"> до цього рішення</w:t>
      </w:r>
      <w:r w:rsidRPr="003167E4">
        <w:rPr>
          <w:rStyle w:val="rvts6"/>
          <w:sz w:val="28"/>
          <w:szCs w:val="28"/>
          <w:lang w:val="uk-UA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4B3E84" w:rsidRPr="00547E59" w:rsidRDefault="00895742" w:rsidP="00547E59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3D7A83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3D7A83">
        <w:rPr>
          <w:rStyle w:val="rvts6"/>
          <w:sz w:val="28"/>
          <w:szCs w:val="28"/>
          <w:lang w:val="uk-UA"/>
        </w:rPr>
        <w:t>будування Сум</w:t>
      </w:r>
      <w:r w:rsidR="007E1C7A" w:rsidRPr="003D7A83">
        <w:rPr>
          <w:rStyle w:val="rvts6"/>
          <w:sz w:val="28"/>
          <w:szCs w:val="28"/>
          <w:lang w:val="uk-UA"/>
        </w:rPr>
        <w:t>ськ</w:t>
      </w:r>
      <w:r w:rsidR="00B41FD3" w:rsidRPr="003D7A8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 w:rsidRPr="003D7A8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 w:rsidRPr="003D7A83">
        <w:rPr>
          <w:rStyle w:val="rvts6"/>
          <w:sz w:val="28"/>
          <w:szCs w:val="28"/>
          <w:lang w:val="uk-UA"/>
        </w:rPr>
        <w:t xml:space="preserve"> А.В.</w:t>
      </w:r>
      <w:r w:rsidR="00571220" w:rsidRPr="003D7A83">
        <w:rPr>
          <w:rStyle w:val="rvts6"/>
          <w:sz w:val="28"/>
          <w:szCs w:val="28"/>
          <w:lang w:val="uk-UA"/>
        </w:rPr>
        <w:t>)</w:t>
      </w:r>
      <w:r w:rsidR="004B3E84">
        <w:rPr>
          <w:rStyle w:val="rvts6"/>
          <w:sz w:val="28"/>
          <w:szCs w:val="28"/>
          <w:lang w:val="uk-UA"/>
        </w:rPr>
        <w:t>:</w:t>
      </w:r>
    </w:p>
    <w:p w:rsidR="003D7A83" w:rsidRDefault="004B3E84" w:rsidP="004B3E84">
      <w:pPr>
        <w:pStyle w:val="210"/>
        <w:numPr>
          <w:ilvl w:val="1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З</w:t>
      </w:r>
      <w:r w:rsidR="00895742" w:rsidRPr="003D7A83">
        <w:rPr>
          <w:rStyle w:val="rvts6"/>
          <w:sz w:val="28"/>
          <w:szCs w:val="28"/>
          <w:lang w:val="uk-UA"/>
        </w:rPr>
        <w:t>дійснити необхідні дії щодо видачі дозвол</w:t>
      </w:r>
      <w:r w:rsidR="003167E4">
        <w:rPr>
          <w:rStyle w:val="rvts6"/>
          <w:sz w:val="28"/>
          <w:szCs w:val="28"/>
          <w:lang w:val="uk-UA"/>
        </w:rPr>
        <w:t>у</w:t>
      </w:r>
      <w:r w:rsidR="00895742" w:rsidRPr="003D7A83">
        <w:rPr>
          <w:rStyle w:val="rvts6"/>
          <w:sz w:val="28"/>
          <w:szCs w:val="28"/>
          <w:lang w:val="uk-UA"/>
        </w:rPr>
        <w:t xml:space="preserve"> на розміщення</w:t>
      </w:r>
      <w:r w:rsidR="00547E59">
        <w:rPr>
          <w:rStyle w:val="rvts6"/>
          <w:sz w:val="28"/>
          <w:szCs w:val="28"/>
          <w:lang w:val="uk-UA"/>
        </w:rPr>
        <w:t xml:space="preserve"> спеціальн</w:t>
      </w:r>
      <w:r w:rsidR="003167E4">
        <w:rPr>
          <w:rStyle w:val="rvts6"/>
          <w:sz w:val="28"/>
          <w:szCs w:val="28"/>
          <w:lang w:val="uk-UA"/>
        </w:rPr>
        <w:t>ої</w:t>
      </w:r>
      <w:r w:rsidR="00547E59">
        <w:rPr>
          <w:rStyle w:val="rvts6"/>
          <w:sz w:val="28"/>
          <w:szCs w:val="28"/>
          <w:lang w:val="uk-UA"/>
        </w:rPr>
        <w:t xml:space="preserve"> конструкці</w:t>
      </w:r>
      <w:r w:rsidR="003167E4">
        <w:rPr>
          <w:rStyle w:val="rvts6"/>
          <w:sz w:val="28"/>
          <w:szCs w:val="28"/>
          <w:lang w:val="uk-UA"/>
        </w:rPr>
        <w:t>ї</w:t>
      </w:r>
      <w:r w:rsidR="00547E59">
        <w:rPr>
          <w:rStyle w:val="rvts6"/>
          <w:sz w:val="28"/>
          <w:szCs w:val="28"/>
          <w:lang w:val="uk-UA"/>
        </w:rPr>
        <w:t xml:space="preserve"> -</w:t>
      </w:r>
      <w:r w:rsidR="00895742" w:rsidRPr="003D7A83">
        <w:rPr>
          <w:rStyle w:val="rvts6"/>
          <w:sz w:val="28"/>
          <w:szCs w:val="28"/>
          <w:lang w:val="uk-UA"/>
        </w:rPr>
        <w:t xml:space="preserve"> </w:t>
      </w:r>
      <w:r w:rsidR="003D7A83" w:rsidRPr="003D7A83">
        <w:rPr>
          <w:rStyle w:val="rvts6"/>
          <w:sz w:val="28"/>
          <w:szCs w:val="28"/>
          <w:lang w:val="uk-UA"/>
        </w:rPr>
        <w:t>об’єкт</w:t>
      </w:r>
      <w:r w:rsidR="003167E4">
        <w:rPr>
          <w:rStyle w:val="rvts6"/>
          <w:sz w:val="28"/>
          <w:szCs w:val="28"/>
          <w:lang w:val="uk-UA"/>
        </w:rPr>
        <w:t>у</w:t>
      </w:r>
      <w:r w:rsidR="003D7A83" w:rsidRPr="003D7A83">
        <w:rPr>
          <w:rStyle w:val="rvts6"/>
          <w:sz w:val="28"/>
          <w:szCs w:val="28"/>
          <w:lang w:val="uk-UA"/>
        </w:rPr>
        <w:t xml:space="preserve"> туристичної</w:t>
      </w:r>
      <w:r w:rsidR="003D7A83">
        <w:rPr>
          <w:rStyle w:val="rvts6"/>
          <w:sz w:val="28"/>
          <w:szCs w:val="28"/>
          <w:lang w:val="uk-UA"/>
        </w:rPr>
        <w:t xml:space="preserve"> </w:t>
      </w:r>
      <w:r w:rsidR="003D7A83" w:rsidRPr="003D7A83">
        <w:rPr>
          <w:rStyle w:val="rvts6"/>
          <w:sz w:val="28"/>
          <w:szCs w:val="28"/>
          <w:lang w:val="uk-UA"/>
        </w:rPr>
        <w:t xml:space="preserve">навігації </w:t>
      </w:r>
      <w:r w:rsidR="00E45762" w:rsidRPr="003D7A83">
        <w:rPr>
          <w:rStyle w:val="rvts6"/>
          <w:sz w:val="28"/>
          <w:szCs w:val="28"/>
          <w:lang w:val="uk-UA"/>
        </w:rPr>
        <w:t>згідно з додатком</w:t>
      </w:r>
      <w:r>
        <w:rPr>
          <w:rStyle w:val="rvts6"/>
          <w:sz w:val="28"/>
          <w:szCs w:val="28"/>
          <w:lang w:val="uk-UA"/>
        </w:rPr>
        <w:t xml:space="preserve"> до цього рішення;</w:t>
      </w:r>
    </w:p>
    <w:p w:rsidR="004B3E84" w:rsidRDefault="004B3E84" w:rsidP="00547E59">
      <w:pPr>
        <w:pStyle w:val="210"/>
        <w:numPr>
          <w:ilvl w:val="1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Не нараховувати плату за тимчасове користування місц</w:t>
      </w:r>
      <w:r w:rsidR="003167E4">
        <w:rPr>
          <w:rStyle w:val="rvts6"/>
          <w:sz w:val="28"/>
          <w:szCs w:val="28"/>
          <w:lang w:val="uk-UA"/>
        </w:rPr>
        <w:t>ем</w:t>
      </w:r>
      <w:r>
        <w:rPr>
          <w:rStyle w:val="rvts6"/>
          <w:sz w:val="28"/>
          <w:szCs w:val="28"/>
          <w:lang w:val="uk-UA"/>
        </w:rPr>
        <w:t>, що перебува</w:t>
      </w:r>
      <w:r w:rsidR="003167E4">
        <w:rPr>
          <w:rStyle w:val="rvts6"/>
          <w:sz w:val="28"/>
          <w:szCs w:val="28"/>
          <w:lang w:val="uk-UA"/>
        </w:rPr>
        <w:t>є</w:t>
      </w:r>
      <w:r>
        <w:rPr>
          <w:rStyle w:val="rvts6"/>
          <w:sz w:val="28"/>
          <w:szCs w:val="28"/>
          <w:lang w:val="uk-UA"/>
        </w:rPr>
        <w:t xml:space="preserve"> у комунальній власності</w:t>
      </w:r>
      <w:r w:rsidR="00547E59">
        <w:rPr>
          <w:rStyle w:val="rvts6"/>
          <w:sz w:val="28"/>
          <w:szCs w:val="28"/>
          <w:lang w:val="uk-UA"/>
        </w:rPr>
        <w:t xml:space="preserve">, для розміщення </w:t>
      </w:r>
      <w:r w:rsidR="00547E59" w:rsidRPr="00547E59">
        <w:rPr>
          <w:rStyle w:val="rvts6"/>
          <w:sz w:val="28"/>
          <w:szCs w:val="28"/>
          <w:lang w:val="uk-UA"/>
        </w:rPr>
        <w:t>спеціальн</w:t>
      </w:r>
      <w:r w:rsidR="003167E4">
        <w:rPr>
          <w:rStyle w:val="rvts6"/>
          <w:sz w:val="28"/>
          <w:szCs w:val="28"/>
          <w:lang w:val="uk-UA"/>
        </w:rPr>
        <w:t>ої</w:t>
      </w:r>
      <w:r w:rsidR="00547E59" w:rsidRPr="00547E59">
        <w:rPr>
          <w:rStyle w:val="rvts6"/>
          <w:sz w:val="28"/>
          <w:szCs w:val="28"/>
          <w:lang w:val="uk-UA"/>
        </w:rPr>
        <w:t xml:space="preserve"> конструкці</w:t>
      </w:r>
      <w:r w:rsidR="003167E4">
        <w:rPr>
          <w:rStyle w:val="rvts6"/>
          <w:sz w:val="28"/>
          <w:szCs w:val="28"/>
          <w:lang w:val="uk-UA"/>
        </w:rPr>
        <w:t>ї</w:t>
      </w:r>
      <w:r w:rsidR="00547E59" w:rsidRPr="00547E59">
        <w:rPr>
          <w:rStyle w:val="rvts6"/>
          <w:sz w:val="28"/>
          <w:szCs w:val="28"/>
          <w:lang w:val="uk-UA"/>
        </w:rPr>
        <w:t xml:space="preserve"> - об’єкт</w:t>
      </w:r>
      <w:r w:rsidR="003167E4">
        <w:rPr>
          <w:rStyle w:val="rvts6"/>
          <w:sz w:val="28"/>
          <w:szCs w:val="28"/>
          <w:lang w:val="uk-UA"/>
        </w:rPr>
        <w:t>у</w:t>
      </w:r>
      <w:r w:rsidR="00547E59" w:rsidRPr="00547E59">
        <w:rPr>
          <w:rStyle w:val="rvts6"/>
          <w:sz w:val="28"/>
          <w:szCs w:val="28"/>
          <w:lang w:val="uk-UA"/>
        </w:rPr>
        <w:t xml:space="preserve"> туристичної навігації</w:t>
      </w:r>
      <w:r w:rsidR="00547E59">
        <w:rPr>
          <w:rStyle w:val="rvts6"/>
          <w:sz w:val="28"/>
          <w:szCs w:val="28"/>
          <w:lang w:val="uk-UA"/>
        </w:rPr>
        <w:t>, як так</w:t>
      </w:r>
      <w:r w:rsidR="003167E4">
        <w:rPr>
          <w:rStyle w:val="rvts6"/>
          <w:sz w:val="28"/>
          <w:szCs w:val="28"/>
          <w:lang w:val="uk-UA"/>
        </w:rPr>
        <w:t>ої</w:t>
      </w:r>
      <w:r w:rsidR="00547E59">
        <w:rPr>
          <w:rStyle w:val="rvts6"/>
          <w:sz w:val="28"/>
          <w:szCs w:val="28"/>
          <w:lang w:val="uk-UA"/>
        </w:rPr>
        <w:t>, на як</w:t>
      </w:r>
      <w:r w:rsidR="003167E4">
        <w:rPr>
          <w:rStyle w:val="rvts6"/>
          <w:sz w:val="28"/>
          <w:szCs w:val="28"/>
          <w:lang w:val="uk-UA"/>
        </w:rPr>
        <w:t>ій</w:t>
      </w:r>
      <w:r w:rsidR="00547E59">
        <w:rPr>
          <w:rStyle w:val="rvts6"/>
          <w:sz w:val="28"/>
          <w:szCs w:val="28"/>
          <w:lang w:val="uk-UA"/>
        </w:rPr>
        <w:t xml:space="preserve"> розміщується соціальна реклама/інформація на постійній основі.</w:t>
      </w:r>
    </w:p>
    <w:p w:rsidR="00895742" w:rsidRPr="002D18F4" w:rsidRDefault="00895742" w:rsidP="00547E59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4B3E84">
      <w:pPr>
        <w:pStyle w:val="210"/>
        <w:numPr>
          <w:ilvl w:val="0"/>
          <w:numId w:val="12"/>
        </w:numPr>
        <w:ind w:left="709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6051BA">
        <w:rPr>
          <w:rStyle w:val="rvts6"/>
          <w:sz w:val="28"/>
          <w:szCs w:val="28"/>
          <w:lang w:val="uk-UA"/>
        </w:rPr>
        <w:t>залиш</w:t>
      </w:r>
      <w:r w:rsidR="003167E4">
        <w:rPr>
          <w:rStyle w:val="rvts6"/>
          <w:sz w:val="28"/>
          <w:szCs w:val="28"/>
          <w:lang w:val="uk-UA"/>
        </w:rPr>
        <w:t>ити за міським головою</w:t>
      </w:r>
      <w:r w:rsidRPr="00943C64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3167E4" w:rsidRDefault="003167E4" w:rsidP="00996C0E">
      <w:pPr>
        <w:rPr>
          <w:b/>
          <w:sz w:val="28"/>
          <w:szCs w:val="28"/>
          <w:lang w:val="uk-UA"/>
        </w:rPr>
      </w:pPr>
    </w:p>
    <w:p w:rsidR="003167E4" w:rsidRPr="003167E4" w:rsidRDefault="003167E4" w:rsidP="00996C0E">
      <w:pPr>
        <w:rPr>
          <w:b/>
          <w:sz w:val="28"/>
          <w:szCs w:val="28"/>
          <w:lang w:val="uk-UA"/>
        </w:rPr>
      </w:pPr>
      <w:r w:rsidRPr="003167E4">
        <w:rPr>
          <w:b/>
          <w:sz w:val="28"/>
          <w:szCs w:val="28"/>
          <w:lang w:val="uk-UA"/>
        </w:rPr>
        <w:t>В.о. м</w:t>
      </w:r>
      <w:r w:rsidR="00996C0E" w:rsidRPr="003167E4">
        <w:rPr>
          <w:b/>
          <w:sz w:val="28"/>
          <w:szCs w:val="28"/>
          <w:lang w:val="uk-UA"/>
        </w:rPr>
        <w:t>іськ</w:t>
      </w:r>
      <w:r w:rsidRPr="003167E4">
        <w:rPr>
          <w:b/>
          <w:sz w:val="28"/>
          <w:szCs w:val="28"/>
          <w:lang w:val="uk-UA"/>
        </w:rPr>
        <w:t>ого</w:t>
      </w:r>
      <w:r w:rsidR="00996C0E" w:rsidRPr="003167E4">
        <w:rPr>
          <w:b/>
          <w:sz w:val="28"/>
          <w:szCs w:val="28"/>
          <w:lang w:val="uk-UA"/>
        </w:rPr>
        <w:t xml:space="preserve"> голов</w:t>
      </w:r>
      <w:r w:rsidRPr="003167E4">
        <w:rPr>
          <w:b/>
          <w:sz w:val="28"/>
          <w:szCs w:val="28"/>
          <w:lang w:val="uk-UA"/>
        </w:rPr>
        <w:t>и</w:t>
      </w:r>
    </w:p>
    <w:p w:rsidR="002D18F4" w:rsidRPr="00895742" w:rsidRDefault="003167E4" w:rsidP="00996C0E">
      <w:pPr>
        <w:rPr>
          <w:b/>
          <w:sz w:val="28"/>
          <w:szCs w:val="28"/>
          <w:lang w:val="uk-UA"/>
        </w:rPr>
      </w:pPr>
      <w:r w:rsidRPr="003167E4">
        <w:rPr>
          <w:b/>
          <w:sz w:val="28"/>
          <w:szCs w:val="28"/>
          <w:lang w:val="uk-UA"/>
        </w:rPr>
        <w:t>з виконавчої</w:t>
      </w:r>
      <w:r>
        <w:rPr>
          <w:b/>
          <w:sz w:val="28"/>
          <w:szCs w:val="28"/>
          <w:lang w:val="uk-UA"/>
        </w:rPr>
        <w:t xml:space="preserve"> роботи </w:t>
      </w:r>
      <w:r w:rsidR="00996C0E" w:rsidRPr="00895742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>В. В. Войте</w:t>
      </w:r>
      <w:r w:rsidR="00996C0E" w:rsidRPr="00895742">
        <w:rPr>
          <w:b/>
          <w:sz w:val="28"/>
          <w:szCs w:val="28"/>
          <w:lang w:val="uk-UA"/>
        </w:rPr>
        <w:t>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6051BA" w:rsidRPr="006051BA">
        <w:rPr>
          <w:lang w:val="uk-UA"/>
        </w:rPr>
        <w:t>Фролов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r w:rsidR="00547E59">
        <w:rPr>
          <w:lang w:val="uk-UA"/>
        </w:rPr>
        <w:t>Левченко Ю. О.</w:t>
      </w:r>
      <w:r w:rsidR="004B3E84">
        <w:rPr>
          <w:lang w:val="uk-UA"/>
        </w:rPr>
        <w:t xml:space="preserve">,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3167E4">
        <w:rPr>
          <w:lang w:val="uk-UA"/>
        </w:rPr>
        <w:t>Голопьоров</w:t>
      </w:r>
      <w:r w:rsidR="00F3797A">
        <w:rPr>
          <w:lang w:val="uk-UA"/>
        </w:rPr>
        <w:t>у</w:t>
      </w:r>
      <w:proofErr w:type="spellEnd"/>
      <w:r w:rsidR="00F3797A">
        <w:rPr>
          <w:lang w:val="uk-UA"/>
        </w:rPr>
        <w:t xml:space="preserve">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4B3E84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D4" w:rsidRDefault="002B69D4">
      <w:r>
        <w:separator/>
      </w:r>
    </w:p>
  </w:endnote>
  <w:endnote w:type="continuationSeparator" w:id="0">
    <w:p w:rsidR="002B69D4" w:rsidRDefault="002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D4" w:rsidRDefault="002B69D4">
      <w:r>
        <w:separator/>
      </w:r>
    </w:p>
  </w:footnote>
  <w:footnote w:type="continuationSeparator" w:id="0">
    <w:p w:rsidR="002B69D4" w:rsidRDefault="002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3167E4" w:rsidRDefault="003167E4" w:rsidP="005C02DA">
    <w:pPr>
      <w:tabs>
        <w:tab w:val="left" w:pos="6900"/>
      </w:tabs>
      <w:rPr>
        <w:sz w:val="20"/>
        <w:szCs w:val="20"/>
        <w:lang w:val="uk-UA"/>
      </w:rPr>
    </w:pPr>
  </w:p>
  <w:p w:rsidR="003167E4" w:rsidRDefault="003167E4" w:rsidP="005C02DA">
    <w:pPr>
      <w:tabs>
        <w:tab w:val="left" w:pos="6900"/>
      </w:tabs>
      <w:rPr>
        <w:sz w:val="20"/>
        <w:szCs w:val="20"/>
        <w:lang w:val="uk-UA"/>
      </w:rPr>
    </w:pPr>
  </w:p>
  <w:p w:rsidR="003167E4" w:rsidRPr="005C02DA" w:rsidRDefault="003167E4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multilevel"/>
    <w:tmpl w:val="F9642D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137BD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C15C1"/>
    <w:rsid w:val="001E1297"/>
    <w:rsid w:val="001E1D97"/>
    <w:rsid w:val="001E4372"/>
    <w:rsid w:val="001F5B0D"/>
    <w:rsid w:val="00203BFB"/>
    <w:rsid w:val="00207554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0EDB"/>
    <w:rsid w:val="002816F1"/>
    <w:rsid w:val="00286C01"/>
    <w:rsid w:val="00290D87"/>
    <w:rsid w:val="002A029C"/>
    <w:rsid w:val="002A0780"/>
    <w:rsid w:val="002A21E4"/>
    <w:rsid w:val="002A5EC2"/>
    <w:rsid w:val="002A73BF"/>
    <w:rsid w:val="002B69D4"/>
    <w:rsid w:val="002B7122"/>
    <w:rsid w:val="002C5E7E"/>
    <w:rsid w:val="002D18F4"/>
    <w:rsid w:val="002D4093"/>
    <w:rsid w:val="002E4C08"/>
    <w:rsid w:val="002F6FA9"/>
    <w:rsid w:val="00307A8D"/>
    <w:rsid w:val="00313B64"/>
    <w:rsid w:val="003167E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D7A83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B3E84"/>
    <w:rsid w:val="004C11AB"/>
    <w:rsid w:val="004D068D"/>
    <w:rsid w:val="004D3F70"/>
    <w:rsid w:val="004F121D"/>
    <w:rsid w:val="004F57A1"/>
    <w:rsid w:val="0050197E"/>
    <w:rsid w:val="005201E1"/>
    <w:rsid w:val="00522AD6"/>
    <w:rsid w:val="005236D4"/>
    <w:rsid w:val="00547D65"/>
    <w:rsid w:val="00547E59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12D60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20FE"/>
    <w:rsid w:val="00DA5CDE"/>
    <w:rsid w:val="00DB6244"/>
    <w:rsid w:val="00DD2928"/>
    <w:rsid w:val="00DE109E"/>
    <w:rsid w:val="00DE3E49"/>
    <w:rsid w:val="00DF0438"/>
    <w:rsid w:val="00DF0DB3"/>
    <w:rsid w:val="00DF255E"/>
    <w:rsid w:val="00DF370D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1602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4</cp:revision>
  <cp:lastPrinted>2020-08-12T13:49:00Z</cp:lastPrinted>
  <dcterms:created xsi:type="dcterms:W3CDTF">2020-09-16T11:41:00Z</dcterms:created>
  <dcterms:modified xsi:type="dcterms:W3CDTF">2020-09-22T13:04:00Z</dcterms:modified>
</cp:coreProperties>
</file>