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9" w:rsidRDefault="00533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533EE9">
        <w:trPr>
          <w:jc w:val="center"/>
        </w:trPr>
        <w:tc>
          <w:tcPr>
            <w:tcW w:w="4253" w:type="dxa"/>
          </w:tcPr>
          <w:p w:rsidR="00533EE9" w:rsidRDefault="00533EE9">
            <w:pPr>
              <w:tabs>
                <w:tab w:val="left" w:pos="8447"/>
              </w:tabs>
              <w:jc w:val="center"/>
              <w:rPr>
                <w:sz w:val="26"/>
                <w:szCs w:val="26"/>
              </w:rPr>
            </w:pPr>
          </w:p>
          <w:p w:rsidR="00533EE9" w:rsidRDefault="00533EE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EE9" w:rsidRDefault="00BC415A">
            <w:pPr>
              <w:tabs>
                <w:tab w:val="left" w:pos="84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EE9" w:rsidRDefault="00533EE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33EE9" w:rsidRDefault="00533EE9" w:rsidP="00DC1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533EE9" w:rsidRDefault="00BC415A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533EE9" w:rsidRDefault="00BC415A">
      <w:pPr>
        <w:jc w:val="center"/>
        <w:rPr>
          <w:sz w:val="32"/>
          <w:szCs w:val="32"/>
        </w:rPr>
      </w:pPr>
      <w:r>
        <w:rPr>
          <w:sz w:val="36"/>
          <w:szCs w:val="36"/>
        </w:rPr>
        <w:t>Виконавчий комітет</w:t>
      </w:r>
    </w:p>
    <w:p w:rsidR="00533EE9" w:rsidRDefault="00BC415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533EE9" w:rsidRDefault="00533EE9">
      <w:pPr>
        <w:jc w:val="center"/>
        <w:rPr>
          <w:sz w:val="28"/>
          <w:szCs w:val="28"/>
        </w:rPr>
      </w:pPr>
    </w:p>
    <w:tbl>
      <w:tblPr>
        <w:tblStyle w:val="a6"/>
        <w:tblW w:w="5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533EE9">
        <w:trPr>
          <w:trHeight w:val="415"/>
        </w:trPr>
        <w:tc>
          <w:tcPr>
            <w:tcW w:w="5070" w:type="dxa"/>
          </w:tcPr>
          <w:p w:rsidR="00533EE9" w:rsidRDefault="00025799" w:rsidP="00025799">
            <w:pPr>
              <w:tabs>
                <w:tab w:val="left" w:pos="8447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C415A">
              <w:rPr>
                <w:color w:val="000000"/>
                <w:sz w:val="28"/>
                <w:szCs w:val="28"/>
              </w:rPr>
              <w:t>ід</w:t>
            </w:r>
            <w:r>
              <w:rPr>
                <w:color w:val="000000"/>
                <w:sz w:val="28"/>
                <w:szCs w:val="28"/>
              </w:rPr>
              <w:t xml:space="preserve"> 08.10.2020 </w:t>
            </w:r>
            <w:r w:rsidR="00BC415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510</w:t>
            </w:r>
          </w:p>
        </w:tc>
      </w:tr>
      <w:tr w:rsidR="00533EE9">
        <w:trPr>
          <w:trHeight w:val="3110"/>
        </w:trPr>
        <w:tc>
          <w:tcPr>
            <w:tcW w:w="5070" w:type="dxa"/>
          </w:tcPr>
          <w:p w:rsidR="00533EE9" w:rsidRDefault="00BC415A">
            <w:pPr>
              <w:tabs>
                <w:tab w:val="left" w:pos="844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</w:t>
            </w:r>
            <w:r>
              <w:rPr>
                <w:b/>
                <w:sz w:val="28"/>
                <w:szCs w:val="28"/>
              </w:rPr>
              <w:t xml:space="preserve">гострої респіраторної хвороби COVID-19, спричиненої </w:t>
            </w:r>
            <w:proofErr w:type="spellStart"/>
            <w:r>
              <w:rPr>
                <w:b/>
                <w:sz w:val="28"/>
                <w:szCs w:val="28"/>
              </w:rPr>
              <w:t>коронавірусом</w:t>
            </w:r>
            <w:proofErr w:type="spellEnd"/>
            <w:r>
              <w:rPr>
                <w:b/>
                <w:sz w:val="28"/>
                <w:szCs w:val="28"/>
              </w:rPr>
              <w:t xml:space="preserve"> SARS-CoV-2» (зі змінами)</w:t>
            </w:r>
          </w:p>
        </w:tc>
      </w:tr>
    </w:tbl>
    <w:p w:rsidR="00533EE9" w:rsidRDefault="00533EE9">
      <w:pPr>
        <w:ind w:firstLine="708"/>
        <w:jc w:val="both"/>
        <w:rPr>
          <w:sz w:val="36"/>
          <w:szCs w:val="36"/>
        </w:rPr>
      </w:pPr>
    </w:p>
    <w:p w:rsidR="00592FB6" w:rsidRDefault="00592FB6">
      <w:pPr>
        <w:ind w:firstLine="708"/>
        <w:jc w:val="both"/>
        <w:rPr>
          <w:sz w:val="36"/>
          <w:szCs w:val="36"/>
        </w:rPr>
      </w:pPr>
    </w:p>
    <w:p w:rsidR="00533EE9" w:rsidRDefault="00BC41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Ураховуючи склад</w:t>
      </w:r>
      <w:r w:rsidR="00C00D1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у неблагополучну епідемічну ситуацію, що загрожує стрімкому поширенню інфекційної хвороби COVID-19,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SARS-CoV-2 на території Сумської міської територіальної громади, з метою запобігання </w:t>
      </w:r>
      <w:r w:rsidR="00D26D1A">
        <w:rPr>
          <w:color w:val="000000"/>
          <w:sz w:val="28"/>
          <w:szCs w:val="28"/>
        </w:rPr>
        <w:t>поширенню та зростанню чисельності інфікованих на території Сумської міської територіальної громади</w:t>
      </w:r>
      <w:r>
        <w:rPr>
          <w:color w:val="000000"/>
          <w:sz w:val="28"/>
          <w:szCs w:val="28"/>
        </w:rPr>
        <w:t xml:space="preserve">, ураховуючи зміни, внесені до чинного законодавства та протокол міської комісії з питань техногенно-екологічної безпеки і надзвичайних ситуацій від 07.10.2020 № 27, </w:t>
      </w:r>
      <w:r>
        <w:rPr>
          <w:sz w:val="28"/>
          <w:szCs w:val="28"/>
        </w:rPr>
        <w:t>керуючись статтею 40 Закону України «Про місцеве самоврядування в Україні»,</w:t>
      </w:r>
      <w:r>
        <w:rPr>
          <w:b/>
          <w:sz w:val="28"/>
          <w:szCs w:val="28"/>
        </w:rPr>
        <w:t xml:space="preserve"> Виконавчий комітет Сумської міської ради</w:t>
      </w:r>
    </w:p>
    <w:p w:rsidR="00533EE9" w:rsidRDefault="00533EE9">
      <w:pPr>
        <w:ind w:firstLine="708"/>
        <w:jc w:val="both"/>
        <w:rPr>
          <w:sz w:val="36"/>
          <w:szCs w:val="36"/>
        </w:rPr>
      </w:pPr>
    </w:p>
    <w:p w:rsidR="00533EE9" w:rsidRPr="007F49F1" w:rsidRDefault="00BC415A" w:rsidP="007F49F1">
      <w:pPr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D72A4A" w:rsidRPr="00D72A4A" w:rsidRDefault="00D72A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назві та по тексту рішення слова: «Сумської міської об’єднаної територіальної громади» замінити на слова: «Сумської міської територіальної громади».</w:t>
      </w:r>
    </w:p>
    <w:p w:rsidR="00533EE9" w:rsidRDefault="00BC41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гострої респіраторної хвороби COVID-19,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SARS-CoV-2» (зі змінами), а саме:</w:t>
      </w:r>
    </w:p>
    <w:p w:rsidR="00705EBA" w:rsidRDefault="00EA253A" w:rsidP="00705E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Підпункт</w:t>
      </w:r>
      <w:r w:rsidR="00154B32">
        <w:rPr>
          <w:color w:val="000000"/>
          <w:sz w:val="28"/>
          <w:szCs w:val="28"/>
        </w:rPr>
        <w:t>и</w:t>
      </w:r>
      <w:r w:rsidR="00705EBA">
        <w:rPr>
          <w:color w:val="000000"/>
          <w:sz w:val="28"/>
          <w:szCs w:val="28"/>
        </w:rPr>
        <w:t xml:space="preserve"> 2.1</w:t>
      </w:r>
      <w:r w:rsidR="00154B32">
        <w:rPr>
          <w:color w:val="000000"/>
          <w:sz w:val="28"/>
          <w:szCs w:val="28"/>
        </w:rPr>
        <w:t>, 2.4</w:t>
      </w:r>
      <w:r w:rsidR="00705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пункту 2 </w:t>
      </w:r>
      <w:r w:rsidR="00705EBA">
        <w:rPr>
          <w:color w:val="000000"/>
          <w:sz w:val="28"/>
          <w:szCs w:val="28"/>
        </w:rPr>
        <w:t>викласти в наступній редакції:</w:t>
      </w:r>
    </w:p>
    <w:p w:rsidR="00DC1CA7" w:rsidRDefault="00705EBA" w:rsidP="00D72A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«2.1. </w:t>
      </w:r>
      <w:r w:rsidR="00754EC5" w:rsidRPr="00D03595">
        <w:rPr>
          <w:sz w:val="28"/>
          <w:szCs w:val="28"/>
        </w:rPr>
        <w:t>перебування в громадських будинках і спорудах,</w:t>
      </w:r>
      <w:r w:rsidR="00DC1CA7">
        <w:rPr>
          <w:sz w:val="28"/>
          <w:szCs w:val="28"/>
        </w:rPr>
        <w:t xml:space="preserve"> у тому числі в службових кабінетах та офісах,</w:t>
      </w:r>
      <w:r w:rsidR="00754EC5" w:rsidRPr="00D03595">
        <w:rPr>
          <w:sz w:val="28"/>
          <w:szCs w:val="28"/>
        </w:rPr>
        <w:t xml:space="preserve"> громадському транспорті</w:t>
      </w:r>
      <w:r w:rsidR="00EA253A">
        <w:rPr>
          <w:sz w:val="28"/>
          <w:szCs w:val="28"/>
        </w:rPr>
        <w:t>,</w:t>
      </w:r>
      <w:r w:rsidR="00754EC5">
        <w:rPr>
          <w:sz w:val="28"/>
          <w:szCs w:val="28"/>
        </w:rPr>
        <w:t xml:space="preserve"> </w:t>
      </w:r>
      <w:r w:rsidR="00EA253A">
        <w:rPr>
          <w:sz w:val="28"/>
          <w:szCs w:val="28"/>
        </w:rPr>
        <w:t>громадських місцях та на відкритому повітрі</w:t>
      </w:r>
      <w:r w:rsidR="00754EC5" w:rsidRPr="00D03595">
        <w:rPr>
          <w:sz w:val="28"/>
          <w:szCs w:val="28"/>
        </w:rPr>
        <w:t xml:space="preserve">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754EC5" w:rsidRPr="00154B32" w:rsidRDefault="00DC1CA7" w:rsidP="00154B32">
      <w:pPr>
        <w:shd w:val="clear" w:color="auto" w:fill="FFFFFF"/>
        <w:ind w:firstLine="709"/>
        <w:jc w:val="both"/>
        <w:rPr>
          <w:rFonts w:eastAsia="Batang"/>
          <w:sz w:val="28"/>
          <w:szCs w:val="28"/>
        </w:rPr>
      </w:pPr>
      <w:r w:rsidRPr="00D03595">
        <w:rPr>
          <w:sz w:val="28"/>
          <w:szCs w:val="28"/>
        </w:rPr>
        <w:t>2.4.</w:t>
      </w:r>
      <w:r w:rsidRPr="001023F0">
        <w:rPr>
          <w:sz w:val="28"/>
          <w:szCs w:val="28"/>
        </w:rPr>
        <w:t xml:space="preserve"> </w:t>
      </w:r>
      <w:r w:rsidR="00154B32">
        <w:rPr>
          <w:sz w:val="28"/>
          <w:szCs w:val="28"/>
          <w:shd w:val="clear" w:color="auto" w:fill="FFFFFF"/>
        </w:rPr>
        <w:t xml:space="preserve">проведення </w:t>
      </w:r>
      <w:r w:rsidR="00154B32" w:rsidRPr="0000458C">
        <w:rPr>
          <w:color w:val="000000"/>
          <w:sz w:val="28"/>
          <w:szCs w:val="28"/>
        </w:rPr>
        <w:t>всіх масових заходів,</w:t>
      </w:r>
      <w:r w:rsidR="00F6533C">
        <w:rPr>
          <w:color w:val="000000"/>
          <w:sz w:val="28"/>
          <w:szCs w:val="28"/>
        </w:rPr>
        <w:t xml:space="preserve"> у тому числі концертно-розважальних заходів,</w:t>
      </w:r>
      <w:r w:rsidR="00154B32" w:rsidRPr="0000458C">
        <w:rPr>
          <w:color w:val="000000"/>
          <w:sz w:val="28"/>
          <w:szCs w:val="28"/>
        </w:rPr>
        <w:t xml:space="preserve"> </w:t>
      </w:r>
      <w:r w:rsidR="00154B32" w:rsidRPr="0000458C">
        <w:rPr>
          <w:sz w:val="28"/>
          <w:szCs w:val="28"/>
        </w:rPr>
        <w:t xml:space="preserve">крім </w:t>
      </w:r>
      <w:r w:rsidR="00A46811">
        <w:rPr>
          <w:sz w:val="28"/>
          <w:szCs w:val="28"/>
        </w:rPr>
        <w:t xml:space="preserve">інформаційних </w:t>
      </w:r>
      <w:r w:rsidR="00154B32" w:rsidRPr="0000458C">
        <w:rPr>
          <w:sz w:val="28"/>
          <w:szCs w:val="28"/>
        </w:rPr>
        <w:t xml:space="preserve">заходів, </w:t>
      </w:r>
      <w:r w:rsidR="00A46811">
        <w:rPr>
          <w:sz w:val="28"/>
          <w:szCs w:val="28"/>
        </w:rPr>
        <w:t>передбачених діяльністю</w:t>
      </w:r>
      <w:r w:rsidR="00154B32" w:rsidRPr="0000458C">
        <w:rPr>
          <w:sz w:val="28"/>
          <w:szCs w:val="28"/>
        </w:rPr>
        <w:t xml:space="preserve"> органів державної влади та ор</w:t>
      </w:r>
      <w:r w:rsidR="00154B32">
        <w:rPr>
          <w:sz w:val="28"/>
          <w:szCs w:val="28"/>
        </w:rPr>
        <w:t>ганів місцевого самоврядування.</w:t>
      </w:r>
      <w:r w:rsidR="00754EC5">
        <w:rPr>
          <w:sz w:val="28"/>
          <w:szCs w:val="28"/>
        </w:rPr>
        <w:t>».</w:t>
      </w:r>
    </w:p>
    <w:p w:rsidR="00533EE9" w:rsidRPr="00754EC5" w:rsidRDefault="00FF4A9F" w:rsidP="00754EC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C415A" w:rsidRPr="00754EC5">
        <w:rPr>
          <w:b/>
          <w:color w:val="000000"/>
          <w:sz w:val="28"/>
          <w:szCs w:val="28"/>
        </w:rPr>
        <w:t>.2.</w:t>
      </w:r>
      <w:r w:rsidR="00BC415A">
        <w:rPr>
          <w:color w:val="000000"/>
          <w:sz w:val="28"/>
          <w:szCs w:val="28"/>
        </w:rPr>
        <w:t xml:space="preserve"> </w:t>
      </w:r>
      <w:r w:rsidR="00BC415A" w:rsidRPr="00754EC5">
        <w:rPr>
          <w:color w:val="000000"/>
          <w:sz w:val="28"/>
          <w:szCs w:val="28"/>
        </w:rPr>
        <w:t xml:space="preserve">Пункт 11 викласти в новій редакції: </w:t>
      </w:r>
    </w:p>
    <w:p w:rsidR="00533EE9" w:rsidRPr="00754EC5" w:rsidRDefault="00BC415A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«</w:t>
      </w:r>
      <w:r w:rsidRPr="00754EC5">
        <w:rPr>
          <w:b/>
          <w:color w:val="000000"/>
          <w:sz w:val="28"/>
          <w:szCs w:val="28"/>
        </w:rPr>
        <w:t>11.</w:t>
      </w:r>
      <w:r w:rsidRPr="00754EC5">
        <w:rPr>
          <w:color w:val="000000"/>
          <w:sz w:val="28"/>
          <w:szCs w:val="28"/>
        </w:rPr>
        <w:t xml:space="preserve"> Закладам освіти: </w:t>
      </w:r>
    </w:p>
    <w:p w:rsidR="00533EE9" w:rsidRDefault="00BC415A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11.1. заборонити відвідування закладів дошкільної, загальної середньої, позашкільної та спеціалізованої мистецької освіти у разі, коли на самоізоляції через контакт з пацієнтом з підтвердженим випадком COVID-19 перебуває більше ніж 50 відсотків здобувачів освіти та персоналу закладу освіти. </w:t>
      </w:r>
    </w:p>
    <w:p w:rsidR="00AA01F2" w:rsidRDefault="00AA01F2" w:rsidP="00AA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 цьому випадку </w:t>
      </w:r>
      <w:r w:rsidRPr="00DE696B">
        <w:rPr>
          <w:sz w:val="28"/>
          <w:szCs w:val="28"/>
        </w:rPr>
        <w:t xml:space="preserve">запровадити у навчальних закладах освіти (крім дошкільної) на території Сумської міської територіальної громади навчальний процес в дистанційному </w:t>
      </w:r>
      <w:r>
        <w:rPr>
          <w:sz w:val="28"/>
          <w:szCs w:val="28"/>
        </w:rPr>
        <w:t>(онлайн) режимі.</w:t>
      </w:r>
    </w:p>
    <w:p w:rsidR="00AA01F2" w:rsidRPr="00AA01F2" w:rsidRDefault="00AA01F2" w:rsidP="00AA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запровадити у навчальних закладах освіти (крім дошкільної) на території Сумської міської територіальної громади канікули з 19.10.2020 по 31.10.2020.</w:t>
      </w:r>
    </w:p>
    <w:p w:rsidR="00533EE9" w:rsidRPr="00754EC5" w:rsidRDefault="00BC415A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3</w:t>
      </w:r>
      <w:r w:rsidRPr="00754EC5">
        <w:rPr>
          <w:color w:val="000000"/>
          <w:sz w:val="28"/>
          <w:szCs w:val="28"/>
        </w:rPr>
        <w:t xml:space="preserve">. загальної середньої та позашкільної: </w:t>
      </w:r>
    </w:p>
    <w:p w:rsidR="00533EE9" w:rsidRPr="00AD1C57" w:rsidRDefault="00BC415A" w:rsidP="00AD1C5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3</w:t>
      </w:r>
      <w:r w:rsidRPr="00754EC5">
        <w:rPr>
          <w:color w:val="000000"/>
          <w:sz w:val="28"/>
          <w:szCs w:val="28"/>
        </w:rPr>
        <w:t xml:space="preserve">.1. </w:t>
      </w:r>
      <w:r w:rsidR="00AD1C57">
        <w:rPr>
          <w:bCs/>
          <w:sz w:val="28"/>
          <w:szCs w:val="28"/>
        </w:rPr>
        <w:t>здійснювати освітній</w:t>
      </w:r>
      <w:r w:rsidR="00AD1C57" w:rsidRPr="005A4E31">
        <w:rPr>
          <w:bCs/>
          <w:sz w:val="28"/>
          <w:szCs w:val="28"/>
        </w:rPr>
        <w:t xml:space="preserve"> процес</w:t>
      </w:r>
      <w:r w:rsidR="00AD1C57">
        <w:rPr>
          <w:bCs/>
          <w:sz w:val="28"/>
          <w:szCs w:val="28"/>
        </w:rPr>
        <w:t xml:space="preserve"> з дотриманням </w:t>
      </w:r>
      <w:r w:rsidR="00AD1C57" w:rsidRPr="00BB7000">
        <w:rPr>
          <w:bCs/>
          <w:color w:val="000000"/>
          <w:sz w:val="28"/>
          <w:szCs w:val="28"/>
          <w:bdr w:val="none" w:sz="0" w:space="0" w:color="auto" w:frame="1"/>
        </w:rPr>
        <w:t xml:space="preserve">вимог </w:t>
      </w:r>
      <w:r w:rsidR="00AD1C5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AD1C57" w:rsidRPr="00BB7000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останови </w:t>
      </w:r>
      <w:r w:rsidR="00AD1C57" w:rsidRPr="00BB7000">
        <w:rPr>
          <w:color w:val="000000"/>
          <w:sz w:val="28"/>
          <w:szCs w:val="28"/>
        </w:rPr>
        <w:t xml:space="preserve">Головного державного санітарного лікаря України </w:t>
      </w:r>
      <w:r w:rsidR="00AD1C57" w:rsidRPr="00BB7000">
        <w:rPr>
          <w:bCs/>
          <w:iCs/>
          <w:color w:val="000000"/>
          <w:sz w:val="28"/>
          <w:szCs w:val="28"/>
        </w:rPr>
        <w:t>від 22.08.2020 № 50 «</w:t>
      </w:r>
      <w:r w:rsidR="00AD1C57" w:rsidRPr="00BB7000">
        <w:rPr>
          <w:color w:val="000000"/>
          <w:kern w:val="36"/>
          <w:sz w:val="28"/>
          <w:szCs w:val="28"/>
        </w:rPr>
        <w:t>Про затвердження Тимчасових рекомендацій щодо організації протиепідемічних заходів у закладах освіти в період карантину в зв’язку поширенням коронавірусної хвороби (COVID-19)»</w:t>
      </w:r>
      <w:r w:rsidR="00AD1C57">
        <w:rPr>
          <w:color w:val="000000"/>
          <w:kern w:val="36"/>
          <w:sz w:val="28"/>
          <w:szCs w:val="28"/>
        </w:rPr>
        <w:t xml:space="preserve"> з урахуванням подальших змін щодо організації освітнього процесу</w:t>
      </w:r>
      <w:r w:rsidRPr="00754EC5">
        <w:rPr>
          <w:color w:val="000000"/>
          <w:sz w:val="28"/>
          <w:szCs w:val="28"/>
        </w:rPr>
        <w:t xml:space="preserve">. </w:t>
      </w:r>
    </w:p>
    <w:p w:rsidR="00533EE9" w:rsidRPr="00754EC5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4</w:t>
      </w:r>
      <w:r w:rsidRPr="00754EC5">
        <w:rPr>
          <w:color w:val="000000"/>
          <w:sz w:val="28"/>
          <w:szCs w:val="28"/>
        </w:rPr>
        <w:t xml:space="preserve">. дошкільної: </w:t>
      </w:r>
    </w:p>
    <w:p w:rsidR="00533EE9" w:rsidRPr="00754EC5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4</w:t>
      </w:r>
      <w:r w:rsidRPr="00754EC5">
        <w:rPr>
          <w:color w:val="000000"/>
          <w:sz w:val="28"/>
          <w:szCs w:val="28"/>
        </w:rPr>
        <w:t xml:space="preserve">.1. виконувати неухильно вимоги постанови Головного державного санітарного лікаря України від 22.09.2020 № 55 «Про затвердження протиепідемічних заходів у закладах дошкільної освіти на період карантину у зв’язку з поширенням коронавірусної хвороби» з урахуванням подальших змін;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4</w:t>
      </w:r>
      <w:r w:rsidRPr="00754EC5">
        <w:rPr>
          <w:color w:val="000000"/>
          <w:sz w:val="28"/>
          <w:szCs w:val="28"/>
        </w:rPr>
        <w:t>.2. у зв’язку з неможливістю прийняття до закладів дошкільної освіти всіх дітей, дозволити з 01 вересня 2020 року відвідувати заклади дошкільної освіти: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 із родин, у яких працюють батьки, за умови надання двох або однієї довідки від роботодавця;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дітям, батьки яких є захисниками України, добровольцями – захисниками України або загиблими (померлими) захисниками України;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 із багатодітних родин;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дітям, один із батьків, яких є особою з інвалідністю; </w:t>
      </w:r>
    </w:p>
    <w:p w:rsidR="00533EE9" w:rsidRPr="00754EC5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lastRenderedPageBreak/>
        <w:t>- дітям із родин, де один із батьків працює, а інший перебуває на обліку у Сумсь</w:t>
      </w:r>
      <w:r w:rsidR="00AD1C57">
        <w:rPr>
          <w:color w:val="000000"/>
          <w:sz w:val="28"/>
          <w:szCs w:val="28"/>
        </w:rPr>
        <w:t>кому міському центрі зайнятості;</w:t>
      </w:r>
      <w:r w:rsidRPr="00754EC5">
        <w:rPr>
          <w:color w:val="000000"/>
          <w:sz w:val="28"/>
          <w:szCs w:val="28"/>
        </w:rPr>
        <w:t xml:space="preserve">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4</w:t>
      </w:r>
      <w:r w:rsidRPr="00754EC5">
        <w:rPr>
          <w:color w:val="000000"/>
          <w:sz w:val="28"/>
          <w:szCs w:val="28"/>
        </w:rPr>
        <w:t xml:space="preserve">.3. для відвідування закладу дошкільної освіти законні представники дитини мають надати від лікаря, з яким укладена декларація, довідки: </w:t>
      </w:r>
    </w:p>
    <w:p w:rsidR="00AD1C57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довідку про епідеміологічне оточення; </w:t>
      </w:r>
    </w:p>
    <w:p w:rsidR="00533EE9" w:rsidRPr="00754EC5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довідку з інформацією про стан здоров’я дитини та можливістю відвідування закладу дошкільної освіти. </w:t>
      </w:r>
    </w:p>
    <w:p w:rsidR="00533EE9" w:rsidRPr="00754EC5" w:rsidRDefault="00BC415A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5</w:t>
      </w:r>
      <w:r w:rsidRPr="00754EC5">
        <w:rPr>
          <w:color w:val="000000"/>
          <w:sz w:val="28"/>
          <w:szCs w:val="28"/>
        </w:rPr>
        <w:t xml:space="preserve">. дитячим спортивно-юнацьким школам: </w:t>
      </w:r>
    </w:p>
    <w:p w:rsidR="00C77D6C" w:rsidRDefault="00BC415A" w:rsidP="007F49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</w:t>
      </w:r>
      <w:r w:rsidR="00AA01F2">
        <w:rPr>
          <w:color w:val="000000"/>
          <w:sz w:val="28"/>
          <w:szCs w:val="28"/>
        </w:rPr>
        <w:t>5</w:t>
      </w:r>
      <w:r w:rsidRPr="00754EC5">
        <w:rPr>
          <w:color w:val="000000"/>
          <w:sz w:val="28"/>
          <w:szCs w:val="28"/>
        </w:rPr>
        <w:t>.1. виконувати неухильно вимоги постанови Головного державного санітарного лікаря України від 18.09.2020 № 54 «Про затвердження протиепідемічних заходів у деяких закладах фізичної культури та спорту на період карантину у зв’язку з поширенням коронавіру</w:t>
      </w:r>
      <w:r w:rsidR="00AD1C57">
        <w:rPr>
          <w:color w:val="000000"/>
          <w:sz w:val="28"/>
          <w:szCs w:val="28"/>
        </w:rPr>
        <w:t>сної хвороби (COVID19)»</w:t>
      </w:r>
      <w:r w:rsidR="00AD1C57" w:rsidRPr="00AD1C57">
        <w:rPr>
          <w:color w:val="000000"/>
          <w:sz w:val="28"/>
          <w:szCs w:val="28"/>
        </w:rPr>
        <w:t xml:space="preserve"> </w:t>
      </w:r>
      <w:r w:rsidR="00AD1C57">
        <w:rPr>
          <w:color w:val="000000"/>
          <w:sz w:val="28"/>
          <w:szCs w:val="28"/>
        </w:rPr>
        <w:t>з урахуванням подальших змін.</w:t>
      </w:r>
      <w:r w:rsidR="00D72A4A">
        <w:rPr>
          <w:color w:val="000000"/>
          <w:sz w:val="28"/>
          <w:szCs w:val="28"/>
        </w:rPr>
        <w:t>».</w:t>
      </w:r>
      <w:r w:rsidR="00AD1C57" w:rsidRPr="00754EC5">
        <w:rPr>
          <w:color w:val="000000"/>
          <w:sz w:val="28"/>
          <w:szCs w:val="28"/>
        </w:rPr>
        <w:t xml:space="preserve"> </w:t>
      </w:r>
    </w:p>
    <w:p w:rsidR="00BE7188" w:rsidRPr="00BE7188" w:rsidRDefault="00D72A4A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BC415A" w:rsidRPr="00BE7188">
        <w:rPr>
          <w:b/>
          <w:color w:val="000000"/>
          <w:sz w:val="28"/>
          <w:szCs w:val="28"/>
          <w:lang w:val="uk-UA"/>
        </w:rPr>
        <w:t>.</w:t>
      </w:r>
      <w:r w:rsidR="00C77D6C" w:rsidRPr="00BE7188">
        <w:rPr>
          <w:b/>
          <w:color w:val="000000"/>
          <w:sz w:val="28"/>
          <w:szCs w:val="28"/>
          <w:lang w:val="uk-UA"/>
        </w:rPr>
        <w:t>3</w:t>
      </w:r>
      <w:r w:rsidR="00BC415A" w:rsidRPr="00BE7188">
        <w:rPr>
          <w:b/>
          <w:color w:val="000000"/>
          <w:sz w:val="28"/>
          <w:szCs w:val="28"/>
          <w:lang w:val="uk-UA"/>
        </w:rPr>
        <w:t>.</w:t>
      </w:r>
      <w:r w:rsidR="00BC415A" w:rsidRPr="0063301C">
        <w:rPr>
          <w:color w:val="000000"/>
          <w:lang w:val="uk-UA"/>
        </w:rPr>
        <w:t xml:space="preserve"> </w:t>
      </w:r>
      <w:r w:rsidR="00BE7188" w:rsidRPr="00BE7188">
        <w:rPr>
          <w:color w:val="000000"/>
          <w:sz w:val="28"/>
          <w:szCs w:val="28"/>
          <w:lang w:val="uk-UA"/>
        </w:rPr>
        <w:t xml:space="preserve">Пункт 19 викласти </w:t>
      </w:r>
      <w:r w:rsidR="00FF4A9F">
        <w:rPr>
          <w:color w:val="000000"/>
          <w:sz w:val="28"/>
          <w:szCs w:val="28"/>
          <w:lang w:val="uk-UA"/>
        </w:rPr>
        <w:t>в новій редакції</w:t>
      </w:r>
      <w:r w:rsidR="00BE7188" w:rsidRPr="00BE7188">
        <w:rPr>
          <w:color w:val="000000"/>
          <w:sz w:val="28"/>
          <w:szCs w:val="28"/>
          <w:lang w:val="uk-UA"/>
        </w:rPr>
        <w:t xml:space="preserve">: </w:t>
      </w:r>
    </w:p>
    <w:p w:rsidR="0063301C" w:rsidRDefault="00BE7188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63301C">
        <w:rPr>
          <w:b/>
          <w:color w:val="000000"/>
          <w:sz w:val="28"/>
          <w:szCs w:val="28"/>
          <w:lang w:val="uk-UA"/>
        </w:rPr>
        <w:t>19</w:t>
      </w:r>
      <w:r w:rsidR="0063301C" w:rsidRPr="00D03595">
        <w:rPr>
          <w:b/>
          <w:color w:val="000000"/>
          <w:sz w:val="28"/>
          <w:szCs w:val="28"/>
          <w:lang w:val="uk-UA"/>
        </w:rPr>
        <w:t>.</w:t>
      </w:r>
      <w:r w:rsidR="0063301C" w:rsidRPr="00D03595">
        <w:rPr>
          <w:color w:val="000000"/>
          <w:sz w:val="28"/>
          <w:szCs w:val="28"/>
          <w:lang w:val="uk-UA"/>
        </w:rPr>
        <w:t xml:space="preserve"> </w:t>
      </w:r>
      <w:r w:rsidR="0063301C">
        <w:rPr>
          <w:color w:val="000000"/>
          <w:sz w:val="28"/>
          <w:szCs w:val="28"/>
          <w:lang w:val="uk-UA"/>
        </w:rPr>
        <w:t>К</w:t>
      </w:r>
      <w:r w:rsidR="0063301C" w:rsidRPr="00D03595">
        <w:rPr>
          <w:color w:val="000000"/>
          <w:sz w:val="28"/>
          <w:szCs w:val="28"/>
          <w:lang w:val="uk-UA"/>
        </w:rPr>
        <w:t>ерівникам суб’єктів господарювання, фізичним особам-підприємцям, відповідно до видів економічної діяльності,</w:t>
      </w:r>
      <w:r w:rsidR="008B465D">
        <w:rPr>
          <w:color w:val="000000"/>
          <w:sz w:val="28"/>
          <w:szCs w:val="28"/>
          <w:lang w:val="uk-UA"/>
        </w:rPr>
        <w:t xml:space="preserve"> громадським організаціям (формуванням)</w:t>
      </w:r>
      <w:r w:rsidR="0063301C" w:rsidRPr="00D03595">
        <w:rPr>
          <w:color w:val="000000"/>
          <w:sz w:val="28"/>
          <w:szCs w:val="28"/>
          <w:lang w:val="uk-UA"/>
        </w:rPr>
        <w:t xml:space="preserve"> забезпечити </w:t>
      </w:r>
      <w:r>
        <w:rPr>
          <w:color w:val="000000"/>
          <w:sz w:val="28"/>
          <w:szCs w:val="28"/>
          <w:lang w:val="uk-UA"/>
        </w:rPr>
        <w:t>дотримання та проведення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профілактичних </w:t>
      </w:r>
      <w:r w:rsidRPr="00BE7188">
        <w:rPr>
          <w:sz w:val="28"/>
          <w:szCs w:val="28"/>
          <w:shd w:val="clear" w:color="auto" w:fill="FFFFFF"/>
          <w:lang w:val="uk-UA"/>
        </w:rPr>
        <w:t>і</w:t>
      </w:r>
      <w:r w:rsidRPr="00BE7188">
        <w:rPr>
          <w:sz w:val="28"/>
          <w:szCs w:val="28"/>
          <w:shd w:val="clear" w:color="auto" w:fill="FFFFFF"/>
        </w:rPr>
        <w:t> </w:t>
      </w:r>
      <w:r w:rsidRPr="00BE7188">
        <w:rPr>
          <w:rStyle w:val="ab"/>
          <w:bCs/>
          <w:i w:val="0"/>
          <w:iCs w:val="0"/>
          <w:sz w:val="28"/>
          <w:szCs w:val="28"/>
          <w:shd w:val="clear" w:color="auto" w:fill="FFFFFF"/>
          <w:lang w:val="uk-UA"/>
        </w:rPr>
        <w:t>протиепідемічних заходів</w:t>
      </w:r>
      <w:r w:rsidR="0063301C">
        <w:rPr>
          <w:color w:val="000000"/>
          <w:sz w:val="28"/>
          <w:szCs w:val="28"/>
          <w:lang w:val="uk-UA"/>
        </w:rPr>
        <w:t>.</w:t>
      </w:r>
    </w:p>
    <w:p w:rsidR="0063301C" w:rsidRDefault="0063301C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03595">
        <w:rPr>
          <w:color w:val="000000"/>
          <w:sz w:val="28"/>
          <w:szCs w:val="28"/>
          <w:lang w:val="uk-UA"/>
        </w:rPr>
        <w:t xml:space="preserve">Відділу транспорту, зв’язку та телекомунікаційних послуг Сумської міської ради, відділу торгівлі, побуту та захисту прав споживачів Сумської міської ради, Департаменту інфраструктури міста Сумської міської ради, Сумському міському управлінню Головного управління </w:t>
      </w:r>
      <w:proofErr w:type="spellStart"/>
      <w:r w:rsidRPr="00D03595">
        <w:rPr>
          <w:color w:val="000000"/>
          <w:sz w:val="28"/>
          <w:szCs w:val="28"/>
          <w:lang w:val="uk-UA"/>
        </w:rPr>
        <w:t>Держпродсп</w:t>
      </w:r>
      <w:r>
        <w:rPr>
          <w:color w:val="000000"/>
          <w:sz w:val="28"/>
          <w:szCs w:val="28"/>
          <w:lang w:val="uk-UA"/>
        </w:rPr>
        <w:t>ожив</w:t>
      </w:r>
      <w:proofErr w:type="spellEnd"/>
      <w:r>
        <w:rPr>
          <w:color w:val="000000"/>
          <w:sz w:val="28"/>
          <w:szCs w:val="28"/>
          <w:lang w:val="uk-UA"/>
        </w:rPr>
        <w:t>-служби в Сумській області в межах своїх повноважень забезпечити контроль за вказаними заходами.</w:t>
      </w:r>
    </w:p>
    <w:p w:rsidR="0063301C" w:rsidRPr="00BE7188" w:rsidRDefault="0063301C" w:rsidP="00BE718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123A1">
        <w:rPr>
          <w:color w:val="000000"/>
          <w:sz w:val="28"/>
          <w:szCs w:val="28"/>
          <w:lang w:val="uk-UA"/>
        </w:rPr>
        <w:t xml:space="preserve">Відділу торгівлі, побуту та захисту прав споживачів Сумської міської ради (Дубицький О.Ю.), у взаємодії з працівниками Сумського відділу поліції ГУ НП в Сумській області та Сумського міського управління Головного управління </w:t>
      </w:r>
      <w:proofErr w:type="spellStart"/>
      <w:r w:rsidRPr="006123A1">
        <w:rPr>
          <w:color w:val="000000"/>
          <w:sz w:val="28"/>
          <w:szCs w:val="28"/>
          <w:lang w:val="uk-UA"/>
        </w:rPr>
        <w:t>Держпродс</w:t>
      </w:r>
      <w:r w:rsidR="00BE7188">
        <w:rPr>
          <w:color w:val="000000"/>
          <w:sz w:val="28"/>
          <w:szCs w:val="28"/>
          <w:lang w:val="uk-UA"/>
        </w:rPr>
        <w:t>поживслужби</w:t>
      </w:r>
      <w:proofErr w:type="spellEnd"/>
      <w:r w:rsidR="00BE7188">
        <w:rPr>
          <w:color w:val="000000"/>
          <w:sz w:val="28"/>
          <w:szCs w:val="28"/>
          <w:lang w:val="uk-UA"/>
        </w:rPr>
        <w:t xml:space="preserve"> в Сумській області:</w:t>
      </w:r>
    </w:p>
    <w:p w:rsidR="00533EE9" w:rsidRPr="00BE7188" w:rsidRDefault="00BE7188" w:rsidP="00BE71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E7188">
        <w:rPr>
          <w:color w:val="000000"/>
          <w:sz w:val="28"/>
          <w:szCs w:val="28"/>
        </w:rPr>
        <w:t>19</w:t>
      </w:r>
      <w:r w:rsidR="00BC415A" w:rsidRPr="00BE7188">
        <w:rPr>
          <w:color w:val="000000"/>
          <w:sz w:val="28"/>
          <w:szCs w:val="28"/>
        </w:rPr>
        <w:t xml:space="preserve">.1. посилити контроль за дотриманням карантинних заходів на ринках, об’єктах сфери торгівлі та ресторанного господарства Сумської міської територіальної громади шляхом проведення їх моніторингу мобільними групами у денний, вечірній та нічний час; </w:t>
      </w:r>
    </w:p>
    <w:p w:rsidR="003D6D53" w:rsidRDefault="00BE7188" w:rsidP="00543D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E7188">
        <w:rPr>
          <w:color w:val="000000"/>
          <w:sz w:val="28"/>
          <w:szCs w:val="28"/>
        </w:rPr>
        <w:t>19</w:t>
      </w:r>
      <w:r w:rsidR="00BC415A" w:rsidRPr="00BE7188">
        <w:rPr>
          <w:color w:val="000000"/>
          <w:sz w:val="28"/>
          <w:szCs w:val="28"/>
        </w:rPr>
        <w:t>.2. у разі систематичних порушень карантинних заходів</w:t>
      </w:r>
      <w:r w:rsidR="00543D28">
        <w:rPr>
          <w:color w:val="000000"/>
          <w:sz w:val="28"/>
          <w:szCs w:val="28"/>
        </w:rPr>
        <w:t xml:space="preserve"> та/або складеного адміністративного протоколу (</w:t>
      </w:r>
      <w:r w:rsidR="00543D28" w:rsidRPr="00BE7188">
        <w:rPr>
          <w:color w:val="000000"/>
          <w:sz w:val="28"/>
          <w:szCs w:val="28"/>
        </w:rPr>
        <w:t xml:space="preserve">за порушення правил щодо карантину людей, санітарно-гігієнічних, санітарно-протиепідемічних правил і норм, передбачених Законом України «Про захист населення від інфекційних </w:t>
      </w:r>
      <w:proofErr w:type="spellStart"/>
      <w:r w:rsidR="00543D28" w:rsidRPr="00BE7188">
        <w:rPr>
          <w:color w:val="000000"/>
          <w:sz w:val="28"/>
          <w:szCs w:val="28"/>
        </w:rPr>
        <w:t>хвороб</w:t>
      </w:r>
      <w:proofErr w:type="spellEnd"/>
      <w:r w:rsidR="00543D28">
        <w:rPr>
          <w:color w:val="000000"/>
          <w:sz w:val="28"/>
          <w:szCs w:val="28"/>
        </w:rPr>
        <w:t>»</w:t>
      </w:r>
      <w:r w:rsidR="00543D28" w:rsidRPr="00BE7188">
        <w:rPr>
          <w:color w:val="000000"/>
          <w:sz w:val="28"/>
          <w:szCs w:val="28"/>
        </w:rPr>
        <w:t>, іншими актами законодавства, а також рішень органів місцевого самоврядування з питань боротьби з інфекційними хворобами</w:t>
      </w:r>
      <w:r w:rsidR="008C2BF9">
        <w:rPr>
          <w:color w:val="000000"/>
          <w:sz w:val="28"/>
          <w:szCs w:val="28"/>
        </w:rPr>
        <w:t xml:space="preserve">, </w:t>
      </w:r>
      <w:r w:rsidR="00543D28" w:rsidRPr="00BE7188">
        <w:rPr>
          <w:color w:val="000000"/>
          <w:sz w:val="28"/>
          <w:szCs w:val="28"/>
        </w:rPr>
        <w:t>ст. 44-3 КУпАП</w:t>
      </w:r>
      <w:r w:rsidR="00543D28">
        <w:rPr>
          <w:color w:val="000000"/>
          <w:sz w:val="28"/>
          <w:szCs w:val="28"/>
        </w:rPr>
        <w:t>)</w:t>
      </w:r>
      <w:r w:rsidR="00012A0C" w:rsidRPr="00012A0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12A0C" w:rsidRPr="00012A0C">
        <w:rPr>
          <w:color w:val="000000"/>
          <w:sz w:val="28"/>
          <w:szCs w:val="28"/>
          <w:lang w:val="ru-RU"/>
        </w:rPr>
        <w:t>щодо</w:t>
      </w:r>
      <w:proofErr w:type="spellEnd"/>
      <w:r w:rsidR="00543D28">
        <w:rPr>
          <w:color w:val="000000"/>
          <w:sz w:val="28"/>
          <w:szCs w:val="28"/>
        </w:rPr>
        <w:t xml:space="preserve"> </w:t>
      </w:r>
      <w:r w:rsidR="00361813" w:rsidRPr="00D03595">
        <w:rPr>
          <w:color w:val="000000"/>
          <w:sz w:val="28"/>
          <w:szCs w:val="28"/>
        </w:rPr>
        <w:t>суб’єкт</w:t>
      </w:r>
      <w:r w:rsidR="00012A0C">
        <w:rPr>
          <w:color w:val="000000"/>
          <w:sz w:val="28"/>
          <w:szCs w:val="28"/>
        </w:rPr>
        <w:t>ів</w:t>
      </w:r>
      <w:r w:rsidR="00361813" w:rsidRPr="00D03595">
        <w:rPr>
          <w:color w:val="000000"/>
          <w:sz w:val="28"/>
          <w:szCs w:val="28"/>
        </w:rPr>
        <w:t xml:space="preserve"> господарюван</w:t>
      </w:r>
      <w:r w:rsidR="00361813">
        <w:rPr>
          <w:color w:val="000000"/>
          <w:sz w:val="28"/>
          <w:szCs w:val="28"/>
        </w:rPr>
        <w:t>ня, фізични</w:t>
      </w:r>
      <w:r w:rsidR="00012A0C">
        <w:rPr>
          <w:color w:val="000000"/>
          <w:sz w:val="28"/>
          <w:szCs w:val="28"/>
        </w:rPr>
        <w:t>х</w:t>
      </w:r>
      <w:r w:rsidR="00361813">
        <w:rPr>
          <w:color w:val="000000"/>
          <w:sz w:val="28"/>
          <w:szCs w:val="28"/>
        </w:rPr>
        <w:t xml:space="preserve"> ос</w:t>
      </w:r>
      <w:r w:rsidR="00012A0C">
        <w:rPr>
          <w:color w:val="000000"/>
          <w:sz w:val="28"/>
          <w:szCs w:val="28"/>
        </w:rPr>
        <w:t>іб</w:t>
      </w:r>
      <w:r w:rsidR="00361813">
        <w:rPr>
          <w:color w:val="000000"/>
          <w:sz w:val="28"/>
          <w:szCs w:val="28"/>
        </w:rPr>
        <w:t>-підприємц</w:t>
      </w:r>
      <w:r w:rsidR="00012A0C">
        <w:rPr>
          <w:color w:val="000000"/>
          <w:sz w:val="28"/>
          <w:szCs w:val="28"/>
        </w:rPr>
        <w:t>ів</w:t>
      </w:r>
      <w:r w:rsidR="00361813">
        <w:rPr>
          <w:color w:val="000000"/>
          <w:sz w:val="28"/>
          <w:szCs w:val="28"/>
        </w:rPr>
        <w:t xml:space="preserve"> у</w:t>
      </w:r>
      <w:r w:rsidR="00BC415A" w:rsidRPr="00BE7188">
        <w:rPr>
          <w:color w:val="000000"/>
          <w:sz w:val="28"/>
          <w:szCs w:val="28"/>
        </w:rPr>
        <w:t xml:space="preserve"> сфер</w:t>
      </w:r>
      <w:r w:rsidR="00361813">
        <w:rPr>
          <w:color w:val="000000"/>
          <w:sz w:val="28"/>
          <w:szCs w:val="28"/>
        </w:rPr>
        <w:t>і</w:t>
      </w:r>
      <w:r w:rsidR="00BC415A" w:rsidRPr="00BE7188">
        <w:rPr>
          <w:color w:val="000000"/>
          <w:sz w:val="28"/>
          <w:szCs w:val="28"/>
        </w:rPr>
        <w:t xml:space="preserve"> торгівлі</w:t>
      </w:r>
      <w:r w:rsidR="00543D28">
        <w:rPr>
          <w:color w:val="000000"/>
          <w:sz w:val="28"/>
          <w:szCs w:val="28"/>
        </w:rPr>
        <w:t xml:space="preserve">, </w:t>
      </w:r>
      <w:r w:rsidR="00BC415A" w:rsidRPr="00BE7188">
        <w:rPr>
          <w:color w:val="000000"/>
          <w:sz w:val="28"/>
          <w:szCs w:val="28"/>
        </w:rPr>
        <w:t>ресторанного господарства</w:t>
      </w:r>
      <w:r w:rsidR="00543D28">
        <w:rPr>
          <w:color w:val="000000"/>
          <w:sz w:val="28"/>
          <w:szCs w:val="28"/>
        </w:rPr>
        <w:t xml:space="preserve"> та </w:t>
      </w:r>
      <w:r w:rsidR="00543D28" w:rsidRPr="00543D28">
        <w:rPr>
          <w:rStyle w:val="ab"/>
          <w:bCs/>
          <w:i w:val="0"/>
          <w:iCs w:val="0"/>
          <w:sz w:val="28"/>
          <w:szCs w:val="28"/>
          <w:shd w:val="clear" w:color="auto" w:fill="FFFFFF"/>
        </w:rPr>
        <w:t>побутового</w:t>
      </w:r>
      <w:r w:rsidR="00543D28" w:rsidRPr="00543D28">
        <w:rPr>
          <w:sz w:val="28"/>
          <w:szCs w:val="28"/>
          <w:shd w:val="clear" w:color="auto" w:fill="FFFFFF"/>
        </w:rPr>
        <w:t> обслуговування</w:t>
      </w:r>
      <w:r w:rsidR="00BC415A" w:rsidRPr="00543D28">
        <w:rPr>
          <w:sz w:val="28"/>
          <w:szCs w:val="28"/>
        </w:rPr>
        <w:t xml:space="preserve"> </w:t>
      </w:r>
      <w:r w:rsidR="00543D28">
        <w:rPr>
          <w:color w:val="000000"/>
          <w:sz w:val="28"/>
          <w:szCs w:val="28"/>
        </w:rPr>
        <w:t xml:space="preserve">населення </w:t>
      </w:r>
      <w:r w:rsidR="00BC415A" w:rsidRPr="00BE7188">
        <w:rPr>
          <w:color w:val="000000"/>
          <w:sz w:val="28"/>
          <w:szCs w:val="28"/>
        </w:rPr>
        <w:t>виносити на розгляд Виконавчого комітету Сумської міської ради питання про тимчасове припинення їх роботи до послаблення рівня епідемічної небезпеки.</w:t>
      </w:r>
      <w:r w:rsidR="00361813">
        <w:rPr>
          <w:color w:val="000000"/>
          <w:sz w:val="28"/>
          <w:szCs w:val="28"/>
        </w:rPr>
        <w:t>».</w:t>
      </w:r>
      <w:r w:rsidR="00BC415A" w:rsidRPr="00BE7188">
        <w:rPr>
          <w:color w:val="000000"/>
          <w:sz w:val="28"/>
          <w:szCs w:val="28"/>
        </w:rPr>
        <w:t xml:space="preserve"> </w:t>
      </w:r>
    </w:p>
    <w:p w:rsidR="00B152CD" w:rsidRPr="00B152CD" w:rsidRDefault="00D72A4A" w:rsidP="00C77D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D6D53" w:rsidRPr="003D6D53">
        <w:rPr>
          <w:b/>
          <w:color w:val="000000"/>
          <w:sz w:val="28"/>
          <w:szCs w:val="28"/>
        </w:rPr>
        <w:t xml:space="preserve">.4. </w:t>
      </w:r>
      <w:r w:rsidR="00B152CD" w:rsidRPr="00B152CD">
        <w:rPr>
          <w:color w:val="000000"/>
          <w:sz w:val="28"/>
          <w:szCs w:val="28"/>
        </w:rPr>
        <w:t>Пункт 21 викласти в наступній редакції:</w:t>
      </w:r>
    </w:p>
    <w:p w:rsidR="004433CE" w:rsidRDefault="00B152CD" w:rsidP="00BC43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72A4A">
        <w:rPr>
          <w:b/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 xml:space="preserve"> </w:t>
      </w:r>
      <w:r w:rsidRPr="00D03595">
        <w:rPr>
          <w:color w:val="000000"/>
          <w:sz w:val="28"/>
          <w:szCs w:val="28"/>
        </w:rPr>
        <w:t>Керівники суб’єктів господарювання, які надають послуги з управління багатоквартирним будинком</w:t>
      </w:r>
      <w:r w:rsidRPr="00D03595">
        <w:rPr>
          <w:rStyle w:val="docdata"/>
          <w:color w:val="000000"/>
          <w:sz w:val="28"/>
          <w:szCs w:val="28"/>
        </w:rPr>
        <w:t xml:space="preserve">, керівники об’єднань співвласників багатоквартирних будинків, керівники житлово-будівельних кооперативів та  власники житлових та нежитлових приміщень, у частині належного останнім індивідуально визначеного майна, </w:t>
      </w:r>
      <w:r w:rsidR="004433CE" w:rsidRPr="004433CE">
        <w:rPr>
          <w:color w:val="000000"/>
          <w:sz w:val="28"/>
          <w:szCs w:val="28"/>
        </w:rPr>
        <w:t xml:space="preserve">забезпечити дезінфекцію місць загального користування, у </w:t>
      </w:r>
      <w:proofErr w:type="spellStart"/>
      <w:r w:rsidR="004433CE" w:rsidRPr="004433CE">
        <w:rPr>
          <w:color w:val="000000"/>
          <w:sz w:val="28"/>
          <w:szCs w:val="28"/>
        </w:rPr>
        <w:t>т.ч</w:t>
      </w:r>
      <w:proofErr w:type="spellEnd"/>
      <w:r w:rsidR="004433CE" w:rsidRPr="004433CE">
        <w:rPr>
          <w:color w:val="000000"/>
          <w:sz w:val="28"/>
          <w:szCs w:val="28"/>
        </w:rPr>
        <w:t>. ліфтових кабін, сходових клітин, під’їздів житлових будинків, вхідних дверей, що знаходяться в їх управлінні/утриманні або у власності</w:t>
      </w:r>
      <w:r w:rsidR="004433CE">
        <w:rPr>
          <w:color w:val="000000"/>
          <w:sz w:val="28"/>
          <w:szCs w:val="28"/>
        </w:rPr>
        <w:t>,</w:t>
      </w:r>
      <w:r w:rsidR="004433CE" w:rsidRPr="004433CE">
        <w:rPr>
          <w:color w:val="000000"/>
          <w:sz w:val="28"/>
          <w:szCs w:val="28"/>
        </w:rPr>
        <w:t xml:space="preserve"> з 12 жовтня протягом 3-х днів</w:t>
      </w:r>
      <w:r w:rsidR="00890A65">
        <w:rPr>
          <w:color w:val="000000"/>
          <w:sz w:val="28"/>
          <w:szCs w:val="28"/>
        </w:rPr>
        <w:t xml:space="preserve"> </w:t>
      </w:r>
      <w:r w:rsidR="00D72A4A">
        <w:rPr>
          <w:color w:val="000000"/>
          <w:sz w:val="28"/>
          <w:szCs w:val="28"/>
        </w:rPr>
        <w:t>поспіль</w:t>
      </w:r>
      <w:r w:rsidR="004433CE" w:rsidRPr="004433CE">
        <w:rPr>
          <w:color w:val="000000"/>
          <w:sz w:val="28"/>
          <w:szCs w:val="28"/>
        </w:rPr>
        <w:t>, а у подальшому відповідно до затверджених графіків.</w:t>
      </w:r>
    </w:p>
    <w:p w:rsidR="001B16CB" w:rsidRDefault="00BC43EB" w:rsidP="007F49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C43E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У разі виявлення в багатоквартирних будинках хворих на </w:t>
      </w:r>
      <w:proofErr w:type="spellStart"/>
      <w:r>
        <w:rPr>
          <w:color w:val="000000"/>
          <w:sz w:val="28"/>
          <w:szCs w:val="28"/>
          <w:lang w:val="uk-UA"/>
        </w:rPr>
        <w:t>коронавірусну</w:t>
      </w:r>
      <w:proofErr w:type="spellEnd"/>
      <w:r>
        <w:rPr>
          <w:color w:val="000000"/>
          <w:sz w:val="28"/>
          <w:szCs w:val="28"/>
          <w:lang w:val="uk-UA"/>
        </w:rPr>
        <w:t xml:space="preserve"> інфекцію позачергово проводити дезінфекційні заходи.».</w:t>
      </w:r>
    </w:p>
    <w:p w:rsidR="003B26F7" w:rsidRDefault="00D72A4A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B16CB" w:rsidRPr="003B26F7">
        <w:rPr>
          <w:b/>
          <w:color w:val="000000"/>
          <w:sz w:val="28"/>
          <w:szCs w:val="28"/>
          <w:lang w:val="uk-UA"/>
        </w:rPr>
        <w:t xml:space="preserve">.5. </w:t>
      </w:r>
      <w:r w:rsidR="003B26F7" w:rsidRPr="003B26F7">
        <w:rPr>
          <w:color w:val="000000"/>
          <w:sz w:val="28"/>
          <w:szCs w:val="28"/>
          <w:lang w:val="uk-UA"/>
        </w:rPr>
        <w:t>Рішення доповнити пунктом 22 наступного змісту</w:t>
      </w:r>
      <w:r w:rsidR="003B26F7">
        <w:rPr>
          <w:color w:val="000000"/>
          <w:sz w:val="28"/>
          <w:szCs w:val="28"/>
          <w:lang w:val="uk-UA"/>
        </w:rPr>
        <w:t>:</w:t>
      </w:r>
    </w:p>
    <w:p w:rsidR="003B26F7" w:rsidRDefault="003B26F7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3B26F7">
        <w:rPr>
          <w:b/>
          <w:color w:val="000000"/>
          <w:sz w:val="28"/>
          <w:szCs w:val="28"/>
          <w:lang w:val="uk-UA"/>
        </w:rPr>
        <w:t xml:space="preserve">22. </w:t>
      </w:r>
      <w:r w:rsidRPr="003B26F7">
        <w:rPr>
          <w:color w:val="000000"/>
          <w:sz w:val="28"/>
          <w:szCs w:val="28"/>
          <w:lang w:val="uk-UA"/>
        </w:rPr>
        <w:t>Суб’єктам господарювання (підприємствам, установам та організаціям), які забезпечують життєдіяльність Сумської міської територіальної громади та які пов’язані з безпосереднім прийомом громадян, під час карантину обмежити прийом та обслуговування фізичних та юридичних осіб з 08 жовтня 2020 року до моменту послаблення рівня епідемічної небезпеки.</w:t>
      </w:r>
      <w:r>
        <w:rPr>
          <w:color w:val="000000"/>
          <w:sz w:val="28"/>
          <w:szCs w:val="28"/>
          <w:lang w:val="uk-UA"/>
        </w:rPr>
        <w:t>».</w:t>
      </w:r>
    </w:p>
    <w:p w:rsidR="003B26F7" w:rsidRPr="007F49F1" w:rsidRDefault="003B26F7" w:rsidP="007F49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Пункти 22- 33 вважати пунктами 23-34 відповідно.</w:t>
      </w:r>
    </w:p>
    <w:p w:rsidR="001B16CB" w:rsidRDefault="00D72A4A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3B26F7" w:rsidRPr="003B26F7">
        <w:rPr>
          <w:b/>
          <w:color w:val="000000"/>
          <w:sz w:val="28"/>
          <w:szCs w:val="28"/>
          <w:lang w:val="uk-UA"/>
        </w:rPr>
        <w:t>.6.</w:t>
      </w:r>
      <w:r w:rsidR="003B26F7">
        <w:rPr>
          <w:color w:val="000000"/>
          <w:sz w:val="28"/>
          <w:szCs w:val="28"/>
          <w:lang w:val="uk-UA"/>
        </w:rPr>
        <w:t xml:space="preserve"> </w:t>
      </w:r>
      <w:r w:rsidR="001B16CB">
        <w:rPr>
          <w:color w:val="000000"/>
          <w:sz w:val="28"/>
          <w:szCs w:val="28"/>
          <w:lang w:val="uk-UA"/>
        </w:rPr>
        <w:t>Пункт 22 доповнити абзацом восьмим наступного змісту:</w:t>
      </w:r>
    </w:p>
    <w:p w:rsidR="004433CE" w:rsidRPr="007F49F1" w:rsidRDefault="00890A65" w:rsidP="007F49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B16CB">
        <w:rPr>
          <w:color w:val="000000"/>
          <w:sz w:val="28"/>
          <w:szCs w:val="28"/>
        </w:rPr>
        <w:t xml:space="preserve">- </w:t>
      </w:r>
      <w:r w:rsidR="001B16CB" w:rsidRPr="001B16CB">
        <w:rPr>
          <w:color w:val="000000"/>
          <w:sz w:val="28"/>
          <w:szCs w:val="28"/>
        </w:rPr>
        <w:t>забезпечити</w:t>
      </w:r>
      <w:r w:rsidR="004433CE" w:rsidRPr="001B16CB">
        <w:rPr>
          <w:color w:val="000000"/>
          <w:sz w:val="28"/>
          <w:szCs w:val="28"/>
        </w:rPr>
        <w:t xml:space="preserve"> проведення дезінфекційних заходів на підпорядкованих об’єктах з 12 жовтня протягом 3-х днів</w:t>
      </w:r>
      <w:r w:rsidR="00E66009">
        <w:rPr>
          <w:color w:val="000000"/>
          <w:sz w:val="28"/>
          <w:szCs w:val="28"/>
        </w:rPr>
        <w:t xml:space="preserve"> </w:t>
      </w:r>
      <w:r w:rsidR="00D72A4A">
        <w:rPr>
          <w:color w:val="000000"/>
          <w:sz w:val="28"/>
          <w:szCs w:val="28"/>
        </w:rPr>
        <w:t>поспіль</w:t>
      </w:r>
      <w:r w:rsidR="00E66009">
        <w:rPr>
          <w:color w:val="000000"/>
          <w:sz w:val="28"/>
          <w:szCs w:val="28"/>
        </w:rPr>
        <w:t>,</w:t>
      </w:r>
      <w:r w:rsidR="00E66009" w:rsidRPr="00E66009">
        <w:rPr>
          <w:color w:val="000000"/>
          <w:sz w:val="28"/>
          <w:szCs w:val="28"/>
        </w:rPr>
        <w:t xml:space="preserve"> </w:t>
      </w:r>
      <w:r w:rsidR="00E66009" w:rsidRPr="004433CE">
        <w:rPr>
          <w:color w:val="000000"/>
          <w:sz w:val="28"/>
          <w:szCs w:val="28"/>
        </w:rPr>
        <w:t>а у подальшому відповідно до затверджених графіків.</w:t>
      </w:r>
      <w:r>
        <w:rPr>
          <w:color w:val="000000"/>
          <w:sz w:val="28"/>
          <w:szCs w:val="28"/>
        </w:rPr>
        <w:t>».</w:t>
      </w:r>
    </w:p>
    <w:p w:rsidR="003D6D53" w:rsidRPr="003D6D53" w:rsidRDefault="00D72A4A" w:rsidP="00C77D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B26F7" w:rsidRPr="003B26F7">
        <w:rPr>
          <w:b/>
          <w:color w:val="000000"/>
          <w:sz w:val="28"/>
          <w:szCs w:val="28"/>
        </w:rPr>
        <w:t>.7.</w:t>
      </w:r>
      <w:r w:rsidR="003B26F7">
        <w:rPr>
          <w:color w:val="000000"/>
          <w:sz w:val="28"/>
          <w:szCs w:val="28"/>
        </w:rPr>
        <w:t xml:space="preserve"> </w:t>
      </w:r>
      <w:r w:rsidR="003D6D53" w:rsidRPr="003D6D53">
        <w:rPr>
          <w:color w:val="000000"/>
          <w:sz w:val="28"/>
          <w:szCs w:val="28"/>
        </w:rPr>
        <w:t>Викласти в новій редакції пункт 33 рішення:</w:t>
      </w:r>
    </w:p>
    <w:p w:rsidR="003D6D53" w:rsidRDefault="003D6D53" w:rsidP="003D6D5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Pr="00E91BAD">
        <w:rPr>
          <w:b/>
          <w:color w:val="000000"/>
          <w:sz w:val="28"/>
          <w:szCs w:val="28"/>
          <w:lang w:val="uk-UA"/>
        </w:rPr>
        <w:t>33.</w:t>
      </w:r>
      <w:r>
        <w:rPr>
          <w:color w:val="000000"/>
          <w:sz w:val="28"/>
          <w:szCs w:val="28"/>
          <w:lang w:val="uk-UA"/>
        </w:rPr>
        <w:t xml:space="preserve"> </w:t>
      </w:r>
      <w:r w:rsidRPr="00CE5C02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</w:t>
      </w:r>
      <w:r>
        <w:rPr>
          <w:sz w:val="28"/>
          <w:szCs w:val="28"/>
          <w:lang w:val="uk-UA"/>
        </w:rPr>
        <w:t>:</w:t>
      </w:r>
    </w:p>
    <w:p w:rsidR="003D6D53" w:rsidRDefault="003D6D53" w:rsidP="003D6D5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6D53">
        <w:rPr>
          <w:sz w:val="28"/>
          <w:szCs w:val="28"/>
          <w:lang w:val="uk-UA"/>
        </w:rPr>
        <w:t>33.1.</w:t>
      </w:r>
      <w:r>
        <w:rPr>
          <w:sz w:val="28"/>
          <w:szCs w:val="28"/>
          <w:lang w:val="uk-UA"/>
        </w:rPr>
        <w:t xml:space="preserve"> оприлюднити дане рішення на офіційному вебсайті Сумської міської ради та </w:t>
      </w:r>
      <w:r w:rsidRPr="00F959B6">
        <w:rPr>
          <w:sz w:val="28"/>
          <w:szCs w:val="28"/>
          <w:lang w:val="uk-UA"/>
        </w:rPr>
        <w:t>висвітлити</w:t>
      </w:r>
      <w:r>
        <w:rPr>
          <w:sz w:val="28"/>
          <w:szCs w:val="28"/>
          <w:lang w:val="uk-UA"/>
        </w:rPr>
        <w:t xml:space="preserve"> через засоби масової інформації;</w:t>
      </w:r>
    </w:p>
    <w:p w:rsidR="003D6D53" w:rsidRPr="000A1897" w:rsidRDefault="003D6D53" w:rsidP="00630F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6D53">
        <w:rPr>
          <w:sz w:val="28"/>
          <w:szCs w:val="28"/>
          <w:lang w:val="uk-UA"/>
        </w:rPr>
        <w:t>33.2.</w:t>
      </w:r>
      <w:r w:rsidRPr="000A1897">
        <w:rPr>
          <w:sz w:val="28"/>
          <w:szCs w:val="28"/>
          <w:lang w:val="uk-UA"/>
        </w:rPr>
        <w:t xml:space="preserve"> </w:t>
      </w:r>
      <w:r w:rsidRPr="003D6D53">
        <w:rPr>
          <w:color w:val="000000"/>
          <w:sz w:val="28"/>
          <w:szCs w:val="28"/>
          <w:lang w:val="uk-UA"/>
        </w:rPr>
        <w:t xml:space="preserve">у взаємодії з відділом охорони здоров’я Сумської міської ради проводити, через засоби масової інформації, широке інформування населення про епідемічну ситуацію на території Сумської міської територіальної громади та здійснювані протиепідемічні заходи, а також роз’яснювальної роботи серед населення щодо дотримання санітарно-гігієнічних норм та правил запобігання зараженню інфекції, у </w:t>
      </w:r>
      <w:proofErr w:type="spellStart"/>
      <w:r w:rsidRPr="003D6D53">
        <w:rPr>
          <w:color w:val="000000"/>
          <w:sz w:val="28"/>
          <w:szCs w:val="28"/>
          <w:lang w:val="uk-UA"/>
        </w:rPr>
        <w:t>т.ч</w:t>
      </w:r>
      <w:proofErr w:type="spellEnd"/>
      <w:r w:rsidRPr="003D6D53">
        <w:rPr>
          <w:color w:val="000000"/>
          <w:sz w:val="28"/>
          <w:szCs w:val="28"/>
          <w:lang w:val="uk-UA"/>
        </w:rPr>
        <w:t xml:space="preserve">. з використанням інформаційних листівок; </w:t>
      </w:r>
    </w:p>
    <w:p w:rsidR="001B40AA" w:rsidRDefault="003D6D53" w:rsidP="003B26F7">
      <w:pPr>
        <w:ind w:firstLine="709"/>
        <w:jc w:val="both"/>
        <w:rPr>
          <w:sz w:val="28"/>
          <w:szCs w:val="28"/>
        </w:rPr>
      </w:pPr>
      <w:r w:rsidRPr="003D6D53">
        <w:rPr>
          <w:sz w:val="28"/>
          <w:szCs w:val="28"/>
        </w:rPr>
        <w:t>33.3.</w:t>
      </w:r>
      <w:r w:rsidRPr="00665A7F">
        <w:rPr>
          <w:sz w:val="28"/>
          <w:szCs w:val="28"/>
        </w:rPr>
        <w:t xml:space="preserve"> </w:t>
      </w:r>
      <w:r w:rsidRPr="00630F6A">
        <w:rPr>
          <w:sz w:val="28"/>
          <w:szCs w:val="28"/>
        </w:rPr>
        <w:t xml:space="preserve">провести відповідну роботу з представниками всіх релігійних конфесій на території Сумської міської територіальної громади щодо дотримання </w:t>
      </w:r>
      <w:r w:rsidR="00630F6A" w:rsidRPr="00630F6A">
        <w:rPr>
          <w:color w:val="000000"/>
          <w:sz w:val="28"/>
          <w:szCs w:val="28"/>
        </w:rPr>
        <w:t>протиепідемічних</w:t>
      </w:r>
      <w:r w:rsidRPr="00630F6A">
        <w:rPr>
          <w:sz w:val="28"/>
          <w:szCs w:val="28"/>
        </w:rPr>
        <w:t xml:space="preserve"> заходів</w:t>
      </w:r>
      <w:r w:rsidRPr="00665A7F">
        <w:rPr>
          <w:sz w:val="28"/>
          <w:szCs w:val="28"/>
        </w:rPr>
        <w:t xml:space="preserve"> під час проведення релігійних заходів</w:t>
      </w:r>
      <w:r w:rsidR="001B40AA">
        <w:rPr>
          <w:sz w:val="28"/>
          <w:szCs w:val="28"/>
        </w:rPr>
        <w:t>;</w:t>
      </w:r>
    </w:p>
    <w:p w:rsidR="00533EE9" w:rsidRDefault="001B40AA" w:rsidP="00E2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33.4. спільно з відділом</w:t>
      </w:r>
      <w:r w:rsidRPr="001B40AA">
        <w:rPr>
          <w:sz w:val="28"/>
          <w:szCs w:val="28"/>
        </w:rPr>
        <w:t xml:space="preserve"> взаємодії з правоохоронними органами та оборонної роботи</w:t>
      </w:r>
      <w:r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>Сумської міської ради</w:t>
      </w:r>
      <w:r w:rsidR="00E24A73"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 xml:space="preserve">звернутись до Управління </w:t>
      </w:r>
      <w:r w:rsidR="00E24A73">
        <w:rPr>
          <w:sz w:val="28"/>
          <w:szCs w:val="28"/>
        </w:rPr>
        <w:t xml:space="preserve">ДСНС України у Сумській області </w:t>
      </w:r>
      <w:r w:rsidRPr="001B40AA">
        <w:rPr>
          <w:sz w:val="28"/>
          <w:szCs w:val="28"/>
        </w:rPr>
        <w:t>та Управління патрульної поліції в місті Суми з пропозицією щодо організації</w:t>
      </w:r>
      <w:r w:rsidR="00E24A73"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>проведення (у ранковий та вечірній час у місцях масового скупчення людей)</w:t>
      </w:r>
      <w:r w:rsidR="00E24A73"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 xml:space="preserve">інформування населення </w:t>
      </w:r>
      <w:r w:rsidR="00E24A73">
        <w:rPr>
          <w:sz w:val="28"/>
          <w:szCs w:val="28"/>
        </w:rPr>
        <w:t>Сумської міської територіальної громади</w:t>
      </w:r>
      <w:r w:rsidRPr="001B40AA">
        <w:rPr>
          <w:sz w:val="28"/>
          <w:szCs w:val="28"/>
        </w:rPr>
        <w:t xml:space="preserve"> про заходи безпеки та поводження під час</w:t>
      </w:r>
      <w:r w:rsidR="00E24A73"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 xml:space="preserve">карантину </w:t>
      </w:r>
      <w:r w:rsidRPr="001B40AA">
        <w:rPr>
          <w:sz w:val="28"/>
          <w:szCs w:val="28"/>
        </w:rPr>
        <w:lastRenderedPageBreak/>
        <w:t>за допомогою спеціалізованих мобільних транспортних засобів із</w:t>
      </w:r>
      <w:r w:rsidR="00E24A73">
        <w:rPr>
          <w:sz w:val="28"/>
          <w:szCs w:val="28"/>
        </w:rPr>
        <w:t xml:space="preserve"> </w:t>
      </w:r>
      <w:r w:rsidRPr="001B40AA">
        <w:rPr>
          <w:sz w:val="28"/>
          <w:szCs w:val="28"/>
        </w:rPr>
        <w:t>гучномовцями у період з 12 по 17 жовтня 2020 року.</w:t>
      </w:r>
      <w:r w:rsidR="00511689">
        <w:rPr>
          <w:sz w:val="28"/>
          <w:szCs w:val="28"/>
        </w:rPr>
        <w:t>»</w:t>
      </w:r>
      <w:r w:rsidR="00310CD9">
        <w:rPr>
          <w:sz w:val="28"/>
          <w:szCs w:val="28"/>
        </w:rPr>
        <w:t>.</w:t>
      </w:r>
      <w:bookmarkStart w:id="0" w:name="_gjdgxs" w:colFirst="0" w:colLast="0"/>
      <w:bookmarkEnd w:id="0"/>
    </w:p>
    <w:p w:rsidR="00122C35" w:rsidRDefault="00122C35" w:rsidP="00E24A73">
      <w:pPr>
        <w:ind w:firstLine="709"/>
        <w:jc w:val="both"/>
        <w:rPr>
          <w:sz w:val="28"/>
          <w:szCs w:val="28"/>
        </w:rPr>
      </w:pPr>
    </w:p>
    <w:p w:rsidR="00122C35" w:rsidRPr="00122C35" w:rsidRDefault="00D72A4A" w:rsidP="00122C3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C415A">
        <w:rPr>
          <w:b/>
          <w:color w:val="000000"/>
          <w:sz w:val="28"/>
          <w:szCs w:val="28"/>
        </w:rPr>
        <w:t>.</w:t>
      </w:r>
      <w:r w:rsidR="00BC415A">
        <w:rPr>
          <w:color w:val="000000"/>
          <w:sz w:val="28"/>
          <w:szCs w:val="28"/>
        </w:rPr>
        <w:t xml:space="preserve"> </w:t>
      </w:r>
      <w:r w:rsidR="00122C35">
        <w:rPr>
          <w:color w:val="000000"/>
          <w:sz w:val="28"/>
          <w:szCs w:val="28"/>
        </w:rPr>
        <w:t xml:space="preserve">Погодити та </w:t>
      </w:r>
      <w:r w:rsidR="00ED23BB">
        <w:rPr>
          <w:color w:val="000000"/>
          <w:sz w:val="28"/>
          <w:szCs w:val="28"/>
        </w:rPr>
        <w:t>направити</w:t>
      </w:r>
      <w:r w:rsidR="00122C35">
        <w:rPr>
          <w:color w:val="000000"/>
          <w:sz w:val="28"/>
          <w:szCs w:val="28"/>
        </w:rPr>
        <w:t xml:space="preserve"> </w:t>
      </w:r>
      <w:r w:rsidR="00ED23BB">
        <w:rPr>
          <w:color w:val="000000"/>
          <w:sz w:val="28"/>
          <w:szCs w:val="28"/>
        </w:rPr>
        <w:t xml:space="preserve">звернення до </w:t>
      </w:r>
      <w:r w:rsidR="00ED23BB" w:rsidRPr="00ED23BB">
        <w:rPr>
          <w:sz w:val="28"/>
          <w:szCs w:val="28"/>
          <w:shd w:val="clear" w:color="auto" w:fill="FFFFFF"/>
        </w:rPr>
        <w:t>Державної комісії з питань техногенно-екологічної безпеки та надзвичайних ситуацій</w:t>
      </w:r>
      <w:r w:rsidR="00122C35">
        <w:rPr>
          <w:sz w:val="28"/>
          <w:szCs w:val="28"/>
          <w:shd w:val="clear" w:color="auto" w:fill="FFFFFF"/>
        </w:rPr>
        <w:t xml:space="preserve"> </w:t>
      </w:r>
      <w:r w:rsidR="00122C35" w:rsidRPr="00122C35">
        <w:rPr>
          <w:sz w:val="28"/>
          <w:szCs w:val="28"/>
        </w:rPr>
        <w:t xml:space="preserve">щодо </w:t>
      </w:r>
      <w:r w:rsidR="00122C35" w:rsidRPr="00122C35">
        <w:rPr>
          <w:sz w:val="28"/>
          <w:szCs w:val="28"/>
          <w:shd w:val="clear" w:color="auto" w:fill="FFFFFF"/>
        </w:rPr>
        <w:t>застосовування обмежувальних протиепідемічн</w:t>
      </w:r>
      <w:r w:rsidR="00C036A8">
        <w:rPr>
          <w:sz w:val="28"/>
          <w:szCs w:val="28"/>
          <w:shd w:val="clear" w:color="auto" w:fill="FFFFFF"/>
        </w:rPr>
        <w:t>их</w:t>
      </w:r>
      <w:r w:rsidR="00122C35" w:rsidRPr="00122C35">
        <w:rPr>
          <w:sz w:val="28"/>
          <w:szCs w:val="28"/>
          <w:shd w:val="clear" w:color="auto" w:fill="FFFFFF"/>
        </w:rPr>
        <w:t xml:space="preserve"> заходів </w:t>
      </w:r>
      <w:r w:rsidR="00122C35" w:rsidRPr="00122C35">
        <w:rPr>
          <w:color w:val="000000"/>
          <w:sz w:val="28"/>
          <w:szCs w:val="28"/>
        </w:rPr>
        <w:t>у разі віднесення Сумської міської територіальної громади до «червоного рівня» протиепідемічної небезпеки</w:t>
      </w:r>
      <w:r w:rsidR="00122C35">
        <w:rPr>
          <w:color w:val="000000"/>
          <w:sz w:val="28"/>
          <w:szCs w:val="28"/>
        </w:rPr>
        <w:t xml:space="preserve"> (додається).</w:t>
      </w:r>
    </w:p>
    <w:p w:rsidR="00533EE9" w:rsidRDefault="00ED23BB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</w:rPr>
      </w:pPr>
      <w:r w:rsidRPr="00ED23BB"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BC415A">
        <w:rPr>
          <w:color w:val="000000"/>
          <w:sz w:val="28"/>
          <w:szCs w:val="28"/>
        </w:rPr>
        <w:t>Дане рішення набирає чинності з дня його прийняття.</w:t>
      </w:r>
    </w:p>
    <w:p w:rsidR="003B2DC7" w:rsidRDefault="003B2DC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</w:rPr>
      </w:pPr>
    </w:p>
    <w:p w:rsidR="003B2DC7" w:rsidRDefault="003B2DC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</w:rPr>
      </w:pPr>
    </w:p>
    <w:p w:rsidR="003B2DC7" w:rsidRDefault="003B2DC7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</w:rPr>
      </w:pPr>
    </w:p>
    <w:p w:rsidR="00F61109" w:rsidRDefault="00BC415A" w:rsidP="00511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                        </w:t>
      </w:r>
      <w:r w:rsidR="003B26F7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О.М. Лисенко</w:t>
      </w:r>
    </w:p>
    <w:p w:rsidR="00832B8D" w:rsidRDefault="00832B8D" w:rsidP="00511901">
      <w:pPr>
        <w:jc w:val="both"/>
        <w:rPr>
          <w:b/>
          <w:sz w:val="28"/>
          <w:szCs w:val="28"/>
        </w:rPr>
      </w:pPr>
    </w:p>
    <w:p w:rsidR="00B97C01" w:rsidRPr="00B97C01" w:rsidRDefault="00B97C01" w:rsidP="00B97C01">
      <w:pPr>
        <w:pBdr>
          <w:bottom w:val="single" w:sz="6" w:space="1" w:color="auto"/>
        </w:pBdr>
        <w:rPr>
          <w:sz w:val="20"/>
          <w:szCs w:val="20"/>
        </w:rPr>
      </w:pPr>
      <w:r w:rsidRPr="00B97C01">
        <w:rPr>
          <w:sz w:val="20"/>
          <w:szCs w:val="20"/>
        </w:rPr>
        <w:t xml:space="preserve">Бойко О.А.  700-630          </w:t>
      </w:r>
    </w:p>
    <w:p w:rsidR="00B97C01" w:rsidRDefault="00B97C01" w:rsidP="00B97C01">
      <w:pPr>
        <w:jc w:val="both"/>
        <w:rPr>
          <w:sz w:val="20"/>
          <w:szCs w:val="20"/>
        </w:rPr>
      </w:pPr>
      <w:r w:rsidRPr="0000458C">
        <w:rPr>
          <w:sz w:val="20"/>
          <w:szCs w:val="20"/>
        </w:rPr>
        <w:t xml:space="preserve">Розіслати: згідно зі списком </w:t>
      </w:r>
    </w:p>
    <w:p w:rsidR="00533EE9" w:rsidRDefault="00533EE9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3B2DC7" w:rsidRDefault="003B2DC7" w:rsidP="00D30E8B">
      <w:pPr>
        <w:rPr>
          <w:b/>
          <w:sz w:val="28"/>
          <w:szCs w:val="28"/>
        </w:rPr>
      </w:pPr>
    </w:p>
    <w:p w:rsidR="00FA18C0" w:rsidRDefault="00FA18C0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FA18C0" w:rsidRDefault="00FA18C0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Сумської міської ради </w:t>
      </w:r>
    </w:p>
    <w:p w:rsidR="00FA18C0" w:rsidRDefault="00FA18C0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25799">
        <w:rPr>
          <w:sz w:val="28"/>
          <w:szCs w:val="28"/>
        </w:rPr>
        <w:t xml:space="preserve">08.10.2020 </w:t>
      </w:r>
      <w:r>
        <w:rPr>
          <w:sz w:val="28"/>
          <w:szCs w:val="28"/>
        </w:rPr>
        <w:t>№</w:t>
      </w:r>
      <w:r w:rsidR="00025799">
        <w:rPr>
          <w:sz w:val="28"/>
          <w:szCs w:val="28"/>
        </w:rPr>
        <w:t xml:space="preserve"> 510</w:t>
      </w:r>
    </w:p>
    <w:p w:rsidR="00FA18C0" w:rsidRDefault="00FA18C0" w:rsidP="00FA18C0">
      <w:pPr>
        <w:ind w:left="6521"/>
        <w:jc w:val="both"/>
        <w:rPr>
          <w:sz w:val="28"/>
          <w:szCs w:val="28"/>
        </w:rPr>
      </w:pPr>
    </w:p>
    <w:p w:rsidR="00FA18C0" w:rsidRDefault="00FA18C0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FA18C0" w:rsidRDefault="00CE5529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18C0">
        <w:rPr>
          <w:sz w:val="28"/>
          <w:szCs w:val="28"/>
        </w:rPr>
        <w:t>ішення</w:t>
      </w:r>
      <w:r>
        <w:rPr>
          <w:sz w:val="28"/>
          <w:szCs w:val="28"/>
        </w:rPr>
        <w:t>м</w:t>
      </w:r>
      <w:r w:rsidR="00FA18C0">
        <w:rPr>
          <w:sz w:val="28"/>
          <w:szCs w:val="28"/>
        </w:rPr>
        <w:t xml:space="preserve"> Виконавчого комітету Сумської міської ради </w:t>
      </w:r>
    </w:p>
    <w:p w:rsidR="00FA18C0" w:rsidRDefault="00025799" w:rsidP="00FA18C0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08.10.2020 </w:t>
      </w:r>
      <w:r w:rsidR="00FA18C0">
        <w:rPr>
          <w:sz w:val="28"/>
          <w:szCs w:val="28"/>
        </w:rPr>
        <w:t>№</w:t>
      </w:r>
      <w:r>
        <w:rPr>
          <w:sz w:val="28"/>
          <w:szCs w:val="28"/>
        </w:rPr>
        <w:t xml:space="preserve"> 510</w:t>
      </w:r>
      <w:bookmarkStart w:id="1" w:name="_GoBack"/>
      <w:bookmarkEnd w:id="1"/>
    </w:p>
    <w:p w:rsidR="00FA18C0" w:rsidRDefault="00FA18C0" w:rsidP="00FA18C0">
      <w:pPr>
        <w:jc w:val="center"/>
        <w:rPr>
          <w:b/>
          <w:caps/>
          <w:sz w:val="28"/>
          <w:szCs w:val="28"/>
        </w:rPr>
      </w:pPr>
    </w:p>
    <w:p w:rsidR="00FA18C0" w:rsidRDefault="00FA18C0" w:rsidP="00FA18C0">
      <w:pPr>
        <w:jc w:val="center"/>
        <w:rPr>
          <w:b/>
          <w:caps/>
          <w:sz w:val="28"/>
          <w:szCs w:val="28"/>
        </w:rPr>
      </w:pPr>
      <w:r w:rsidRPr="00FD2D76">
        <w:rPr>
          <w:b/>
          <w:caps/>
          <w:sz w:val="28"/>
          <w:szCs w:val="28"/>
        </w:rPr>
        <w:t>Звернення</w:t>
      </w:r>
    </w:p>
    <w:p w:rsidR="00FA18C0" w:rsidRDefault="00FA18C0" w:rsidP="00FA18C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647AD">
        <w:rPr>
          <w:b/>
          <w:sz w:val="28"/>
          <w:szCs w:val="28"/>
        </w:rPr>
        <w:t xml:space="preserve">щодо </w:t>
      </w:r>
      <w:r w:rsidRPr="007647AD">
        <w:rPr>
          <w:b/>
          <w:sz w:val="28"/>
          <w:szCs w:val="28"/>
          <w:shd w:val="clear" w:color="auto" w:fill="FFFFFF"/>
        </w:rPr>
        <w:t>застосовування обмежувальних протиепідемічн</w:t>
      </w:r>
      <w:r w:rsidR="00C036A8">
        <w:rPr>
          <w:b/>
          <w:sz w:val="28"/>
          <w:szCs w:val="28"/>
          <w:shd w:val="clear" w:color="auto" w:fill="FFFFFF"/>
        </w:rPr>
        <w:t xml:space="preserve">их </w:t>
      </w:r>
      <w:r w:rsidRPr="007647AD">
        <w:rPr>
          <w:b/>
          <w:sz w:val="28"/>
          <w:szCs w:val="28"/>
          <w:shd w:val="clear" w:color="auto" w:fill="FFFFFF"/>
        </w:rPr>
        <w:t xml:space="preserve">заходів </w:t>
      </w:r>
      <w:r w:rsidRPr="00C12BEE">
        <w:rPr>
          <w:b/>
          <w:color w:val="000000"/>
          <w:sz w:val="28"/>
          <w:szCs w:val="28"/>
        </w:rPr>
        <w:t xml:space="preserve">у разі віднесення Сумської міської територіальної громади до </w:t>
      </w:r>
    </w:p>
    <w:p w:rsidR="00FA18C0" w:rsidRDefault="00FA18C0" w:rsidP="00FA18C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12BEE">
        <w:rPr>
          <w:b/>
          <w:color w:val="000000"/>
          <w:sz w:val="28"/>
          <w:szCs w:val="28"/>
        </w:rPr>
        <w:t>«червоного рівня» протиепідемічної небезпеки</w:t>
      </w:r>
    </w:p>
    <w:p w:rsidR="003C0F54" w:rsidRDefault="003C0F54" w:rsidP="003C0F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3C0F54" w:rsidRDefault="003C0F54" w:rsidP="003C0F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протоколу позачергового засідання Державної комісії з питань техногенно-екологічної безпеки та надзвичайних ситуацій (далі – Комісія) від 01.10.2020 № 34 м. Суми віднесено до «помаранчевого» рівня епідемічної небезпеки.</w:t>
      </w:r>
    </w:p>
    <w:p w:rsidR="003C0F54" w:rsidRDefault="003C0F54" w:rsidP="003C0F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Відповідно до пункту 6 постанови </w:t>
      </w:r>
      <w:r w:rsidRPr="00A17734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бінету Міністрів України                            від 22.07.</w:t>
      </w:r>
      <w:r w:rsidRPr="00A17734">
        <w:rPr>
          <w:color w:val="000000"/>
          <w:sz w:val="28"/>
          <w:szCs w:val="28"/>
        </w:rPr>
        <w:t>2020 № 641 «Про встановл</w:t>
      </w:r>
      <w:r>
        <w:rPr>
          <w:color w:val="000000"/>
          <w:sz w:val="28"/>
          <w:szCs w:val="28"/>
        </w:rPr>
        <w:t xml:space="preserve">ення карантину та запровадження </w:t>
      </w:r>
      <w:r w:rsidRPr="00A17734">
        <w:rPr>
          <w:color w:val="000000"/>
          <w:sz w:val="28"/>
          <w:szCs w:val="28"/>
        </w:rPr>
        <w:t>посилених протиепідемічних заходів на території із значним поширенням</w:t>
      </w:r>
      <w:r>
        <w:rPr>
          <w:color w:val="000000"/>
          <w:sz w:val="28"/>
          <w:szCs w:val="28"/>
        </w:rPr>
        <w:t xml:space="preserve"> </w:t>
      </w:r>
      <w:r w:rsidRPr="00A17734">
        <w:rPr>
          <w:color w:val="000000"/>
          <w:sz w:val="28"/>
          <w:szCs w:val="28"/>
        </w:rPr>
        <w:t>гострої респіраторної хвороби COVI</w:t>
      </w:r>
      <w:r>
        <w:rPr>
          <w:color w:val="000000"/>
          <w:sz w:val="28"/>
          <w:szCs w:val="28"/>
        </w:rPr>
        <w:t xml:space="preserve">D-19,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7734">
        <w:rPr>
          <w:color w:val="000000"/>
          <w:sz w:val="28"/>
          <w:szCs w:val="28"/>
        </w:rPr>
        <w:t>SARS-CoV-2»</w:t>
      </w:r>
      <w:r>
        <w:rPr>
          <w:color w:val="000000"/>
          <w:sz w:val="28"/>
          <w:szCs w:val="28"/>
        </w:rPr>
        <w:t xml:space="preserve"> (зі змінами) Комісія наділена повноваженнями </w:t>
      </w:r>
      <w:r w:rsidRPr="00A17734">
        <w:rPr>
          <w:sz w:val="28"/>
          <w:szCs w:val="28"/>
          <w:shd w:val="clear" w:color="auto" w:fill="FFFFFF"/>
        </w:rPr>
        <w:t xml:space="preserve">приймати рішення про встановлення на території регіону або окремих адміністративно-територіальних одиниць регіону рівня епідемічної небезпеки </w:t>
      </w:r>
      <w:r>
        <w:rPr>
          <w:sz w:val="28"/>
          <w:szCs w:val="28"/>
          <w:shd w:val="clear" w:color="auto" w:fill="FFFFFF"/>
        </w:rPr>
        <w:t>«</w:t>
      </w:r>
      <w:r w:rsidRPr="00A17734">
        <w:rPr>
          <w:sz w:val="28"/>
          <w:szCs w:val="28"/>
          <w:shd w:val="clear" w:color="auto" w:fill="FFFFFF"/>
        </w:rPr>
        <w:t>жовтий</w:t>
      </w:r>
      <w:r>
        <w:rPr>
          <w:sz w:val="28"/>
          <w:szCs w:val="28"/>
          <w:shd w:val="clear" w:color="auto" w:fill="FFFFFF"/>
        </w:rPr>
        <w:t>»</w:t>
      </w:r>
      <w:r w:rsidRPr="00A17734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«</w:t>
      </w:r>
      <w:r w:rsidRPr="00A17734">
        <w:rPr>
          <w:sz w:val="28"/>
          <w:szCs w:val="28"/>
          <w:shd w:val="clear" w:color="auto" w:fill="FFFFFF"/>
        </w:rPr>
        <w:t>помаранчевий</w:t>
      </w:r>
      <w:r>
        <w:rPr>
          <w:sz w:val="28"/>
          <w:szCs w:val="28"/>
          <w:shd w:val="clear" w:color="auto" w:fill="FFFFFF"/>
        </w:rPr>
        <w:t>»</w:t>
      </w:r>
      <w:r w:rsidRPr="00A17734">
        <w:rPr>
          <w:sz w:val="28"/>
          <w:szCs w:val="28"/>
          <w:shd w:val="clear" w:color="auto" w:fill="FFFFFF"/>
        </w:rPr>
        <w:t xml:space="preserve"> або </w:t>
      </w:r>
      <w:r>
        <w:rPr>
          <w:sz w:val="28"/>
          <w:szCs w:val="28"/>
          <w:shd w:val="clear" w:color="auto" w:fill="FFFFFF"/>
        </w:rPr>
        <w:t>«</w:t>
      </w:r>
      <w:r w:rsidRPr="00A17734">
        <w:rPr>
          <w:sz w:val="28"/>
          <w:szCs w:val="28"/>
          <w:shd w:val="clear" w:color="auto" w:fill="FFFFFF"/>
        </w:rPr>
        <w:t>червоний</w:t>
      </w:r>
      <w:r>
        <w:rPr>
          <w:sz w:val="28"/>
          <w:szCs w:val="28"/>
          <w:shd w:val="clear" w:color="auto" w:fill="FFFFFF"/>
        </w:rPr>
        <w:t>»</w:t>
      </w:r>
      <w:r w:rsidRPr="00A17734">
        <w:rPr>
          <w:sz w:val="28"/>
          <w:szCs w:val="28"/>
          <w:shd w:val="clear" w:color="auto" w:fill="FFFFFF"/>
        </w:rPr>
        <w:t>.</w:t>
      </w:r>
    </w:p>
    <w:p w:rsidR="003C0F54" w:rsidRPr="003B2DC7" w:rsidRDefault="003C0F54" w:rsidP="003B2DC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 метою попередження соціальної напруги населення з питань освітнього процесу та перевезень на міському пасажирському транспорті</w:t>
      </w:r>
      <w:r w:rsidR="003B2DC7">
        <w:rPr>
          <w:sz w:val="28"/>
          <w:szCs w:val="28"/>
          <w:shd w:val="clear" w:color="auto" w:fill="FFFFFF"/>
        </w:rPr>
        <w:t xml:space="preserve">, та враховуючи запровадження </w:t>
      </w:r>
      <w:r w:rsidR="003B2DC7">
        <w:rPr>
          <w:sz w:val="28"/>
          <w:szCs w:val="28"/>
        </w:rPr>
        <w:t>у навчальних закладах освіти (крім дошкільної) на території Сумської міської територіальної громади канікули з 19.10.2020 по 31.10.2020</w:t>
      </w:r>
      <w:r>
        <w:rPr>
          <w:sz w:val="28"/>
          <w:szCs w:val="28"/>
          <w:shd w:val="clear" w:color="auto" w:fill="FFFFFF"/>
        </w:rPr>
        <w:t>, у</w:t>
      </w:r>
      <w:r>
        <w:rPr>
          <w:color w:val="000000"/>
          <w:sz w:val="28"/>
          <w:szCs w:val="28"/>
        </w:rPr>
        <w:t xml:space="preserve"> разі віднесення Сумської міської територіальної громади до «червоного рівня» протиепідемічної небезпеки,</w:t>
      </w:r>
      <w:r>
        <w:rPr>
          <w:sz w:val="28"/>
          <w:szCs w:val="28"/>
          <w:shd w:val="clear" w:color="auto" w:fill="FFFFFF"/>
        </w:rPr>
        <w:t xml:space="preserve"> звертаємось до Вас з проханням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врахувати наступні пропозиції Виконавчого комітету Сумської міської ради щодо встановлення обмежувальних заходів, а саме:</w:t>
      </w:r>
    </w:p>
    <w:p w:rsidR="003C0F54" w:rsidRPr="006C714F" w:rsidRDefault="003C0F54" w:rsidP="003C0F5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  <w:shd w:val="clear" w:color="auto" w:fill="FFFFFF"/>
        </w:rPr>
      </w:pPr>
      <w:bookmarkStart w:id="2" w:name="n65"/>
      <w:bookmarkEnd w:id="2"/>
      <w:r>
        <w:rPr>
          <w:sz w:val="28"/>
          <w:szCs w:val="28"/>
          <w:shd w:val="clear" w:color="auto" w:fill="FFFFFF"/>
        </w:rPr>
        <w:t xml:space="preserve">здійснювати </w:t>
      </w:r>
      <w:r w:rsidRPr="006C714F">
        <w:rPr>
          <w:sz w:val="28"/>
          <w:szCs w:val="28"/>
          <w:shd w:val="clear" w:color="auto" w:fill="FFFFFF"/>
        </w:rPr>
        <w:t>перевезення пасажирів автомобільним, крім таксі,</w:t>
      </w:r>
      <w:r>
        <w:rPr>
          <w:sz w:val="28"/>
          <w:szCs w:val="28"/>
          <w:shd w:val="clear" w:color="auto" w:fill="FFFFFF"/>
        </w:rPr>
        <w:t xml:space="preserve"> та міським електричним транспортом у міському сполученні, у кількості більш ніж кількість місць для сидіння, передбачених технічною характеристикою транспортного засобу або визначених у реєстраційних документах на цей транспортний засіб. </w:t>
      </w:r>
    </w:p>
    <w:p w:rsidR="003C0F54" w:rsidRDefault="003C0F54" w:rsidP="003C0F5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3F0">
        <w:rPr>
          <w:sz w:val="28"/>
          <w:szCs w:val="28"/>
        </w:rPr>
        <w:t>Перевізник несе відповідальність за забезпечення водіїв засобами індивідуального захисту, зокрема респіраторами або захисними масками</w:t>
      </w:r>
      <w:r>
        <w:rPr>
          <w:sz w:val="28"/>
          <w:szCs w:val="28"/>
        </w:rPr>
        <w:t>.</w:t>
      </w:r>
      <w:r w:rsidRPr="001023F0">
        <w:rPr>
          <w:sz w:val="28"/>
          <w:szCs w:val="28"/>
        </w:rPr>
        <w:t xml:space="preserve"> </w:t>
      </w:r>
    </w:p>
    <w:p w:rsidR="003C0F54" w:rsidRDefault="003C0F54" w:rsidP="003C0F5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Водій</w:t>
      </w:r>
      <w:r w:rsidRPr="001023F0">
        <w:rPr>
          <w:sz w:val="28"/>
          <w:szCs w:val="28"/>
        </w:rPr>
        <w:t xml:space="preserve"> здійснює контроль за використанням засобів індивідуального захисту, зокрема респіраторів або захисних масок</w:t>
      </w:r>
      <w:r>
        <w:rPr>
          <w:sz w:val="28"/>
          <w:szCs w:val="28"/>
        </w:rPr>
        <w:t xml:space="preserve"> (</w:t>
      </w:r>
      <w:r w:rsidRPr="001023F0">
        <w:rPr>
          <w:sz w:val="28"/>
          <w:szCs w:val="28"/>
        </w:rPr>
        <w:t>у тому числі виготовлених самостійно</w:t>
      </w:r>
      <w:r>
        <w:rPr>
          <w:sz w:val="28"/>
          <w:szCs w:val="28"/>
        </w:rPr>
        <w:t>)</w:t>
      </w:r>
      <w:r w:rsidRPr="001023F0">
        <w:rPr>
          <w:sz w:val="28"/>
          <w:szCs w:val="28"/>
        </w:rPr>
        <w:t xml:space="preserve"> пасажирами </w:t>
      </w:r>
      <w:r>
        <w:rPr>
          <w:sz w:val="28"/>
          <w:szCs w:val="28"/>
        </w:rPr>
        <w:t>на зупинках</w:t>
      </w:r>
      <w:r w:rsidRPr="001023F0">
        <w:rPr>
          <w:sz w:val="28"/>
          <w:szCs w:val="28"/>
        </w:rPr>
        <w:t>.</w:t>
      </w:r>
      <w:r>
        <w:rPr>
          <w:sz w:val="28"/>
          <w:szCs w:val="28"/>
        </w:rPr>
        <w:t xml:space="preserve"> Відповідальність за порушення </w:t>
      </w:r>
      <w:bookmarkStart w:id="3" w:name="n43"/>
      <w:bookmarkStart w:id="4" w:name="n230"/>
      <w:bookmarkEnd w:id="3"/>
      <w:bookmarkEnd w:id="4"/>
      <w:r w:rsidRPr="0032381E">
        <w:rPr>
          <w:sz w:val="28"/>
          <w:szCs w:val="28"/>
          <w:shd w:val="clear" w:color="auto" w:fill="FFFFFF"/>
        </w:rPr>
        <w:t>протиепідемічних заходів</w:t>
      </w:r>
      <w:r>
        <w:rPr>
          <w:sz w:val="28"/>
          <w:szCs w:val="28"/>
          <w:shd w:val="clear" w:color="auto" w:fill="FFFFFF"/>
        </w:rPr>
        <w:t xml:space="preserve"> покласти на водія та пасажира. </w:t>
      </w:r>
    </w:p>
    <w:p w:rsidR="003C0F54" w:rsidRPr="00471896" w:rsidRDefault="003C0F54" w:rsidP="003C0F54">
      <w:pPr>
        <w:pStyle w:val="a9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bookmarkStart w:id="5" w:name="n66"/>
      <w:bookmarkEnd w:id="5"/>
      <w:r w:rsidRPr="00471896">
        <w:rPr>
          <w:color w:val="000000"/>
          <w:sz w:val="28"/>
          <w:szCs w:val="28"/>
        </w:rPr>
        <w:t xml:space="preserve">заборонити відвідування закладів дошкільної, загальної середньої, позашкільної та спеціалізованої мистецької освіти у разі, коли на самоізоляції через контакт з пацієнтом з підтвердженим випадком COVID-19 перебуває більше ніж 50 відсотків здобувачів освіти та персоналу закладу освіти. </w:t>
      </w:r>
    </w:p>
    <w:p w:rsidR="008E4B05" w:rsidRPr="008E4B05" w:rsidRDefault="008E4B05" w:rsidP="008E4B05">
      <w:pPr>
        <w:ind w:firstLine="709"/>
        <w:jc w:val="both"/>
        <w:rPr>
          <w:sz w:val="28"/>
          <w:szCs w:val="28"/>
        </w:rPr>
      </w:pPr>
      <w:r w:rsidRPr="008E4B05">
        <w:rPr>
          <w:color w:val="000000"/>
          <w:sz w:val="28"/>
          <w:szCs w:val="28"/>
        </w:rPr>
        <w:t xml:space="preserve">У цьому випадку </w:t>
      </w:r>
      <w:r w:rsidRPr="008E4B05">
        <w:rPr>
          <w:sz w:val="28"/>
          <w:szCs w:val="28"/>
        </w:rPr>
        <w:t>запровадити у навчальних закладах освіти (крім дошкільної) на території Сумської міської територіальної громади навчальний процес в дистанційному (онлайн) режимі.</w:t>
      </w:r>
    </w:p>
    <w:p w:rsidR="00FA18C0" w:rsidRDefault="00FA18C0" w:rsidP="00FA18C0">
      <w:pPr>
        <w:rPr>
          <w:sz w:val="28"/>
          <w:szCs w:val="28"/>
        </w:rPr>
      </w:pPr>
    </w:p>
    <w:p w:rsidR="00592FB6" w:rsidRDefault="00592FB6" w:rsidP="00FA18C0"/>
    <w:p w:rsidR="00FA18C0" w:rsidRDefault="00FA18C0" w:rsidP="00FA18C0"/>
    <w:p w:rsidR="00FA18C0" w:rsidRDefault="00FA18C0" w:rsidP="00FA18C0"/>
    <w:p w:rsidR="00FA18C0" w:rsidRPr="00EC1CE7" w:rsidRDefault="00FA18C0" w:rsidP="00FA1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Сумський міський голова                                                             О.М. Лисенко</w:t>
      </w:r>
    </w:p>
    <w:p w:rsidR="00FA18C0" w:rsidRDefault="00FA18C0" w:rsidP="00FA18C0"/>
    <w:p w:rsidR="00FA18C0" w:rsidRDefault="00592FB6" w:rsidP="00FA18C0">
      <w:r>
        <w:t xml:space="preserve">Виконавець: Бойко О.А. </w:t>
      </w:r>
    </w:p>
    <w:p w:rsidR="00FA18C0" w:rsidRDefault="00FA18C0" w:rsidP="00FA18C0"/>
    <w:p w:rsidR="00FA18C0" w:rsidRDefault="00FA18C0" w:rsidP="00FA18C0"/>
    <w:p w:rsidR="00FA18C0" w:rsidRDefault="00FA18C0" w:rsidP="00FA18C0"/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122C35">
      <w:pPr>
        <w:ind w:firstLine="720"/>
        <w:jc w:val="both"/>
        <w:rPr>
          <w:sz w:val="28"/>
          <w:szCs w:val="28"/>
        </w:rPr>
      </w:pPr>
    </w:p>
    <w:p w:rsidR="00FA18C0" w:rsidRDefault="00FA18C0" w:rsidP="00592FB6">
      <w:pPr>
        <w:jc w:val="both"/>
        <w:rPr>
          <w:sz w:val="28"/>
          <w:szCs w:val="28"/>
        </w:rPr>
      </w:pPr>
    </w:p>
    <w:sectPr w:rsidR="00FA18C0" w:rsidSect="00592FB6">
      <w:pgSz w:w="11906" w:h="16838"/>
      <w:pgMar w:top="851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618F"/>
    <w:multiLevelType w:val="hybridMultilevel"/>
    <w:tmpl w:val="FC7EFC72"/>
    <w:lvl w:ilvl="0" w:tplc="C5EEDCE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56479"/>
    <w:multiLevelType w:val="multilevel"/>
    <w:tmpl w:val="7C7AB014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651" w:hanging="1799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9"/>
    <w:rsid w:val="00012A0C"/>
    <w:rsid w:val="00025799"/>
    <w:rsid w:val="00122C35"/>
    <w:rsid w:val="00154B32"/>
    <w:rsid w:val="001746EF"/>
    <w:rsid w:val="001B16CB"/>
    <w:rsid w:val="001B40AA"/>
    <w:rsid w:val="001F167B"/>
    <w:rsid w:val="00200BA0"/>
    <w:rsid w:val="0020362B"/>
    <w:rsid w:val="00243E03"/>
    <w:rsid w:val="003057D0"/>
    <w:rsid w:val="00310CD9"/>
    <w:rsid w:val="00361813"/>
    <w:rsid w:val="003B26F7"/>
    <w:rsid w:val="003B2DC7"/>
    <w:rsid w:val="003C0F54"/>
    <w:rsid w:val="003C197E"/>
    <w:rsid w:val="003D6D53"/>
    <w:rsid w:val="00435F99"/>
    <w:rsid w:val="004433CE"/>
    <w:rsid w:val="004A275B"/>
    <w:rsid w:val="00511689"/>
    <w:rsid w:val="00511901"/>
    <w:rsid w:val="00521AA6"/>
    <w:rsid w:val="00533EE9"/>
    <w:rsid w:val="00543D28"/>
    <w:rsid w:val="00592FB6"/>
    <w:rsid w:val="005B4A16"/>
    <w:rsid w:val="005D6437"/>
    <w:rsid w:val="005E3E71"/>
    <w:rsid w:val="00623C6D"/>
    <w:rsid w:val="00630F6A"/>
    <w:rsid w:val="0063301C"/>
    <w:rsid w:val="00645B2B"/>
    <w:rsid w:val="00687BDD"/>
    <w:rsid w:val="00702B21"/>
    <w:rsid w:val="00705EBA"/>
    <w:rsid w:val="00711C8B"/>
    <w:rsid w:val="00754EC5"/>
    <w:rsid w:val="00765FBD"/>
    <w:rsid w:val="007F49F1"/>
    <w:rsid w:val="00832B8D"/>
    <w:rsid w:val="00890A65"/>
    <w:rsid w:val="008B465D"/>
    <w:rsid w:val="008C2BF9"/>
    <w:rsid w:val="008E4B05"/>
    <w:rsid w:val="00926A38"/>
    <w:rsid w:val="009A3781"/>
    <w:rsid w:val="00A46811"/>
    <w:rsid w:val="00A76D0E"/>
    <w:rsid w:val="00AA01F2"/>
    <w:rsid w:val="00AD1C57"/>
    <w:rsid w:val="00B07AE0"/>
    <w:rsid w:val="00B152CD"/>
    <w:rsid w:val="00B90552"/>
    <w:rsid w:val="00B97C01"/>
    <w:rsid w:val="00BC415A"/>
    <w:rsid w:val="00BC43EB"/>
    <w:rsid w:val="00BE7188"/>
    <w:rsid w:val="00C00D17"/>
    <w:rsid w:val="00C036A8"/>
    <w:rsid w:val="00C356E6"/>
    <w:rsid w:val="00C77D6C"/>
    <w:rsid w:val="00CE5529"/>
    <w:rsid w:val="00D26D1A"/>
    <w:rsid w:val="00D27EFB"/>
    <w:rsid w:val="00D30E8B"/>
    <w:rsid w:val="00D30FC1"/>
    <w:rsid w:val="00D72A4A"/>
    <w:rsid w:val="00DC1CA7"/>
    <w:rsid w:val="00DD6BC9"/>
    <w:rsid w:val="00E24A73"/>
    <w:rsid w:val="00E30970"/>
    <w:rsid w:val="00E66009"/>
    <w:rsid w:val="00EA253A"/>
    <w:rsid w:val="00ED23BB"/>
    <w:rsid w:val="00F2165F"/>
    <w:rsid w:val="00F61109"/>
    <w:rsid w:val="00F6533C"/>
    <w:rsid w:val="00FA18C0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082"/>
  <w15:docId w15:val="{94D68EAA-8CBB-4B03-BD85-58A0E2E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705EB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77D6C"/>
    <w:pPr>
      <w:ind w:left="720"/>
      <w:contextualSpacing/>
    </w:pPr>
  </w:style>
  <w:style w:type="paragraph" w:styleId="aa">
    <w:name w:val="Normal (Web)"/>
    <w:basedOn w:val="a"/>
    <w:uiPriority w:val="99"/>
    <w:rsid w:val="0063301C"/>
    <w:pPr>
      <w:spacing w:before="100" w:beforeAutospacing="1" w:after="100" w:afterAutospacing="1"/>
    </w:pPr>
    <w:rPr>
      <w:lang w:val="ru-RU" w:eastAsia="ru-RU"/>
    </w:rPr>
  </w:style>
  <w:style w:type="character" w:styleId="ab">
    <w:name w:val="Emphasis"/>
    <w:basedOn w:val="a0"/>
    <w:uiPriority w:val="20"/>
    <w:qFormat/>
    <w:rsid w:val="00BE7188"/>
    <w:rPr>
      <w:i/>
      <w:iCs/>
    </w:r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B152CD"/>
  </w:style>
  <w:style w:type="paragraph" w:styleId="ac">
    <w:name w:val="Balloon Text"/>
    <w:basedOn w:val="a"/>
    <w:link w:val="ad"/>
    <w:uiPriority w:val="99"/>
    <w:semiHidden/>
    <w:unhideWhenUsed/>
    <w:rsid w:val="00A76D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8297</Words>
  <Characters>4730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88</cp:revision>
  <cp:lastPrinted>2020-10-09T05:58:00Z</cp:lastPrinted>
  <dcterms:created xsi:type="dcterms:W3CDTF">2020-10-08T05:27:00Z</dcterms:created>
  <dcterms:modified xsi:type="dcterms:W3CDTF">2020-10-09T06:35:00Z</dcterms:modified>
</cp:coreProperties>
</file>