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6C" w:rsidRDefault="00B3296C" w:rsidP="00B3296C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3296C" w:rsidTr="007552F5">
        <w:trPr>
          <w:trHeight w:val="1004"/>
        </w:trPr>
        <w:tc>
          <w:tcPr>
            <w:tcW w:w="4253" w:type="dxa"/>
          </w:tcPr>
          <w:p w:rsidR="00B3296C" w:rsidRDefault="00B3296C" w:rsidP="007552F5">
            <w:pPr>
              <w:pStyle w:val="a3"/>
              <w:rPr>
                <w:color w:val="333333"/>
                <w:lang w:val="uk-UA"/>
              </w:rPr>
            </w:pPr>
          </w:p>
        </w:tc>
        <w:tc>
          <w:tcPr>
            <w:tcW w:w="1134" w:type="dxa"/>
          </w:tcPr>
          <w:p w:rsidR="00B3296C" w:rsidRPr="00A675A0" w:rsidRDefault="00B3296C" w:rsidP="007552F5">
            <w:pPr>
              <w:pStyle w:val="a3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675A0"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 wp14:anchorId="34BF5D44" wp14:editId="2C69B858">
                  <wp:simplePos x="0" y="0"/>
                  <wp:positionH relativeFrom="page">
                    <wp:posOffset>137795</wp:posOffset>
                  </wp:positionH>
                  <wp:positionV relativeFrom="paragraph">
                    <wp:posOffset>304800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B3296C" w:rsidTr="007552F5">
              <w:trPr>
                <w:jc w:val="center"/>
              </w:trPr>
              <w:tc>
                <w:tcPr>
                  <w:tcW w:w="4253" w:type="dxa"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B3296C" w:rsidTr="007552F5">
                    <w:trPr>
                      <w:trHeight w:val="80"/>
                      <w:jc w:val="center"/>
                    </w:trPr>
                    <w:tc>
                      <w:tcPr>
                        <w:tcW w:w="4253" w:type="dxa"/>
                      </w:tcPr>
                      <w:p w:rsidR="00B3296C" w:rsidRDefault="00B3296C" w:rsidP="00932DD6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B3296C" w:rsidRDefault="00B3296C" w:rsidP="007552F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B3296C" w:rsidRDefault="00B3296C" w:rsidP="00A26D52">
            <w:pPr>
              <w:tabs>
                <w:tab w:val="left" w:pos="8447"/>
              </w:tabs>
              <w:spacing w:before="56"/>
              <w:jc w:val="center"/>
              <w:rPr>
                <w:szCs w:val="28"/>
                <w:lang w:val="uk-UA"/>
              </w:rPr>
            </w:pPr>
          </w:p>
        </w:tc>
      </w:tr>
    </w:tbl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Виконавчий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B3296C" w:rsidRDefault="00B3296C" w:rsidP="00B3296C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B3296C" w:rsidRDefault="00B3296C" w:rsidP="00B3296C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B3296C" w:rsidTr="003D0D1A">
        <w:trPr>
          <w:trHeight w:val="200"/>
        </w:trPr>
        <w:tc>
          <w:tcPr>
            <w:tcW w:w="4820" w:type="dxa"/>
          </w:tcPr>
          <w:p w:rsidR="00B3296C" w:rsidRDefault="00B05E0F" w:rsidP="004F6957">
            <w:pPr>
              <w:rPr>
                <w:i/>
                <w:color w:val="333333"/>
                <w:lang w:val="uk-UA"/>
              </w:rPr>
            </w:pPr>
            <w:proofErr w:type="spellStart"/>
            <w:r>
              <w:rPr>
                <w:color w:val="333333"/>
              </w:rPr>
              <w:t>в</w:t>
            </w:r>
            <w:r w:rsidR="00662825">
              <w:rPr>
                <w:color w:val="333333"/>
              </w:rPr>
              <w:t>ід</w:t>
            </w:r>
            <w:proofErr w:type="spellEnd"/>
            <w:r>
              <w:rPr>
                <w:color w:val="333333"/>
                <w:lang w:val="uk-UA"/>
              </w:rPr>
              <w:t xml:space="preserve"> </w:t>
            </w:r>
            <w:r w:rsidR="004F6957">
              <w:rPr>
                <w:color w:val="333333"/>
                <w:lang w:val="uk-UA"/>
              </w:rPr>
              <w:t xml:space="preserve">19.02.2021 </w:t>
            </w:r>
            <w:r w:rsidR="00B3296C">
              <w:rPr>
                <w:color w:val="333333"/>
              </w:rPr>
              <w:t>№</w:t>
            </w:r>
            <w:r w:rsidR="004F6957">
              <w:rPr>
                <w:color w:val="333333"/>
                <w:lang w:val="uk-UA"/>
              </w:rPr>
              <w:t xml:space="preserve"> </w:t>
            </w:r>
            <w:bookmarkStart w:id="0" w:name="_GoBack"/>
            <w:bookmarkEnd w:id="0"/>
            <w:r w:rsidR="004F6957">
              <w:rPr>
                <w:color w:val="333333"/>
                <w:lang w:val="uk-UA"/>
              </w:rPr>
              <w:t>76</w:t>
            </w:r>
            <w:r w:rsidR="00B3296C">
              <w:rPr>
                <w:color w:val="333333"/>
                <w:lang w:val="uk-UA"/>
              </w:rPr>
              <w:t xml:space="preserve"> </w:t>
            </w:r>
          </w:p>
        </w:tc>
      </w:tr>
      <w:tr w:rsidR="00B3296C" w:rsidTr="003D0D1A">
        <w:trPr>
          <w:trHeight w:val="210"/>
        </w:trPr>
        <w:tc>
          <w:tcPr>
            <w:tcW w:w="4820" w:type="dxa"/>
          </w:tcPr>
          <w:p w:rsidR="00B3296C" w:rsidRDefault="00B3296C" w:rsidP="007552F5">
            <w:pPr>
              <w:rPr>
                <w:i/>
                <w:color w:val="333333"/>
              </w:rPr>
            </w:pPr>
            <w:r>
              <w:rPr>
                <w:color w:val="333333"/>
              </w:rPr>
              <w:t xml:space="preserve">    </w:t>
            </w:r>
          </w:p>
        </w:tc>
      </w:tr>
      <w:tr w:rsidR="00B3296C" w:rsidTr="003D0D1A">
        <w:trPr>
          <w:trHeight w:val="819"/>
        </w:trPr>
        <w:tc>
          <w:tcPr>
            <w:tcW w:w="4820" w:type="dxa"/>
          </w:tcPr>
          <w:p w:rsidR="00B3296C" w:rsidRDefault="00B3296C" w:rsidP="00623606">
            <w:pPr>
              <w:jc w:val="both"/>
              <w:rPr>
                <w:i/>
                <w:color w:val="333333"/>
              </w:rPr>
            </w:pPr>
            <w:r>
              <w:rPr>
                <w:b/>
                <w:color w:val="000000"/>
              </w:rPr>
              <w:t xml:space="preserve">Про </w:t>
            </w:r>
            <w:r>
              <w:rPr>
                <w:b/>
                <w:color w:val="000000"/>
                <w:lang w:val="uk-UA"/>
              </w:rPr>
              <w:t>визначення місця проживання малолітньої</w:t>
            </w:r>
            <w:r w:rsidR="003D0D1A">
              <w:rPr>
                <w:b/>
                <w:color w:val="000000"/>
                <w:lang w:val="uk-UA"/>
              </w:rPr>
              <w:t xml:space="preserve"> дитини </w:t>
            </w:r>
            <w:r w:rsidR="00623606">
              <w:rPr>
                <w:b/>
                <w:color w:val="000000"/>
                <w:lang w:val="uk-UA"/>
              </w:rPr>
              <w:t>ОСОБА 1</w:t>
            </w:r>
          </w:p>
        </w:tc>
      </w:tr>
    </w:tbl>
    <w:p w:rsidR="00B3296C" w:rsidRDefault="00B3296C" w:rsidP="00B329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Cs w:val="28"/>
        </w:rPr>
      </w:pPr>
      <w:r>
        <w:rPr>
          <w:color w:val="333333"/>
          <w:sz w:val="16"/>
        </w:rPr>
        <w:br w:type="textWrapping" w:clear="all"/>
      </w:r>
    </w:p>
    <w:p w:rsidR="00B3296C" w:rsidRPr="009D2644" w:rsidRDefault="00B3296C" w:rsidP="00B3296C">
      <w:pPr>
        <w:ind w:firstLine="709"/>
        <w:jc w:val="both"/>
        <w:rPr>
          <w:color w:val="000000"/>
          <w:lang w:val="uk-UA"/>
        </w:rPr>
      </w:pPr>
      <w:r w:rsidRPr="009D2644">
        <w:rPr>
          <w:lang w:val="uk-UA"/>
        </w:rPr>
        <w:t>Розглянувши заяв</w:t>
      </w:r>
      <w:r>
        <w:rPr>
          <w:lang w:val="uk-UA"/>
        </w:rPr>
        <w:t xml:space="preserve">у </w:t>
      </w:r>
      <w:r w:rsidR="00623606">
        <w:rPr>
          <w:lang w:val="uk-UA"/>
        </w:rPr>
        <w:t>ОСОБА 2</w:t>
      </w:r>
      <w:r>
        <w:rPr>
          <w:lang w:val="uk-UA"/>
        </w:rPr>
        <w:t xml:space="preserve">, </w:t>
      </w:r>
      <w:r w:rsidRPr="009D2644">
        <w:rPr>
          <w:color w:val="000000"/>
          <w:lang w:val="uk-UA"/>
        </w:rPr>
        <w:t xml:space="preserve">відповідно до статті 161 Сімейного кодексу України, </w:t>
      </w:r>
      <w:r w:rsidRPr="00B05E0F">
        <w:rPr>
          <w:lang w:val="uk-UA"/>
        </w:rPr>
        <w:t xml:space="preserve">пункту 72 </w:t>
      </w:r>
      <w:r w:rsidRPr="00B05E0F">
        <w:rPr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 w:rsidRPr="00B05E0F">
        <w:rPr>
          <w:lang w:val="uk-UA"/>
        </w:rPr>
        <w:t xml:space="preserve">керуючись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B05E0F">
        <w:rPr>
          <w:szCs w:val="28"/>
          <w:lang w:val="uk-UA"/>
        </w:rPr>
        <w:t xml:space="preserve">враховуючи </w:t>
      </w:r>
      <w:r w:rsidRPr="00B05E0F">
        <w:rPr>
          <w:rFonts w:ascii="Times New Roman CYR" w:hAnsi="Times New Roman CYR" w:cs="Times New Roman CYR"/>
          <w:szCs w:val="28"/>
          <w:lang w:val="uk-UA"/>
        </w:rPr>
        <w:t>рішення комісії з п</w:t>
      </w:r>
      <w:r w:rsidR="00641497">
        <w:rPr>
          <w:rFonts w:ascii="Times New Roman CYR" w:hAnsi="Times New Roman CYR" w:cs="Times New Roman CYR"/>
          <w:szCs w:val="28"/>
          <w:lang w:val="uk-UA"/>
        </w:rPr>
        <w:t>итань захисту прав дитини від 11.02.2021, протокол № 1</w:t>
      </w:r>
      <w:r w:rsidRPr="00B05E0F">
        <w:rPr>
          <w:rFonts w:ascii="Times New Roman CYR" w:hAnsi="Times New Roman CYR" w:cs="Times New Roman CYR"/>
          <w:szCs w:val="28"/>
          <w:lang w:val="uk-UA"/>
        </w:rPr>
        <w:t xml:space="preserve">, </w:t>
      </w:r>
      <w:r w:rsidRPr="009D2644">
        <w:rPr>
          <w:b/>
          <w:color w:val="000000"/>
          <w:lang w:val="uk-UA"/>
        </w:rPr>
        <w:t>виконавчий комітет Сумської міської ради</w:t>
      </w:r>
    </w:p>
    <w:p w:rsidR="00B3296C" w:rsidRPr="009D2644" w:rsidRDefault="00B3296C" w:rsidP="00B3296C">
      <w:pPr>
        <w:pStyle w:val="a5"/>
        <w:ind w:right="0"/>
        <w:jc w:val="both"/>
        <w:rPr>
          <w:b/>
          <w:color w:val="333333"/>
          <w:sz w:val="28"/>
        </w:rPr>
      </w:pPr>
    </w:p>
    <w:p w:rsidR="00B3296C" w:rsidRPr="00641497" w:rsidRDefault="00B3296C" w:rsidP="00B3296C">
      <w:pPr>
        <w:pStyle w:val="a5"/>
        <w:ind w:right="-28"/>
        <w:jc w:val="center"/>
        <w:rPr>
          <w:b/>
          <w:sz w:val="28"/>
        </w:rPr>
      </w:pPr>
      <w:r w:rsidRPr="00641497">
        <w:rPr>
          <w:b/>
          <w:sz w:val="28"/>
        </w:rPr>
        <w:t>ВИРІШИВ:</w:t>
      </w:r>
    </w:p>
    <w:p w:rsidR="00B3296C" w:rsidRPr="00641497" w:rsidRDefault="00B3296C" w:rsidP="00B3296C">
      <w:pPr>
        <w:pStyle w:val="a5"/>
        <w:ind w:right="-28"/>
        <w:jc w:val="center"/>
        <w:rPr>
          <w:b/>
          <w:sz w:val="28"/>
        </w:rPr>
      </w:pPr>
    </w:p>
    <w:p w:rsidR="00B05E0F" w:rsidRPr="00641497" w:rsidRDefault="00B05E0F" w:rsidP="000857C1">
      <w:pPr>
        <w:ind w:firstLine="708"/>
        <w:jc w:val="both"/>
        <w:rPr>
          <w:szCs w:val="28"/>
          <w:lang w:val="uk-UA"/>
        </w:rPr>
      </w:pPr>
      <w:r w:rsidRPr="00641497">
        <w:rPr>
          <w:szCs w:val="28"/>
          <w:lang w:val="uk-UA"/>
        </w:rPr>
        <w:t>Визначити місце проживання малолітньої</w:t>
      </w:r>
      <w:r w:rsidRPr="00641497">
        <w:rPr>
          <w:b/>
          <w:sz w:val="25"/>
          <w:szCs w:val="25"/>
          <w:lang w:val="uk-UA"/>
        </w:rPr>
        <w:t xml:space="preserve"> </w:t>
      </w:r>
      <w:r w:rsidR="00623606">
        <w:rPr>
          <w:szCs w:val="28"/>
          <w:lang w:val="uk-UA"/>
        </w:rPr>
        <w:t>ОСОБА 1</w:t>
      </w:r>
      <w:r w:rsidR="00641497">
        <w:rPr>
          <w:szCs w:val="28"/>
          <w:lang w:val="uk-UA"/>
        </w:rPr>
        <w:t xml:space="preserve">, </w:t>
      </w:r>
      <w:r w:rsidR="00623606">
        <w:rPr>
          <w:szCs w:val="28"/>
          <w:lang w:val="uk-UA"/>
        </w:rPr>
        <w:t>ДАТА 1</w:t>
      </w:r>
      <w:r w:rsidRPr="00641497">
        <w:rPr>
          <w:szCs w:val="28"/>
          <w:lang w:val="uk-UA"/>
        </w:rPr>
        <w:t xml:space="preserve"> року народження, з матір’ю </w:t>
      </w:r>
      <w:r w:rsidR="00623606">
        <w:rPr>
          <w:szCs w:val="28"/>
          <w:lang w:val="uk-UA"/>
        </w:rPr>
        <w:t>ОСОБА 2</w:t>
      </w:r>
      <w:r w:rsidRPr="00641497">
        <w:rPr>
          <w:szCs w:val="28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9D2644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641497" w:rsidRDefault="00641497" w:rsidP="000857C1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="000857C1" w:rsidRPr="000857C1">
        <w:rPr>
          <w:b/>
          <w:sz w:val="28"/>
          <w:szCs w:val="28"/>
        </w:rPr>
        <w:tab/>
      </w:r>
      <w:r w:rsidR="000857C1" w:rsidRPr="000857C1">
        <w:rPr>
          <w:b/>
          <w:sz w:val="28"/>
          <w:szCs w:val="28"/>
        </w:rPr>
        <w:tab/>
      </w:r>
      <w:r w:rsidR="000857C1" w:rsidRPr="000857C1">
        <w:rPr>
          <w:b/>
          <w:sz w:val="28"/>
          <w:szCs w:val="28"/>
        </w:rPr>
        <w:tab/>
        <w:t xml:space="preserve">              </w:t>
      </w:r>
      <w:r w:rsidR="000857C1" w:rsidRPr="000857C1">
        <w:rPr>
          <w:b/>
          <w:sz w:val="28"/>
          <w:szCs w:val="28"/>
        </w:rPr>
        <w:tab/>
        <w:t xml:space="preserve">                          </w:t>
      </w:r>
      <w:r w:rsidR="000857C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</w:t>
      </w:r>
      <w:r w:rsidR="000857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О.М. Лисенко</w:t>
      </w:r>
    </w:p>
    <w:p w:rsidR="00932DD6" w:rsidRDefault="00932DD6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0857C1" w:rsidRDefault="000857C1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0857C1" w:rsidRPr="00846B6E" w:rsidRDefault="000857C1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B3296C" w:rsidRDefault="00B3296C" w:rsidP="00B3296C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>
        <w:rPr>
          <w:color w:val="333333"/>
          <w:sz w:val="24"/>
          <w:szCs w:val="24"/>
        </w:rPr>
        <w:t xml:space="preserve"> 701-915</w:t>
      </w:r>
    </w:p>
    <w:p w:rsidR="00B3296C" w:rsidRPr="00625632" w:rsidRDefault="00B3296C" w:rsidP="00B3296C">
      <w:pPr>
        <w:jc w:val="both"/>
        <w:rPr>
          <w:i/>
          <w:color w:val="333333"/>
          <w:sz w:val="36"/>
          <w:szCs w:val="28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proofErr w:type="spellStart"/>
      <w:r>
        <w:rPr>
          <w:sz w:val="24"/>
          <w:lang w:val="uk-UA"/>
        </w:rPr>
        <w:t>Подопригорі</w:t>
      </w:r>
      <w:proofErr w:type="spellEnd"/>
      <w:r>
        <w:rPr>
          <w:sz w:val="24"/>
          <w:lang w:val="uk-UA"/>
        </w:rPr>
        <w:t xml:space="preserve"> В.В. </w:t>
      </w:r>
      <w:r w:rsidRPr="00623604">
        <w:rPr>
          <w:sz w:val="24"/>
          <w:lang w:val="uk-UA"/>
        </w:rPr>
        <w:t xml:space="preserve">- 3 </w:t>
      </w:r>
      <w:proofErr w:type="spellStart"/>
      <w:r w:rsidRPr="00623604">
        <w:rPr>
          <w:sz w:val="24"/>
          <w:lang w:val="uk-UA"/>
        </w:rPr>
        <w:t>екз</w:t>
      </w:r>
      <w:proofErr w:type="spellEnd"/>
      <w:r w:rsidRPr="00623604">
        <w:rPr>
          <w:sz w:val="24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864F66" w:rsidRDefault="00B3296C" w:rsidP="00864F66">
      <w:pPr>
        <w:pStyle w:val="a3"/>
        <w:jc w:val="center"/>
        <w:rPr>
          <w:lang w:val="uk-UA"/>
        </w:rPr>
      </w:pPr>
    </w:p>
    <w:sectPr w:rsidR="00B3296C" w:rsidRPr="00864F66" w:rsidSect="00020BC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AA"/>
    <w:rsid w:val="000857C1"/>
    <w:rsid w:val="000C576E"/>
    <w:rsid w:val="000E771C"/>
    <w:rsid w:val="00130504"/>
    <w:rsid w:val="00215289"/>
    <w:rsid w:val="003D0D1A"/>
    <w:rsid w:val="0042146A"/>
    <w:rsid w:val="004F6957"/>
    <w:rsid w:val="005C35B1"/>
    <w:rsid w:val="00623606"/>
    <w:rsid w:val="00641497"/>
    <w:rsid w:val="00662825"/>
    <w:rsid w:val="006F26DF"/>
    <w:rsid w:val="00864F66"/>
    <w:rsid w:val="009078AE"/>
    <w:rsid w:val="00932DD6"/>
    <w:rsid w:val="009D1DF8"/>
    <w:rsid w:val="00A26D52"/>
    <w:rsid w:val="00B05E0F"/>
    <w:rsid w:val="00B3296C"/>
    <w:rsid w:val="00B62F8B"/>
    <w:rsid w:val="00B97A48"/>
    <w:rsid w:val="00BF1CEA"/>
    <w:rsid w:val="00C705A2"/>
    <w:rsid w:val="00CE675F"/>
    <w:rsid w:val="00D64D44"/>
    <w:rsid w:val="00D80F08"/>
    <w:rsid w:val="00D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2D3F"/>
  <w15:chartTrackingRefBased/>
  <w15:docId w15:val="{EF1038AA-7237-4CEE-8359-1F63F22A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9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96C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96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B3296C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329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B3296C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B3296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D1D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1DF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6F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78847-3C0C-49DD-90AC-4F59E6ED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Смук Роман Володимирович</cp:lastModifiedBy>
  <cp:revision>7</cp:revision>
  <cp:lastPrinted>2020-09-18T07:14:00Z</cp:lastPrinted>
  <dcterms:created xsi:type="dcterms:W3CDTF">2021-02-12T09:07:00Z</dcterms:created>
  <dcterms:modified xsi:type="dcterms:W3CDTF">2021-02-23T08:19:00Z</dcterms:modified>
</cp:coreProperties>
</file>