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8" w:type="dxa"/>
        <w:tblInd w:w="5103" w:type="dxa"/>
        <w:tblLook w:val="04A0" w:firstRow="1" w:lastRow="0" w:firstColumn="1" w:lastColumn="0" w:noHBand="0" w:noVBand="1"/>
      </w:tblPr>
      <w:tblGrid>
        <w:gridCol w:w="4818"/>
      </w:tblGrid>
      <w:tr w:rsidR="00271F6E" w:rsidTr="00E35332">
        <w:trPr>
          <w:trHeight w:val="316"/>
        </w:trPr>
        <w:tc>
          <w:tcPr>
            <w:tcW w:w="4818" w:type="dxa"/>
            <w:hideMark/>
          </w:tcPr>
          <w:p w:rsidR="00271F6E" w:rsidRPr="008E7FB6" w:rsidRDefault="008E7FB6" w:rsidP="008E7FB6">
            <w:pPr>
              <w:pStyle w:val="a7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proofErr w:type="spellStart"/>
            <w:r w:rsidR="00271F6E" w:rsidRPr="008E7F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одаток</w:t>
            </w:r>
            <w:proofErr w:type="spellEnd"/>
            <w:r w:rsidR="00271F6E" w:rsidRPr="008E7FB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1</w:t>
            </w:r>
          </w:p>
        </w:tc>
      </w:tr>
      <w:tr w:rsidR="00271F6E" w:rsidRPr="00271F6E" w:rsidTr="00E35332">
        <w:trPr>
          <w:trHeight w:val="316"/>
        </w:trPr>
        <w:tc>
          <w:tcPr>
            <w:tcW w:w="4818" w:type="dxa"/>
            <w:hideMark/>
          </w:tcPr>
          <w:p w:rsidR="00271F6E" w:rsidRPr="000210A1" w:rsidRDefault="0027369F" w:rsidP="00C5237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рішення </w:t>
            </w:r>
            <w:r w:rsidR="00271F6E" w:rsidRPr="000210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виконавчого комітету </w:t>
            </w:r>
          </w:p>
          <w:p w:rsidR="00271F6E" w:rsidRPr="00C5237B" w:rsidRDefault="008E7FB6" w:rsidP="00CE16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C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bookmarkStart w:id="0" w:name="_GoBack"/>
            <w:bookmarkEnd w:id="0"/>
            <w:r w:rsidR="00C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19.03.2021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CE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</w:tr>
    </w:tbl>
    <w:p w:rsidR="000210A1" w:rsidRDefault="000210A1" w:rsidP="00C5237B">
      <w:pP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71F6E" w:rsidRDefault="00271F6E" w:rsidP="00C5237B">
      <w:pP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271F6E" w:rsidRDefault="0054024C" w:rsidP="00C52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проведенню загальноміського </w:t>
      </w:r>
      <w:r w:rsidR="00271F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місячника </w:t>
      </w:r>
      <w:r w:rsidR="00C720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="00271F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благоустрою </w:t>
      </w:r>
      <w:r w:rsidR="00C720C6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271F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території Сумської міської територіальної громади для підприємств, установ, організацій, усіх форм власності</w:t>
      </w:r>
    </w:p>
    <w:p w:rsidR="00271F6E" w:rsidRDefault="00271F6E" w:rsidP="00C52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X="-459" w:tblpY="1"/>
        <w:tblOverlap w:val="never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"/>
        <w:gridCol w:w="3964"/>
        <w:gridCol w:w="139"/>
        <w:gridCol w:w="4006"/>
        <w:gridCol w:w="27"/>
        <w:gridCol w:w="1674"/>
      </w:tblGrid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271F6E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Pr="000210A1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10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Термін виконанн</w:t>
            </w:r>
            <w:r w:rsidR="000210A1" w:rsidRPr="000210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</w:tr>
      <w:tr w:rsid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Харківська</w:t>
            </w:r>
          </w:p>
        </w:tc>
      </w:tr>
      <w:tr w:rsidR="00271F6E" w:rsidRPr="004033B1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«Шляхрембуд»</w:t>
            </w:r>
            <w:r w:rsidR="00D04C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СМР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574144" w:rsidP="00071B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071B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071BF1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F1" w:rsidRDefault="00071BF1" w:rsidP="00071BF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F1" w:rsidRDefault="00071BF1" w:rsidP="00071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Прибережна смуга р. Псел (навпроти будівництва </w:t>
            </w:r>
          </w:p>
          <w:p w:rsidR="00071BF1" w:rsidRDefault="00071BF1" w:rsidP="00071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ЖК Зарічний - Суми)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F1" w:rsidRDefault="00071BF1" w:rsidP="00071BF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ЖК Зарічний - Суми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1" w:rsidRDefault="00071BF1" w:rsidP="00071BF1">
            <w:r w:rsidRPr="00E164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RP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F1" w:rsidRDefault="00071BF1" w:rsidP="00071BF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F1" w:rsidRDefault="00071BF1" w:rsidP="00071BF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 та територію будівельного майданчику «Експланада»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F1" w:rsidRDefault="00071BF1" w:rsidP="00071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ПАТ «Сумбуд»</w:t>
            </w:r>
          </w:p>
          <w:p w:rsidR="00071BF1" w:rsidRDefault="00071BF1" w:rsidP="00071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 «Сервіс-маркет»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F1" w:rsidRDefault="00071BF1" w:rsidP="00071BF1">
            <w:r w:rsidRPr="00E164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RP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1" w:rsidRDefault="00071BF1" w:rsidP="00071BF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1" w:rsidRDefault="00071BF1" w:rsidP="00071BF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E1D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Привести в належний технічний стан сходи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1" w:rsidRDefault="00071BF1" w:rsidP="00071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маг. «Аврора»</w:t>
            </w:r>
          </w:p>
          <w:p w:rsidR="00071BF1" w:rsidRDefault="00071BF1" w:rsidP="00071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Харківська, 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1" w:rsidRDefault="00071BF1" w:rsidP="00071BF1">
            <w:r w:rsidRPr="00E164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RPr="000A4E4F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1" w:rsidRDefault="00071BF1" w:rsidP="00071BF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1" w:rsidRPr="005E1D6A" w:rsidRDefault="00071BF1" w:rsidP="00071BF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D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Привести в належний технічний стан сходи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1" w:rsidRDefault="00071BF1" w:rsidP="00071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4E4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uk-UA"/>
              </w:rPr>
              <w:t>ТОВ "ФАРМАЦІЯ СУМЩИНИ"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«Аптека оптових цін»</w:t>
            </w:r>
          </w:p>
          <w:p w:rsidR="00071BF1" w:rsidRDefault="00071BF1" w:rsidP="00071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Харківська, 2/1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1" w:rsidRDefault="00071BF1" w:rsidP="00071BF1">
            <w:r w:rsidRPr="002879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RPr="000A4E4F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1" w:rsidRDefault="00071BF1" w:rsidP="00071BF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1" w:rsidRPr="005E1D6A" w:rsidRDefault="00071BF1" w:rsidP="00071BF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D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Привести в належний технічний стан сходи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1" w:rsidRDefault="00071BF1" w:rsidP="00071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958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маг. «</w:t>
            </w:r>
            <w:proofErr w:type="spellStart"/>
            <w:r w:rsidRPr="00A958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Чарочна</w:t>
            </w:r>
            <w:proofErr w:type="spellEnd"/>
            <w:r w:rsidRPr="00A958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продукти»</w:t>
            </w:r>
          </w:p>
          <w:p w:rsidR="00071BF1" w:rsidRPr="000A4E4F" w:rsidRDefault="00071BF1" w:rsidP="00071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ФОП Калашников В.Д.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1" w:rsidRDefault="00071BF1" w:rsidP="00071BF1">
            <w:r w:rsidRPr="002879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</w:t>
            </w:r>
            <w:r w:rsidR="00271F6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ров. Воробйовський</w:t>
            </w:r>
          </w:p>
        </w:tc>
      </w:tr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3A3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територію, впорядкувати газони, квітники, вирубати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поросль, прибрати листя, сміття.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ТОВ «Сервіс-маркет»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071BF1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ул. Черкаська</w:t>
            </w:r>
          </w:p>
        </w:tc>
      </w:tr>
      <w:tr w:rsidR="00271F6E" w:rsidRPr="004033B1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ПАТ «Укртелеком»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071BF1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Петропавлівська</w:t>
            </w:r>
          </w:p>
        </w:tc>
      </w:tr>
      <w:tr w:rsidR="00271F6E" w:rsidRPr="004033B1" w:rsidTr="00464D8C">
        <w:trPr>
          <w:trHeight w:val="8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«Шляхрембуд»</w:t>
            </w:r>
            <w:r w:rsidR="008328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СМР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071BF1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Театральна Площа, вул. Г. Кондратьєва, вул. Гамалія, вул. 20 років Перемоги</w:t>
            </w:r>
          </w:p>
        </w:tc>
      </w:tr>
      <w:tr w:rsidR="00271F6E" w:rsidRPr="004033B1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фізичні особи-підприємці, </w:t>
            </w:r>
          </w:p>
          <w:p w:rsidR="00271F6E" w:rsidRDefault="00271F6E" w:rsidP="00464D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«Шляхрембуд»</w:t>
            </w:r>
            <w:r w:rsidR="00D04C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«Зеленбуд»</w:t>
            </w:r>
            <w:r w:rsidR="00D04C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                                                         КП «Сумитеплоенергоцентраль»</w:t>
            </w:r>
            <w:r w:rsidR="00D04C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СМР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071BF1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B70221" w:rsidRPr="004033B1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21" w:rsidRDefault="00B70221" w:rsidP="000210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F" w:rsidRDefault="00B70221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територію, заміна плитки біля кіоску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Табачний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 по </w:t>
            </w:r>
          </w:p>
          <w:p w:rsidR="00B70221" w:rsidRPr="00B70221" w:rsidRDefault="00B70221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Г. Кондратьєва.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21" w:rsidRDefault="00B70221" w:rsidP="00D87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вул. Г. Кондратьєва,179 </w:t>
            </w:r>
            <w:r w:rsidR="009B3B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Селантьєв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21" w:rsidRDefault="00071BF1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271F6E" w:rsidRP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просп. М. Лушпи, вул. Інтернаціоналістів</w:t>
            </w:r>
          </w:p>
        </w:tc>
      </w:tr>
      <w:tr w:rsidR="00271F6E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територію; впорядкувати газони, квітники, привести в належний стан фасади,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вітрини; вирубати поросль, прибрати листя, сміття.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071BF1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C" w:rsidRPr="004F4D18" w:rsidRDefault="00271F6E" w:rsidP="000210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F4D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Заміна тротуарної плитки прилеглої території до ТС, біля ЗГТ по просп. М. Лушпи, 49, </w:t>
            </w:r>
          </w:p>
          <w:p w:rsidR="00271F6E" w:rsidRPr="003368CF" w:rsidRDefault="00271F6E" w:rsidP="000210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F4D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="003368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4F4D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Техноінвесткомплект</w:t>
            </w:r>
            <w:proofErr w:type="spellEnd"/>
            <w:r w:rsidR="003368C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Pr="004F4D18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F4D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="00464D8C" w:rsidRPr="004F4D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4F4D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Техноінвесткомплект</w:t>
            </w:r>
            <w:proofErr w:type="spellEnd"/>
            <w:r w:rsidR="00464D8C" w:rsidRPr="004F4D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Pr="005E1D6A" w:rsidRDefault="00071BF1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Героїв Крут</w:t>
            </w:r>
          </w:p>
        </w:tc>
      </w:tr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«Запал – Авто»,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 «Сумигаз»,  ГРП,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ПАТ «Сумиобленерго», ТП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071BF1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Прокоф'єва</w:t>
            </w:r>
          </w:p>
        </w:tc>
      </w:tr>
      <w:tr w:rsidR="00271F6E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071BF1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Хіммістечко</w:t>
            </w:r>
          </w:p>
        </w:tc>
      </w:tr>
      <w:tr w:rsidR="00271F6E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впорядкувати газони, квітники,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071BF1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271F6E" w:rsidRP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Покровська площа, вул. Соборна, вул. Воскресенська, вул. Кооперативна, </w:t>
            </w:r>
          </w:p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Героїв Сумщини</w:t>
            </w:r>
          </w:p>
        </w:tc>
      </w:tr>
      <w:tr w:rsidR="00271F6E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територію; очистити тротуарну плитку,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впорядкувати газони, квітники,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«Шляхрембуд»</w:t>
            </w:r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КП «Зеленбуд»</w:t>
            </w:r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071BF1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20.04.2021</w:t>
            </w:r>
          </w:p>
        </w:tc>
      </w:tr>
      <w:tr w:rsidR="00C96F70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0" w:rsidRPr="00C96F70" w:rsidRDefault="00C96F70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0" w:rsidRDefault="00C96F70" w:rsidP="00C96F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територію; очистити тротуарну плитку,</w:t>
            </w:r>
          </w:p>
          <w:p w:rsidR="00C96F70" w:rsidRPr="00C96F70" w:rsidRDefault="00C96F70" w:rsidP="00C96F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впорядкувати газони, квітники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0" w:rsidRDefault="00C96F70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Воскресенська, 14, Нічний 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0" w:rsidRDefault="00071BF1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271F6E" w:rsidTr="000210A1">
        <w:trPr>
          <w:trHeight w:val="288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Роменська</w:t>
            </w:r>
          </w:p>
        </w:tc>
      </w:tr>
      <w:tr w:rsidR="00071BF1" w:rsidRPr="00464D8C" w:rsidTr="000210A1">
        <w:trPr>
          <w:trHeight w:val="88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r w:rsidRPr="00A05D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RPr="00271F6E" w:rsidTr="000210A1">
        <w:trPr>
          <w:trHeight w:val="136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лісосмугу, прибрати сміття та сухе гілля на межі міста та Сумського району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АК «Вікторія» та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АК «Електрон»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r w:rsidRPr="00A05D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271F6E" w:rsidRPr="00271F6E" w:rsidTr="000210A1">
        <w:trPr>
          <w:trHeight w:val="81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лісосмугу прибрати сміття та сухе гілля від проїзду  Гайового до кінцевої зупинки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ПП «ОККО-нафтопродукт»,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ТОВ «Лоранто»,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АЗС «Маршал», АГНКС на в’їзді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071BF1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271F6E" w:rsidTr="000210A1">
        <w:trPr>
          <w:trHeight w:val="326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Білопільський шлях</w:t>
            </w:r>
          </w:p>
        </w:tc>
      </w:tr>
      <w:tr w:rsidR="00071BF1" w:rsidRPr="00464D8C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4704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RPr="00271F6E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територію лісосмуги,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прибрати листя, сміття.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ДП «Сумський агролісгосп»,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АП «Прогрес-Технологія»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4704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RPr="00271F6E" w:rsidTr="000210A1">
        <w:trPr>
          <w:trHeight w:val="6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територію до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садівничих товариств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Садівниче товариство «Фрунзенець», «Трудовий відпочинок», «Проектант-25», «Дружба», «Цукровик»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4704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RPr="00271F6E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територію до об’єкту за адресою: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Білопільський шлях, 26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центр - Суми»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Калініченко А. О.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4704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190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вул. Чернігівська, вул. Путивльська</w:t>
            </w:r>
          </w:p>
        </w:tc>
      </w:tr>
      <w:tr w:rsidR="00071BF1" w:rsidRPr="00271F6E" w:rsidTr="000210A1">
        <w:trPr>
          <w:trHeight w:val="19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особи-підприємці,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Садовий кооператив (до мосту)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4704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територію під мостом на   вул. Ковпака.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Сумська дирекція залізничних перевезень, АК «Україна-2»,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АК «Україна»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4704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271F6E" w:rsidTr="000210A1">
        <w:trPr>
          <w:trHeight w:val="200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просп.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Курський</w:t>
            </w:r>
          </w:p>
        </w:tc>
      </w:tr>
      <w:tr w:rsidR="00071BF1" w:rsidTr="000210A1">
        <w:trPr>
          <w:trHeight w:val="99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r w:rsidRPr="000B4C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RPr="004033B1" w:rsidTr="000210A1">
        <w:trPr>
          <w:trHeight w:val="41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стан та виконати благоустрій території в районі буд. № 121 (поворот на Курський ринок)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Суб’єкти господарювання, які здійснюють підприємницьку діяльність у даному районі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0B4C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RPr="00271F6E" w:rsidTr="000210A1">
        <w:trPr>
          <w:trHeight w:val="52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стан прилеглу до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«Сумимостобуд» територію та АГНКС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«Сумимостобуд»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АГНКС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«Вест ойл груп»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0B4C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5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стан прилеглу територію будинку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 18 по просп. Курському, та АГК «Будівельник»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Власники та користувачі приміщень будинку № 18,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АГК «Будівельник»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0B4C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5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стан прилеглу територію до будівлі по проспекту Курському,81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Магазин 218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0B4C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271F6E" w:rsidTr="000210A1">
        <w:trPr>
          <w:trHeight w:val="7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автокооперативів «Курський», «Зоря», «Райдуга».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територію лісосмуги від метанової заправки в напрямку автокооперативу «Райдуга».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територію лісосмуги від повороту з просп. Курського до в’їзду с. Піщане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Автокооперативи «Курський», «Зоря», «Райдуга»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Автокооперативи «Курський», «Зоря», «Райдуга»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АГЗС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ДП «Сумський агролісгосп»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071BF1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271F6E" w:rsidTr="000210A1">
        <w:trPr>
          <w:trHeight w:val="258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Космічна</w:t>
            </w:r>
          </w:p>
        </w:tc>
      </w:tr>
      <w:tr w:rsidR="00071BF1" w:rsidRPr="00271F6E" w:rsidTr="000210A1">
        <w:trPr>
          <w:trHeight w:val="7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територію, впорядкувати газони та квітники, прибрати ТБО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ТОВ «ВКП «НОТЕХС»», ТОВ «БВК компанія «Федорченко»», ТОВ «АКДМ», 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ПАТ «Насосенергомаш», 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КП «Шляхрембуд», ТОВ «СТГ»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r w:rsidRPr="00403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258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вул. Ковпака, вул. Веретенівська</w:t>
            </w:r>
          </w:p>
        </w:tc>
      </w:tr>
      <w:tr w:rsidR="00071BF1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r w:rsidRPr="00403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RP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Стрітенська церква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Автостоянка, Ковпака, 17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«Укртехносинтез»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403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СТО, мийка авто</w:t>
            </w:r>
            <w:r w:rsidRPr="00B95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Ковпака, 59/2.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Сердюк Ю.М.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4030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територію скверу «Пам’яті», тротуар від будинку № 14 до            № 20 поворот на Сумський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обласний психоневрологічний диспансер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Pr="001C685F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«Сумський центр ПТО з дизайну та сфери послуг», «Міжрегіональний центр ПТО інноваційних технологій».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8C1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автостоянки, вул. Ковпака, 93.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Демидов В.Ю.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8C1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шпиталю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Сумський обласний госпіталь ветеранів війни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8C1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RP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територію, впорядкувати газони та квітники, прибрати листя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Сумський геріатричний пансіонат ветеранів війни та праці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8C1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RP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територію, впорядкувати газони та квітники, розворотне кільце (вул. Ковпака, 22)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Сумська обласна дитяча клінічна лікарня,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Сіма О.О.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Кардіологічний центр, КУ СОР КУСК Сумський геріатричний пансіонат для ветеранів війни та праці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8C1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територію, впорядкувати газони, квітники, а також заїзд з вул. Ковпака, прибрати листя та сміття.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Сумський обласний психоневрологічний диспансер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r w:rsidRPr="008C1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Навести належний санітарно-технічний стан прилеглої території, вирубати поросль, облаштувати під’їзну дорогу до об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’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єкту нерухомості згідно проекту (вул. Веретенівська, 27).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Кіяшко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r w:rsidRPr="008C1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171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Горького</w:t>
            </w:r>
          </w:p>
        </w:tc>
      </w:tr>
      <w:tr w:rsidR="00071BF1" w:rsidRPr="004033B1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Усі підприємства, організації та установи, незалежно від форм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власності, фізичні особи-підприємці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8C1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20.04.2021</w:t>
            </w:r>
          </w:p>
        </w:tc>
      </w:tr>
      <w:tr w:rsidR="00071BF1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Pr="00E72C10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E72C1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Відновити тротуарну плитку на прилеглій території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Pr="00E72C10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</w:t>
            </w:r>
            <w:r w:rsidRPr="00E72C1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ул. Горького, 23/2</w:t>
            </w:r>
          </w:p>
          <w:p w:rsidR="00071BF1" w:rsidRPr="00E72C10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E72C1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ФОП Шовкун В.В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r w:rsidRPr="008C1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Pr="00E72C10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E72C1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Відновити тротуарну плитку на прилеглій території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Pr="00E72C10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</w:t>
            </w:r>
            <w:r w:rsidRPr="00E72C1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ул. Горького, 23/2</w:t>
            </w:r>
          </w:p>
          <w:p w:rsidR="00071BF1" w:rsidRPr="00E72C10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E72C1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Добролежа В.М.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8C1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210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w w:val="114"/>
                <w:sz w:val="28"/>
                <w:szCs w:val="28"/>
                <w:lang w:val="uk-UA"/>
              </w:rPr>
              <w:br w:type="page"/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вул. Металургів</w:t>
            </w:r>
          </w:p>
        </w:tc>
      </w:tr>
      <w:tr w:rsidR="00071BF1" w:rsidRPr="004033B1" w:rsidTr="000210A1">
        <w:trPr>
          <w:trHeight w:val="21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8C1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71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територію між будинком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№ 32 А по вул. Металургів та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АТ СМНВО-</w:t>
            </w:r>
            <w:r w:rsidRPr="000A4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ІНЖИНІРИНГ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Вивезти будівельне сміття, вирубати поросль.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АТ СМНВО-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0A4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ІНЖИНІРИНГ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8C1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71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територію біля кіоску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Шаурма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 та «Чай Кава»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Касанова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З. Б.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8C1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131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вул. Привокзальна</w:t>
            </w:r>
          </w:p>
        </w:tc>
      </w:tr>
      <w:tr w:rsidR="00071BF1" w:rsidRPr="004033B1" w:rsidTr="000210A1">
        <w:trPr>
          <w:trHeight w:val="121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8C1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5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 та територію скверу біля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«Сумський рафінадний завод», вивіз листя, сміття.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РГЄХЦПЄ «Ковчег», Обласний комунальний заклад Сумської обласної ради спортивний ліцей  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«Барса» «Футбольний клуб «Барса»» ТОВ КК «Домком»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8C1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5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ганок та сходи магазину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«Кошик» по вул. І. Харитоненка, 46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Завідувач магазину «Кошик» Івченко. І.С.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8C18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271F6E" w:rsidTr="000210A1">
        <w:trPr>
          <w:trHeight w:val="284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Баранівська</w:t>
            </w:r>
          </w:p>
        </w:tc>
      </w:tr>
      <w:tr w:rsidR="00071BF1" w:rsidRPr="004033B1" w:rsidTr="000210A1">
        <w:trPr>
          <w:trHeight w:val="13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r w:rsidRPr="007F1A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77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до належного санітарного стану території лісосмуги від мосту на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Баранівська в напрямку Блакитних озер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ДП «Сумське лісове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господарство»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r w:rsidRPr="007F1A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163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w w:val="114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w w:val="114"/>
                <w:sz w:val="28"/>
                <w:szCs w:val="28"/>
                <w:lang w:val="uk-UA"/>
              </w:rPr>
              <w:br w:type="page"/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вул. Тополянська</w:t>
            </w:r>
          </w:p>
        </w:tc>
      </w:tr>
      <w:tr w:rsidR="00071BF1" w:rsidRPr="00E67FA6" w:rsidTr="000210A1">
        <w:trPr>
          <w:trHeight w:val="3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7F1A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4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територію в районі автокооперативу «Берізка»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 «Берізка»,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мешканці приватного сектору,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ДП «Агролісгосп»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7F1A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326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вул. Нижньохолодногірська</w:t>
            </w:r>
          </w:p>
        </w:tc>
      </w:tr>
      <w:tr w:rsidR="00071BF1" w:rsidRPr="004033B1" w:rsidTr="00F3218C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7F1A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F3218C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споруд картодрому і аквадрому (басейну).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АТ СМНВО-</w:t>
            </w:r>
            <w:r w:rsidRPr="000A4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ІНЖИНІРИНГ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7F1A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F3218C">
        <w:trPr>
          <w:trHeight w:val="326"/>
        </w:trPr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авто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стоянки.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Деркач Анатолій Анатолійович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7F1A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F3218C">
        <w:trPr>
          <w:trHeight w:val="326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Pr="00F3218C" w:rsidRDefault="00071BF1" w:rsidP="00071BF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321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Холодногірська</w:t>
            </w:r>
          </w:p>
        </w:tc>
      </w:tr>
      <w:tr w:rsidR="00071BF1" w:rsidTr="00F3218C">
        <w:trPr>
          <w:trHeight w:val="326"/>
        </w:trPr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ганку, а саме плитку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маг. «Домашній гастрономь», вул. Холодногірська, 41 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7F1A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326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Іллінська</w:t>
            </w:r>
          </w:p>
        </w:tc>
      </w:tr>
      <w:tr w:rsidR="00071BF1" w:rsidRPr="00E67FA6" w:rsidTr="000210A1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вітрини;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7F1A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271F6E" w:rsidTr="000210A1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Pr="009F4303" w:rsidRDefault="00271F6E" w:rsidP="000210A1">
            <w:pPr>
              <w:tabs>
                <w:tab w:val="left" w:pos="285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9F430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Заміна тротуарної плитки та східців на прилеглій території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Pr="009F4303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9F430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Іллінська, 2</w:t>
            </w:r>
          </w:p>
          <w:p w:rsidR="00271F6E" w:rsidRPr="009F4303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430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«Укртелеком»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Pr="009F4303" w:rsidRDefault="006852E7" w:rsidP="004F4D18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01.08</w:t>
            </w:r>
            <w:r w:rsidR="009F4303" w:rsidRPr="009F43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.2021</w:t>
            </w:r>
          </w:p>
        </w:tc>
      </w:tr>
      <w:tr w:rsidR="00271F6E" w:rsidTr="000210A1">
        <w:trPr>
          <w:trHeight w:val="232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Набережна річки Стрілки</w:t>
            </w:r>
          </w:p>
        </w:tc>
      </w:tr>
      <w:tr w:rsidR="00071BF1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схил річки Стрілки по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Набережній р. Стрілки, 3а.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Гусєв О.М.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r w:rsidRPr="004258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DB2201">
        <w:trPr>
          <w:trHeight w:val="97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територію від кафе «Бістро» до магазину «Суми-Авто»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Гусєв О.М.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4258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RPr="004033B1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вітрини;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r w:rsidRPr="004258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схил річки Стрілки по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Набережній р. Стрілки, 32, 34.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КК «Коменерго-Суми»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r w:rsidRPr="004258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DB2201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201" w:rsidRDefault="00DB2201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201" w:rsidRDefault="00DB2201" w:rsidP="00DB220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вітрини;</w:t>
            </w:r>
          </w:p>
          <w:p w:rsidR="00DB2201" w:rsidRDefault="00DB2201" w:rsidP="00DB220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 від кафе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О’Грейдіс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 до маг. «Килими світу»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201" w:rsidRDefault="00DB2201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«Мрія»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201" w:rsidRDefault="00071BF1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C04C9F" w:rsidTr="00C04C9F">
        <w:trPr>
          <w:trHeight w:val="457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C9F" w:rsidRPr="00C04C9F" w:rsidRDefault="00C04C9F" w:rsidP="00C04C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04C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вул. Лугова</w:t>
            </w:r>
          </w:p>
        </w:tc>
      </w:tr>
      <w:tr w:rsidR="00071BF1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Pr="00C04C9F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схил річки Сумка від мосту по вул. Герцена до будівлі         ТОВ «БРС»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Pr="003368CF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ТОВ 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«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Центральний ринок м. Суми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B26A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 від будівлі ТОВ «БРС» до КНС по </w:t>
            </w:r>
            <w:r w:rsidRPr="00C0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Лугова, 3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«БРС»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B26A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302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вул. Першотравнева</w:t>
            </w:r>
          </w:p>
        </w:tc>
      </w:tr>
      <w:tr w:rsidR="00071BF1" w:rsidRPr="00E67FA6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 вітрини;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Pr="00502FF8" w:rsidRDefault="00071BF1" w:rsidP="00071B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підприємства, організації та установи, незалежно від форм власності, фізичні особи-підприємці.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r w:rsidRPr="00B26A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rPr>
          <w:trHeight w:val="202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просп. Шевченка</w:t>
            </w:r>
          </w:p>
        </w:tc>
      </w:tr>
      <w:tr w:rsidR="00071BF1" w:rsidRPr="00E67FA6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 вітрини;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Усі підприємства, організації та установи, незалежно від форм власності, 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r w:rsidRPr="00B26A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271F6E" w:rsidRPr="00271F6E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Pr="009F4303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9F430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Відновити пошкоджені склопакети по периметру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Pr="009F4303" w:rsidRDefault="00D04CD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9F430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просп.</w:t>
            </w:r>
            <w:r w:rsidR="00271F6E" w:rsidRPr="009F430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Шевченка, 22</w:t>
            </w:r>
          </w:p>
          <w:p w:rsidR="00271F6E" w:rsidRPr="009F4303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9F430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Кафе «Струмок»</w:t>
            </w:r>
          </w:p>
          <w:p w:rsidR="00271F6E" w:rsidRPr="009F4303" w:rsidRDefault="00271F6E" w:rsidP="000210A1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Pr="005E1D6A" w:rsidRDefault="00071BF1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RPr="00271F6E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Pr="005E1D6A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E72C1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Заміна тротуарної плитки та асфальтового покриття на прилеглій території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Pr="00B42193" w:rsidRDefault="00071BF1" w:rsidP="00071BF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72C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ТОВ "ФАРМАЦІЯ СУМЩИНИ"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«Аптека оптових цін, </w:t>
            </w:r>
            <w:r w:rsidRPr="00E72C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просп. Шевченка, 24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4552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RPr="00271F6E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Pr="00E72C10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фасад,  сходи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Pr="00E72C10" w:rsidRDefault="00071BF1" w:rsidP="00071BF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 з питань праці по вул. Супруна, 32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BF1" w:rsidRDefault="00071BF1" w:rsidP="00071BF1">
            <w:r w:rsidRPr="004552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271F6E" w:rsidTr="000210A1">
        <w:trPr>
          <w:trHeight w:val="531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Вулиці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Іллінська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Чорновола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, С. Бандери, Ю. Вєтрова, Горького, Шевченка, Троїцька, Засумська, Першотравнева, Я. Мудрого, Праці,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Родини Линтварьових, Машинобудівників, Скрябіна</w:t>
            </w:r>
          </w:p>
        </w:tc>
      </w:tr>
      <w:tr w:rsidR="00071BF1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 вітрини;</w:t>
            </w:r>
          </w:p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Усі підприємства, організації та установи, незалежно від форм власності, фізичні особи-підприємці.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BF1" w:rsidRDefault="00071BF1" w:rsidP="00071BF1">
            <w:r w:rsidRPr="007A3A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071BF1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F1" w:rsidRDefault="00071BF1" w:rsidP="00071BF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Зупинки громадського транспорту</w:t>
            </w:r>
          </w:p>
        </w:tc>
      </w:tr>
      <w:tr w:rsidR="00071BF1" w:rsidRPr="00271F6E" w:rsidTr="000210A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1" w:rsidRDefault="00071BF1" w:rsidP="00071BF1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F1" w:rsidRDefault="00071BF1" w:rsidP="00071BF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Провести роботи по впорядкуванню, навести належний санітарний стан прилеглих територій,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відремонтувати та пофарбувати павільйони та тимчасові споруди, за необхідності змінити таблички з назвами зупинок.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F1" w:rsidRDefault="00071BF1" w:rsidP="00071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Власники та орендарі тимчасових споруд розташованих на зупинках громадського транспорту, </w:t>
            </w:r>
          </w:p>
          <w:p w:rsidR="00071BF1" w:rsidRDefault="00071BF1" w:rsidP="00071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71BF1" w:rsidRDefault="00071BF1" w:rsidP="00071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«Шляхрембуд» СМР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1" w:rsidRDefault="00071BF1" w:rsidP="00071BF1">
            <w:r w:rsidRPr="007A3A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54507E" w:rsidRPr="00271F6E" w:rsidTr="000210A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E" w:rsidRDefault="0054507E" w:rsidP="000210A1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E" w:rsidRDefault="0054507E" w:rsidP="0054507E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Провести роботи по впорядкуванню, навести належний санітарний стан прилеглих територій кінцевих зупинок громадського транспорту (кінцева Аеропорт, </w:t>
            </w:r>
            <w:r w:rsidR="00C434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кінцева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Тепличний, </w:t>
            </w:r>
            <w:r w:rsidR="00C434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кінцева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Ганнівка, </w:t>
            </w:r>
            <w:r w:rsidR="00C434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кінцева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Веретенівка,</w:t>
            </w:r>
            <w:r w:rsidR="00C434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434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Ковпака, 22, кінцева Баранівки,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Ювілейна)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E" w:rsidRPr="00C434EF" w:rsidRDefault="0054507E" w:rsidP="0054507E">
            <w:pPr>
              <w:pStyle w:val="2"/>
              <w:shd w:val="clear" w:color="auto" w:fill="FFFFFF"/>
              <w:spacing w:after="150" w:afterAutospacing="0"/>
              <w:jc w:val="both"/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54507E">
              <w:rPr>
                <w:rFonts w:eastAsia="Calibri"/>
                <w:b w:val="0"/>
                <w:sz w:val="28"/>
                <w:szCs w:val="28"/>
                <w:lang w:val="uk-UA"/>
              </w:rPr>
              <w:t>Власники автобусів, що працюють в звичайному режимі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, </w:t>
            </w:r>
            <w:r w:rsidRPr="00C434EF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відділ транспорту, зв'язку та телекомунікаційних послуг, </w:t>
            </w:r>
            <w:r w:rsidR="00C434EF" w:rsidRPr="00C434EF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</w:t>
            </w:r>
            <w:r w:rsidR="00C434EF"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>КП СМР «</w:t>
            </w:r>
            <w:r w:rsidR="00C434EF" w:rsidRPr="00C434EF">
              <w:rPr>
                <w:rStyle w:val="aa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Електроавтотранс»</w:t>
            </w:r>
          </w:p>
          <w:p w:rsidR="0054507E" w:rsidRDefault="0054507E" w:rsidP="00545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E" w:rsidRDefault="00071BF1" w:rsidP="00574144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Автогаражні товариства</w:t>
            </w:r>
          </w:p>
        </w:tc>
      </w:tr>
      <w:tr w:rsidR="00271F6E" w:rsidTr="000210A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tabs>
                <w:tab w:val="left" w:pos="117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вирубати поросль, прибрати листя, сміття. Укласти договори про закріплення території міста Суми по утриманню в належному санітарно-технічному стані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Голови гаражних товариств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071BF1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  <w:tr w:rsid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Приведення до належного санітарно-технічного стану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ЦТП; ШРП; ЛЕП; ТП; ГРП; котелень; розподільчих шаф; електроопор; тяглових підстанцій; повітряних трубопроводів; залізничних колій; залізничних переїздів, інших об’єктів благоустрою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та прилеглих до них територій</w:t>
            </w:r>
          </w:p>
        </w:tc>
      </w:tr>
      <w:tr w:rsidR="00271F6E" w:rsidRPr="00271F6E" w:rsidTr="000210A1">
        <w:trPr>
          <w:trHeight w:val="4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Провести роботи по прибиранню сміття, опалого листя, видаленню сухостійних бур’янів, вирубуванню порослі.</w:t>
            </w:r>
          </w:p>
          <w:p w:rsidR="00271F6E" w:rsidRDefault="00E67FA6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Повторно відновити благоустрій 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місцях просідання після проведення земляних робіт.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Очистити об’єкти благоустрою від оголошень та реклами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ТОВ «Сумитеплоенерго»;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«Міськводоканал» СМР;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«Котельня Північного промвузла»;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83289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</w:t>
            </w:r>
            <w:r w:rsidR="00E67FA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СМНВО</w:t>
            </w:r>
            <w:r w:rsidR="000A4E4F" w:rsidRPr="000A4E4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-</w:t>
            </w:r>
            <w:r w:rsidR="000A4E4F" w:rsidRPr="000A4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ІНЖИНІРИНГ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«Сумихімпром»;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Завод «Насосенергомаш»;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АТ «Сумигаз»;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Південна залізниця;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Автоцентр «Камаз»;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Будівельні компанії міста;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Державні установи та інші підприємства.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«Укртелеком»;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КП «Електроавтотранс»</w:t>
            </w:r>
            <w:r w:rsidR="0083289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«Сумиобленерго»;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КП «Міськсвітло»</w:t>
            </w:r>
            <w:r w:rsidR="0083289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«ТЦ Радіосистеми»;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«Череда»;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«Майбуття»;</w:t>
            </w:r>
          </w:p>
          <w:p w:rsidR="008E7FB6" w:rsidRDefault="00271F6E" w:rsidP="00E67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«Сумські телеком системи».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071BF1" w:rsidP="00021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20.04.2021</w:t>
            </w:r>
          </w:p>
        </w:tc>
      </w:tr>
    </w:tbl>
    <w:p w:rsidR="009F5258" w:rsidRDefault="000210A1" w:rsidP="009F5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textWrapping" w:clear="all"/>
      </w:r>
    </w:p>
    <w:p w:rsidR="0016672A" w:rsidRDefault="0016672A" w:rsidP="00166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Департаменту </w:t>
      </w:r>
    </w:p>
    <w:p w:rsidR="009F5258" w:rsidRDefault="0016672A" w:rsidP="00166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інфраструктури міста</w:t>
      </w:r>
      <w:r w:rsidR="009F52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51734" w:rsidRPr="009F5258" w:rsidRDefault="009F5258" w:rsidP="009F5258">
      <w:pPr>
        <w:spacing w:after="0" w:line="240" w:lineRule="auto"/>
        <w:ind w:right="-517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6672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1D6A" w:rsidRPr="005E1D6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1D6A" w:rsidRPr="005E1D6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6672A">
        <w:rPr>
          <w:rFonts w:ascii="Times New Roman" w:hAnsi="Times New Roman" w:cs="Times New Roman"/>
          <w:b/>
          <w:sz w:val="28"/>
          <w:szCs w:val="28"/>
          <w:lang w:val="uk-UA"/>
        </w:rPr>
        <w:t>О.І. Журба</w:t>
      </w:r>
    </w:p>
    <w:sectPr w:rsidR="00F51734" w:rsidRPr="009F5258" w:rsidSect="009F5258">
      <w:headerReference w:type="default" r:id="rId7"/>
      <w:headerReference w:type="first" r:id="rId8"/>
      <w:pgSz w:w="12240" w:h="15840"/>
      <w:pgMar w:top="401" w:right="850" w:bottom="426" w:left="1701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8E" w:rsidRDefault="000E508E" w:rsidP="000210A1">
      <w:pPr>
        <w:spacing w:after="0" w:line="240" w:lineRule="auto"/>
      </w:pPr>
      <w:r>
        <w:separator/>
      </w:r>
    </w:p>
  </w:endnote>
  <w:endnote w:type="continuationSeparator" w:id="0">
    <w:p w:rsidR="000E508E" w:rsidRDefault="000E508E" w:rsidP="0002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8E" w:rsidRDefault="000E508E" w:rsidP="000210A1">
      <w:pPr>
        <w:spacing w:after="0" w:line="240" w:lineRule="auto"/>
      </w:pPr>
      <w:r>
        <w:separator/>
      </w:r>
    </w:p>
  </w:footnote>
  <w:footnote w:type="continuationSeparator" w:id="0">
    <w:p w:rsidR="000E508E" w:rsidRDefault="000E508E" w:rsidP="0002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859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5258" w:rsidRPr="009F5258" w:rsidRDefault="009F5258" w:rsidP="009F525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52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52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52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16E6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9F52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9F5258" w:rsidRPr="009F5258" w:rsidRDefault="009F5258" w:rsidP="009F5258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F5258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</w:t>
        </w:r>
      </w:p>
    </w:sdtContent>
  </w:sdt>
  <w:p w:rsidR="009F5258" w:rsidRDefault="009F52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052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5258" w:rsidRPr="009F5258" w:rsidRDefault="009F5258" w:rsidP="009F525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52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52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52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16E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F52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783"/>
    <w:multiLevelType w:val="hybridMultilevel"/>
    <w:tmpl w:val="F01E693C"/>
    <w:lvl w:ilvl="0" w:tplc="924024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4D7C14"/>
    <w:multiLevelType w:val="hybridMultilevel"/>
    <w:tmpl w:val="A4BE8D94"/>
    <w:lvl w:ilvl="0" w:tplc="F2B80E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1928E2"/>
    <w:multiLevelType w:val="hybridMultilevel"/>
    <w:tmpl w:val="9B50B292"/>
    <w:lvl w:ilvl="0" w:tplc="3970D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D054375"/>
    <w:multiLevelType w:val="hybridMultilevel"/>
    <w:tmpl w:val="9A7E73D2"/>
    <w:lvl w:ilvl="0" w:tplc="C6F4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00"/>
    <w:rsid w:val="00000E06"/>
    <w:rsid w:val="000210A1"/>
    <w:rsid w:val="00066513"/>
    <w:rsid w:val="00071BF1"/>
    <w:rsid w:val="000A4E4F"/>
    <w:rsid w:val="000E508E"/>
    <w:rsid w:val="00116481"/>
    <w:rsid w:val="00122C4D"/>
    <w:rsid w:val="001242DB"/>
    <w:rsid w:val="00142553"/>
    <w:rsid w:val="0016672A"/>
    <w:rsid w:val="0017446E"/>
    <w:rsid w:val="001A7DD0"/>
    <w:rsid w:val="001B65B1"/>
    <w:rsid w:val="001C685F"/>
    <w:rsid w:val="001D2D7B"/>
    <w:rsid w:val="00205DA8"/>
    <w:rsid w:val="00271F6E"/>
    <w:rsid w:val="0027369F"/>
    <w:rsid w:val="00312C54"/>
    <w:rsid w:val="00317767"/>
    <w:rsid w:val="003368CF"/>
    <w:rsid w:val="003627A4"/>
    <w:rsid w:val="00362F4A"/>
    <w:rsid w:val="003A36A8"/>
    <w:rsid w:val="003B04E2"/>
    <w:rsid w:val="003E3E3B"/>
    <w:rsid w:val="004033B1"/>
    <w:rsid w:val="00464D8C"/>
    <w:rsid w:val="004D770A"/>
    <w:rsid w:val="004E607D"/>
    <w:rsid w:val="004F4D18"/>
    <w:rsid w:val="00502FF8"/>
    <w:rsid w:val="005314B0"/>
    <w:rsid w:val="00535175"/>
    <w:rsid w:val="0054024C"/>
    <w:rsid w:val="0054507E"/>
    <w:rsid w:val="00574144"/>
    <w:rsid w:val="005B56BC"/>
    <w:rsid w:val="005D4AFB"/>
    <w:rsid w:val="005E1D6A"/>
    <w:rsid w:val="00622300"/>
    <w:rsid w:val="00633DC5"/>
    <w:rsid w:val="006653FD"/>
    <w:rsid w:val="006852E7"/>
    <w:rsid w:val="0076099C"/>
    <w:rsid w:val="007A4F29"/>
    <w:rsid w:val="007C335A"/>
    <w:rsid w:val="007F50C4"/>
    <w:rsid w:val="008063DF"/>
    <w:rsid w:val="00832894"/>
    <w:rsid w:val="00847C63"/>
    <w:rsid w:val="008903B2"/>
    <w:rsid w:val="00890420"/>
    <w:rsid w:val="008941B4"/>
    <w:rsid w:val="008E7FB6"/>
    <w:rsid w:val="00945688"/>
    <w:rsid w:val="00950D12"/>
    <w:rsid w:val="00957753"/>
    <w:rsid w:val="00974812"/>
    <w:rsid w:val="009B3B26"/>
    <w:rsid w:val="009F4303"/>
    <w:rsid w:val="009F5258"/>
    <w:rsid w:val="00A15627"/>
    <w:rsid w:val="00A368F3"/>
    <w:rsid w:val="00A54894"/>
    <w:rsid w:val="00A75CDB"/>
    <w:rsid w:val="00A95805"/>
    <w:rsid w:val="00B3570F"/>
    <w:rsid w:val="00B42193"/>
    <w:rsid w:val="00B70221"/>
    <w:rsid w:val="00B956D9"/>
    <w:rsid w:val="00BA5662"/>
    <w:rsid w:val="00BA66AE"/>
    <w:rsid w:val="00BB4D29"/>
    <w:rsid w:val="00BB721F"/>
    <w:rsid w:val="00C04C9F"/>
    <w:rsid w:val="00C30375"/>
    <w:rsid w:val="00C34939"/>
    <w:rsid w:val="00C417F6"/>
    <w:rsid w:val="00C434EF"/>
    <w:rsid w:val="00C5237B"/>
    <w:rsid w:val="00C52AFC"/>
    <w:rsid w:val="00C720C6"/>
    <w:rsid w:val="00C96D6A"/>
    <w:rsid w:val="00C96F70"/>
    <w:rsid w:val="00CE16E6"/>
    <w:rsid w:val="00CE4912"/>
    <w:rsid w:val="00CF3970"/>
    <w:rsid w:val="00D04CD6"/>
    <w:rsid w:val="00D32FAE"/>
    <w:rsid w:val="00D747DD"/>
    <w:rsid w:val="00D8172D"/>
    <w:rsid w:val="00D87B05"/>
    <w:rsid w:val="00DB2201"/>
    <w:rsid w:val="00DD0158"/>
    <w:rsid w:val="00E35332"/>
    <w:rsid w:val="00E40993"/>
    <w:rsid w:val="00E43F94"/>
    <w:rsid w:val="00E67FA6"/>
    <w:rsid w:val="00E72C10"/>
    <w:rsid w:val="00EE71D0"/>
    <w:rsid w:val="00F3218C"/>
    <w:rsid w:val="00F51734"/>
    <w:rsid w:val="00FB724E"/>
    <w:rsid w:val="00FC27E5"/>
    <w:rsid w:val="00FC28B0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556C7"/>
  <w15:chartTrackingRefBased/>
  <w15:docId w15:val="{ADAE20E4-1CC1-448E-A8B7-ED8ED459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6E"/>
    <w:pPr>
      <w:spacing w:line="256" w:lineRule="auto"/>
    </w:pPr>
    <w:rPr>
      <w:lang w:val="ru-RU"/>
    </w:rPr>
  </w:style>
  <w:style w:type="paragraph" w:styleId="2">
    <w:name w:val="heading 2"/>
    <w:basedOn w:val="a"/>
    <w:link w:val="20"/>
    <w:uiPriority w:val="9"/>
    <w:qFormat/>
    <w:rsid w:val="00545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0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0A1"/>
    <w:rPr>
      <w:lang w:val="ru-RU"/>
    </w:rPr>
  </w:style>
  <w:style w:type="paragraph" w:styleId="a5">
    <w:name w:val="footer"/>
    <w:basedOn w:val="a"/>
    <w:link w:val="a6"/>
    <w:uiPriority w:val="99"/>
    <w:unhideWhenUsed/>
    <w:rsid w:val="000210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0A1"/>
    <w:rPr>
      <w:lang w:val="ru-RU"/>
    </w:rPr>
  </w:style>
  <w:style w:type="paragraph" w:styleId="a7">
    <w:name w:val="No Spacing"/>
    <w:uiPriority w:val="1"/>
    <w:qFormat/>
    <w:rsid w:val="000210A1"/>
    <w:pPr>
      <w:spacing w:after="0" w:line="240" w:lineRule="auto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B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6BC"/>
    <w:rPr>
      <w:rFonts w:ascii="Segoe UI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450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C434EF"/>
    <w:rPr>
      <w:i/>
      <w:iCs/>
    </w:rPr>
  </w:style>
  <w:style w:type="character" w:styleId="ab">
    <w:name w:val="Hyperlink"/>
    <w:basedOn w:val="a0"/>
    <w:uiPriority w:val="99"/>
    <w:semiHidden/>
    <w:unhideWhenUsed/>
    <w:rsid w:val="00FC2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Левицька Аліна Сергіївна</cp:lastModifiedBy>
  <cp:revision>13</cp:revision>
  <cp:lastPrinted>2021-02-26T08:37:00Z</cp:lastPrinted>
  <dcterms:created xsi:type="dcterms:W3CDTF">2021-02-25T09:35:00Z</dcterms:created>
  <dcterms:modified xsi:type="dcterms:W3CDTF">2021-03-23T07:48:00Z</dcterms:modified>
</cp:coreProperties>
</file>