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B" w:rsidRPr="00245A44" w:rsidRDefault="008C2267">
      <w:pPr>
        <w:pStyle w:val="a3"/>
        <w:spacing w:before="144"/>
        <w:ind w:left="3892"/>
        <w:jc w:val="center"/>
        <w:rPr>
          <w:lang w:val="en-US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3573242</wp:posOffset>
            </wp:positionH>
            <wp:positionV relativeFrom="paragraph">
              <wp:posOffset>-1127</wp:posOffset>
            </wp:positionV>
            <wp:extent cx="411955" cy="5940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55" cy="59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E9B" w:rsidRPr="00245A44" w:rsidRDefault="00600E9B" w:rsidP="00245A44">
      <w:pPr>
        <w:pStyle w:val="a3"/>
        <w:tabs>
          <w:tab w:val="left" w:pos="6079"/>
          <w:tab w:val="left" w:pos="7059"/>
        </w:tabs>
        <w:ind w:left="3892"/>
        <w:rPr>
          <w:lang w:val="en-US"/>
        </w:rPr>
      </w:pPr>
    </w:p>
    <w:p w:rsidR="00600E9B" w:rsidRDefault="008C2267">
      <w:pPr>
        <w:pStyle w:val="a4"/>
        <w:rPr>
          <w:b/>
        </w:rPr>
      </w:pPr>
      <w:r>
        <w:t>Сумська міська рада</w:t>
      </w:r>
      <w:r>
        <w:rPr>
          <w:spacing w:val="-88"/>
        </w:rPr>
        <w:t xml:space="preserve"> </w:t>
      </w:r>
      <w:r>
        <w:t>Виконавчий комітет</w:t>
      </w:r>
      <w:r>
        <w:rPr>
          <w:spacing w:val="-87"/>
        </w:rPr>
        <w:t xml:space="preserve"> </w:t>
      </w:r>
      <w:r>
        <w:rPr>
          <w:b/>
        </w:rPr>
        <w:t>РІШЕННЯ</w:t>
      </w:r>
    </w:p>
    <w:p w:rsidR="00600E9B" w:rsidRDefault="00600E9B">
      <w:pPr>
        <w:pStyle w:val="a3"/>
        <w:spacing w:before="3"/>
        <w:rPr>
          <w:b/>
          <w:sz w:val="20"/>
        </w:rPr>
      </w:pPr>
    </w:p>
    <w:p w:rsidR="00600E9B" w:rsidRDefault="008C2267">
      <w:pPr>
        <w:pStyle w:val="a3"/>
        <w:tabs>
          <w:tab w:val="left" w:pos="2763"/>
        </w:tabs>
        <w:spacing w:before="89"/>
        <w:ind w:left="101"/>
        <w:jc w:val="both"/>
      </w:pPr>
      <w:r>
        <w:t xml:space="preserve">від   </w:t>
      </w:r>
      <w:r w:rsidR="00D3206C">
        <w:t>27.04.</w:t>
      </w:r>
      <w:r>
        <w:t>2021 р. №</w:t>
      </w:r>
      <w:r w:rsidR="00D3206C">
        <w:t xml:space="preserve"> 209</w:t>
      </w:r>
    </w:p>
    <w:p w:rsidR="00600E9B" w:rsidRDefault="00600E9B">
      <w:pPr>
        <w:pStyle w:val="a3"/>
      </w:pPr>
    </w:p>
    <w:p w:rsidR="00600E9B" w:rsidRDefault="008C2267">
      <w:pPr>
        <w:pStyle w:val="1"/>
        <w:tabs>
          <w:tab w:val="left" w:pos="2773"/>
        </w:tabs>
        <w:ind w:right="5702"/>
      </w:pP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proofErr w:type="spellStart"/>
      <w:r>
        <w:t>оптово-</w:t>
      </w:r>
      <w:proofErr w:type="spellEnd"/>
      <w:r>
        <w:rPr>
          <w:spacing w:val="1"/>
        </w:rPr>
        <w:t xml:space="preserve"> </w:t>
      </w:r>
      <w:r>
        <w:t>роздрібного</w:t>
      </w:r>
      <w:r>
        <w:tab/>
      </w:r>
      <w:r>
        <w:rPr>
          <w:spacing w:val="-1"/>
        </w:rPr>
        <w:t>підприємства</w:t>
      </w:r>
    </w:p>
    <w:p w:rsidR="00600E9B" w:rsidRDefault="008C2267">
      <w:pPr>
        <w:tabs>
          <w:tab w:val="left" w:pos="3312"/>
        </w:tabs>
        <w:ind w:left="101" w:right="5702"/>
        <w:jc w:val="both"/>
        <w:rPr>
          <w:b/>
          <w:sz w:val="28"/>
        </w:rPr>
      </w:pPr>
      <w:r>
        <w:rPr>
          <w:b/>
          <w:sz w:val="28"/>
        </w:rPr>
        <w:t>«Дрібнооптовий»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Сумської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міської ради на 2021 рік</w:t>
      </w:r>
    </w:p>
    <w:p w:rsidR="00600E9B" w:rsidRDefault="00600E9B">
      <w:pPr>
        <w:pStyle w:val="a3"/>
        <w:rPr>
          <w:b/>
        </w:rPr>
      </w:pPr>
    </w:p>
    <w:p w:rsidR="00600E9B" w:rsidRDefault="008C2267">
      <w:pPr>
        <w:pStyle w:val="a3"/>
        <w:ind w:left="101" w:right="459" w:firstLine="600"/>
        <w:jc w:val="both"/>
        <w:rPr>
          <w:b/>
        </w:rPr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фінансово-господарською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територіальної громади міста Суми, відповідно до статей 75, 78 Господарського</w:t>
      </w:r>
      <w:r>
        <w:rPr>
          <w:spacing w:val="-67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Сумської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17.09.2020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складання,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Сумської міської територіальної громади», керуючись підпунктом 4 пункту «а»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другою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 xml:space="preserve">самоврядування в Україні», </w:t>
      </w:r>
      <w:r>
        <w:rPr>
          <w:b/>
        </w:rPr>
        <w:t>виконавчий комітет Сумської міської ради</w:t>
      </w:r>
    </w:p>
    <w:p w:rsidR="00600E9B" w:rsidRDefault="00600E9B">
      <w:pPr>
        <w:pStyle w:val="a3"/>
        <w:rPr>
          <w:b/>
        </w:rPr>
      </w:pPr>
    </w:p>
    <w:p w:rsidR="00600E9B" w:rsidRDefault="008C2267">
      <w:pPr>
        <w:pStyle w:val="1"/>
        <w:ind w:left="240"/>
        <w:jc w:val="center"/>
      </w:pPr>
      <w:r>
        <w:t>ВИРІШИВ:</w:t>
      </w:r>
    </w:p>
    <w:p w:rsidR="00600E9B" w:rsidRDefault="00600E9B">
      <w:pPr>
        <w:pStyle w:val="a3"/>
        <w:rPr>
          <w:b/>
        </w:rPr>
      </w:pPr>
    </w:p>
    <w:p w:rsidR="00600E9B" w:rsidRDefault="008C2267">
      <w:pPr>
        <w:pStyle w:val="a5"/>
        <w:numPr>
          <w:ilvl w:val="0"/>
          <w:numId w:val="1"/>
        </w:numPr>
        <w:tabs>
          <w:tab w:val="left" w:pos="1202"/>
        </w:tabs>
        <w:ind w:firstLine="600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оптово-роздрібного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(КОРП)</w:t>
      </w:r>
      <w:r>
        <w:rPr>
          <w:spacing w:val="1"/>
          <w:sz w:val="28"/>
        </w:rPr>
        <w:t xml:space="preserve"> </w:t>
      </w:r>
      <w:r>
        <w:rPr>
          <w:sz w:val="28"/>
        </w:rPr>
        <w:t>«Дрібнооптовий»</w:t>
      </w:r>
      <w:r>
        <w:rPr>
          <w:spacing w:val="1"/>
          <w:sz w:val="28"/>
        </w:rPr>
        <w:t xml:space="preserve"> </w:t>
      </w:r>
      <w:r>
        <w:rPr>
          <w:sz w:val="28"/>
        </w:rPr>
        <w:t>Сумської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рік</w:t>
      </w:r>
      <w:r>
        <w:rPr>
          <w:spacing w:val="1"/>
          <w:sz w:val="28"/>
        </w:rPr>
        <w:t xml:space="preserve"> </w:t>
      </w:r>
      <w:r>
        <w:rPr>
          <w:sz w:val="28"/>
        </w:rPr>
        <w:t>(додається).</w:t>
      </w:r>
    </w:p>
    <w:p w:rsidR="00600E9B" w:rsidRDefault="00600E9B">
      <w:pPr>
        <w:pStyle w:val="a3"/>
      </w:pPr>
    </w:p>
    <w:p w:rsidR="00600E9B" w:rsidRDefault="008C2267">
      <w:pPr>
        <w:pStyle w:val="a5"/>
        <w:numPr>
          <w:ilvl w:val="0"/>
          <w:numId w:val="1"/>
        </w:numPr>
        <w:tabs>
          <w:tab w:val="left" w:pos="1064"/>
        </w:tabs>
        <w:ind w:left="1063" w:right="0" w:hanging="363"/>
        <w:jc w:val="both"/>
        <w:rPr>
          <w:sz w:val="28"/>
        </w:rPr>
      </w:pPr>
      <w:r>
        <w:rPr>
          <w:sz w:val="28"/>
        </w:rPr>
        <w:t xml:space="preserve">Директору   </w:t>
      </w:r>
      <w:r>
        <w:rPr>
          <w:spacing w:val="25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82"/>
          <w:sz w:val="28"/>
        </w:rPr>
        <w:t xml:space="preserve"> </w:t>
      </w:r>
      <w:r>
        <w:rPr>
          <w:sz w:val="28"/>
        </w:rPr>
        <w:t>оптово-роздрібного</w:t>
      </w:r>
      <w:r>
        <w:rPr>
          <w:spacing w:val="8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82"/>
          <w:sz w:val="28"/>
        </w:rPr>
        <w:t xml:space="preserve"> </w:t>
      </w:r>
      <w:r>
        <w:rPr>
          <w:sz w:val="28"/>
        </w:rPr>
        <w:t>(КОРП)</w:t>
      </w:r>
    </w:p>
    <w:p w:rsidR="00600E9B" w:rsidRDefault="008C2267">
      <w:pPr>
        <w:pStyle w:val="a3"/>
        <w:ind w:left="101" w:right="459"/>
        <w:jc w:val="both"/>
      </w:pPr>
      <w:r>
        <w:t>«Дрібнооптовий»</w:t>
      </w:r>
      <w:r>
        <w:rPr>
          <w:spacing w:val="1"/>
        </w:rPr>
        <w:t xml:space="preserve"> </w:t>
      </w:r>
      <w:r>
        <w:t>Сумської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Летучій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фінансового плану підприємства надавати управлінню освіти і науки Сумської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паперовому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рішенні</w:t>
      </w:r>
      <w:r>
        <w:rPr>
          <w:spacing w:val="61"/>
        </w:rPr>
        <w:t xml:space="preserve"> </w:t>
      </w:r>
      <w:r>
        <w:t>виконавчого</w:t>
      </w:r>
      <w:r>
        <w:rPr>
          <w:spacing w:val="62"/>
        </w:rPr>
        <w:t xml:space="preserve"> </w:t>
      </w:r>
      <w:r>
        <w:t>комітету</w:t>
      </w:r>
      <w:r>
        <w:rPr>
          <w:spacing w:val="62"/>
        </w:rPr>
        <w:t xml:space="preserve"> </w:t>
      </w:r>
      <w:r>
        <w:t>Сумської</w:t>
      </w:r>
      <w:r>
        <w:rPr>
          <w:spacing w:val="61"/>
        </w:rPr>
        <w:t xml:space="preserve"> </w:t>
      </w:r>
      <w:r>
        <w:t>міської</w:t>
      </w:r>
      <w:r>
        <w:rPr>
          <w:spacing w:val="62"/>
        </w:rPr>
        <w:t xml:space="preserve"> </w:t>
      </w:r>
      <w:r>
        <w:t>ради</w:t>
      </w:r>
      <w:r>
        <w:rPr>
          <w:spacing w:val="62"/>
        </w:rPr>
        <w:t xml:space="preserve"> </w:t>
      </w:r>
      <w:r>
        <w:t xml:space="preserve">від  </w:t>
      </w:r>
      <w:r>
        <w:rPr>
          <w:spacing w:val="54"/>
        </w:rPr>
        <w:t xml:space="preserve"> </w:t>
      </w:r>
      <w:r>
        <w:t>17.09.2020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474</w:t>
      </w:r>
    </w:p>
    <w:p w:rsidR="00600E9B" w:rsidRDefault="008C2267">
      <w:pPr>
        <w:pStyle w:val="a3"/>
        <w:ind w:left="101" w:right="459"/>
        <w:jc w:val="both"/>
      </w:pPr>
      <w:r>
        <w:t>«Про затвердження Порядку складання, затвердження та контролю виконання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Сумської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 громади».</w:t>
      </w:r>
    </w:p>
    <w:p w:rsidR="00600E9B" w:rsidRDefault="00600E9B">
      <w:pPr>
        <w:pStyle w:val="a3"/>
      </w:pPr>
    </w:p>
    <w:p w:rsidR="00600E9B" w:rsidRDefault="008C2267">
      <w:pPr>
        <w:pStyle w:val="a5"/>
        <w:numPr>
          <w:ilvl w:val="0"/>
          <w:numId w:val="1"/>
        </w:numPr>
        <w:tabs>
          <w:tab w:val="left" w:pos="999"/>
        </w:tabs>
        <w:ind w:firstLine="600"/>
        <w:jc w:val="both"/>
        <w:rPr>
          <w:sz w:val="28"/>
        </w:rPr>
      </w:pPr>
      <w:r>
        <w:rPr>
          <w:sz w:val="28"/>
        </w:rPr>
        <w:t>Відповідальність за виконання фінансового плану затвердженого даним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26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Комунальне</w:t>
      </w:r>
      <w:r>
        <w:rPr>
          <w:spacing w:val="26"/>
          <w:sz w:val="28"/>
        </w:rPr>
        <w:t xml:space="preserve"> </w:t>
      </w:r>
      <w:r>
        <w:rPr>
          <w:sz w:val="28"/>
        </w:rPr>
        <w:t>оптово-роздрібне</w:t>
      </w:r>
      <w:r>
        <w:rPr>
          <w:spacing w:val="26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26"/>
          <w:sz w:val="28"/>
        </w:rPr>
        <w:t xml:space="preserve"> </w:t>
      </w:r>
      <w:r>
        <w:rPr>
          <w:sz w:val="28"/>
        </w:rPr>
        <w:t>(КОРП)</w:t>
      </w:r>
    </w:p>
    <w:p w:rsidR="00600E9B" w:rsidRDefault="008C2267">
      <w:pPr>
        <w:pStyle w:val="a3"/>
        <w:ind w:left="101"/>
        <w:jc w:val="both"/>
      </w:pPr>
      <w:r>
        <w:t>«Дрібнооптовий» Сумської міської ради (Летуча Л.М.).</w:t>
      </w:r>
    </w:p>
    <w:p w:rsidR="00600E9B" w:rsidRDefault="00600E9B">
      <w:pPr>
        <w:jc w:val="both"/>
        <w:sectPr w:rsidR="00600E9B">
          <w:type w:val="continuous"/>
          <w:pgSz w:w="11900" w:h="16820"/>
          <w:pgMar w:top="580" w:right="100" w:bottom="280" w:left="1600" w:header="720" w:footer="720" w:gutter="0"/>
          <w:cols w:space="720"/>
        </w:sectPr>
      </w:pPr>
    </w:p>
    <w:p w:rsidR="00600E9B" w:rsidRDefault="008C2267">
      <w:pPr>
        <w:pStyle w:val="a5"/>
        <w:numPr>
          <w:ilvl w:val="0"/>
          <w:numId w:val="1"/>
        </w:numPr>
        <w:tabs>
          <w:tab w:val="left" w:pos="1102"/>
        </w:tabs>
        <w:spacing w:before="67"/>
        <w:ind w:firstLine="600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розподілом обов’язків.</w:t>
      </w:r>
    </w:p>
    <w:p w:rsidR="00600E9B" w:rsidRDefault="00600E9B">
      <w:pPr>
        <w:pStyle w:val="a3"/>
        <w:rPr>
          <w:sz w:val="30"/>
        </w:rPr>
      </w:pPr>
    </w:p>
    <w:p w:rsidR="00600E9B" w:rsidRDefault="00600E9B">
      <w:pPr>
        <w:pStyle w:val="a3"/>
        <w:rPr>
          <w:sz w:val="30"/>
        </w:rPr>
      </w:pPr>
    </w:p>
    <w:p w:rsidR="00600E9B" w:rsidRDefault="00600E9B">
      <w:pPr>
        <w:pStyle w:val="a3"/>
        <w:rPr>
          <w:sz w:val="30"/>
        </w:rPr>
      </w:pPr>
    </w:p>
    <w:p w:rsidR="00E7140A" w:rsidRDefault="00E7140A" w:rsidP="00E7140A">
      <w:pPr>
        <w:pStyle w:val="1"/>
        <w:tabs>
          <w:tab w:val="left" w:pos="7794"/>
        </w:tabs>
        <w:jc w:val="left"/>
      </w:pPr>
      <w:proofErr w:type="spellStart"/>
      <w:r>
        <w:t>В.о</w:t>
      </w:r>
      <w:proofErr w:type="spellEnd"/>
      <w:r>
        <w:t>. міського</w:t>
      </w:r>
      <w:r w:rsidR="008C2267">
        <w:t xml:space="preserve"> голов</w:t>
      </w:r>
      <w:r>
        <w:t>и</w:t>
      </w:r>
    </w:p>
    <w:p w:rsidR="00600E9B" w:rsidRDefault="00E7140A" w:rsidP="00E7140A">
      <w:pPr>
        <w:pStyle w:val="1"/>
        <w:tabs>
          <w:tab w:val="left" w:pos="7794"/>
        </w:tabs>
        <w:jc w:val="left"/>
      </w:pPr>
      <w:r>
        <w:t xml:space="preserve">з виконавчої роботи </w:t>
      </w:r>
      <w:r w:rsidR="008C2267">
        <w:tab/>
      </w:r>
      <w:r>
        <w:t>Ю</w:t>
      </w:r>
      <w:r w:rsidR="008C2267">
        <w:t>.</w:t>
      </w:r>
      <w:r>
        <w:t>А</w:t>
      </w:r>
      <w:r w:rsidR="008C2267">
        <w:t xml:space="preserve">. </w:t>
      </w:r>
      <w:proofErr w:type="spellStart"/>
      <w:r>
        <w:t>Павлік</w:t>
      </w:r>
      <w:proofErr w:type="spellEnd"/>
    </w:p>
    <w:p w:rsidR="00600E9B" w:rsidRDefault="00600E9B">
      <w:pPr>
        <w:pStyle w:val="a3"/>
        <w:rPr>
          <w:b/>
          <w:sz w:val="30"/>
        </w:rPr>
      </w:pPr>
    </w:p>
    <w:p w:rsidR="00600E9B" w:rsidRDefault="00600E9B">
      <w:pPr>
        <w:pStyle w:val="a3"/>
        <w:spacing w:before="11"/>
        <w:rPr>
          <w:b/>
          <w:sz w:val="25"/>
        </w:rPr>
      </w:pPr>
    </w:p>
    <w:p w:rsidR="00600E9B" w:rsidRDefault="00D3206C">
      <w:pPr>
        <w:ind w:left="101"/>
        <w:rPr>
          <w:sz w:val="24"/>
        </w:rPr>
      </w:pPr>
      <w:r>
        <w:pict>
          <v:shape id="_x0000_s1026" style="position:absolute;left:0;text-align:left;margin-left:85.05pt;margin-top:17.6pt;width:477pt;height:.1pt;z-index:-251658240;mso-wrap-distance-left:0;mso-wrap-distance-right:0;mso-position-horizontal-relative:page" coordorigin="1701,352" coordsize="9540,0" path="m1701,352r9540,e" filled="f">
            <v:path arrowok="t"/>
            <w10:wrap type="topAndBottom" anchorx="page"/>
          </v:shape>
        </w:pict>
      </w:r>
      <w:r w:rsidR="008C2267">
        <w:rPr>
          <w:sz w:val="24"/>
        </w:rPr>
        <w:t>Данильченко А.М. 789-777</w:t>
      </w:r>
    </w:p>
    <w:p w:rsidR="00600E9B" w:rsidRDefault="008C2267" w:rsidP="00E7140A">
      <w:pPr>
        <w:spacing w:before="163"/>
        <w:ind w:left="101"/>
        <w:rPr>
          <w:sz w:val="24"/>
        </w:rPr>
        <w:sectPr w:rsidR="00600E9B">
          <w:pgSz w:w="11900" w:h="16820"/>
          <w:pgMar w:top="500" w:right="100" w:bottom="280" w:left="1600" w:header="720" w:footer="720" w:gutter="0"/>
          <w:cols w:space="720"/>
        </w:sectPr>
      </w:pPr>
      <w:r>
        <w:rPr>
          <w:sz w:val="24"/>
        </w:rPr>
        <w:t xml:space="preserve">Розіслати: </w:t>
      </w:r>
      <w:proofErr w:type="spellStart"/>
      <w:r>
        <w:rPr>
          <w:sz w:val="24"/>
        </w:rPr>
        <w:t>Мотречко</w:t>
      </w:r>
      <w:proofErr w:type="spellEnd"/>
      <w:r>
        <w:rPr>
          <w:sz w:val="24"/>
        </w:rPr>
        <w:t xml:space="preserve"> В.В., Данильченко </w:t>
      </w:r>
      <w:r w:rsidR="00E7140A">
        <w:rPr>
          <w:sz w:val="24"/>
        </w:rPr>
        <w:t>А.М., Липовій С.А., Летучій Л.</w:t>
      </w:r>
    </w:p>
    <w:p w:rsidR="00E7140A" w:rsidRDefault="00245A44" w:rsidP="00E7140A">
      <w:pPr>
        <w:pStyle w:val="a3"/>
        <w:ind w:left="284" w:right="1370" w:firstLine="727"/>
      </w:pPr>
      <w:r>
        <w:lastRenderedPageBreak/>
        <w:t>«Рішення доопрацьовано і вичитано, текст відповідає оригіналу прийнятого</w:t>
      </w:r>
      <w:r w:rsidR="008C2267">
        <w:t xml:space="preserve"> рішення</w:t>
      </w:r>
      <w:r>
        <w:t xml:space="preserve"> та вимогам </w:t>
      </w:r>
      <w:proofErr w:type="spellStart"/>
      <w:r>
        <w:t>статтей</w:t>
      </w:r>
      <w:proofErr w:type="spellEnd"/>
      <w:r>
        <w:t xml:space="preserve"> 6-9 Закону </w:t>
      </w:r>
      <w:r w:rsidR="00E7140A">
        <w:t xml:space="preserve">України </w:t>
      </w:r>
      <w:r w:rsidR="00E7140A" w:rsidRPr="00E7140A">
        <w:t>«Про доступ до публічної інформації» та Закону України «Про захист персональних даних»</w:t>
      </w:r>
      <w:r w:rsidR="00E7140A">
        <w:t>.</w:t>
      </w:r>
    </w:p>
    <w:p w:rsidR="00E7140A" w:rsidRDefault="00E7140A" w:rsidP="00E7140A">
      <w:pPr>
        <w:pStyle w:val="a3"/>
        <w:ind w:left="284" w:right="1370" w:firstLine="727"/>
      </w:pPr>
    </w:p>
    <w:p w:rsidR="00600E9B" w:rsidRDefault="00E7140A" w:rsidP="00E7140A">
      <w:pPr>
        <w:pStyle w:val="a3"/>
        <w:ind w:left="1011" w:right="1370"/>
      </w:pPr>
      <w:r>
        <w:t xml:space="preserve">Проект рішення </w:t>
      </w:r>
      <w:r w:rsidR="008C2267">
        <w:t>виконавчого комітету Сумської міської ради</w:t>
      </w:r>
    </w:p>
    <w:p w:rsidR="00600E9B" w:rsidRDefault="008C2267" w:rsidP="00E7140A">
      <w:pPr>
        <w:pStyle w:val="a3"/>
        <w:ind w:left="461" w:right="819"/>
      </w:pPr>
      <w:r>
        <w:t>«Про затвердження фінансового плану</w:t>
      </w:r>
      <w:r>
        <w:rPr>
          <w:spacing w:val="1"/>
        </w:rPr>
        <w:t xml:space="preserve"> </w:t>
      </w:r>
      <w:r>
        <w:t>Комунального оптово-роздрібного</w:t>
      </w:r>
      <w:r>
        <w:rPr>
          <w:spacing w:val="-67"/>
        </w:rPr>
        <w:t xml:space="preserve"> </w:t>
      </w:r>
      <w:r>
        <w:t>підприємства «Дрібнооптовий» Сумської міської ради на 2021 рік»</w:t>
      </w:r>
      <w:r w:rsidR="00E7140A">
        <w:t xml:space="preserve"> був завізований:</w:t>
      </w:r>
    </w:p>
    <w:p w:rsidR="00600E9B" w:rsidRDefault="00600E9B">
      <w:pPr>
        <w:pStyle w:val="a3"/>
        <w:spacing w:before="3"/>
        <w:rPr>
          <w:sz w:val="20"/>
        </w:rPr>
      </w:pPr>
    </w:p>
    <w:p w:rsidR="00600E9B" w:rsidRDefault="00600E9B">
      <w:pPr>
        <w:rPr>
          <w:sz w:val="20"/>
        </w:rPr>
        <w:sectPr w:rsidR="00600E9B">
          <w:pgSz w:w="11900" w:h="16820"/>
          <w:pgMar w:top="500" w:right="100" w:bottom="280" w:left="1600" w:header="720" w:footer="720" w:gutter="0"/>
          <w:cols w:space="720"/>
        </w:sectPr>
      </w:pPr>
    </w:p>
    <w:p w:rsidR="00600E9B" w:rsidRDefault="008C2267">
      <w:pPr>
        <w:pStyle w:val="a3"/>
        <w:spacing w:before="89"/>
        <w:ind w:left="209" w:right="316"/>
      </w:pPr>
      <w:r>
        <w:lastRenderedPageBreak/>
        <w:t>Директор КОРП «Дрібнооптовий»</w:t>
      </w:r>
      <w:r>
        <w:rPr>
          <w:spacing w:val="-67"/>
        </w:rPr>
        <w:t xml:space="preserve"> </w:t>
      </w:r>
      <w:r>
        <w:t>Сумської міської ради</w:t>
      </w:r>
    </w:p>
    <w:p w:rsidR="00600E9B" w:rsidRDefault="00600E9B">
      <w:pPr>
        <w:pStyle w:val="a3"/>
        <w:rPr>
          <w:sz w:val="30"/>
        </w:rPr>
      </w:pPr>
    </w:p>
    <w:p w:rsidR="00600E9B" w:rsidRDefault="00600E9B">
      <w:pPr>
        <w:pStyle w:val="a3"/>
        <w:spacing w:before="11"/>
        <w:rPr>
          <w:sz w:val="25"/>
        </w:rPr>
      </w:pPr>
    </w:p>
    <w:p w:rsidR="00600E9B" w:rsidRDefault="008C2267">
      <w:pPr>
        <w:pStyle w:val="a3"/>
        <w:ind w:left="209" w:right="20"/>
      </w:pPr>
      <w:r>
        <w:t>Начальник управління освіти і науки</w:t>
      </w:r>
      <w:r>
        <w:rPr>
          <w:spacing w:val="-68"/>
        </w:rPr>
        <w:t xml:space="preserve"> </w:t>
      </w:r>
      <w:r>
        <w:t>Сумської міської ради</w:t>
      </w:r>
    </w:p>
    <w:p w:rsidR="00600E9B" w:rsidRDefault="008C2267">
      <w:pPr>
        <w:pStyle w:val="a3"/>
        <w:spacing w:before="8"/>
        <w:rPr>
          <w:sz w:val="35"/>
        </w:rPr>
      </w:pPr>
      <w:r>
        <w:br w:type="column"/>
      </w:r>
    </w:p>
    <w:p w:rsidR="00600E9B" w:rsidRDefault="008C2267">
      <w:pPr>
        <w:pStyle w:val="a3"/>
        <w:ind w:left="209"/>
      </w:pPr>
      <w:r>
        <w:t>Л.М. Летуча</w:t>
      </w:r>
    </w:p>
    <w:p w:rsidR="00600E9B" w:rsidRDefault="00600E9B">
      <w:pPr>
        <w:pStyle w:val="a3"/>
        <w:rPr>
          <w:sz w:val="30"/>
        </w:rPr>
      </w:pPr>
    </w:p>
    <w:p w:rsidR="00600E9B" w:rsidRDefault="00600E9B">
      <w:pPr>
        <w:pStyle w:val="a3"/>
        <w:rPr>
          <w:sz w:val="30"/>
        </w:rPr>
      </w:pPr>
    </w:p>
    <w:p w:rsidR="00600E9B" w:rsidRDefault="00600E9B">
      <w:pPr>
        <w:pStyle w:val="a3"/>
        <w:rPr>
          <w:sz w:val="24"/>
        </w:rPr>
      </w:pPr>
    </w:p>
    <w:p w:rsidR="00600E9B" w:rsidRDefault="008C2267">
      <w:pPr>
        <w:pStyle w:val="a3"/>
        <w:ind w:left="209"/>
      </w:pPr>
      <w:r>
        <w:t>А.М. Данильченко</w:t>
      </w:r>
    </w:p>
    <w:p w:rsidR="00600E9B" w:rsidRDefault="00600E9B">
      <w:pPr>
        <w:sectPr w:rsidR="00600E9B">
          <w:type w:val="continuous"/>
          <w:pgSz w:w="11900" w:h="16820"/>
          <w:pgMar w:top="580" w:right="100" w:bottom="280" w:left="1600" w:header="720" w:footer="720" w:gutter="0"/>
          <w:cols w:num="2" w:space="720" w:equalWidth="0">
            <w:col w:w="4681" w:space="2974"/>
            <w:col w:w="2545"/>
          </w:cols>
        </w:sectPr>
      </w:pPr>
    </w:p>
    <w:p w:rsidR="00600E9B" w:rsidRDefault="00600E9B">
      <w:pPr>
        <w:pStyle w:val="a3"/>
        <w:rPr>
          <w:sz w:val="20"/>
        </w:rPr>
      </w:pPr>
    </w:p>
    <w:p w:rsidR="00600E9B" w:rsidRDefault="00600E9B">
      <w:pPr>
        <w:pStyle w:val="a3"/>
        <w:rPr>
          <w:sz w:val="20"/>
        </w:rPr>
      </w:pPr>
    </w:p>
    <w:p w:rsidR="00600E9B" w:rsidRDefault="00600E9B">
      <w:pPr>
        <w:pStyle w:val="a3"/>
        <w:spacing w:before="2"/>
        <w:rPr>
          <w:sz w:val="18"/>
        </w:rPr>
      </w:pPr>
    </w:p>
    <w:p w:rsidR="00600E9B" w:rsidRDefault="008C2267">
      <w:pPr>
        <w:pStyle w:val="a3"/>
        <w:spacing w:before="88"/>
        <w:ind w:left="209"/>
      </w:pPr>
      <w:r>
        <w:t>Заступник міського голови з питань</w:t>
      </w:r>
    </w:p>
    <w:p w:rsidR="00600E9B" w:rsidRDefault="008C2267">
      <w:pPr>
        <w:pStyle w:val="a3"/>
        <w:tabs>
          <w:tab w:val="left" w:pos="7863"/>
        </w:tabs>
        <w:ind w:left="209"/>
      </w:pPr>
      <w:r>
        <w:t>діяльності виконавчих органів ради</w:t>
      </w:r>
      <w:r>
        <w:tab/>
        <w:t xml:space="preserve">В.В. </w:t>
      </w:r>
      <w:proofErr w:type="spellStart"/>
      <w:r>
        <w:t>Мотречко</w:t>
      </w:r>
      <w:proofErr w:type="spellEnd"/>
    </w:p>
    <w:p w:rsidR="00600E9B" w:rsidRDefault="00600E9B">
      <w:pPr>
        <w:pStyle w:val="a3"/>
        <w:rPr>
          <w:sz w:val="30"/>
        </w:rPr>
      </w:pPr>
    </w:p>
    <w:p w:rsidR="00600E9B" w:rsidRDefault="00600E9B">
      <w:pPr>
        <w:pStyle w:val="a3"/>
        <w:rPr>
          <w:sz w:val="26"/>
        </w:rPr>
      </w:pPr>
    </w:p>
    <w:p w:rsidR="00600E9B" w:rsidRDefault="008C2267">
      <w:pPr>
        <w:pStyle w:val="a3"/>
        <w:ind w:left="209"/>
      </w:pPr>
      <w:r>
        <w:t>Директор департаменту фінансів, економіки</w:t>
      </w:r>
    </w:p>
    <w:p w:rsidR="00600E9B" w:rsidRDefault="008C2267">
      <w:pPr>
        <w:pStyle w:val="a3"/>
        <w:tabs>
          <w:tab w:val="left" w:pos="7863"/>
        </w:tabs>
        <w:ind w:left="209"/>
      </w:pPr>
      <w:r>
        <w:t>та інвестицій Сумської міської ради</w:t>
      </w:r>
      <w:r>
        <w:tab/>
        <w:t>С.А. Липова</w:t>
      </w:r>
    </w:p>
    <w:p w:rsidR="00600E9B" w:rsidRDefault="00600E9B">
      <w:pPr>
        <w:pStyle w:val="a3"/>
        <w:rPr>
          <w:sz w:val="20"/>
        </w:rPr>
      </w:pPr>
    </w:p>
    <w:p w:rsidR="00600E9B" w:rsidRDefault="00600E9B">
      <w:pPr>
        <w:pStyle w:val="a3"/>
        <w:spacing w:before="4"/>
      </w:pPr>
    </w:p>
    <w:p w:rsidR="00600E9B" w:rsidRDefault="00600E9B">
      <w:pPr>
        <w:sectPr w:rsidR="00600E9B">
          <w:type w:val="continuous"/>
          <w:pgSz w:w="11900" w:h="16820"/>
          <w:pgMar w:top="580" w:right="100" w:bottom="280" w:left="1600" w:header="720" w:footer="720" w:gutter="0"/>
          <w:cols w:space="720"/>
        </w:sectPr>
      </w:pPr>
    </w:p>
    <w:p w:rsidR="00600E9B" w:rsidRDefault="008C2267">
      <w:pPr>
        <w:pStyle w:val="a3"/>
        <w:spacing w:before="88"/>
        <w:ind w:left="209" w:right="20"/>
      </w:pPr>
      <w:r>
        <w:lastRenderedPageBreak/>
        <w:t>Начальник відділу протокольної</w:t>
      </w:r>
      <w:r>
        <w:rPr>
          <w:spacing w:val="-68"/>
        </w:rPr>
        <w:t xml:space="preserve"> </w:t>
      </w:r>
      <w:r>
        <w:t>роботи та контролю</w:t>
      </w:r>
    </w:p>
    <w:p w:rsidR="00600E9B" w:rsidRDefault="00600E9B">
      <w:pPr>
        <w:pStyle w:val="a3"/>
      </w:pPr>
    </w:p>
    <w:p w:rsidR="00600E9B" w:rsidRDefault="008C2267">
      <w:pPr>
        <w:pStyle w:val="a3"/>
        <w:ind w:left="209"/>
      </w:pPr>
      <w:r>
        <w:t>Л.В.</w:t>
      </w:r>
      <w:proofErr w:type="spellStart"/>
      <w:r>
        <w:t>Моша</w:t>
      </w:r>
      <w:proofErr w:type="spellEnd"/>
    </w:p>
    <w:p w:rsidR="00600E9B" w:rsidRDefault="008C2267">
      <w:pPr>
        <w:pStyle w:val="a3"/>
        <w:ind w:left="209"/>
      </w:pPr>
      <w:r>
        <w:t>Сумської міської ради</w:t>
      </w:r>
    </w:p>
    <w:p w:rsidR="00600E9B" w:rsidRDefault="008C2267">
      <w:pPr>
        <w:pStyle w:val="a3"/>
        <w:rPr>
          <w:sz w:val="30"/>
        </w:rPr>
      </w:pPr>
      <w:r>
        <w:br w:type="column"/>
      </w:r>
    </w:p>
    <w:p w:rsidR="00600E9B" w:rsidRDefault="00600E9B">
      <w:pPr>
        <w:pStyle w:val="a3"/>
        <w:spacing w:before="8"/>
        <w:rPr>
          <w:sz w:val="33"/>
        </w:rPr>
      </w:pPr>
    </w:p>
    <w:p w:rsidR="00600E9B" w:rsidRDefault="008C2267">
      <w:pPr>
        <w:pStyle w:val="a3"/>
        <w:ind w:left="209"/>
      </w:pPr>
      <w:r>
        <w:t xml:space="preserve">Л.В. </w:t>
      </w:r>
      <w:proofErr w:type="spellStart"/>
      <w:r>
        <w:t>Моша</w:t>
      </w:r>
      <w:proofErr w:type="spellEnd"/>
    </w:p>
    <w:p w:rsidR="00600E9B" w:rsidRDefault="00600E9B">
      <w:pPr>
        <w:sectPr w:rsidR="00600E9B">
          <w:type w:val="continuous"/>
          <w:pgSz w:w="11900" w:h="16820"/>
          <w:pgMar w:top="580" w:right="100" w:bottom="280" w:left="1600" w:header="720" w:footer="720" w:gutter="0"/>
          <w:cols w:num="2" w:space="720" w:equalWidth="0">
            <w:col w:w="4140" w:space="3515"/>
            <w:col w:w="2545"/>
          </w:cols>
        </w:sectPr>
      </w:pPr>
    </w:p>
    <w:p w:rsidR="00600E9B" w:rsidRDefault="00600E9B">
      <w:pPr>
        <w:pStyle w:val="a3"/>
        <w:spacing w:before="4"/>
        <w:rPr>
          <w:sz w:val="20"/>
        </w:rPr>
      </w:pPr>
    </w:p>
    <w:p w:rsidR="00600E9B" w:rsidRDefault="008C2267">
      <w:pPr>
        <w:pStyle w:val="a3"/>
        <w:spacing w:before="88"/>
        <w:ind w:left="209"/>
        <w:jc w:val="both"/>
      </w:pPr>
      <w:r>
        <w:t>Начальник правового управління</w:t>
      </w:r>
    </w:p>
    <w:p w:rsidR="00600E9B" w:rsidRDefault="008C2267">
      <w:pPr>
        <w:pStyle w:val="a3"/>
        <w:tabs>
          <w:tab w:val="left" w:pos="7863"/>
        </w:tabs>
        <w:ind w:left="209"/>
        <w:jc w:val="both"/>
      </w:pPr>
      <w:r>
        <w:t>Сумської міської ради</w:t>
      </w:r>
      <w:r>
        <w:tab/>
        <w:t xml:space="preserve">О.В. </w:t>
      </w:r>
      <w:proofErr w:type="spellStart"/>
      <w:r>
        <w:t>Чайченко</w:t>
      </w:r>
      <w:proofErr w:type="spellEnd"/>
    </w:p>
    <w:p w:rsidR="00600E9B" w:rsidRDefault="00600E9B">
      <w:pPr>
        <w:pStyle w:val="a3"/>
        <w:rPr>
          <w:sz w:val="30"/>
        </w:rPr>
      </w:pPr>
    </w:p>
    <w:p w:rsidR="00600E9B" w:rsidRDefault="00600E9B">
      <w:pPr>
        <w:pStyle w:val="a3"/>
        <w:rPr>
          <w:sz w:val="26"/>
        </w:rPr>
      </w:pPr>
    </w:p>
    <w:p w:rsidR="00600E9B" w:rsidRDefault="008C2267">
      <w:pPr>
        <w:pStyle w:val="a3"/>
        <w:tabs>
          <w:tab w:val="left" w:pos="7863"/>
        </w:tabs>
        <w:ind w:left="209"/>
        <w:jc w:val="both"/>
      </w:pPr>
      <w:r>
        <w:t>Керуюча справами виконавчого комітету</w:t>
      </w:r>
      <w:r>
        <w:tab/>
        <w:t>Ю.А. Павлик</w:t>
      </w:r>
    </w:p>
    <w:p w:rsidR="00600E9B" w:rsidRDefault="00600E9B">
      <w:pPr>
        <w:pStyle w:val="a3"/>
        <w:rPr>
          <w:sz w:val="30"/>
        </w:rPr>
      </w:pPr>
    </w:p>
    <w:p w:rsidR="00E7140A" w:rsidRDefault="00E7140A">
      <w:pPr>
        <w:pStyle w:val="a3"/>
        <w:rPr>
          <w:sz w:val="30"/>
        </w:rPr>
      </w:pPr>
    </w:p>
    <w:p w:rsidR="00E7140A" w:rsidRDefault="00E7140A">
      <w:pPr>
        <w:pStyle w:val="a3"/>
        <w:rPr>
          <w:sz w:val="30"/>
        </w:rPr>
      </w:pPr>
    </w:p>
    <w:p w:rsidR="00E7140A" w:rsidRDefault="00E7140A">
      <w:pPr>
        <w:pStyle w:val="a3"/>
        <w:rPr>
          <w:sz w:val="30"/>
        </w:rPr>
      </w:pPr>
      <w:r w:rsidRPr="00E7140A">
        <w:rPr>
          <w:sz w:val="30"/>
        </w:rPr>
        <w:t>Директор КОРП «Дрібнооптовий»</w:t>
      </w:r>
    </w:p>
    <w:p w:rsidR="00E7140A" w:rsidRDefault="00E7140A">
      <w:pPr>
        <w:pStyle w:val="a3"/>
        <w:rPr>
          <w:sz w:val="30"/>
        </w:rPr>
      </w:pPr>
      <w:r w:rsidRPr="00E7140A">
        <w:rPr>
          <w:sz w:val="30"/>
        </w:rPr>
        <w:t xml:space="preserve"> Сумської міської ради</w:t>
      </w:r>
      <w:r>
        <w:rPr>
          <w:sz w:val="30"/>
        </w:rPr>
        <w:t xml:space="preserve">                                                                 </w:t>
      </w:r>
      <w:r w:rsidRPr="00E7140A">
        <w:rPr>
          <w:sz w:val="30"/>
        </w:rPr>
        <w:t>Л.М. Летуча</w:t>
      </w:r>
    </w:p>
    <w:p w:rsidR="00600E9B" w:rsidRDefault="00E7140A">
      <w:pPr>
        <w:pStyle w:val="a3"/>
        <w:spacing w:before="6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</w:t>
      </w:r>
      <w:r w:rsidR="00D3206C">
        <w:rPr>
          <w:sz w:val="27"/>
        </w:rPr>
        <w:t xml:space="preserve">                       </w:t>
      </w:r>
      <w:bookmarkStart w:id="0" w:name="_GoBack"/>
      <w:bookmarkEnd w:id="0"/>
      <w:r w:rsidR="00D3206C">
        <w:rPr>
          <w:sz w:val="27"/>
        </w:rPr>
        <w:t>27.04.</w:t>
      </w:r>
      <w:r w:rsidRPr="00E7140A">
        <w:rPr>
          <w:sz w:val="27"/>
        </w:rPr>
        <w:t>202</w:t>
      </w:r>
      <w:r w:rsidR="00D3206C">
        <w:rPr>
          <w:sz w:val="27"/>
        </w:rPr>
        <w:t>1</w:t>
      </w:r>
      <w:r w:rsidRPr="00E7140A">
        <w:rPr>
          <w:sz w:val="27"/>
        </w:rPr>
        <w:t xml:space="preserve"> р.</w:t>
      </w:r>
    </w:p>
    <w:p w:rsidR="00E7140A" w:rsidRDefault="00E7140A">
      <w:pPr>
        <w:pStyle w:val="a3"/>
        <w:ind w:left="6751"/>
      </w:pPr>
    </w:p>
    <w:p w:rsidR="00E7140A" w:rsidRDefault="00E7140A">
      <w:pPr>
        <w:pStyle w:val="a3"/>
        <w:ind w:left="6751"/>
      </w:pPr>
    </w:p>
    <w:sectPr w:rsidR="00E7140A">
      <w:type w:val="continuous"/>
      <w:pgSz w:w="11900" w:h="16820"/>
      <w:pgMar w:top="580" w:right="1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043"/>
    <w:multiLevelType w:val="hybridMultilevel"/>
    <w:tmpl w:val="5256328C"/>
    <w:lvl w:ilvl="0" w:tplc="8A464B22">
      <w:start w:val="1"/>
      <w:numFmt w:val="decimal"/>
      <w:lvlText w:val="%1."/>
      <w:lvlJc w:val="left"/>
      <w:pPr>
        <w:ind w:left="101" w:hanging="5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AB07990">
      <w:numFmt w:val="bullet"/>
      <w:lvlText w:val="•"/>
      <w:lvlJc w:val="left"/>
      <w:pPr>
        <w:ind w:left="1110" w:hanging="501"/>
      </w:pPr>
      <w:rPr>
        <w:rFonts w:hint="default"/>
        <w:lang w:val="uk-UA" w:eastAsia="en-US" w:bidi="ar-SA"/>
      </w:rPr>
    </w:lvl>
    <w:lvl w:ilvl="2" w:tplc="208A9A9E">
      <w:numFmt w:val="bullet"/>
      <w:lvlText w:val="•"/>
      <w:lvlJc w:val="left"/>
      <w:pPr>
        <w:ind w:left="2120" w:hanging="501"/>
      </w:pPr>
      <w:rPr>
        <w:rFonts w:hint="default"/>
        <w:lang w:val="uk-UA" w:eastAsia="en-US" w:bidi="ar-SA"/>
      </w:rPr>
    </w:lvl>
    <w:lvl w:ilvl="3" w:tplc="381E49D2">
      <w:numFmt w:val="bullet"/>
      <w:lvlText w:val="•"/>
      <w:lvlJc w:val="left"/>
      <w:pPr>
        <w:ind w:left="3130" w:hanging="501"/>
      </w:pPr>
      <w:rPr>
        <w:rFonts w:hint="default"/>
        <w:lang w:val="uk-UA" w:eastAsia="en-US" w:bidi="ar-SA"/>
      </w:rPr>
    </w:lvl>
    <w:lvl w:ilvl="4" w:tplc="5A30659A">
      <w:numFmt w:val="bullet"/>
      <w:lvlText w:val="•"/>
      <w:lvlJc w:val="left"/>
      <w:pPr>
        <w:ind w:left="4140" w:hanging="501"/>
      </w:pPr>
      <w:rPr>
        <w:rFonts w:hint="default"/>
        <w:lang w:val="uk-UA" w:eastAsia="en-US" w:bidi="ar-SA"/>
      </w:rPr>
    </w:lvl>
    <w:lvl w:ilvl="5" w:tplc="3CF27CDE">
      <w:numFmt w:val="bullet"/>
      <w:lvlText w:val="•"/>
      <w:lvlJc w:val="left"/>
      <w:pPr>
        <w:ind w:left="5150" w:hanging="501"/>
      </w:pPr>
      <w:rPr>
        <w:rFonts w:hint="default"/>
        <w:lang w:val="uk-UA" w:eastAsia="en-US" w:bidi="ar-SA"/>
      </w:rPr>
    </w:lvl>
    <w:lvl w:ilvl="6" w:tplc="B56C711E">
      <w:numFmt w:val="bullet"/>
      <w:lvlText w:val="•"/>
      <w:lvlJc w:val="left"/>
      <w:pPr>
        <w:ind w:left="6160" w:hanging="501"/>
      </w:pPr>
      <w:rPr>
        <w:rFonts w:hint="default"/>
        <w:lang w:val="uk-UA" w:eastAsia="en-US" w:bidi="ar-SA"/>
      </w:rPr>
    </w:lvl>
    <w:lvl w:ilvl="7" w:tplc="EED64440">
      <w:numFmt w:val="bullet"/>
      <w:lvlText w:val="•"/>
      <w:lvlJc w:val="left"/>
      <w:pPr>
        <w:ind w:left="7170" w:hanging="501"/>
      </w:pPr>
      <w:rPr>
        <w:rFonts w:hint="default"/>
        <w:lang w:val="uk-UA" w:eastAsia="en-US" w:bidi="ar-SA"/>
      </w:rPr>
    </w:lvl>
    <w:lvl w:ilvl="8" w:tplc="AF8AF7CC">
      <w:numFmt w:val="bullet"/>
      <w:lvlText w:val="•"/>
      <w:lvlJc w:val="left"/>
      <w:pPr>
        <w:ind w:left="8180" w:hanging="50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0E9B"/>
    <w:rsid w:val="00245A44"/>
    <w:rsid w:val="00600E9B"/>
    <w:rsid w:val="008C2267"/>
    <w:rsid w:val="00D3206C"/>
    <w:rsid w:val="00E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8"/>
      <w:ind w:left="3342" w:right="370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1" w:right="459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8"/>
      <w:ind w:left="3342" w:right="370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1" w:right="459" w:firstLine="6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2021-04-29T07:47:00Z</dcterms:created>
  <dcterms:modified xsi:type="dcterms:W3CDTF">2021-05-07T06:56:00Z</dcterms:modified>
</cp:coreProperties>
</file>