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77F" w:rsidRPr="004E72F7" w:rsidRDefault="00FB277F" w:rsidP="002103DF">
      <w:pPr>
        <w:spacing w:after="0" w:line="240" w:lineRule="auto"/>
        <w:ind w:left="16302"/>
        <w:rPr>
          <w:rFonts w:ascii="Times New Roman" w:hAnsi="Times New Roman" w:cs="Times New Roman"/>
          <w:noProof/>
          <w:lang w:val="uk-UA" w:eastAsia="uk-UA"/>
        </w:rPr>
      </w:pPr>
      <w:r>
        <w:rPr>
          <w:rFonts w:ascii="Times New Roman" w:hAnsi="Times New Roman" w:cs="Times New Roman"/>
          <w:noProof/>
          <w:lang w:val="uk-UA" w:eastAsia="uk-UA"/>
        </w:rPr>
        <w:t xml:space="preserve">Додаток </w:t>
      </w:r>
    </w:p>
    <w:p w:rsidR="00FB277F" w:rsidRDefault="00FB277F" w:rsidP="002103DF">
      <w:pPr>
        <w:spacing w:after="0" w:line="240" w:lineRule="auto"/>
        <w:ind w:left="16302"/>
        <w:rPr>
          <w:rFonts w:ascii="Times New Roman" w:hAnsi="Times New Roman" w:cs="Times New Roman"/>
          <w:noProof/>
          <w:lang w:val="uk-UA" w:eastAsia="uk-UA"/>
        </w:rPr>
      </w:pPr>
      <w:r w:rsidRPr="004E72F7">
        <w:rPr>
          <w:rFonts w:ascii="Times New Roman" w:hAnsi="Times New Roman" w:cs="Times New Roman"/>
          <w:noProof/>
          <w:lang w:val="uk-UA" w:eastAsia="uk-UA"/>
        </w:rPr>
        <w:t xml:space="preserve">до  рішення </w:t>
      </w:r>
      <w:r w:rsidR="00656AFF">
        <w:rPr>
          <w:rFonts w:ascii="Times New Roman" w:hAnsi="Times New Roman" w:cs="Times New Roman"/>
          <w:noProof/>
          <w:lang w:val="uk-UA" w:eastAsia="uk-UA"/>
        </w:rPr>
        <w:t>В</w:t>
      </w:r>
      <w:r w:rsidRPr="004E72F7">
        <w:rPr>
          <w:rFonts w:ascii="Times New Roman" w:hAnsi="Times New Roman" w:cs="Times New Roman"/>
          <w:noProof/>
          <w:lang w:val="uk-UA" w:eastAsia="uk-UA"/>
        </w:rPr>
        <w:t>иконавчого комітету</w:t>
      </w:r>
    </w:p>
    <w:p w:rsidR="00FB277F" w:rsidRDefault="00EF595D" w:rsidP="002103DF">
      <w:pPr>
        <w:spacing w:after="0" w:line="240" w:lineRule="auto"/>
        <w:ind w:left="16302"/>
        <w:rPr>
          <w:rFonts w:ascii="Times New Roman" w:hAnsi="Times New Roman" w:cs="Times New Roman"/>
          <w:noProof/>
          <w:lang w:val="uk-UA" w:eastAsia="uk-UA"/>
        </w:rPr>
      </w:pPr>
      <w:r>
        <w:rPr>
          <w:rFonts w:ascii="Times New Roman" w:hAnsi="Times New Roman" w:cs="Times New Roman"/>
          <w:noProof/>
          <w:lang w:val="uk-UA" w:eastAsia="uk-UA"/>
        </w:rPr>
        <w:t xml:space="preserve">від  27.04.2021 </w:t>
      </w:r>
      <w:r w:rsidR="00FB277F">
        <w:rPr>
          <w:rFonts w:ascii="Times New Roman" w:hAnsi="Times New Roman" w:cs="Times New Roman"/>
          <w:noProof/>
          <w:lang w:val="uk-UA" w:eastAsia="uk-UA"/>
        </w:rPr>
        <w:t>№</w:t>
      </w:r>
      <w:r>
        <w:rPr>
          <w:rFonts w:ascii="Times New Roman" w:hAnsi="Times New Roman" w:cs="Times New Roman"/>
          <w:noProof/>
          <w:lang w:val="uk-UA" w:eastAsia="uk-UA"/>
        </w:rPr>
        <w:t xml:space="preserve"> 253</w:t>
      </w:r>
    </w:p>
    <w:p w:rsidR="00FB277F" w:rsidRDefault="00FB277F" w:rsidP="002103DF">
      <w:pPr>
        <w:spacing w:after="0" w:line="240" w:lineRule="auto"/>
        <w:ind w:left="16302"/>
        <w:rPr>
          <w:rFonts w:ascii="Times New Roman" w:hAnsi="Times New Roman" w:cs="Times New Roman"/>
          <w:noProof/>
          <w:lang w:val="uk-UA" w:eastAsia="uk-UA"/>
        </w:rPr>
      </w:pPr>
      <w:r>
        <w:rPr>
          <w:rFonts w:ascii="Times New Roman" w:hAnsi="Times New Roman" w:cs="Times New Roman"/>
          <w:noProof/>
          <w:lang w:val="uk-UA" w:eastAsia="uk-UA"/>
        </w:rPr>
        <w:t>«Затверджено» рішенням</w:t>
      </w:r>
    </w:p>
    <w:p w:rsidR="002103DF" w:rsidRDefault="00656AFF" w:rsidP="002103DF">
      <w:pPr>
        <w:spacing w:after="0" w:line="240" w:lineRule="auto"/>
        <w:ind w:left="16302"/>
        <w:rPr>
          <w:rFonts w:ascii="Times New Roman" w:hAnsi="Times New Roman" w:cs="Times New Roman"/>
          <w:noProof/>
          <w:lang w:val="uk-UA" w:eastAsia="uk-UA"/>
        </w:rPr>
      </w:pPr>
      <w:r>
        <w:rPr>
          <w:rFonts w:ascii="Times New Roman" w:hAnsi="Times New Roman" w:cs="Times New Roman"/>
          <w:noProof/>
          <w:lang w:val="uk-UA" w:eastAsia="uk-UA"/>
        </w:rPr>
        <w:t>В</w:t>
      </w:r>
      <w:r w:rsidR="00FB277F">
        <w:rPr>
          <w:rFonts w:ascii="Times New Roman" w:hAnsi="Times New Roman" w:cs="Times New Roman"/>
          <w:noProof/>
          <w:lang w:val="uk-UA" w:eastAsia="uk-UA"/>
        </w:rPr>
        <w:t xml:space="preserve">иконавчого комітету Сумської міської ради </w:t>
      </w:r>
    </w:p>
    <w:p w:rsidR="00EF595D" w:rsidRDefault="00EF595D" w:rsidP="00EF595D">
      <w:pPr>
        <w:spacing w:after="0" w:line="240" w:lineRule="auto"/>
        <w:ind w:left="16302"/>
        <w:rPr>
          <w:rFonts w:ascii="Times New Roman" w:hAnsi="Times New Roman" w:cs="Times New Roman"/>
          <w:noProof/>
          <w:lang w:val="uk-UA" w:eastAsia="uk-UA"/>
        </w:rPr>
      </w:pPr>
      <w:r>
        <w:rPr>
          <w:rFonts w:ascii="Times New Roman" w:hAnsi="Times New Roman" w:cs="Times New Roman"/>
          <w:noProof/>
          <w:lang w:val="uk-UA" w:eastAsia="uk-UA"/>
        </w:rPr>
        <w:t>в</w:t>
      </w:r>
      <w:r w:rsidR="00FB277F">
        <w:rPr>
          <w:rFonts w:ascii="Times New Roman" w:hAnsi="Times New Roman" w:cs="Times New Roman"/>
          <w:noProof/>
          <w:lang w:val="uk-UA" w:eastAsia="uk-UA"/>
        </w:rPr>
        <w:t>ід</w:t>
      </w:r>
      <w:r>
        <w:rPr>
          <w:rFonts w:ascii="Times New Roman" w:hAnsi="Times New Roman" w:cs="Times New Roman"/>
          <w:noProof/>
          <w:lang w:val="uk-UA" w:eastAsia="uk-UA"/>
        </w:rPr>
        <w:t xml:space="preserve"> </w:t>
      </w:r>
      <w:r>
        <w:rPr>
          <w:rFonts w:ascii="Times New Roman" w:hAnsi="Times New Roman" w:cs="Times New Roman"/>
          <w:noProof/>
          <w:lang w:val="uk-UA" w:eastAsia="uk-UA"/>
        </w:rPr>
        <w:t>27.04.2021 № 253</w:t>
      </w:r>
    </w:p>
    <w:p w:rsidR="00FB277F" w:rsidRDefault="00FB277F" w:rsidP="002103DF">
      <w:pPr>
        <w:spacing w:after="0" w:line="240" w:lineRule="auto"/>
        <w:ind w:left="16302"/>
        <w:rPr>
          <w:rFonts w:ascii="Times New Roman" w:hAnsi="Times New Roman" w:cs="Times New Roman"/>
          <w:noProof/>
          <w:lang w:val="uk-UA" w:eastAsia="uk-UA"/>
        </w:rPr>
      </w:pPr>
    </w:p>
    <w:p w:rsidR="002103DF" w:rsidRDefault="002103DF">
      <w:pPr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</w:p>
    <w:p w:rsidR="002103DF" w:rsidRPr="00FB277F" w:rsidRDefault="002103D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03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58345" cy="6444399"/>
            <wp:effectExtent l="0" t="0" r="5715" b="0"/>
            <wp:docPr id="2" name="Рисунок 2" descr="C:\Users\dovzhenko_n\Downloads\Proektnij_plan._Zmini_DPT_Kozackij_-_Kondrateva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vzhenko_n\Downloads\Proektnij_plan._Zmini_DPT_Kozackij_-_Kondrateva_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6467" cy="644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03DF" w:rsidRPr="00FB277F" w:rsidSect="003338EB">
      <w:pgSz w:w="23811" w:h="16838" w:orient="landscape" w:code="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77F"/>
    <w:rsid w:val="002103DF"/>
    <w:rsid w:val="003338EB"/>
    <w:rsid w:val="005C2AC7"/>
    <w:rsid w:val="00656AFF"/>
    <w:rsid w:val="009566AF"/>
    <w:rsid w:val="00D8779E"/>
    <w:rsid w:val="00EF595D"/>
    <w:rsid w:val="00F91752"/>
    <w:rsid w:val="00FB2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2EC01"/>
  <w15:chartTrackingRefBased/>
  <w15:docId w15:val="{D3509409-B84D-4DDB-B003-8F0894202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2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3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103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Кругляк Олександра Сергіївна</dc:creator>
  <cp:keywords/>
  <dc:description/>
  <cp:lastModifiedBy>Домбровська Ірина Миколаївна</cp:lastModifiedBy>
  <cp:revision>4</cp:revision>
  <cp:lastPrinted>2021-04-27T08:41:00Z</cp:lastPrinted>
  <dcterms:created xsi:type="dcterms:W3CDTF">2021-04-27T08:35:00Z</dcterms:created>
  <dcterms:modified xsi:type="dcterms:W3CDTF">2021-04-29T12:15:00Z</dcterms:modified>
</cp:coreProperties>
</file>