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91DB" w14:textId="17056492" w:rsidR="00570D0E" w:rsidRPr="003735B6" w:rsidRDefault="00C6603C" w:rsidP="00C660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35B6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44EFEB23" w14:textId="3F683515" w:rsidR="00C6603C" w:rsidRPr="003735B6" w:rsidRDefault="00C6603C" w:rsidP="00C660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35B6">
        <w:rPr>
          <w:rFonts w:ascii="Times New Roman" w:hAnsi="Times New Roman" w:cs="Times New Roman"/>
          <w:sz w:val="28"/>
          <w:szCs w:val="28"/>
          <w:lang w:val="uk-UA"/>
        </w:rPr>
        <w:t>до фінансового плану на 2021 рік</w:t>
      </w:r>
    </w:p>
    <w:p w14:paraId="1BC93EAC" w14:textId="74715495" w:rsidR="00C6603C" w:rsidRPr="00C6603C" w:rsidRDefault="00C6603C" w:rsidP="00C660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35B6">
        <w:rPr>
          <w:rFonts w:ascii="Times New Roman" w:hAnsi="Times New Roman" w:cs="Times New Roman"/>
          <w:sz w:val="28"/>
          <w:szCs w:val="28"/>
          <w:lang w:val="uk-UA"/>
        </w:rPr>
        <w:t>КП «Шляхрембуд» СМР</w:t>
      </w:r>
    </w:p>
    <w:p w14:paraId="3AC6DA81" w14:textId="79B962CC" w:rsidR="00C6603C" w:rsidRPr="00C6603C" w:rsidRDefault="00C6603C" w:rsidP="00C6603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11437E" w14:textId="77777777" w:rsidR="00C6603C" w:rsidRPr="00C6603C" w:rsidRDefault="00C6603C" w:rsidP="00C660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>КП «Шляхрембуд» СМР веде наступні види ліцензованої виробничо-господарської діяльності:</w:t>
      </w:r>
      <w:r w:rsidRPr="00C66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 поточних ремонтів, санітарне утримання </w:t>
      </w:r>
      <w:proofErr w:type="spellStart"/>
      <w:r w:rsidRPr="00C6603C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C6603C">
        <w:rPr>
          <w:rFonts w:ascii="Times New Roman" w:hAnsi="Times New Roman" w:cs="Times New Roman"/>
          <w:sz w:val="28"/>
          <w:szCs w:val="28"/>
          <w:lang w:val="uk-UA"/>
        </w:rPr>
        <w:t>-дорожньої мережі міста, поточний ремонт та обслуговування технічних засобів регулювання дорожнього руху, нанесення дорожньої розмітки.</w:t>
      </w:r>
    </w:p>
    <w:p w14:paraId="1756F5C5" w14:textId="77777777" w:rsidR="00C6603C" w:rsidRPr="00C6603C" w:rsidRDefault="00C6603C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1F347E" w14:textId="40E359DD" w:rsidR="00C6603C" w:rsidRPr="0016580A" w:rsidRDefault="00C6603C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80A">
        <w:rPr>
          <w:rFonts w:ascii="Times New Roman" w:hAnsi="Times New Roman" w:cs="Times New Roman"/>
          <w:sz w:val="28"/>
          <w:szCs w:val="28"/>
          <w:lang w:val="uk-UA"/>
        </w:rPr>
        <w:t>У 2021 році підприємство  планує отримати чистий дохід в сумі 1</w:t>
      </w:r>
      <w:r w:rsidR="00C2448D" w:rsidRPr="0016580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6580A">
        <w:rPr>
          <w:rFonts w:ascii="Times New Roman" w:hAnsi="Times New Roman" w:cs="Times New Roman"/>
          <w:sz w:val="28"/>
          <w:szCs w:val="28"/>
          <w:lang w:val="uk-UA"/>
        </w:rPr>
        <w:t> 000,0 тис. грн., а саме (без ПДВ):</w:t>
      </w:r>
    </w:p>
    <w:p w14:paraId="0E2DD33E" w14:textId="39D84919" w:rsidR="00C6603C" w:rsidRPr="0016580A" w:rsidRDefault="00C6603C" w:rsidP="00C660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Від надання послуг по поточному ремонту </w:t>
      </w:r>
      <w:proofErr w:type="spellStart"/>
      <w:r w:rsidRPr="0016580A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 - дорожньої мережі та штучних споруд (в т.</w:t>
      </w:r>
      <w:r w:rsidR="0076419C"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ч. ремонт та утримання світлофорів, нанесення дорожньої розмітки) – в сумі </w:t>
      </w:r>
      <w:r w:rsidR="0076419C" w:rsidRPr="0016580A">
        <w:rPr>
          <w:rFonts w:ascii="Times New Roman" w:hAnsi="Times New Roman" w:cs="Times New Roman"/>
          <w:sz w:val="28"/>
          <w:szCs w:val="28"/>
          <w:lang w:val="uk-UA"/>
        </w:rPr>
        <w:t>63 000</w:t>
      </w:r>
      <w:r w:rsidRPr="0016580A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5F4D19"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80A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14:paraId="0F0DA29B" w14:textId="77862C81" w:rsidR="00C6603C" w:rsidRPr="0016580A" w:rsidRDefault="00C6603C" w:rsidP="00C660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Від надання послуг по утриманню </w:t>
      </w:r>
      <w:proofErr w:type="spellStart"/>
      <w:r w:rsidRPr="0016580A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 -  дорожньої мережі та штучних споруд – в сумі 3</w:t>
      </w:r>
      <w:r w:rsidR="0076419C" w:rsidRPr="0016580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6580A">
        <w:rPr>
          <w:rFonts w:ascii="Times New Roman" w:hAnsi="Times New Roman" w:cs="Times New Roman"/>
          <w:sz w:val="28"/>
          <w:szCs w:val="28"/>
          <w:lang w:val="uk-UA"/>
        </w:rPr>
        <w:t> 000,00</w:t>
      </w:r>
      <w:r w:rsidR="00C33DF0" w:rsidRPr="00165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80A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14:paraId="0C8EDD60" w14:textId="40BF048E" w:rsidR="00C6603C" w:rsidRPr="00C6603C" w:rsidRDefault="00C6603C" w:rsidP="001C3D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Для збільшення обсягів доходів планується надання послуг стороннім організаціям по будівництву,  ремонту, утриманню </w:t>
      </w:r>
      <w:proofErr w:type="spellStart"/>
      <w:r w:rsidRPr="00C6603C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- дорожньої мережі, надання послуг автотранспорту, будівельної техніки, послуг автостоянки – </w:t>
      </w:r>
      <w:r w:rsidR="008E39E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 000,00</w:t>
      </w:r>
      <w:r w:rsidR="00C33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D7C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  <w:r w:rsidR="001C3D7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Заплановані наступні види витрат (без ПДВ):</w:t>
      </w:r>
    </w:p>
    <w:p w14:paraId="5FCF6E1C" w14:textId="0C55E54A" w:rsidR="00C6603C" w:rsidRPr="00C6603C" w:rsidRDefault="00C6603C" w:rsidP="00C660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Витрати виробничої собівартості -  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r w:rsidR="001C3D7C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</w:p>
    <w:p w14:paraId="33C017E4" w14:textId="4F450A26" w:rsidR="00C6603C" w:rsidRPr="00C6603C" w:rsidRDefault="00C6603C" w:rsidP="00C660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>Адміністративні витрати – 7 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537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 грн., у тому числі:</w:t>
      </w:r>
    </w:p>
    <w:p w14:paraId="6B6158FF" w14:textId="60458024" w:rsid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службові автомобілі – </w:t>
      </w:r>
      <w:r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551D997" w14:textId="114733E9" w:rsidR="0064065E" w:rsidRPr="00C6603C" w:rsidRDefault="0064065E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службові відрядження – 5,0 тис. грн.,</w:t>
      </w:r>
    </w:p>
    <w:p w14:paraId="10A0204E" w14:textId="08FD1A50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аудиторські послуги – 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260,0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тис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A0418F0" w14:textId="70E72622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зв'язок – 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A3DAFC4" w14:textId="6EAED398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оплату праці – 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B8CC05A" w14:textId="43F86821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відрахування на соціальні заходи – 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1 056,0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1BC27D9" w14:textId="76A0E327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амортизація –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A5159B7" w14:textId="15375392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>організаційно-технічні послуги – 2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0,0 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DEBAFED" w14:textId="0DCFF0F8" w:rsid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консультаційні та інформаційні послуги – 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D5C222C" w14:textId="0DC45A3A" w:rsidR="0064065E" w:rsidRPr="00C6603C" w:rsidRDefault="0064065E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юридичні послуги – 6,0 тис грн.,</w:t>
      </w:r>
    </w:p>
    <w:p w14:paraId="75C8E70B" w14:textId="40C60D68" w:rsidR="00C6603C" w:rsidRPr="00C6603C" w:rsidRDefault="00C6603C" w:rsidP="00C660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поліпшення основних фондів – </w:t>
      </w:r>
      <w:r w:rsidR="00472FDF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 грн.</w:t>
      </w:r>
      <w:r w:rsidR="00640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62343DA" w14:textId="68B33748" w:rsidR="003574DE" w:rsidRPr="00872D46" w:rsidRDefault="00C6603C" w:rsidP="003469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46">
        <w:rPr>
          <w:rFonts w:ascii="Times New Roman" w:hAnsi="Times New Roman" w:cs="Times New Roman"/>
          <w:sz w:val="28"/>
          <w:szCs w:val="28"/>
          <w:lang w:val="uk-UA"/>
        </w:rPr>
        <w:t>інші адміністративні витрати (</w:t>
      </w:r>
      <w:r w:rsidR="00BD44B8" w:rsidRPr="00872D46">
        <w:rPr>
          <w:rFonts w:ascii="Times New Roman" w:hAnsi="Times New Roman" w:cs="Times New Roman"/>
          <w:sz w:val="28"/>
          <w:szCs w:val="28"/>
          <w:lang w:val="uk-UA"/>
        </w:rPr>
        <w:t>розрахунково-касове обслуговування, канцтовари, послуги банка</w:t>
      </w:r>
      <w:r w:rsidRPr="00872D4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72D46">
        <w:rPr>
          <w:rFonts w:ascii="Times New Roman" w:hAnsi="Times New Roman" w:cs="Times New Roman"/>
          <w:sz w:val="28"/>
          <w:szCs w:val="28"/>
          <w:lang w:val="uk-UA"/>
        </w:rPr>
        <w:t>– 200,0 тис. гривень.</w:t>
      </w:r>
    </w:p>
    <w:p w14:paraId="413C4FE5" w14:textId="559F755F" w:rsidR="00C6603C" w:rsidRPr="00C6603C" w:rsidRDefault="00C6603C" w:rsidP="00C660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>Інші опер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>ацій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ні витра</w:t>
      </w:r>
      <w:r w:rsidR="00472FD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75E43">
        <w:rPr>
          <w:rFonts w:ascii="Times New Roman" w:hAnsi="Times New Roman" w:cs="Times New Roman"/>
          <w:sz w:val="28"/>
          <w:szCs w:val="28"/>
          <w:lang w:val="uk-UA"/>
        </w:rPr>
        <w:t>2 823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14:paraId="29EF59B6" w14:textId="5649F19E" w:rsidR="00C6603C" w:rsidRPr="00E75E43" w:rsidRDefault="00C6603C" w:rsidP="008F76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E43">
        <w:rPr>
          <w:rFonts w:ascii="Times New Roman" w:hAnsi="Times New Roman" w:cs="Times New Roman"/>
          <w:sz w:val="28"/>
          <w:szCs w:val="28"/>
          <w:lang w:val="uk-UA"/>
        </w:rPr>
        <w:t xml:space="preserve">Інші витрати </w:t>
      </w:r>
      <w:r w:rsidR="00E75E43">
        <w:rPr>
          <w:rFonts w:ascii="Times New Roman" w:hAnsi="Times New Roman" w:cs="Times New Roman"/>
          <w:sz w:val="28"/>
          <w:szCs w:val="28"/>
          <w:lang w:val="uk-UA"/>
        </w:rPr>
        <w:t>– 290,0 тис. гривень</w:t>
      </w:r>
      <w:r w:rsidR="001C3D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67CE82" w14:textId="21893E3A" w:rsidR="00C6603C" w:rsidRPr="00C6603C" w:rsidRDefault="00C6603C" w:rsidP="00472FD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Фінансовий результат від звичайної діяльності до оподаткування заплановано на рівні  </w:t>
      </w:r>
      <w:r w:rsidR="008B503B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1232B1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6A24B3" w14:textId="75CF3F9F" w:rsidR="00C6603C" w:rsidRPr="00C6603C" w:rsidRDefault="00C6603C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Сплата податків та зборів до державного бюджету та до місцевих бюджетів прогнозовано в сумі </w:t>
      </w:r>
      <w:r w:rsidR="0011276C">
        <w:rPr>
          <w:rFonts w:ascii="Times New Roman" w:hAnsi="Times New Roman" w:cs="Times New Roman"/>
          <w:sz w:val="28"/>
          <w:szCs w:val="28"/>
          <w:lang w:val="uk-UA"/>
        </w:rPr>
        <w:t>19 65</w:t>
      </w:r>
      <w:r w:rsidR="00B135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 тис. грн., у тому числі:</w:t>
      </w:r>
    </w:p>
    <w:p w14:paraId="7349C183" w14:textId="1CCA1440" w:rsidR="00C6603C" w:rsidRPr="00C6603C" w:rsidRDefault="00943246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603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одаток на додану вартість – </w:t>
      </w:r>
      <w:r w:rsidR="0011276C">
        <w:rPr>
          <w:rFonts w:ascii="Times New Roman" w:hAnsi="Times New Roman" w:cs="Times New Roman"/>
          <w:sz w:val="28"/>
          <w:szCs w:val="28"/>
          <w:lang w:val="uk-UA"/>
        </w:rPr>
        <w:t>5 546,0</w:t>
      </w:r>
      <w:r w:rsidR="00C6603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F91B9B2" w14:textId="28855012" w:rsidR="00C6603C" w:rsidRPr="00C6603C" w:rsidRDefault="00943246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603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одаток на доходи фізичних осіб – </w:t>
      </w:r>
      <w:r w:rsidR="00472FD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2F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1574" w:rsidRPr="00831574">
        <w:rPr>
          <w:rFonts w:ascii="Times New Roman" w:hAnsi="Times New Roman" w:cs="Times New Roman"/>
          <w:sz w:val="28"/>
          <w:szCs w:val="28"/>
        </w:rPr>
        <w:t>2</w:t>
      </w:r>
      <w:r w:rsidR="00472FD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14:paraId="0EE2F8A5" w14:textId="26042060" w:rsidR="00C6603C" w:rsidRPr="00C6603C" w:rsidRDefault="00C6603C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Єдиний внесок на загальнообов'язкове державне соціальне страхування – </w:t>
      </w:r>
      <w:r w:rsidR="00472FDF">
        <w:rPr>
          <w:rFonts w:ascii="Times New Roman" w:hAnsi="Times New Roman" w:cs="Times New Roman"/>
          <w:sz w:val="28"/>
          <w:szCs w:val="28"/>
          <w:lang w:val="uk-UA"/>
        </w:rPr>
        <w:t>7 348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D37EA6">
        <w:rPr>
          <w:rFonts w:ascii="Times New Roman" w:hAnsi="Times New Roman" w:cs="Times New Roman"/>
          <w:sz w:val="28"/>
          <w:szCs w:val="28"/>
          <w:lang w:val="uk-UA"/>
        </w:rPr>
        <w:t>ис. гривень.</w:t>
      </w:r>
    </w:p>
    <w:p w14:paraId="37240CDF" w14:textId="40776B88" w:rsidR="00C6603C" w:rsidRDefault="00C6603C" w:rsidP="00E82CB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Інші платежі – </w:t>
      </w:r>
      <w:r w:rsidR="00831574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="00B1355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1276C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D37EA6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14:paraId="7DC7C89A" w14:textId="77777777" w:rsidR="002A4F5F" w:rsidRDefault="00C6603C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Заплановані витрати на заробітну плату – </w:t>
      </w:r>
      <w:r w:rsidR="0011276C">
        <w:rPr>
          <w:rFonts w:ascii="Times New Roman" w:hAnsi="Times New Roman" w:cs="Times New Roman"/>
          <w:sz w:val="28"/>
          <w:szCs w:val="28"/>
          <w:lang w:val="uk-UA"/>
        </w:rPr>
        <w:t>38 000,00 тис. гривень.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Середн</w:t>
      </w:r>
      <w:r w:rsidR="00A84200">
        <w:rPr>
          <w:rFonts w:ascii="Times New Roman" w:hAnsi="Times New Roman" w:cs="Times New Roman"/>
          <w:sz w:val="28"/>
          <w:szCs w:val="28"/>
          <w:lang w:val="uk-UA"/>
        </w:rPr>
        <w:t>ій дохід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84200">
        <w:rPr>
          <w:rFonts w:ascii="Times New Roman" w:hAnsi="Times New Roman" w:cs="Times New Roman"/>
          <w:sz w:val="28"/>
          <w:szCs w:val="28"/>
          <w:lang w:val="uk-UA"/>
        </w:rPr>
        <w:t xml:space="preserve">одного працівника 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A8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</w:t>
      </w:r>
      <w:r w:rsidR="00A8420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на рівні</w:t>
      </w:r>
      <w:r w:rsidR="00E82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200">
        <w:rPr>
          <w:rFonts w:ascii="Times New Roman" w:hAnsi="Times New Roman" w:cs="Times New Roman"/>
          <w:sz w:val="28"/>
          <w:szCs w:val="28"/>
          <w:lang w:val="uk-UA"/>
        </w:rPr>
        <w:t>12 952,00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A84200">
        <w:rPr>
          <w:rFonts w:ascii="Times New Roman" w:hAnsi="Times New Roman" w:cs="Times New Roman"/>
          <w:sz w:val="28"/>
          <w:szCs w:val="28"/>
          <w:lang w:val="uk-UA"/>
        </w:rPr>
        <w:t>ивень.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працівників планується 245 осіб. </w:t>
      </w:r>
    </w:p>
    <w:p w14:paraId="7D0EA9D7" w14:textId="71364EC2" w:rsidR="00C6603C" w:rsidRPr="00C6603C" w:rsidRDefault="002A4F5F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Дебіторська та кредиторська прострочена заборгованість</w:t>
      </w:r>
      <w:r w:rsidR="00C6603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відсутня. Поточна дебіторська заборгованість своєчасно сплачується, тому претензійно-позовна робота не ведеться.</w:t>
      </w:r>
    </w:p>
    <w:p w14:paraId="7BC7FC8A" w14:textId="42302C66" w:rsidR="002A4F5F" w:rsidRPr="00C6603C" w:rsidRDefault="00C6603C" w:rsidP="002A4F5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підприємстві постійно здійснюється жорсткий контроль за економією паливо-енергетичних ресурсів, енергоносіїв. У 20</w:t>
      </w:r>
      <w:r w:rsidR="00E82CB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E82CB7">
        <w:rPr>
          <w:rFonts w:ascii="Times New Roman" w:hAnsi="Times New Roman" w:cs="Times New Roman"/>
          <w:sz w:val="28"/>
          <w:szCs w:val="28"/>
          <w:lang w:val="uk-UA"/>
        </w:rPr>
        <w:t>у побутовому при</w:t>
      </w:r>
      <w:r w:rsidR="00BD44B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82CB7">
        <w:rPr>
          <w:rFonts w:ascii="Times New Roman" w:hAnsi="Times New Roman" w:cs="Times New Roman"/>
          <w:sz w:val="28"/>
          <w:szCs w:val="28"/>
          <w:lang w:val="uk-UA"/>
        </w:rPr>
        <w:t>іщенні підсобного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було </w:t>
      </w:r>
      <w:r w:rsidR="00E82CB7">
        <w:rPr>
          <w:rFonts w:ascii="Times New Roman" w:hAnsi="Times New Roman" w:cs="Times New Roman"/>
          <w:sz w:val="28"/>
          <w:szCs w:val="28"/>
          <w:lang w:val="uk-UA"/>
        </w:rPr>
        <w:t>встановлено енергозберігаючий твердопаливний котел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2CB7">
        <w:rPr>
          <w:rFonts w:ascii="Times New Roman" w:hAnsi="Times New Roman" w:cs="Times New Roman"/>
          <w:sz w:val="28"/>
          <w:szCs w:val="28"/>
          <w:lang w:val="uk-UA"/>
        </w:rPr>
        <w:t>Встановлено нові ворота у гаражу спецтехніки.</w:t>
      </w:r>
    </w:p>
    <w:p w14:paraId="4D2F9ECF" w14:textId="56C66A7B" w:rsidR="00C6603C" w:rsidRPr="00C6603C" w:rsidRDefault="00F03386" w:rsidP="00C6603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6603C"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а підприємстві укладений Колективний договір, що регулює виробничі, трудові та соціально-економічні відносини працівників та адміністрації. </w:t>
      </w:r>
    </w:p>
    <w:p w14:paraId="1F751594" w14:textId="4B46DA5E" w:rsidR="00C6603C" w:rsidRPr="00C6603C" w:rsidRDefault="00C6603C" w:rsidP="00C660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Детальн</w:t>
      </w:r>
      <w:r w:rsidR="00F0338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6603C">
        <w:rPr>
          <w:rFonts w:ascii="Times New Roman" w:hAnsi="Times New Roman" w:cs="Times New Roman"/>
          <w:sz w:val="28"/>
          <w:szCs w:val="28"/>
          <w:lang w:val="uk-UA"/>
        </w:rPr>
        <w:t xml:space="preserve"> аналіз доходів, витрат, ефективності діяльності та інше наведено в таблицях, що додаються.</w:t>
      </w:r>
    </w:p>
    <w:p w14:paraId="58102771" w14:textId="3148FFD6" w:rsidR="00C6603C" w:rsidRDefault="00C6603C" w:rsidP="00C6603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8B7481" w14:textId="790168CE" w:rsidR="00F37253" w:rsidRDefault="00F37253" w:rsidP="00C6603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1E8EE9" w14:textId="54A35B4E" w:rsidR="00F37253" w:rsidRPr="00C6603C" w:rsidRDefault="00F37253" w:rsidP="00C660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КП «Шляхрембуд» СМР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 Вегера</w:t>
      </w:r>
    </w:p>
    <w:p w14:paraId="268A9F69" w14:textId="77777777" w:rsidR="00C6603C" w:rsidRPr="00C6603C" w:rsidRDefault="00C6603C" w:rsidP="00C660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603C" w:rsidRPr="00C6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15421"/>
    <w:multiLevelType w:val="hybridMultilevel"/>
    <w:tmpl w:val="286623C8"/>
    <w:lvl w:ilvl="0" w:tplc="188644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1303CD0"/>
    <w:multiLevelType w:val="hybridMultilevel"/>
    <w:tmpl w:val="CF36F484"/>
    <w:lvl w:ilvl="0" w:tplc="6D1C69F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6E6CAC"/>
    <w:multiLevelType w:val="hybridMultilevel"/>
    <w:tmpl w:val="F6780E8C"/>
    <w:lvl w:ilvl="0" w:tplc="8BFCCD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02"/>
    <w:rsid w:val="0011276C"/>
    <w:rsid w:val="001232B1"/>
    <w:rsid w:val="0016580A"/>
    <w:rsid w:val="001962B8"/>
    <w:rsid w:val="001C3D7C"/>
    <w:rsid w:val="00233F23"/>
    <w:rsid w:val="002A4F5F"/>
    <w:rsid w:val="002D2F52"/>
    <w:rsid w:val="003574DE"/>
    <w:rsid w:val="003735B6"/>
    <w:rsid w:val="00472FDF"/>
    <w:rsid w:val="004B6902"/>
    <w:rsid w:val="00507F20"/>
    <w:rsid w:val="005147F5"/>
    <w:rsid w:val="00570D0E"/>
    <w:rsid w:val="005F4D19"/>
    <w:rsid w:val="0064065E"/>
    <w:rsid w:val="00640F67"/>
    <w:rsid w:val="0076419C"/>
    <w:rsid w:val="00831574"/>
    <w:rsid w:val="00872D46"/>
    <w:rsid w:val="008B22B3"/>
    <w:rsid w:val="008B503B"/>
    <w:rsid w:val="008E39E6"/>
    <w:rsid w:val="00943246"/>
    <w:rsid w:val="0098584A"/>
    <w:rsid w:val="009C2A45"/>
    <w:rsid w:val="00A84200"/>
    <w:rsid w:val="00B1355F"/>
    <w:rsid w:val="00BD44B8"/>
    <w:rsid w:val="00C2448D"/>
    <w:rsid w:val="00C33DF0"/>
    <w:rsid w:val="00C63E11"/>
    <w:rsid w:val="00C6603C"/>
    <w:rsid w:val="00D37EA6"/>
    <w:rsid w:val="00D50844"/>
    <w:rsid w:val="00E75E43"/>
    <w:rsid w:val="00E82CB7"/>
    <w:rsid w:val="00F03386"/>
    <w:rsid w:val="00F3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577A"/>
  <w15:chartTrackingRefBased/>
  <w15:docId w15:val="{91182777-D605-4DDB-BD03-53457818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PTO-OLANEW</dc:creator>
  <cp:keywords/>
  <dc:description/>
  <cp:lastModifiedBy>PTO-OLANEW</cp:lastModifiedBy>
  <cp:revision>6</cp:revision>
  <cp:lastPrinted>2021-01-29T07:26:00Z</cp:lastPrinted>
  <dcterms:created xsi:type="dcterms:W3CDTF">2021-01-04T07:21:00Z</dcterms:created>
  <dcterms:modified xsi:type="dcterms:W3CDTF">2021-02-02T12:37:00Z</dcterms:modified>
</cp:coreProperties>
</file>