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28"/>
        <w:tblW w:w="9645" w:type="dxa"/>
        <w:tblLayout w:type="fixed"/>
        <w:tblLook w:val="01E0" w:firstRow="1" w:lastRow="1" w:firstColumn="1" w:lastColumn="1" w:noHBand="0" w:noVBand="0"/>
      </w:tblPr>
      <w:tblGrid>
        <w:gridCol w:w="2502"/>
        <w:gridCol w:w="1727"/>
        <w:gridCol w:w="1076"/>
        <w:gridCol w:w="1792"/>
        <w:gridCol w:w="2548"/>
      </w:tblGrid>
      <w:tr w:rsidR="00AE402B" w:rsidRPr="00AE402B" w:rsidTr="00A7594B">
        <w:trPr>
          <w:cantSplit/>
          <w:trHeight w:val="20"/>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sz w:val="24"/>
                <w:szCs w:val="24"/>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noProof/>
                <w:sz w:val="28"/>
                <w:szCs w:val="28"/>
                <w:lang w:val="en-US" w:eastAsia="en-US"/>
              </w:rPr>
              <w:drawing>
                <wp:inline distT="0" distB="0" distL="0" distR="0">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sz w:val="24"/>
                <w:szCs w:val="24"/>
              </w:rPr>
            </w:pPr>
          </w:p>
        </w:tc>
      </w:tr>
      <w:tr w:rsidR="00AE402B" w:rsidRPr="00AE402B" w:rsidTr="00A7594B">
        <w:trPr>
          <w:trHeight w:val="121"/>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22"/>
              <w:rPr>
                <w:rFonts w:ascii="Times New Roman" w:eastAsia="SimSun" w:hAnsi="Times New Roman" w:cs="Times New Roman"/>
                <w:i/>
                <w:noProof/>
                <w:sz w:val="28"/>
                <w:szCs w:val="28"/>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i/>
                <w:noProof/>
                <w:sz w:val="24"/>
                <w:szCs w:val="24"/>
              </w:rPr>
            </w:pP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i/>
                <w:noProof/>
                <w:sz w:val="24"/>
                <w:szCs w:val="24"/>
              </w:rPr>
            </w:pPr>
          </w:p>
        </w:tc>
      </w:tr>
      <w:tr w:rsidR="00AE402B" w:rsidRPr="00AE402B" w:rsidTr="00A7594B">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c>
          <w:tcPr>
            <w:tcW w:w="4595" w:type="dxa"/>
            <w:gridSpan w:val="3"/>
            <w:shd w:val="clear" w:color="auto" w:fill="auto"/>
          </w:tcPr>
          <w:p w:rsidR="00AE402B" w:rsidRPr="00AE402B" w:rsidRDefault="00AE402B" w:rsidP="00AE402B">
            <w:pPr>
              <w:widowControl w:val="0"/>
              <w:tabs>
                <w:tab w:val="left" w:pos="2494"/>
              </w:tabs>
              <w:autoSpaceDE w:val="0"/>
              <w:autoSpaceDN w:val="0"/>
              <w:adjustRightInd w:val="0"/>
              <w:spacing w:after="0" w:line="360" w:lineRule="exact"/>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Сумська міська рада</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A7594B">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i/>
                <w:noProof/>
                <w:sz w:val="24"/>
                <w:szCs w:val="24"/>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Виконавчий комітет</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A7594B">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94"/>
              <w:rPr>
                <w:rFonts w:ascii="Times New Roman" w:eastAsia="SimSun" w:hAnsi="Times New Roman" w:cs="Times New Roman"/>
                <w:i/>
                <w:noProof/>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36"/>
                <w:szCs w:val="36"/>
              </w:rPr>
            </w:pPr>
            <w:r w:rsidRPr="00AE402B">
              <w:rPr>
                <w:rFonts w:ascii="Times New Roman" w:eastAsia="SimSun" w:hAnsi="Times New Roman" w:cs="Times New Roman"/>
                <w:b/>
                <w:bCs/>
                <w:sz w:val="36"/>
                <w:szCs w:val="36"/>
              </w:rPr>
              <w:t>РІШЕННЯ</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bl>
    <w:p w:rsidR="00CF29AC" w:rsidRPr="00BD3AB6" w:rsidRDefault="00CF29AC" w:rsidP="001B5539">
      <w:pPr>
        <w:spacing w:after="0" w:line="240" w:lineRule="auto"/>
        <w:jc w:val="center"/>
        <w:rPr>
          <w:rFonts w:ascii="Times New Roman" w:eastAsia="Batang" w:hAnsi="Times New Roman" w:cs="Times New Roman"/>
          <w:color w:val="000000"/>
          <w:sz w:val="20"/>
          <w:szCs w:val="24"/>
          <w:lang w:eastAsia="ru-RU"/>
        </w:rPr>
      </w:pPr>
    </w:p>
    <w:tbl>
      <w:tblPr>
        <w:tblW w:w="0" w:type="auto"/>
        <w:tblLook w:val="01E0" w:firstRow="1" w:lastRow="1" w:firstColumn="1" w:lastColumn="1" w:noHBand="0" w:noVBand="0"/>
      </w:tblPr>
      <w:tblGrid>
        <w:gridCol w:w="5070"/>
      </w:tblGrid>
      <w:tr w:rsidR="00F23669" w:rsidRPr="00FE3600" w:rsidTr="00A7594B">
        <w:tc>
          <w:tcPr>
            <w:tcW w:w="5070" w:type="dxa"/>
          </w:tcPr>
          <w:p w:rsidR="00F23669" w:rsidRPr="00760EAC" w:rsidRDefault="00F23669" w:rsidP="00F23669">
            <w:pPr>
              <w:spacing w:after="0" w:line="240" w:lineRule="auto"/>
              <w:jc w:val="both"/>
              <w:rPr>
                <w:rFonts w:ascii="Times New Roman" w:eastAsia="Batang" w:hAnsi="Times New Roman" w:cs="Times New Roman"/>
                <w:color w:val="FFFFFF" w:themeColor="background1"/>
                <w:sz w:val="28"/>
                <w:szCs w:val="28"/>
                <w:lang w:eastAsia="ru-RU"/>
              </w:rPr>
            </w:pPr>
            <w:r w:rsidRPr="00760EAC">
              <w:rPr>
                <w:rFonts w:ascii="Times New Roman" w:eastAsia="Batang" w:hAnsi="Times New Roman" w:cs="Times New Roman"/>
                <w:color w:val="000000"/>
                <w:sz w:val="28"/>
                <w:szCs w:val="28"/>
                <w:lang w:eastAsia="ru-RU"/>
              </w:rPr>
              <w:t xml:space="preserve">від </w:t>
            </w:r>
            <w:r w:rsidR="00760EAC" w:rsidRPr="00760EAC">
              <w:rPr>
                <w:rFonts w:ascii="Times New Roman" w:eastAsia="Batang" w:hAnsi="Times New Roman" w:cs="Times New Roman"/>
                <w:color w:val="000000"/>
                <w:sz w:val="28"/>
                <w:szCs w:val="28"/>
                <w:lang w:eastAsia="ru-RU"/>
              </w:rPr>
              <w:t xml:space="preserve">18.05.2021 </w:t>
            </w:r>
            <w:r w:rsidRPr="00760EAC">
              <w:rPr>
                <w:rFonts w:ascii="Times New Roman" w:eastAsia="Batang" w:hAnsi="Times New Roman" w:cs="Times New Roman"/>
                <w:color w:val="000000"/>
                <w:sz w:val="28"/>
                <w:szCs w:val="28"/>
                <w:lang w:eastAsia="ru-RU"/>
              </w:rPr>
              <w:t xml:space="preserve">№ </w:t>
            </w:r>
            <w:r w:rsidR="00760EAC" w:rsidRPr="00760EAC">
              <w:rPr>
                <w:rFonts w:ascii="Times New Roman" w:eastAsia="Batang" w:hAnsi="Times New Roman" w:cs="Times New Roman"/>
                <w:color w:val="000000"/>
                <w:sz w:val="28"/>
                <w:szCs w:val="28"/>
                <w:lang w:eastAsia="ru-RU"/>
              </w:rPr>
              <w:t>322</w:t>
            </w:r>
            <w:r w:rsidRPr="00760EAC">
              <w:rPr>
                <w:rFonts w:ascii="Times New Roman" w:eastAsia="Batang" w:hAnsi="Times New Roman" w:cs="Times New Roman"/>
                <w:color w:val="FFFFFF" w:themeColor="background1"/>
                <w:sz w:val="28"/>
                <w:szCs w:val="28"/>
                <w:lang w:eastAsia="ru-RU"/>
              </w:rPr>
              <w:t xml:space="preserve">______  </w:t>
            </w:r>
          </w:p>
          <w:p w:rsidR="00F23669" w:rsidRPr="00D65C92" w:rsidRDefault="00F23669" w:rsidP="00F23669">
            <w:pPr>
              <w:spacing w:after="0" w:line="240" w:lineRule="auto"/>
              <w:jc w:val="both"/>
              <w:rPr>
                <w:rFonts w:ascii="Times New Roman" w:hAnsi="Times New Roman"/>
                <w:sz w:val="24"/>
                <w:szCs w:val="24"/>
              </w:rPr>
            </w:pPr>
          </w:p>
        </w:tc>
      </w:tr>
      <w:tr w:rsidR="00F23669" w:rsidRPr="00E2538D" w:rsidTr="00A7594B">
        <w:tc>
          <w:tcPr>
            <w:tcW w:w="5070" w:type="dxa"/>
          </w:tcPr>
          <w:p w:rsidR="00F23669" w:rsidRPr="00F02FD6" w:rsidRDefault="00F02FD6" w:rsidP="005D7D99">
            <w:pPr>
              <w:spacing w:after="0" w:line="240" w:lineRule="auto"/>
              <w:jc w:val="both"/>
              <w:rPr>
                <w:rFonts w:ascii="Times New Roman" w:hAnsi="Times New Roman"/>
                <w:b/>
                <w:color w:val="000000"/>
                <w:sz w:val="28"/>
                <w:szCs w:val="28"/>
              </w:rPr>
            </w:pPr>
            <w:r>
              <w:rPr>
                <w:rFonts w:ascii="Times New Roman" w:hAnsi="Times New Roman"/>
                <w:b/>
                <w:sz w:val="28"/>
                <w:szCs w:val="28"/>
              </w:rPr>
              <w:t xml:space="preserve">Про внесення змін до рішення виконавчого комітету Сумської міської ради від </w:t>
            </w:r>
            <w:r w:rsidR="005D7D99">
              <w:rPr>
                <w:rFonts w:ascii="Times New Roman" w:hAnsi="Times New Roman"/>
                <w:b/>
                <w:sz w:val="28"/>
                <w:szCs w:val="28"/>
              </w:rPr>
              <w:t>12.11.2019 № 653 «</w:t>
            </w:r>
            <w:r w:rsidR="005D7D99" w:rsidRPr="005D7D99">
              <w:rPr>
                <w:rFonts w:ascii="Times New Roman" w:hAnsi="Times New Roman"/>
                <w:b/>
                <w:sz w:val="28"/>
                <w:szCs w:val="28"/>
              </w:rPr>
              <w:t>Про затвердження питомих норм споживання теплової енергії на потреби опалення та гарячої води для споживачів, будівлі яких не обладнані приладами обліку теплової енергії</w:t>
            </w:r>
            <w:r w:rsidR="005D7D99">
              <w:rPr>
                <w:rFonts w:ascii="Times New Roman" w:hAnsi="Times New Roman"/>
                <w:b/>
                <w:sz w:val="28"/>
                <w:szCs w:val="28"/>
              </w:rPr>
              <w:t>»</w:t>
            </w:r>
          </w:p>
        </w:tc>
      </w:tr>
    </w:tbl>
    <w:p w:rsidR="00F23669" w:rsidRPr="00E2538D" w:rsidRDefault="00F23669" w:rsidP="00F23669">
      <w:pPr>
        <w:spacing w:after="0" w:line="240" w:lineRule="auto"/>
        <w:rPr>
          <w:rFonts w:ascii="Times New Roman" w:hAnsi="Times New Roman"/>
          <w:sz w:val="28"/>
          <w:szCs w:val="28"/>
        </w:rPr>
      </w:pPr>
      <w:r w:rsidRPr="00E2538D">
        <w:rPr>
          <w:rFonts w:ascii="Times New Roman" w:hAnsi="Times New Roman"/>
          <w:sz w:val="28"/>
          <w:szCs w:val="28"/>
        </w:rPr>
        <w:tab/>
      </w:r>
    </w:p>
    <w:p w:rsidR="00F23669" w:rsidRDefault="00F23669" w:rsidP="00F23669">
      <w:pPr>
        <w:tabs>
          <w:tab w:val="left" w:pos="0"/>
        </w:tabs>
        <w:autoSpaceDE w:val="0"/>
        <w:spacing w:after="0" w:line="240" w:lineRule="auto"/>
        <w:ind w:right="-40" w:firstLine="851"/>
        <w:jc w:val="both"/>
        <w:rPr>
          <w:rFonts w:ascii="Times New Roman" w:hAnsi="Times New Roman"/>
          <w:sz w:val="28"/>
          <w:szCs w:val="28"/>
        </w:rPr>
      </w:pPr>
      <w:r>
        <w:rPr>
          <w:rFonts w:ascii="Times New Roman" w:hAnsi="Times New Roman"/>
          <w:sz w:val="28"/>
          <w:szCs w:val="28"/>
        </w:rPr>
        <w:t xml:space="preserve">З метою забезпечення дотримання норм законодавства у сфері </w:t>
      </w:r>
      <w:r w:rsidR="002D5C5F">
        <w:rPr>
          <w:rFonts w:ascii="Times New Roman" w:hAnsi="Times New Roman"/>
          <w:sz w:val="28"/>
          <w:szCs w:val="28"/>
        </w:rPr>
        <w:t xml:space="preserve">надання </w:t>
      </w:r>
      <w:r>
        <w:rPr>
          <w:rFonts w:ascii="Times New Roman" w:hAnsi="Times New Roman"/>
          <w:sz w:val="28"/>
          <w:szCs w:val="28"/>
        </w:rPr>
        <w:t xml:space="preserve">комунальних послуг з централізованого опалення будинків, не оснащених вузлами комерційного обліку теплової енергії, </w:t>
      </w:r>
      <w:r w:rsidR="002D5C5F">
        <w:rPr>
          <w:rFonts w:ascii="Times New Roman" w:hAnsi="Times New Roman"/>
          <w:sz w:val="28"/>
          <w:szCs w:val="28"/>
        </w:rPr>
        <w:t xml:space="preserve">врегулювання взаємовідносин виробників та виконавців комунальних послуг з постачання теплової енергії зі споживачами, вдосконалення розрахунків за теплову енергію, </w:t>
      </w:r>
      <w:r>
        <w:rPr>
          <w:rFonts w:ascii="Times New Roman" w:hAnsi="Times New Roman"/>
          <w:sz w:val="28"/>
          <w:szCs w:val="28"/>
        </w:rPr>
        <w:t xml:space="preserve">відповідно </w:t>
      </w:r>
      <w:r w:rsidR="002D5C5F">
        <w:rPr>
          <w:rFonts w:ascii="Times New Roman" w:hAnsi="Times New Roman"/>
          <w:sz w:val="28"/>
          <w:szCs w:val="28"/>
        </w:rPr>
        <w:t xml:space="preserve">до пункту 3 частини 3 статті 4 Закону України «Про житлово-комунальні послуги» та </w:t>
      </w:r>
      <w:r>
        <w:rPr>
          <w:rFonts w:ascii="Times New Roman" w:hAnsi="Times New Roman"/>
          <w:sz w:val="28"/>
          <w:szCs w:val="28"/>
        </w:rPr>
        <w:t xml:space="preserve">пункту </w:t>
      </w:r>
      <w:r w:rsidRPr="00306361">
        <w:rPr>
          <w:rFonts w:ascii="Times New Roman" w:hAnsi="Times New Roman"/>
          <w:sz w:val="28"/>
          <w:szCs w:val="28"/>
        </w:rPr>
        <w:t>3 Прикінцевих та перехідних положень</w:t>
      </w:r>
      <w:r>
        <w:rPr>
          <w:rFonts w:ascii="Times New Roman" w:hAnsi="Times New Roman"/>
          <w:sz w:val="28"/>
          <w:szCs w:val="28"/>
        </w:rPr>
        <w:t xml:space="preserve"> </w:t>
      </w:r>
      <w:r w:rsidR="002D5C5F">
        <w:rPr>
          <w:rFonts w:ascii="Times New Roman" w:hAnsi="Times New Roman"/>
          <w:sz w:val="28"/>
          <w:szCs w:val="28"/>
        </w:rPr>
        <w:t>зазначеного Закону, розділу ІІ Закону України «Про комерційний облік теплової енергії та водопостачання», пункту 21 постанови Кабінету Міністрів України від 21.07.2005 № 630 «</w:t>
      </w:r>
      <w:r w:rsidR="002D5C5F" w:rsidRPr="002D5C5F">
        <w:rPr>
          <w:rFonts w:ascii="Times New Roman" w:hAnsi="Times New Roman"/>
          <w:sz w:val="28"/>
          <w:szCs w:val="28"/>
        </w:rPr>
        <w:t>Про затвердження Правил надання послуг з централізованого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w:t>
      </w:r>
      <w:r w:rsidR="002D5C5F">
        <w:rPr>
          <w:rFonts w:ascii="Times New Roman" w:hAnsi="Times New Roman"/>
          <w:sz w:val="28"/>
          <w:szCs w:val="28"/>
        </w:rPr>
        <w:t>»,</w:t>
      </w:r>
      <w:r w:rsidR="000316E0">
        <w:rPr>
          <w:rFonts w:ascii="Times New Roman" w:hAnsi="Times New Roman"/>
          <w:sz w:val="28"/>
          <w:szCs w:val="28"/>
        </w:rPr>
        <w:t xml:space="preserve"> враховуючи</w:t>
      </w:r>
      <w:r w:rsidR="002D5C5F">
        <w:rPr>
          <w:rFonts w:ascii="Times New Roman" w:hAnsi="Times New Roman"/>
          <w:sz w:val="28"/>
          <w:szCs w:val="28"/>
        </w:rPr>
        <w:t xml:space="preserve"> </w:t>
      </w:r>
      <w:r w:rsidR="000316E0">
        <w:rPr>
          <w:rFonts w:ascii="Times New Roman" w:hAnsi="Times New Roman"/>
          <w:sz w:val="28"/>
          <w:szCs w:val="28"/>
        </w:rPr>
        <w:t>лист</w:t>
      </w:r>
      <w:r>
        <w:rPr>
          <w:rFonts w:ascii="Times New Roman" w:hAnsi="Times New Roman"/>
          <w:sz w:val="28"/>
          <w:szCs w:val="28"/>
        </w:rPr>
        <w:t xml:space="preserve"> </w:t>
      </w:r>
      <w:r w:rsidRPr="00306361">
        <w:rPr>
          <w:rFonts w:ascii="Times New Roman" w:hAnsi="Times New Roman"/>
          <w:sz w:val="28"/>
          <w:szCs w:val="28"/>
        </w:rPr>
        <w:t>Міністерства розвитку громад та територій України від 20.10.2020 № 7/10.1/17275-20</w:t>
      </w:r>
      <w:r>
        <w:rPr>
          <w:rFonts w:ascii="Times New Roman" w:hAnsi="Times New Roman"/>
          <w:sz w:val="28"/>
          <w:szCs w:val="28"/>
        </w:rPr>
        <w:t xml:space="preserve">, керуючись підпунктом 21 пункту «а» частини 1 </w:t>
      </w:r>
      <w:r w:rsidR="00990FA5">
        <w:rPr>
          <w:rFonts w:ascii="Times New Roman" w:hAnsi="Times New Roman"/>
          <w:sz w:val="28"/>
          <w:szCs w:val="28"/>
        </w:rPr>
        <w:t xml:space="preserve">статті 30 </w:t>
      </w:r>
      <w:r w:rsidRPr="00C5191C">
        <w:rPr>
          <w:rFonts w:ascii="Times New Roman" w:hAnsi="Times New Roman"/>
          <w:sz w:val="28"/>
          <w:szCs w:val="28"/>
        </w:rPr>
        <w:t xml:space="preserve">Закону </w:t>
      </w:r>
      <w:r>
        <w:rPr>
          <w:rFonts w:ascii="Times New Roman" w:hAnsi="Times New Roman"/>
          <w:sz w:val="28"/>
          <w:szCs w:val="28"/>
        </w:rPr>
        <w:t>України «Про місцеве самоврядування в Україні»</w:t>
      </w:r>
      <w:r w:rsidR="00390EA5">
        <w:rPr>
          <w:rFonts w:ascii="Times New Roman" w:hAnsi="Times New Roman"/>
          <w:sz w:val="28"/>
          <w:szCs w:val="28"/>
        </w:rPr>
        <w:t>,</w:t>
      </w:r>
      <w:r>
        <w:rPr>
          <w:rFonts w:ascii="Times New Roman" w:hAnsi="Times New Roman"/>
          <w:sz w:val="28"/>
          <w:szCs w:val="28"/>
        </w:rPr>
        <w:t xml:space="preserve"> </w:t>
      </w:r>
      <w:r w:rsidRPr="00E2538D">
        <w:rPr>
          <w:rFonts w:ascii="Times New Roman" w:eastAsia="Times New Roman" w:hAnsi="Times New Roman"/>
          <w:b/>
          <w:bCs/>
          <w:color w:val="000000"/>
          <w:sz w:val="28"/>
          <w:szCs w:val="28"/>
        </w:rPr>
        <w:t>виконавчий комітет Сумської міської ради</w:t>
      </w:r>
    </w:p>
    <w:p w:rsidR="00F23669" w:rsidRPr="00F23669" w:rsidRDefault="00F23669" w:rsidP="00F23669">
      <w:pPr>
        <w:tabs>
          <w:tab w:val="left" w:pos="0"/>
        </w:tabs>
        <w:autoSpaceDE w:val="0"/>
        <w:spacing w:after="0" w:line="240" w:lineRule="auto"/>
        <w:ind w:right="-40" w:firstLine="851"/>
        <w:jc w:val="both"/>
        <w:rPr>
          <w:rFonts w:ascii="Times New Roman" w:hAnsi="Times New Roman"/>
          <w:sz w:val="28"/>
          <w:szCs w:val="28"/>
        </w:rPr>
      </w:pPr>
    </w:p>
    <w:p w:rsidR="00F23669" w:rsidRPr="00F23669" w:rsidRDefault="00F23669" w:rsidP="00F23669">
      <w:pPr>
        <w:tabs>
          <w:tab w:val="left" w:pos="5370"/>
        </w:tabs>
        <w:spacing w:after="0" w:line="240" w:lineRule="auto"/>
        <w:jc w:val="center"/>
        <w:rPr>
          <w:rFonts w:ascii="Times New Roman" w:hAnsi="Times New Roman"/>
          <w:b/>
          <w:sz w:val="28"/>
          <w:szCs w:val="28"/>
        </w:rPr>
      </w:pPr>
      <w:r w:rsidRPr="00F23669">
        <w:rPr>
          <w:rFonts w:ascii="Times New Roman" w:hAnsi="Times New Roman"/>
          <w:b/>
          <w:sz w:val="28"/>
          <w:szCs w:val="28"/>
        </w:rPr>
        <w:t>ВИРІШИВ:</w:t>
      </w:r>
      <w:r w:rsidRPr="00F23669">
        <w:rPr>
          <w:rFonts w:ascii="Times New Roman" w:hAnsi="Times New Roman"/>
          <w:sz w:val="28"/>
          <w:szCs w:val="28"/>
        </w:rPr>
        <w:t xml:space="preserve">           </w:t>
      </w:r>
    </w:p>
    <w:p w:rsidR="00F23669" w:rsidRDefault="00F23669" w:rsidP="00F23669">
      <w:pPr>
        <w:tabs>
          <w:tab w:val="left" w:pos="993"/>
        </w:tabs>
        <w:spacing w:after="0" w:line="240" w:lineRule="auto"/>
        <w:jc w:val="both"/>
        <w:rPr>
          <w:rFonts w:ascii="Times New Roman" w:hAnsi="Times New Roman"/>
          <w:b/>
          <w:sz w:val="28"/>
          <w:szCs w:val="28"/>
        </w:rPr>
      </w:pPr>
      <w:r w:rsidRPr="00BC3C44">
        <w:rPr>
          <w:rFonts w:ascii="Times New Roman" w:hAnsi="Times New Roman"/>
          <w:b/>
          <w:sz w:val="28"/>
          <w:szCs w:val="28"/>
        </w:rPr>
        <w:t xml:space="preserve">         </w:t>
      </w:r>
    </w:p>
    <w:p w:rsidR="00695D24" w:rsidRDefault="00CF7613" w:rsidP="00695D24">
      <w:pPr>
        <w:pStyle w:val="a5"/>
        <w:numPr>
          <w:ilvl w:val="0"/>
          <w:numId w:val="12"/>
        </w:numPr>
        <w:tabs>
          <w:tab w:val="left" w:pos="851"/>
        </w:tabs>
        <w:spacing w:after="0" w:line="240" w:lineRule="auto"/>
        <w:ind w:left="0" w:firstLine="851"/>
        <w:jc w:val="both"/>
        <w:rPr>
          <w:rFonts w:ascii="Times New Roman" w:hAnsi="Times New Roman"/>
          <w:sz w:val="28"/>
          <w:szCs w:val="28"/>
        </w:rPr>
      </w:pPr>
      <w:proofErr w:type="spellStart"/>
      <w:r w:rsidRPr="00CF7613">
        <w:rPr>
          <w:rFonts w:ascii="Times New Roman" w:hAnsi="Times New Roman"/>
          <w:sz w:val="28"/>
          <w:szCs w:val="28"/>
        </w:rPr>
        <w:t>Внести</w:t>
      </w:r>
      <w:proofErr w:type="spellEnd"/>
      <w:r w:rsidRPr="00CF7613">
        <w:rPr>
          <w:rFonts w:ascii="Times New Roman" w:hAnsi="Times New Roman"/>
          <w:sz w:val="28"/>
          <w:szCs w:val="28"/>
        </w:rPr>
        <w:t xml:space="preserve"> зміни до рішення виконавчого ком</w:t>
      </w:r>
      <w:r w:rsidR="00695D24">
        <w:rPr>
          <w:rFonts w:ascii="Times New Roman" w:hAnsi="Times New Roman"/>
          <w:sz w:val="28"/>
          <w:szCs w:val="28"/>
        </w:rPr>
        <w:t xml:space="preserve">ітету Сумської міської ради </w:t>
      </w:r>
      <w:r w:rsidR="005D7D99" w:rsidRPr="005D7D99">
        <w:rPr>
          <w:rFonts w:ascii="Times New Roman" w:hAnsi="Times New Roman"/>
          <w:sz w:val="28"/>
          <w:szCs w:val="28"/>
        </w:rPr>
        <w:t>від 12.11.2019 № 653 «Про затвердження питомих норм споживання теплової енергії на потреби опалення та гарячої води для споживачів, будівлі яких не обладнані приладами обліку теплової енергії»</w:t>
      </w:r>
      <w:r w:rsidR="005D7D99">
        <w:rPr>
          <w:rFonts w:ascii="Times New Roman" w:hAnsi="Times New Roman"/>
          <w:sz w:val="28"/>
          <w:szCs w:val="28"/>
        </w:rPr>
        <w:t xml:space="preserve">, </w:t>
      </w:r>
      <w:r w:rsidRPr="00CF7613">
        <w:rPr>
          <w:rFonts w:ascii="Times New Roman" w:hAnsi="Times New Roman"/>
          <w:sz w:val="28"/>
          <w:szCs w:val="28"/>
        </w:rPr>
        <w:t>а саме</w:t>
      </w:r>
      <w:r>
        <w:rPr>
          <w:rFonts w:ascii="Times New Roman" w:hAnsi="Times New Roman"/>
          <w:sz w:val="28"/>
          <w:szCs w:val="28"/>
        </w:rPr>
        <w:t>:</w:t>
      </w:r>
      <w:r w:rsidR="00C14DE2">
        <w:rPr>
          <w:rFonts w:ascii="Times New Roman" w:hAnsi="Times New Roman"/>
          <w:sz w:val="28"/>
          <w:szCs w:val="28"/>
        </w:rPr>
        <w:t xml:space="preserve"> </w:t>
      </w:r>
    </w:p>
    <w:p w:rsidR="00695D24" w:rsidRDefault="00695D24" w:rsidP="00695D24">
      <w:pPr>
        <w:pStyle w:val="a5"/>
        <w:tabs>
          <w:tab w:val="left" w:pos="851"/>
        </w:tabs>
        <w:spacing w:after="0" w:line="240" w:lineRule="auto"/>
        <w:ind w:left="851"/>
        <w:jc w:val="both"/>
        <w:rPr>
          <w:rFonts w:ascii="Times New Roman" w:hAnsi="Times New Roman"/>
          <w:sz w:val="28"/>
          <w:szCs w:val="28"/>
        </w:rPr>
      </w:pPr>
    </w:p>
    <w:p w:rsidR="00CF7613" w:rsidRPr="00695D24" w:rsidRDefault="00695D24" w:rsidP="00695D24">
      <w:pPr>
        <w:pStyle w:val="a5"/>
        <w:tabs>
          <w:tab w:val="left" w:pos="851"/>
        </w:tabs>
        <w:spacing w:after="0" w:line="240" w:lineRule="auto"/>
        <w:ind w:left="851"/>
        <w:jc w:val="both"/>
        <w:rPr>
          <w:rFonts w:ascii="Times New Roman" w:hAnsi="Times New Roman"/>
          <w:sz w:val="28"/>
          <w:szCs w:val="28"/>
        </w:rPr>
      </w:pPr>
      <w:r>
        <w:rPr>
          <w:rFonts w:ascii="Times New Roman" w:hAnsi="Times New Roman"/>
          <w:b/>
          <w:sz w:val="28"/>
          <w:szCs w:val="28"/>
        </w:rPr>
        <w:t xml:space="preserve">1.1. </w:t>
      </w:r>
      <w:r w:rsidRPr="00695D24">
        <w:rPr>
          <w:rFonts w:ascii="Times New Roman" w:hAnsi="Times New Roman"/>
          <w:sz w:val="28"/>
          <w:szCs w:val="28"/>
        </w:rPr>
        <w:t>П</w:t>
      </w:r>
      <w:r w:rsidR="005D7D99" w:rsidRPr="00695D24">
        <w:rPr>
          <w:rFonts w:ascii="Times New Roman" w:hAnsi="Times New Roman"/>
          <w:sz w:val="28"/>
          <w:szCs w:val="28"/>
        </w:rPr>
        <w:t>ункт 2</w:t>
      </w:r>
      <w:r w:rsidR="00CF7613" w:rsidRPr="00695D24">
        <w:rPr>
          <w:rFonts w:ascii="Times New Roman" w:hAnsi="Times New Roman"/>
          <w:sz w:val="28"/>
          <w:szCs w:val="28"/>
        </w:rPr>
        <w:t xml:space="preserve"> рішення викласти в наступній редакції:</w:t>
      </w:r>
    </w:p>
    <w:p w:rsidR="00C14DE2" w:rsidRDefault="00C14DE2" w:rsidP="00CF7613">
      <w:pPr>
        <w:pStyle w:val="a5"/>
        <w:tabs>
          <w:tab w:val="left" w:pos="851"/>
        </w:tabs>
        <w:spacing w:after="0" w:line="240" w:lineRule="auto"/>
        <w:ind w:left="851"/>
        <w:jc w:val="both"/>
        <w:rPr>
          <w:rFonts w:ascii="Times New Roman" w:hAnsi="Times New Roman"/>
          <w:b/>
          <w:sz w:val="28"/>
          <w:szCs w:val="28"/>
        </w:rPr>
      </w:pPr>
    </w:p>
    <w:p w:rsidR="00CF7613" w:rsidRDefault="0090230C" w:rsidP="00CF7613">
      <w:pPr>
        <w:pStyle w:val="a5"/>
        <w:tabs>
          <w:tab w:val="left" w:pos="851"/>
        </w:tabs>
        <w:spacing w:after="0" w:line="240" w:lineRule="auto"/>
        <w:ind w:left="851"/>
        <w:jc w:val="both"/>
        <w:rPr>
          <w:rFonts w:ascii="Times New Roman" w:hAnsi="Times New Roman"/>
          <w:sz w:val="28"/>
          <w:szCs w:val="28"/>
        </w:rPr>
      </w:pPr>
      <w:r>
        <w:rPr>
          <w:rFonts w:ascii="Times New Roman" w:hAnsi="Times New Roman"/>
          <w:b/>
          <w:sz w:val="28"/>
          <w:szCs w:val="28"/>
        </w:rPr>
        <w:t>«2</w:t>
      </w:r>
      <w:r w:rsidR="00CF7613">
        <w:rPr>
          <w:rFonts w:ascii="Times New Roman" w:hAnsi="Times New Roman"/>
          <w:b/>
          <w:sz w:val="28"/>
          <w:szCs w:val="28"/>
        </w:rPr>
        <w:t xml:space="preserve">. </w:t>
      </w:r>
      <w:r w:rsidR="005D7D99">
        <w:rPr>
          <w:rFonts w:ascii="Times New Roman" w:hAnsi="Times New Roman"/>
          <w:sz w:val="28"/>
          <w:szCs w:val="28"/>
        </w:rPr>
        <w:t>ТОВ «</w:t>
      </w:r>
      <w:proofErr w:type="spellStart"/>
      <w:r w:rsidR="005D7D99">
        <w:rPr>
          <w:rFonts w:ascii="Times New Roman" w:hAnsi="Times New Roman"/>
          <w:sz w:val="28"/>
          <w:szCs w:val="28"/>
        </w:rPr>
        <w:t>Сумитеплоенерго</w:t>
      </w:r>
      <w:proofErr w:type="spellEnd"/>
      <w:r w:rsidR="005D7D99">
        <w:rPr>
          <w:rFonts w:ascii="Times New Roman" w:hAnsi="Times New Roman"/>
          <w:sz w:val="28"/>
          <w:szCs w:val="28"/>
        </w:rPr>
        <w:t>» (</w:t>
      </w:r>
      <w:proofErr w:type="spellStart"/>
      <w:r w:rsidR="005D7D99">
        <w:rPr>
          <w:rFonts w:ascii="Times New Roman" w:hAnsi="Times New Roman"/>
          <w:sz w:val="28"/>
          <w:szCs w:val="28"/>
        </w:rPr>
        <w:t>Васюнін</w:t>
      </w:r>
      <w:proofErr w:type="spellEnd"/>
      <w:r w:rsidR="005D7D99">
        <w:rPr>
          <w:rFonts w:ascii="Times New Roman" w:hAnsi="Times New Roman"/>
          <w:sz w:val="28"/>
          <w:szCs w:val="28"/>
        </w:rPr>
        <w:t xml:space="preserve"> Д.Г</w:t>
      </w:r>
      <w:r w:rsidR="00CF7613">
        <w:rPr>
          <w:rFonts w:ascii="Times New Roman" w:hAnsi="Times New Roman"/>
          <w:sz w:val="28"/>
          <w:szCs w:val="28"/>
        </w:rPr>
        <w:t>.):</w:t>
      </w:r>
    </w:p>
    <w:p w:rsidR="00CF7613" w:rsidRPr="003A3068" w:rsidRDefault="00CF7613" w:rsidP="00CF7613">
      <w:pPr>
        <w:pStyle w:val="a5"/>
        <w:tabs>
          <w:tab w:val="left" w:pos="851"/>
        </w:tabs>
        <w:spacing w:after="0" w:line="240" w:lineRule="auto"/>
        <w:ind w:left="851"/>
        <w:jc w:val="both"/>
        <w:rPr>
          <w:rFonts w:ascii="Times New Roman" w:hAnsi="Times New Roman"/>
          <w:b/>
          <w:sz w:val="28"/>
          <w:szCs w:val="28"/>
        </w:rPr>
      </w:pPr>
    </w:p>
    <w:p w:rsidR="00F23669" w:rsidRPr="00CF7613" w:rsidRDefault="00F23669" w:rsidP="0090230C">
      <w:pPr>
        <w:pStyle w:val="a5"/>
        <w:numPr>
          <w:ilvl w:val="1"/>
          <w:numId w:val="11"/>
        </w:numPr>
        <w:tabs>
          <w:tab w:val="left" w:pos="851"/>
        </w:tabs>
        <w:spacing w:after="0" w:line="240" w:lineRule="auto"/>
        <w:ind w:left="0" w:firstLine="851"/>
        <w:jc w:val="both"/>
        <w:rPr>
          <w:rFonts w:ascii="Times New Roman" w:hAnsi="Times New Roman"/>
          <w:b/>
          <w:sz w:val="28"/>
          <w:szCs w:val="28"/>
        </w:rPr>
      </w:pPr>
      <w:r w:rsidRPr="00CF7613">
        <w:rPr>
          <w:rFonts w:ascii="Times New Roman" w:hAnsi="Times New Roman"/>
          <w:sz w:val="28"/>
          <w:szCs w:val="28"/>
        </w:rPr>
        <w:t>До моменту переходу на нові договори про надання комунальних послуг з постачання теплової енергії та постачання гарячої води, що укладатимуться за правилами, визначеними Законом України від 09.11.2017                    № 2189-VIII «Про житлово-комунальні послуги»</w:t>
      </w:r>
      <w:r w:rsidR="009A2C9E" w:rsidRPr="00CF7613">
        <w:rPr>
          <w:rFonts w:ascii="Times New Roman" w:hAnsi="Times New Roman"/>
          <w:sz w:val="28"/>
          <w:szCs w:val="28"/>
        </w:rPr>
        <w:t xml:space="preserve"> (зі змінами)</w:t>
      </w:r>
      <w:r w:rsidRPr="00CF7613">
        <w:rPr>
          <w:rFonts w:ascii="Times New Roman" w:hAnsi="Times New Roman"/>
          <w:sz w:val="28"/>
          <w:szCs w:val="28"/>
        </w:rPr>
        <w:t xml:space="preserve">, та відповідно до типових договорів, затверджених Кабінетом Міністрів України окремо для різних моделей організації договірних відносин, не використовувати </w:t>
      </w:r>
      <w:r w:rsidR="008B364C">
        <w:rPr>
          <w:rFonts w:ascii="Times New Roman" w:hAnsi="Times New Roman"/>
          <w:sz w:val="28"/>
          <w:szCs w:val="28"/>
        </w:rPr>
        <w:t xml:space="preserve">питомі </w:t>
      </w:r>
      <w:r w:rsidRPr="00CF7613">
        <w:rPr>
          <w:rFonts w:ascii="Times New Roman" w:hAnsi="Times New Roman"/>
          <w:sz w:val="28"/>
          <w:szCs w:val="28"/>
        </w:rPr>
        <w:t>норми витрат теплової енергії на потреби надання послуг з постачання теплової енергії та га</w:t>
      </w:r>
      <w:r w:rsidR="009A2C9E" w:rsidRPr="00CF7613">
        <w:rPr>
          <w:rFonts w:ascii="Times New Roman" w:hAnsi="Times New Roman"/>
          <w:sz w:val="28"/>
          <w:szCs w:val="28"/>
        </w:rPr>
        <w:t xml:space="preserve">рячої води, </w:t>
      </w:r>
      <w:r w:rsidRPr="00CF7613">
        <w:rPr>
          <w:rFonts w:ascii="Times New Roman" w:hAnsi="Times New Roman"/>
          <w:sz w:val="28"/>
          <w:szCs w:val="28"/>
        </w:rPr>
        <w:t xml:space="preserve">затверджені </w:t>
      </w:r>
      <w:r w:rsidR="00CF7613">
        <w:rPr>
          <w:rFonts w:ascii="Times New Roman" w:hAnsi="Times New Roman"/>
          <w:sz w:val="28"/>
          <w:szCs w:val="28"/>
        </w:rPr>
        <w:t xml:space="preserve">даним рішенням </w:t>
      </w:r>
      <w:r w:rsidRPr="00CF7613">
        <w:rPr>
          <w:rFonts w:ascii="Times New Roman" w:hAnsi="Times New Roman"/>
          <w:sz w:val="28"/>
          <w:szCs w:val="28"/>
        </w:rPr>
        <w:t xml:space="preserve">для </w:t>
      </w:r>
      <w:r w:rsidR="008B364C" w:rsidRPr="008B364C">
        <w:rPr>
          <w:rFonts w:ascii="Times New Roman" w:hAnsi="Times New Roman"/>
          <w:sz w:val="28"/>
          <w:szCs w:val="28"/>
        </w:rPr>
        <w:t xml:space="preserve">споживачів </w:t>
      </w:r>
      <w:r w:rsidR="008B364C">
        <w:rPr>
          <w:rFonts w:ascii="Times New Roman" w:hAnsi="Times New Roman"/>
          <w:sz w:val="28"/>
          <w:szCs w:val="28"/>
        </w:rPr>
        <w:t xml:space="preserve">категорії </w:t>
      </w:r>
      <w:r w:rsidR="008B364C" w:rsidRPr="008B364C">
        <w:rPr>
          <w:rFonts w:ascii="Times New Roman" w:hAnsi="Times New Roman"/>
          <w:sz w:val="28"/>
          <w:szCs w:val="28"/>
        </w:rPr>
        <w:t>«Населення</w:t>
      </w:r>
      <w:r w:rsidR="008B364C">
        <w:rPr>
          <w:rFonts w:ascii="Times New Roman" w:hAnsi="Times New Roman"/>
          <w:sz w:val="28"/>
          <w:szCs w:val="28"/>
        </w:rPr>
        <w:t>»</w:t>
      </w:r>
      <w:r w:rsidRPr="00CF7613">
        <w:rPr>
          <w:rFonts w:ascii="Times New Roman" w:hAnsi="Times New Roman"/>
          <w:sz w:val="28"/>
          <w:szCs w:val="28"/>
        </w:rPr>
        <w:t xml:space="preserve">, будівлі яких не обладнані </w:t>
      </w:r>
      <w:r w:rsidR="009A2C9E" w:rsidRPr="00CF7613">
        <w:rPr>
          <w:rFonts w:ascii="Times New Roman" w:hAnsi="Times New Roman"/>
          <w:sz w:val="28"/>
          <w:szCs w:val="28"/>
        </w:rPr>
        <w:t xml:space="preserve">вузлами комерційного обліку </w:t>
      </w:r>
      <w:r w:rsidRPr="00CF7613">
        <w:rPr>
          <w:rFonts w:ascii="Times New Roman" w:hAnsi="Times New Roman"/>
          <w:sz w:val="28"/>
          <w:szCs w:val="28"/>
        </w:rPr>
        <w:t>теплової енергії</w:t>
      </w:r>
      <w:r w:rsidR="00AC4114">
        <w:rPr>
          <w:rFonts w:ascii="Times New Roman" w:hAnsi="Times New Roman"/>
          <w:sz w:val="28"/>
          <w:szCs w:val="28"/>
        </w:rPr>
        <w:t xml:space="preserve"> та гарячої води</w:t>
      </w:r>
      <w:r w:rsidRPr="00CF7613">
        <w:rPr>
          <w:rFonts w:ascii="Times New Roman" w:hAnsi="Times New Roman"/>
          <w:sz w:val="28"/>
          <w:szCs w:val="28"/>
        </w:rPr>
        <w:t>.</w:t>
      </w:r>
    </w:p>
    <w:p w:rsidR="00F23669" w:rsidRPr="003A3068" w:rsidRDefault="00F23669" w:rsidP="00F23669">
      <w:pPr>
        <w:pStyle w:val="a5"/>
        <w:tabs>
          <w:tab w:val="left" w:pos="993"/>
        </w:tabs>
        <w:spacing w:after="0" w:line="240" w:lineRule="auto"/>
        <w:ind w:left="851"/>
        <w:jc w:val="both"/>
        <w:rPr>
          <w:rFonts w:ascii="Times New Roman" w:hAnsi="Times New Roman"/>
          <w:b/>
          <w:sz w:val="28"/>
          <w:szCs w:val="28"/>
        </w:rPr>
      </w:pPr>
    </w:p>
    <w:p w:rsidR="00F23669" w:rsidRPr="0090230C" w:rsidRDefault="00F23669" w:rsidP="0090230C">
      <w:pPr>
        <w:pStyle w:val="a5"/>
        <w:numPr>
          <w:ilvl w:val="1"/>
          <w:numId w:val="11"/>
        </w:numPr>
        <w:tabs>
          <w:tab w:val="left" w:pos="284"/>
        </w:tabs>
        <w:spacing w:after="0" w:line="240" w:lineRule="auto"/>
        <w:ind w:left="0" w:firstLine="851"/>
        <w:jc w:val="both"/>
        <w:rPr>
          <w:rFonts w:ascii="Times New Roman" w:hAnsi="Times New Roman"/>
          <w:b/>
          <w:sz w:val="28"/>
          <w:szCs w:val="28"/>
        </w:rPr>
      </w:pPr>
      <w:r w:rsidRPr="0090230C">
        <w:rPr>
          <w:rFonts w:ascii="Times New Roman" w:hAnsi="Times New Roman"/>
          <w:sz w:val="28"/>
          <w:szCs w:val="28"/>
        </w:rPr>
        <w:t>У разі вико</w:t>
      </w:r>
      <w:r w:rsidR="00990FA5" w:rsidRPr="0090230C">
        <w:rPr>
          <w:rFonts w:ascii="Times New Roman" w:hAnsi="Times New Roman"/>
          <w:sz w:val="28"/>
          <w:szCs w:val="28"/>
        </w:rPr>
        <w:t xml:space="preserve">ристання </w:t>
      </w:r>
      <w:r w:rsidR="008B364C" w:rsidRPr="0090230C">
        <w:rPr>
          <w:rFonts w:ascii="Times New Roman" w:hAnsi="Times New Roman"/>
          <w:sz w:val="28"/>
          <w:szCs w:val="28"/>
        </w:rPr>
        <w:t xml:space="preserve">питомих </w:t>
      </w:r>
      <w:r w:rsidR="00990FA5" w:rsidRPr="0090230C">
        <w:rPr>
          <w:rFonts w:ascii="Times New Roman" w:hAnsi="Times New Roman"/>
          <w:sz w:val="28"/>
          <w:szCs w:val="28"/>
        </w:rPr>
        <w:t xml:space="preserve">норм витрат, затверджених </w:t>
      </w:r>
      <w:r w:rsidR="008B364C" w:rsidRPr="0090230C">
        <w:rPr>
          <w:rFonts w:ascii="Times New Roman" w:hAnsi="Times New Roman"/>
          <w:sz w:val="28"/>
          <w:szCs w:val="28"/>
        </w:rPr>
        <w:t>даним рішенням</w:t>
      </w:r>
      <w:r w:rsidR="009A2C9E" w:rsidRPr="0090230C">
        <w:rPr>
          <w:rFonts w:ascii="Times New Roman" w:hAnsi="Times New Roman"/>
          <w:sz w:val="28"/>
          <w:szCs w:val="28"/>
        </w:rPr>
        <w:t xml:space="preserve"> виконавчого комітету</w:t>
      </w:r>
      <w:r w:rsidR="008B364C" w:rsidRPr="008B364C">
        <w:t xml:space="preserve"> </w:t>
      </w:r>
      <w:r w:rsidRPr="0090230C">
        <w:rPr>
          <w:rFonts w:ascii="Times New Roman" w:hAnsi="Times New Roman"/>
          <w:sz w:val="28"/>
          <w:szCs w:val="28"/>
        </w:rPr>
        <w:t>до моменту переходу на нові договори про надання комунальних послуг з постачання теплової енергії та постачання гарячої води, виконати коригування розміру плати за</w:t>
      </w:r>
      <w:r w:rsidR="009A2C9E" w:rsidRPr="0090230C">
        <w:rPr>
          <w:rFonts w:ascii="Times New Roman" w:hAnsi="Times New Roman"/>
          <w:sz w:val="28"/>
          <w:szCs w:val="28"/>
        </w:rPr>
        <w:t xml:space="preserve"> надані</w:t>
      </w:r>
      <w:r w:rsidRPr="0090230C">
        <w:rPr>
          <w:rFonts w:ascii="Times New Roman" w:hAnsi="Times New Roman"/>
          <w:sz w:val="28"/>
          <w:szCs w:val="28"/>
        </w:rPr>
        <w:t xml:space="preserve"> комунальні послуги для споживачів</w:t>
      </w:r>
      <w:r w:rsidR="008B364C" w:rsidRPr="008B364C">
        <w:t xml:space="preserve"> </w:t>
      </w:r>
      <w:r w:rsidR="008B364C" w:rsidRPr="0090230C">
        <w:rPr>
          <w:rFonts w:ascii="Times New Roman" w:hAnsi="Times New Roman"/>
          <w:sz w:val="28"/>
          <w:szCs w:val="28"/>
        </w:rPr>
        <w:t>категорії «Населення»</w:t>
      </w:r>
      <w:r w:rsidRPr="0090230C">
        <w:rPr>
          <w:rFonts w:ascii="Times New Roman" w:hAnsi="Times New Roman"/>
          <w:sz w:val="28"/>
          <w:szCs w:val="28"/>
        </w:rPr>
        <w:t xml:space="preserve">, будівлі яких не обладнані </w:t>
      </w:r>
      <w:r w:rsidR="009A2C9E" w:rsidRPr="0090230C">
        <w:rPr>
          <w:rFonts w:ascii="Times New Roman" w:hAnsi="Times New Roman"/>
          <w:sz w:val="28"/>
          <w:szCs w:val="28"/>
        </w:rPr>
        <w:t xml:space="preserve">вузлами комерційного обліку </w:t>
      </w:r>
      <w:r w:rsidRPr="0090230C">
        <w:rPr>
          <w:rFonts w:ascii="Times New Roman" w:hAnsi="Times New Roman"/>
          <w:sz w:val="28"/>
          <w:szCs w:val="28"/>
        </w:rPr>
        <w:t>теплової енергії</w:t>
      </w:r>
      <w:r w:rsidR="00AC4114" w:rsidRPr="0090230C">
        <w:rPr>
          <w:rFonts w:ascii="Times New Roman" w:hAnsi="Times New Roman"/>
          <w:sz w:val="28"/>
          <w:szCs w:val="28"/>
        </w:rPr>
        <w:t xml:space="preserve"> та гарячої води</w:t>
      </w:r>
      <w:r w:rsidRPr="0090230C">
        <w:rPr>
          <w:rFonts w:ascii="Times New Roman" w:hAnsi="Times New Roman"/>
          <w:sz w:val="28"/>
          <w:szCs w:val="28"/>
        </w:rPr>
        <w:t>, за період здійснення таких нарахувань.</w:t>
      </w:r>
    </w:p>
    <w:p w:rsidR="0090230C" w:rsidRDefault="0090230C" w:rsidP="0090230C">
      <w:pPr>
        <w:tabs>
          <w:tab w:val="left" w:pos="993"/>
        </w:tabs>
        <w:spacing w:after="0" w:line="240" w:lineRule="auto"/>
        <w:ind w:firstLine="851"/>
        <w:jc w:val="both"/>
        <w:rPr>
          <w:rFonts w:ascii="Times New Roman" w:hAnsi="Times New Roman"/>
          <w:b/>
          <w:sz w:val="28"/>
          <w:szCs w:val="28"/>
        </w:rPr>
      </w:pPr>
    </w:p>
    <w:p w:rsidR="00695D24" w:rsidRDefault="0090230C" w:rsidP="00695D24">
      <w:pPr>
        <w:tabs>
          <w:tab w:val="left" w:pos="993"/>
        </w:tabs>
        <w:spacing w:after="0" w:line="240" w:lineRule="auto"/>
        <w:ind w:firstLine="851"/>
        <w:jc w:val="both"/>
        <w:rPr>
          <w:rFonts w:ascii="Times New Roman" w:hAnsi="Times New Roman"/>
          <w:sz w:val="28"/>
          <w:szCs w:val="28"/>
        </w:rPr>
      </w:pPr>
      <w:r>
        <w:rPr>
          <w:rFonts w:ascii="Times New Roman" w:hAnsi="Times New Roman"/>
          <w:b/>
          <w:sz w:val="28"/>
          <w:szCs w:val="28"/>
        </w:rPr>
        <w:t xml:space="preserve">2.3. </w:t>
      </w:r>
      <w:r w:rsidR="009A2C9E" w:rsidRPr="0090230C">
        <w:rPr>
          <w:rFonts w:ascii="Times New Roman" w:hAnsi="Times New Roman"/>
          <w:sz w:val="28"/>
          <w:szCs w:val="28"/>
        </w:rPr>
        <w:t>П</w:t>
      </w:r>
      <w:r w:rsidR="00742151" w:rsidRPr="0090230C">
        <w:rPr>
          <w:rFonts w:ascii="Times New Roman" w:hAnsi="Times New Roman"/>
          <w:sz w:val="28"/>
          <w:szCs w:val="28"/>
        </w:rPr>
        <w:t>ровести роз’яснювальну роботу серед споживачів</w:t>
      </w:r>
      <w:r w:rsidR="00C14DE2" w:rsidRPr="0090230C">
        <w:rPr>
          <w:rFonts w:ascii="Times New Roman" w:hAnsi="Times New Roman"/>
          <w:sz w:val="28"/>
          <w:szCs w:val="28"/>
        </w:rPr>
        <w:t xml:space="preserve"> комунальних послуг</w:t>
      </w:r>
      <w:r w:rsidR="00742151" w:rsidRPr="0090230C">
        <w:rPr>
          <w:rFonts w:ascii="Times New Roman" w:hAnsi="Times New Roman"/>
          <w:sz w:val="28"/>
          <w:szCs w:val="28"/>
        </w:rPr>
        <w:t xml:space="preserve"> щодо можливості самостійного обладнання будівлі ву</w:t>
      </w:r>
      <w:r w:rsidR="00AC4114" w:rsidRPr="0090230C">
        <w:rPr>
          <w:rFonts w:ascii="Times New Roman" w:hAnsi="Times New Roman"/>
          <w:sz w:val="28"/>
          <w:szCs w:val="28"/>
        </w:rPr>
        <w:t>зла</w:t>
      </w:r>
      <w:r w:rsidR="00742151" w:rsidRPr="0090230C">
        <w:rPr>
          <w:rFonts w:ascii="Times New Roman" w:hAnsi="Times New Roman"/>
          <w:sz w:val="28"/>
          <w:szCs w:val="28"/>
        </w:rPr>
        <w:t>м</w:t>
      </w:r>
      <w:r w:rsidR="00AC4114" w:rsidRPr="0090230C">
        <w:rPr>
          <w:rFonts w:ascii="Times New Roman" w:hAnsi="Times New Roman"/>
          <w:sz w:val="28"/>
          <w:szCs w:val="28"/>
        </w:rPr>
        <w:t>и</w:t>
      </w:r>
      <w:r w:rsidR="00742151" w:rsidRPr="0090230C">
        <w:rPr>
          <w:rFonts w:ascii="Times New Roman" w:hAnsi="Times New Roman"/>
          <w:sz w:val="28"/>
          <w:szCs w:val="28"/>
        </w:rPr>
        <w:t xml:space="preserve"> комер</w:t>
      </w:r>
      <w:r w:rsidR="00AC4114" w:rsidRPr="0090230C">
        <w:rPr>
          <w:rFonts w:ascii="Times New Roman" w:hAnsi="Times New Roman"/>
          <w:sz w:val="28"/>
          <w:szCs w:val="28"/>
        </w:rPr>
        <w:t>ційного обліку теплової енергії та гарячої води.</w:t>
      </w:r>
      <w:r w:rsidR="008B364C" w:rsidRPr="0090230C">
        <w:rPr>
          <w:rFonts w:ascii="Times New Roman" w:hAnsi="Times New Roman"/>
          <w:sz w:val="28"/>
          <w:szCs w:val="28"/>
        </w:rPr>
        <w:t>»</w:t>
      </w:r>
    </w:p>
    <w:p w:rsidR="00695D24" w:rsidRDefault="00695D24" w:rsidP="00695D24">
      <w:pPr>
        <w:tabs>
          <w:tab w:val="left" w:pos="993"/>
        </w:tabs>
        <w:spacing w:after="0" w:line="240" w:lineRule="auto"/>
        <w:ind w:firstLine="851"/>
        <w:jc w:val="both"/>
        <w:rPr>
          <w:rFonts w:ascii="Times New Roman" w:hAnsi="Times New Roman"/>
          <w:sz w:val="28"/>
          <w:szCs w:val="28"/>
        </w:rPr>
      </w:pPr>
    </w:p>
    <w:p w:rsidR="00695D24" w:rsidRPr="00695D24" w:rsidRDefault="00695D24" w:rsidP="00695D24">
      <w:pPr>
        <w:pStyle w:val="a5"/>
        <w:numPr>
          <w:ilvl w:val="1"/>
          <w:numId w:val="12"/>
        </w:numPr>
        <w:tabs>
          <w:tab w:val="left" w:pos="993"/>
        </w:tabs>
        <w:spacing w:after="0" w:line="240" w:lineRule="auto"/>
        <w:jc w:val="both"/>
        <w:rPr>
          <w:rFonts w:ascii="Times New Roman" w:hAnsi="Times New Roman"/>
          <w:b/>
          <w:sz w:val="28"/>
          <w:szCs w:val="28"/>
        </w:rPr>
      </w:pPr>
      <w:r>
        <w:rPr>
          <w:rFonts w:ascii="Times New Roman" w:hAnsi="Times New Roman"/>
          <w:sz w:val="28"/>
          <w:szCs w:val="28"/>
        </w:rPr>
        <w:t>Пункт 3 рішення</w:t>
      </w:r>
      <w:r w:rsidR="00F51612">
        <w:rPr>
          <w:rFonts w:ascii="Times New Roman" w:hAnsi="Times New Roman"/>
          <w:sz w:val="28"/>
          <w:szCs w:val="28"/>
        </w:rPr>
        <w:t xml:space="preserve"> виключити</w:t>
      </w:r>
      <w:r>
        <w:rPr>
          <w:rFonts w:ascii="Times New Roman" w:hAnsi="Times New Roman"/>
          <w:sz w:val="28"/>
          <w:szCs w:val="28"/>
        </w:rPr>
        <w:t>.</w:t>
      </w:r>
    </w:p>
    <w:p w:rsidR="00F23669" w:rsidRDefault="00F23669" w:rsidP="00F23669">
      <w:pPr>
        <w:shd w:val="clear" w:color="auto" w:fill="FFFFFF"/>
        <w:spacing w:after="0" w:line="240" w:lineRule="auto"/>
        <w:ind w:firstLine="851"/>
        <w:jc w:val="both"/>
        <w:rPr>
          <w:rFonts w:ascii="Times New Roman" w:eastAsia="Times New Roman" w:hAnsi="Times New Roman"/>
          <w:b/>
          <w:sz w:val="28"/>
          <w:szCs w:val="28"/>
        </w:rPr>
      </w:pPr>
    </w:p>
    <w:p w:rsidR="000B6B25" w:rsidRPr="004F2C9A" w:rsidRDefault="000B6B25" w:rsidP="001B5D90">
      <w:pPr>
        <w:spacing w:after="0" w:line="240" w:lineRule="auto"/>
        <w:ind w:firstLine="709"/>
        <w:jc w:val="both"/>
        <w:rPr>
          <w:rFonts w:ascii="Times New Roman" w:eastAsia="Times New Roman" w:hAnsi="Times New Roman" w:cs="Times New Roman"/>
          <w:sz w:val="28"/>
          <w:szCs w:val="28"/>
        </w:rPr>
      </w:pPr>
    </w:p>
    <w:p w:rsidR="0082225A" w:rsidRPr="00AC4114" w:rsidRDefault="0082225A" w:rsidP="001B5D90">
      <w:pPr>
        <w:spacing w:after="0" w:line="240" w:lineRule="auto"/>
        <w:ind w:firstLine="709"/>
        <w:jc w:val="both"/>
        <w:rPr>
          <w:rFonts w:ascii="Times New Roman" w:eastAsia="Times New Roman" w:hAnsi="Times New Roman" w:cs="Times New Roman"/>
          <w:sz w:val="28"/>
          <w:szCs w:val="28"/>
        </w:rPr>
      </w:pPr>
    </w:p>
    <w:p w:rsidR="00F23669" w:rsidRPr="00AC4114" w:rsidRDefault="00F23669" w:rsidP="001B5D90">
      <w:pPr>
        <w:spacing w:after="0" w:line="240" w:lineRule="auto"/>
        <w:ind w:firstLine="709"/>
        <w:jc w:val="both"/>
        <w:rPr>
          <w:rFonts w:ascii="Times New Roman" w:eastAsia="Times New Roman" w:hAnsi="Times New Roman" w:cs="Times New Roman"/>
          <w:sz w:val="28"/>
          <w:szCs w:val="28"/>
        </w:rPr>
      </w:pPr>
    </w:p>
    <w:p w:rsidR="00EF0236" w:rsidRPr="000656DD" w:rsidRDefault="00CF4FE5" w:rsidP="00502BB8">
      <w:pPr>
        <w:spacing w:after="0" w:line="240" w:lineRule="auto"/>
        <w:rPr>
          <w:rFonts w:ascii="Times New Roman" w:eastAsia="Batang" w:hAnsi="Times New Roman" w:cs="Times New Roman"/>
          <w:b/>
          <w:bCs/>
          <w:color w:val="000000"/>
          <w:sz w:val="28"/>
          <w:szCs w:val="28"/>
          <w:lang w:eastAsia="ru-RU"/>
        </w:rPr>
      </w:pPr>
      <w:r>
        <w:rPr>
          <w:rFonts w:ascii="Times New Roman" w:eastAsia="Batang" w:hAnsi="Times New Roman" w:cs="Times New Roman"/>
          <w:b/>
          <w:bCs/>
          <w:color w:val="000000"/>
          <w:sz w:val="28"/>
          <w:szCs w:val="28"/>
          <w:lang w:val="ru-RU" w:eastAsia="ru-RU"/>
        </w:rPr>
        <w:t>М</w:t>
      </w:r>
      <w:proofErr w:type="spellStart"/>
      <w:r w:rsidR="000656DD">
        <w:rPr>
          <w:rFonts w:ascii="Times New Roman" w:eastAsia="Batang" w:hAnsi="Times New Roman" w:cs="Times New Roman"/>
          <w:b/>
          <w:bCs/>
          <w:color w:val="000000"/>
          <w:sz w:val="28"/>
          <w:szCs w:val="28"/>
          <w:lang w:eastAsia="ru-RU"/>
        </w:rPr>
        <w:t>іський</w:t>
      </w:r>
      <w:proofErr w:type="spellEnd"/>
      <w:r w:rsidR="000656DD">
        <w:rPr>
          <w:rFonts w:ascii="Times New Roman" w:eastAsia="Batang" w:hAnsi="Times New Roman" w:cs="Times New Roman"/>
          <w:b/>
          <w:bCs/>
          <w:color w:val="000000"/>
          <w:sz w:val="28"/>
          <w:szCs w:val="28"/>
          <w:lang w:eastAsia="ru-RU"/>
        </w:rPr>
        <w:t xml:space="preserve"> голова </w:t>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sidR="00CF29AC" w:rsidRPr="00296453">
        <w:rPr>
          <w:rFonts w:ascii="Times New Roman" w:eastAsia="Batang" w:hAnsi="Times New Roman" w:cs="Times New Roman"/>
          <w:b/>
          <w:bCs/>
          <w:color w:val="000000"/>
          <w:sz w:val="28"/>
          <w:szCs w:val="28"/>
          <w:lang w:eastAsia="ru-RU"/>
        </w:rPr>
        <w:tab/>
      </w:r>
      <w:r w:rsidR="006A7A65">
        <w:rPr>
          <w:rFonts w:ascii="Times New Roman" w:eastAsia="Batang" w:hAnsi="Times New Roman" w:cs="Times New Roman"/>
          <w:b/>
          <w:bCs/>
          <w:color w:val="000000"/>
          <w:sz w:val="28"/>
          <w:szCs w:val="28"/>
          <w:lang w:eastAsia="ru-RU"/>
        </w:rPr>
        <w:t xml:space="preserve">         </w:t>
      </w:r>
      <w:r w:rsidR="00CF29AC" w:rsidRPr="00296453">
        <w:rPr>
          <w:rFonts w:ascii="Times New Roman" w:eastAsia="Batang" w:hAnsi="Times New Roman" w:cs="Times New Roman"/>
          <w:b/>
          <w:bCs/>
          <w:color w:val="000000"/>
          <w:sz w:val="28"/>
          <w:szCs w:val="28"/>
          <w:lang w:eastAsia="ru-RU"/>
        </w:rPr>
        <w:t>О.М. Лисенко</w:t>
      </w:r>
    </w:p>
    <w:p w:rsidR="000656DD" w:rsidRPr="000656DD" w:rsidRDefault="000656DD" w:rsidP="00502BB8">
      <w:pPr>
        <w:spacing w:after="0" w:line="240" w:lineRule="auto"/>
        <w:rPr>
          <w:rFonts w:ascii="Times New Roman" w:eastAsia="Batang" w:hAnsi="Times New Roman" w:cs="Times New Roman"/>
          <w:color w:val="000000"/>
          <w:sz w:val="16"/>
          <w:szCs w:val="16"/>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AF5276" w:rsidRDefault="00AF5276" w:rsidP="00502BB8">
      <w:pPr>
        <w:spacing w:after="0" w:line="240" w:lineRule="auto"/>
        <w:rPr>
          <w:rFonts w:ascii="Times New Roman" w:eastAsia="Batang" w:hAnsi="Times New Roman" w:cs="Times New Roman"/>
          <w:color w:val="000000"/>
          <w:sz w:val="24"/>
          <w:szCs w:val="20"/>
          <w:lang w:eastAsia="ru-RU"/>
        </w:rPr>
      </w:pPr>
    </w:p>
    <w:p w:rsidR="005D7D99" w:rsidRDefault="005D7D99" w:rsidP="00502BB8">
      <w:pPr>
        <w:spacing w:after="0" w:line="240" w:lineRule="auto"/>
        <w:rPr>
          <w:rFonts w:ascii="Times New Roman" w:eastAsia="Batang" w:hAnsi="Times New Roman" w:cs="Times New Roman"/>
          <w:color w:val="000000"/>
          <w:sz w:val="24"/>
          <w:szCs w:val="20"/>
          <w:lang w:eastAsia="ru-RU"/>
        </w:rPr>
      </w:pPr>
    </w:p>
    <w:p w:rsidR="005D7D99" w:rsidRDefault="005D7D99"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502BB8" w:rsidRPr="008C7A0D" w:rsidRDefault="008B364C" w:rsidP="00502BB8">
      <w:pPr>
        <w:spacing w:after="0" w:line="240" w:lineRule="auto"/>
        <w:rPr>
          <w:rFonts w:ascii="Times New Roman" w:eastAsia="Batang" w:hAnsi="Times New Roman" w:cs="Times New Roman"/>
          <w:color w:val="000000"/>
          <w:sz w:val="24"/>
          <w:szCs w:val="20"/>
          <w:lang w:eastAsia="ru-RU"/>
        </w:rPr>
      </w:pPr>
      <w:r>
        <w:rPr>
          <w:rFonts w:ascii="Times New Roman" w:eastAsia="Batang" w:hAnsi="Times New Roman" w:cs="Times New Roman"/>
          <w:color w:val="000000"/>
          <w:sz w:val="24"/>
          <w:szCs w:val="20"/>
          <w:lang w:eastAsia="ru-RU"/>
        </w:rPr>
        <w:t>Журба О.І.</w:t>
      </w:r>
    </w:p>
    <w:p w:rsidR="0044645B" w:rsidRDefault="009F36DE" w:rsidP="004F2C9A">
      <w:pPr>
        <w:spacing w:after="0" w:line="240" w:lineRule="auto"/>
        <w:rPr>
          <w:rFonts w:ascii="Times New Roman" w:eastAsia="Times New Roman" w:hAnsi="Times New Roman" w:cs="Times New Roman"/>
          <w:sz w:val="24"/>
          <w:szCs w:val="24"/>
          <w:lang w:eastAsia="ru-RU"/>
        </w:rPr>
      </w:pPr>
      <w:r>
        <w:rPr>
          <w:rFonts w:ascii="Times New Roman" w:eastAsia="Batang" w:hAnsi="Times New Roman" w:cs="Times New Roman"/>
          <w:noProof/>
          <w:color w:val="000000"/>
          <w:sz w:val="32"/>
          <w:szCs w:val="24"/>
          <w:lang w:val="en-US" w:eastAsia="en-US"/>
        </w:rPr>
        <mc:AlternateContent>
          <mc:Choice Requires="wps">
            <w:drawing>
              <wp:anchor distT="4294967295" distB="4294967295" distL="114300" distR="114300" simplePos="0" relativeHeight="251659264" behindDoc="0" locked="0" layoutInCell="0" allowOverlap="1" wp14:anchorId="12B9A7F1" wp14:editId="776C9041">
                <wp:simplePos x="0" y="0"/>
                <wp:positionH relativeFrom="column">
                  <wp:posOffset>0</wp:posOffset>
                </wp:positionH>
                <wp:positionV relativeFrom="paragraph">
                  <wp:posOffset>6984</wp:posOffset>
                </wp:positionV>
                <wp:extent cx="61722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619D7"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" o:allowincell="f"/>
            </w:pict>
          </mc:Fallback>
        </mc:AlternateContent>
      </w:r>
      <w:r w:rsidR="00374105">
        <w:rPr>
          <w:rFonts w:ascii="Times New Roman" w:eastAsia="Times New Roman" w:hAnsi="Times New Roman" w:cs="Times New Roman"/>
          <w:sz w:val="24"/>
          <w:szCs w:val="24"/>
          <w:lang w:eastAsia="ru-RU"/>
        </w:rPr>
        <w:t xml:space="preserve">Розіслати: </w:t>
      </w:r>
      <w:r w:rsidR="008F6270">
        <w:rPr>
          <w:rFonts w:ascii="Times New Roman" w:eastAsia="Times New Roman" w:hAnsi="Times New Roman" w:cs="Times New Roman"/>
          <w:sz w:val="24"/>
          <w:szCs w:val="24"/>
          <w:lang w:eastAsia="ru-RU"/>
        </w:rPr>
        <w:t>згідно зі списком розсилки</w:t>
      </w:r>
    </w:p>
    <w:p w:rsidR="00CC53D4" w:rsidRDefault="00CC53D4" w:rsidP="004F2C9A">
      <w:pPr>
        <w:spacing w:after="0" w:line="240" w:lineRule="auto"/>
        <w:rPr>
          <w:rFonts w:ascii="Times New Roman" w:hAnsi="Times New Roman" w:cs="Times New Roman"/>
          <w:b/>
          <w:sz w:val="28"/>
          <w:szCs w:val="28"/>
        </w:rPr>
      </w:pPr>
      <w:bookmarkStart w:id="0" w:name="_GoBack"/>
      <w:bookmarkEnd w:id="0"/>
    </w:p>
    <w:p w:rsidR="00FE6430" w:rsidRPr="00CC53D4" w:rsidRDefault="00FE6430" w:rsidP="00FE6430">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СПИСОК РОЗСИЛКИ</w:t>
      </w:r>
    </w:p>
    <w:p w:rsidR="00FE6430" w:rsidRPr="00CC53D4" w:rsidRDefault="00FE6430" w:rsidP="00FE6430">
      <w:pPr>
        <w:spacing w:after="0" w:line="240" w:lineRule="auto"/>
        <w:jc w:val="center"/>
        <w:rPr>
          <w:rFonts w:ascii="Times New Roman" w:eastAsia="Calibri" w:hAnsi="Times New Roman" w:cs="Times New Roman"/>
          <w:sz w:val="28"/>
          <w:szCs w:val="28"/>
          <w:lang w:eastAsia="ru-RU"/>
        </w:rPr>
      </w:pPr>
      <w:r w:rsidRPr="00CC53D4">
        <w:rPr>
          <w:rFonts w:ascii="Times New Roman" w:eastAsia="Calibri" w:hAnsi="Times New Roman" w:cs="Times New Roman"/>
          <w:sz w:val="28"/>
          <w:szCs w:val="28"/>
          <w:lang w:eastAsia="ru-RU"/>
        </w:rPr>
        <w:t xml:space="preserve">до </w:t>
      </w:r>
      <w:proofErr w:type="spellStart"/>
      <w:r w:rsidRPr="00CC53D4">
        <w:rPr>
          <w:rFonts w:ascii="Times New Roman" w:eastAsia="Calibri" w:hAnsi="Times New Roman" w:cs="Times New Roman"/>
          <w:sz w:val="28"/>
          <w:szCs w:val="28"/>
          <w:lang w:eastAsia="ru-RU"/>
        </w:rPr>
        <w:t>проєкту</w:t>
      </w:r>
      <w:proofErr w:type="spellEnd"/>
      <w:r w:rsidRPr="00CC53D4">
        <w:rPr>
          <w:rFonts w:ascii="Times New Roman" w:eastAsia="Calibri" w:hAnsi="Times New Roman" w:cs="Times New Roman"/>
          <w:sz w:val="28"/>
          <w:szCs w:val="28"/>
          <w:lang w:eastAsia="ru-RU"/>
        </w:rPr>
        <w:t xml:space="preserve"> рішення виконавчого комітету Сумської міської ради</w:t>
      </w:r>
    </w:p>
    <w:p w:rsidR="00FE6430" w:rsidRPr="005D7D99" w:rsidRDefault="00F23669" w:rsidP="00FE6430">
      <w:pPr>
        <w:spacing w:after="0" w:line="240" w:lineRule="auto"/>
        <w:jc w:val="center"/>
        <w:rPr>
          <w:rFonts w:ascii="Times New Roman" w:eastAsia="Calibri" w:hAnsi="Times New Roman" w:cs="Times New Roman"/>
          <w:b/>
          <w:iCs/>
          <w:lang w:eastAsia="en-US"/>
        </w:rPr>
      </w:pPr>
      <w:r>
        <w:rPr>
          <w:rFonts w:ascii="Times New Roman" w:eastAsia="Calibri" w:hAnsi="Times New Roman" w:cs="Times New Roman"/>
          <w:b/>
          <w:iCs/>
          <w:sz w:val="28"/>
          <w:szCs w:val="28"/>
          <w:lang w:eastAsia="en-US"/>
        </w:rPr>
        <w:t>«</w:t>
      </w:r>
      <w:r w:rsidR="005D7D99">
        <w:rPr>
          <w:rFonts w:ascii="Times New Roman" w:hAnsi="Times New Roman"/>
          <w:b/>
          <w:sz w:val="28"/>
          <w:szCs w:val="28"/>
        </w:rPr>
        <w:t>Про внесення змін до рішення виконавчого комітету Сумської міської ради від 12.11.2019 № 653 «</w:t>
      </w:r>
      <w:r w:rsidR="005D7D99" w:rsidRPr="005D7D99">
        <w:rPr>
          <w:rFonts w:ascii="Times New Roman" w:hAnsi="Times New Roman"/>
          <w:b/>
          <w:sz w:val="28"/>
          <w:szCs w:val="28"/>
        </w:rPr>
        <w:t>Про затвердження питомих норм споживання теплової енергії на потреби опалення та гарячої води для споживачів, будівлі яких не обладнані приладами обліку теплової енергії</w:t>
      </w:r>
      <w:r w:rsidR="005D7D99">
        <w:rPr>
          <w:rFonts w:ascii="Times New Roman" w:hAnsi="Times New Roman"/>
          <w:b/>
          <w:sz w:val="28"/>
          <w:szCs w:val="28"/>
        </w:rPr>
        <w:t>»</w:t>
      </w:r>
    </w:p>
    <w:p w:rsidR="00FE6430" w:rsidRPr="00CC53D4" w:rsidRDefault="00FE6430" w:rsidP="00FE6430">
      <w:pPr>
        <w:spacing w:after="0" w:line="240" w:lineRule="auto"/>
        <w:jc w:val="center"/>
        <w:rPr>
          <w:rFonts w:ascii="Times New Roman" w:eastAsia="Calibri" w:hAnsi="Times New Roman" w:cs="Times New Roman"/>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571"/>
        <w:gridCol w:w="2268"/>
        <w:gridCol w:w="3226"/>
      </w:tblGrid>
      <w:tr w:rsidR="007E72AF" w:rsidRPr="007E72AF" w:rsidTr="00B44E68">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both"/>
              <w:rPr>
                <w:rFonts w:ascii="Times New Roman" w:eastAsia="Times New Roman" w:hAnsi="Times New Roman" w:cs="Times New Roman"/>
                <w:lang w:eastAsia="en-US"/>
              </w:rPr>
            </w:pPr>
            <w:r w:rsidRPr="007E72AF">
              <w:rPr>
                <w:rFonts w:ascii="Times New Roman" w:eastAsia="Times New Roman" w:hAnsi="Times New Roman" w:cs="Times New Roman"/>
                <w:lang w:eastAsia="en-US"/>
              </w:rPr>
              <w:t>№</w:t>
            </w:r>
          </w:p>
          <w:p w:rsidR="007E72AF" w:rsidRPr="007E72AF" w:rsidRDefault="007E72AF" w:rsidP="007E72AF">
            <w:pPr>
              <w:spacing w:after="0"/>
              <w:jc w:val="both"/>
              <w:rPr>
                <w:rFonts w:ascii="Times New Roman" w:eastAsia="Times New Roman" w:hAnsi="Times New Roman" w:cs="Times New Roman"/>
                <w:sz w:val="28"/>
                <w:szCs w:val="28"/>
                <w:lang w:eastAsia="en-US"/>
              </w:rPr>
            </w:pPr>
            <w:r w:rsidRPr="007E72AF">
              <w:rPr>
                <w:rFonts w:ascii="Times New Roman" w:eastAsia="Times New Roman" w:hAnsi="Times New Roman" w:cs="Times New Roman"/>
                <w:lang w:eastAsia="en-US"/>
              </w:rPr>
              <w:t>з/п</w:t>
            </w:r>
          </w:p>
        </w:tc>
        <w:tc>
          <w:tcPr>
            <w:tcW w:w="3571"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Назва</w:t>
            </w:r>
          </w:p>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організації</w:t>
            </w:r>
          </w:p>
        </w:tc>
        <w:tc>
          <w:tcPr>
            <w:tcW w:w="2268"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Прізвище І.П. керівника</w:t>
            </w:r>
          </w:p>
        </w:tc>
        <w:tc>
          <w:tcPr>
            <w:tcW w:w="3226"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Поштова та електронна адреса</w:t>
            </w:r>
          </w:p>
        </w:tc>
      </w:tr>
      <w:tr w:rsidR="007E72AF" w:rsidRPr="007E72AF" w:rsidTr="00B44E68">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7E72AF" w:rsidRPr="00B44E68" w:rsidRDefault="007F3463" w:rsidP="007E72A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3571"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Департамент інфраструктури міста</w:t>
            </w:r>
          </w:p>
        </w:tc>
        <w:tc>
          <w:tcPr>
            <w:tcW w:w="2268" w:type="dxa"/>
            <w:tcBorders>
              <w:top w:val="single" w:sz="4" w:space="0" w:color="auto"/>
              <w:left w:val="single" w:sz="4" w:space="0" w:color="auto"/>
              <w:bottom w:val="single" w:sz="4" w:space="0" w:color="auto"/>
              <w:right w:val="single" w:sz="4" w:space="0" w:color="auto"/>
            </w:tcBorders>
            <w:hideMark/>
          </w:tcPr>
          <w:p w:rsidR="007E72AF" w:rsidRPr="007E72AF" w:rsidRDefault="005D7D99" w:rsidP="007E72AF">
            <w:pPr>
              <w:spacing w:after="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Журба О.І.</w:t>
            </w:r>
          </w:p>
        </w:tc>
        <w:tc>
          <w:tcPr>
            <w:tcW w:w="3226"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both"/>
              <w:rPr>
                <w:rFonts w:ascii="Times New Roman" w:eastAsiaTheme="minorHAnsi" w:hAnsi="Times New Roman" w:cs="Times New Roman"/>
                <w:color w:val="333333"/>
                <w:sz w:val="28"/>
                <w:szCs w:val="28"/>
                <w:shd w:val="clear" w:color="auto" w:fill="FFFFFF"/>
                <w:lang w:eastAsia="en-US"/>
              </w:rPr>
            </w:pPr>
            <w:r w:rsidRPr="007E72AF">
              <w:rPr>
                <w:rFonts w:ascii="Times New Roman" w:eastAsia="Times New Roman" w:hAnsi="Times New Roman" w:cs="Times New Roman"/>
                <w:sz w:val="28"/>
                <w:szCs w:val="28"/>
                <w:lang w:eastAsia="en-US"/>
              </w:rPr>
              <w:t>м. Суми,</w:t>
            </w:r>
            <w:r w:rsidRPr="007E72AF">
              <w:rPr>
                <w:rFonts w:ascii="Times New Roman" w:eastAsiaTheme="minorHAnsi" w:hAnsi="Times New Roman" w:cs="Times New Roman"/>
                <w:color w:val="333333"/>
                <w:sz w:val="28"/>
                <w:szCs w:val="28"/>
                <w:shd w:val="clear" w:color="auto" w:fill="FFFFFF"/>
                <w:lang w:val="ru-RU" w:eastAsia="en-US"/>
              </w:rPr>
              <w:t xml:space="preserve"> </w:t>
            </w:r>
          </w:p>
          <w:p w:rsidR="007E72AF" w:rsidRPr="007E72AF" w:rsidRDefault="007E72AF" w:rsidP="007E72AF">
            <w:pPr>
              <w:spacing w:after="0"/>
              <w:jc w:val="both"/>
              <w:rPr>
                <w:rFonts w:ascii="Times New Roman" w:eastAsiaTheme="minorHAnsi" w:hAnsi="Times New Roman" w:cs="Times New Roman"/>
                <w:color w:val="333333"/>
                <w:sz w:val="28"/>
                <w:szCs w:val="28"/>
                <w:shd w:val="clear" w:color="auto" w:fill="FFFFFF"/>
                <w:lang w:eastAsia="en-US"/>
              </w:rPr>
            </w:pPr>
            <w:proofErr w:type="spellStart"/>
            <w:r w:rsidRPr="007E72AF">
              <w:rPr>
                <w:rFonts w:ascii="Times New Roman" w:eastAsiaTheme="minorHAnsi" w:hAnsi="Times New Roman" w:cs="Times New Roman"/>
                <w:color w:val="333333"/>
                <w:sz w:val="28"/>
                <w:szCs w:val="28"/>
                <w:shd w:val="clear" w:color="auto" w:fill="FFFFFF"/>
                <w:lang w:val="ru-RU" w:eastAsia="en-US"/>
              </w:rPr>
              <w:t>вул</w:t>
            </w:r>
            <w:proofErr w:type="spellEnd"/>
            <w:r w:rsidRPr="007E72AF">
              <w:rPr>
                <w:rFonts w:ascii="Times New Roman" w:eastAsiaTheme="minorHAnsi" w:hAnsi="Times New Roman" w:cs="Times New Roman"/>
                <w:color w:val="333333"/>
                <w:sz w:val="28"/>
                <w:szCs w:val="28"/>
                <w:shd w:val="clear" w:color="auto" w:fill="FFFFFF"/>
                <w:lang w:val="ru-RU" w:eastAsia="en-US"/>
              </w:rPr>
              <w:t>. Горького,</w:t>
            </w:r>
            <w:r w:rsidRPr="007E72AF">
              <w:rPr>
                <w:rFonts w:ascii="Times New Roman" w:eastAsiaTheme="minorHAnsi" w:hAnsi="Times New Roman" w:cs="Times New Roman"/>
                <w:color w:val="333333"/>
                <w:sz w:val="28"/>
                <w:szCs w:val="28"/>
                <w:shd w:val="clear" w:color="auto" w:fill="FFFFFF"/>
                <w:lang w:eastAsia="en-US"/>
              </w:rPr>
              <w:t xml:space="preserve"> </w:t>
            </w:r>
            <w:r w:rsidRPr="007E72AF">
              <w:rPr>
                <w:rFonts w:ascii="Times New Roman" w:eastAsiaTheme="minorHAnsi" w:hAnsi="Times New Roman" w:cs="Times New Roman"/>
                <w:color w:val="333333"/>
                <w:sz w:val="28"/>
                <w:szCs w:val="28"/>
                <w:shd w:val="clear" w:color="auto" w:fill="FFFFFF"/>
                <w:lang w:val="ru-RU" w:eastAsia="en-US"/>
              </w:rPr>
              <w:t>21, поверх III</w:t>
            </w:r>
            <w:r w:rsidR="00E35009">
              <w:rPr>
                <w:rFonts w:ascii="Times New Roman" w:eastAsiaTheme="minorHAnsi" w:hAnsi="Times New Roman" w:cs="Times New Roman"/>
                <w:color w:val="333333"/>
                <w:sz w:val="28"/>
                <w:szCs w:val="28"/>
                <w:shd w:val="clear" w:color="auto" w:fill="FFFFFF"/>
                <w:lang w:val="ru-RU" w:eastAsia="en-US"/>
              </w:rPr>
              <w:t>,</w:t>
            </w:r>
          </w:p>
          <w:p w:rsidR="007E72AF" w:rsidRPr="007E72AF" w:rsidRDefault="007E72AF" w:rsidP="007E72AF">
            <w:pPr>
              <w:spacing w:after="0"/>
              <w:jc w:val="both"/>
              <w:rPr>
                <w:rFonts w:ascii="Times New Roman" w:eastAsia="Times New Roman" w:hAnsi="Times New Roman" w:cs="Times New Roman"/>
                <w:sz w:val="28"/>
                <w:szCs w:val="28"/>
                <w:lang w:eastAsia="en-US"/>
              </w:rPr>
            </w:pPr>
            <w:proofErr w:type="spellStart"/>
            <w:r w:rsidRPr="007E72AF">
              <w:rPr>
                <w:rFonts w:ascii="Times New Roman" w:eastAsiaTheme="minorHAnsi" w:hAnsi="Times New Roman" w:cs="Times New Roman"/>
                <w:color w:val="333333"/>
                <w:sz w:val="28"/>
                <w:szCs w:val="28"/>
                <w:shd w:val="clear" w:color="auto" w:fill="FFFFFF"/>
                <w:lang w:val="en-US" w:eastAsia="en-US"/>
              </w:rPr>
              <w:t>dim@</w:t>
            </w:r>
            <w:r w:rsidR="005D7D99">
              <w:rPr>
                <w:rFonts w:ascii="Times New Roman" w:eastAsia="Times New Roman" w:hAnsi="Times New Roman" w:cs="Times New Roman"/>
                <w:sz w:val="28"/>
                <w:szCs w:val="28"/>
                <w:lang w:val="en-US" w:eastAsia="en-US"/>
              </w:rPr>
              <w:t>s</w:t>
            </w:r>
            <w:proofErr w:type="spellEnd"/>
            <w:r w:rsidRPr="007E72AF">
              <w:rPr>
                <w:rFonts w:ascii="Times New Roman" w:eastAsia="Times New Roman" w:hAnsi="Times New Roman" w:cs="Times New Roman"/>
                <w:sz w:val="28"/>
                <w:szCs w:val="28"/>
                <w:lang w:eastAsia="en-US"/>
              </w:rPr>
              <w:t>mr.gov.ua</w:t>
            </w:r>
          </w:p>
        </w:tc>
      </w:tr>
      <w:tr w:rsidR="005D7D99" w:rsidRPr="007E72AF" w:rsidTr="00B44E68">
        <w:tc>
          <w:tcPr>
            <w:tcW w:w="535" w:type="dxa"/>
            <w:tcBorders>
              <w:top w:val="single" w:sz="4" w:space="0" w:color="auto"/>
              <w:left w:val="single" w:sz="4" w:space="0" w:color="auto"/>
              <w:bottom w:val="single" w:sz="4" w:space="0" w:color="auto"/>
              <w:right w:val="single" w:sz="4" w:space="0" w:color="auto"/>
            </w:tcBorders>
          </w:tcPr>
          <w:p w:rsidR="005D7D99" w:rsidRPr="00B44E68" w:rsidRDefault="005D7D99" w:rsidP="005D7D99">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3571" w:type="dxa"/>
            <w:tcBorders>
              <w:top w:val="single" w:sz="4" w:space="0" w:color="auto"/>
              <w:left w:val="single" w:sz="4" w:space="0" w:color="auto"/>
              <w:bottom w:val="single" w:sz="4" w:space="0" w:color="auto"/>
              <w:right w:val="single" w:sz="4" w:space="0" w:color="auto"/>
            </w:tcBorders>
          </w:tcPr>
          <w:p w:rsidR="005D7D99" w:rsidRPr="005D7D99" w:rsidRDefault="005D7D99" w:rsidP="005D7D99">
            <w:pPr>
              <w:spacing w:after="0"/>
              <w:rPr>
                <w:rFonts w:ascii="Times New Roman" w:eastAsia="Times New Roman" w:hAnsi="Times New Roman" w:cs="Times New Roman"/>
                <w:sz w:val="28"/>
                <w:szCs w:val="28"/>
                <w:lang w:eastAsia="en-US"/>
              </w:rPr>
            </w:pPr>
            <w:r w:rsidRPr="005D7D99">
              <w:rPr>
                <w:rFonts w:ascii="Times New Roman" w:eastAsia="Times New Roman" w:hAnsi="Times New Roman" w:cs="Times New Roman"/>
                <w:sz w:val="28"/>
                <w:szCs w:val="28"/>
                <w:lang w:eastAsia="en-US"/>
              </w:rPr>
              <w:t>ТОВ «</w:t>
            </w:r>
            <w:proofErr w:type="spellStart"/>
            <w:r w:rsidRPr="005D7D99">
              <w:rPr>
                <w:rFonts w:ascii="Times New Roman" w:eastAsia="Times New Roman" w:hAnsi="Times New Roman" w:cs="Times New Roman"/>
                <w:sz w:val="28"/>
                <w:szCs w:val="28"/>
                <w:lang w:eastAsia="en-US"/>
              </w:rPr>
              <w:t>Сумитеплоенерго</w:t>
            </w:r>
            <w:proofErr w:type="spellEnd"/>
            <w:r w:rsidRPr="005D7D99">
              <w:rPr>
                <w:rFonts w:ascii="Times New Roman" w:eastAsia="Times New Roman" w:hAnsi="Times New Roman" w:cs="Times New Roman"/>
                <w:sz w:val="28"/>
                <w:szCs w:val="28"/>
                <w:lang w:eastAsia="en-US"/>
              </w:rPr>
              <w:t>»</w:t>
            </w:r>
          </w:p>
        </w:tc>
        <w:tc>
          <w:tcPr>
            <w:tcW w:w="2268" w:type="dxa"/>
            <w:tcBorders>
              <w:top w:val="single" w:sz="4" w:space="0" w:color="auto"/>
              <w:left w:val="single" w:sz="4" w:space="0" w:color="auto"/>
              <w:bottom w:val="single" w:sz="4" w:space="0" w:color="auto"/>
              <w:right w:val="single" w:sz="4" w:space="0" w:color="auto"/>
            </w:tcBorders>
          </w:tcPr>
          <w:p w:rsidR="005D7D99" w:rsidRPr="005D7D99" w:rsidRDefault="005D7D99" w:rsidP="005D7D99">
            <w:pPr>
              <w:spacing w:after="0"/>
              <w:jc w:val="center"/>
              <w:rPr>
                <w:rFonts w:ascii="Times New Roman" w:eastAsia="Times New Roman" w:hAnsi="Times New Roman" w:cs="Times New Roman"/>
                <w:sz w:val="28"/>
                <w:szCs w:val="28"/>
                <w:lang w:eastAsia="en-US"/>
              </w:rPr>
            </w:pPr>
            <w:proofErr w:type="spellStart"/>
            <w:r w:rsidRPr="005D7D99">
              <w:rPr>
                <w:rFonts w:ascii="Times New Roman" w:eastAsia="Times New Roman" w:hAnsi="Times New Roman" w:cs="Times New Roman"/>
                <w:sz w:val="28"/>
                <w:szCs w:val="28"/>
                <w:lang w:eastAsia="en-US"/>
              </w:rPr>
              <w:t>Васюнін</w:t>
            </w:r>
            <w:proofErr w:type="spellEnd"/>
            <w:r w:rsidRPr="005D7D99">
              <w:rPr>
                <w:rFonts w:ascii="Times New Roman" w:eastAsia="Times New Roman" w:hAnsi="Times New Roman" w:cs="Times New Roman"/>
                <w:sz w:val="28"/>
                <w:szCs w:val="28"/>
                <w:lang w:eastAsia="en-US"/>
              </w:rPr>
              <w:t xml:space="preserve"> Д.Г.</w:t>
            </w:r>
          </w:p>
        </w:tc>
        <w:tc>
          <w:tcPr>
            <w:tcW w:w="3226" w:type="dxa"/>
            <w:tcBorders>
              <w:top w:val="single" w:sz="4" w:space="0" w:color="auto"/>
              <w:left w:val="single" w:sz="4" w:space="0" w:color="auto"/>
              <w:bottom w:val="single" w:sz="4" w:space="0" w:color="auto"/>
              <w:right w:val="single" w:sz="4" w:space="0" w:color="auto"/>
            </w:tcBorders>
          </w:tcPr>
          <w:p w:rsidR="005D7D99" w:rsidRPr="005D7D99" w:rsidRDefault="005D7D99" w:rsidP="005D7D99">
            <w:pPr>
              <w:spacing w:after="0"/>
              <w:rPr>
                <w:rFonts w:ascii="Times New Roman" w:eastAsia="Times New Roman" w:hAnsi="Times New Roman" w:cs="Times New Roman"/>
                <w:sz w:val="28"/>
                <w:szCs w:val="28"/>
                <w:lang w:eastAsia="en-US"/>
              </w:rPr>
            </w:pPr>
            <w:r w:rsidRPr="005D7D99">
              <w:rPr>
                <w:rFonts w:ascii="Times New Roman" w:eastAsia="Times New Roman" w:hAnsi="Times New Roman" w:cs="Times New Roman"/>
                <w:sz w:val="28"/>
                <w:szCs w:val="28"/>
                <w:lang w:eastAsia="en-US"/>
              </w:rPr>
              <w:t>м. Суми, вул. Лебединська, 7, zkanc@teko.sumy.ua</w:t>
            </w:r>
          </w:p>
        </w:tc>
      </w:tr>
    </w:tbl>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p>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p>
    <w:p w:rsidR="007E72AF" w:rsidRDefault="007E72AF" w:rsidP="007E72AF">
      <w:pPr>
        <w:spacing w:after="0" w:line="240" w:lineRule="auto"/>
        <w:jc w:val="both"/>
        <w:rPr>
          <w:rFonts w:ascii="Times New Roman" w:eastAsia="Times New Roman" w:hAnsi="Times New Roman" w:cs="Times New Roman"/>
          <w:sz w:val="28"/>
          <w:szCs w:val="28"/>
          <w:lang w:eastAsia="ru-RU"/>
        </w:rPr>
      </w:pPr>
    </w:p>
    <w:p w:rsidR="00F23669" w:rsidRPr="007E72AF" w:rsidRDefault="00F23669" w:rsidP="007E72AF">
      <w:pPr>
        <w:spacing w:after="0" w:line="240" w:lineRule="auto"/>
        <w:jc w:val="both"/>
        <w:rPr>
          <w:rFonts w:ascii="Times New Roman" w:eastAsia="Times New Roman" w:hAnsi="Times New Roman" w:cs="Times New Roman"/>
          <w:sz w:val="28"/>
          <w:szCs w:val="28"/>
          <w:lang w:eastAsia="ru-RU"/>
        </w:rPr>
      </w:pPr>
    </w:p>
    <w:p w:rsidR="007E72AF" w:rsidRPr="007E72AF" w:rsidRDefault="004D441F" w:rsidP="007E72A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7E72AF" w:rsidRPr="007E72AF">
        <w:rPr>
          <w:rFonts w:ascii="Times New Roman" w:eastAsia="Times New Roman" w:hAnsi="Times New Roman" w:cs="Times New Roman"/>
          <w:sz w:val="28"/>
          <w:szCs w:val="28"/>
          <w:lang w:eastAsia="ru-RU"/>
        </w:rPr>
        <w:t xml:space="preserve">иректор Департаменту </w:t>
      </w:r>
    </w:p>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r w:rsidRPr="007E72AF">
        <w:rPr>
          <w:rFonts w:ascii="Times New Roman" w:eastAsia="Times New Roman" w:hAnsi="Times New Roman" w:cs="Times New Roman"/>
          <w:sz w:val="28"/>
          <w:szCs w:val="28"/>
          <w:lang w:eastAsia="ru-RU"/>
        </w:rPr>
        <w:t xml:space="preserve">інфраструктури міста </w:t>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00E35009">
        <w:rPr>
          <w:rFonts w:ascii="Times New Roman" w:eastAsia="Times New Roman" w:hAnsi="Times New Roman" w:cs="Times New Roman"/>
          <w:sz w:val="28"/>
          <w:szCs w:val="28"/>
          <w:lang w:eastAsia="ru-RU"/>
        </w:rPr>
        <w:t xml:space="preserve">               </w:t>
      </w:r>
      <w:r w:rsidRPr="007E72AF">
        <w:rPr>
          <w:rFonts w:ascii="Times New Roman" w:eastAsia="Times New Roman" w:hAnsi="Times New Roman" w:cs="Times New Roman"/>
          <w:sz w:val="28"/>
          <w:szCs w:val="28"/>
          <w:lang w:eastAsia="ru-RU"/>
        </w:rPr>
        <w:tab/>
      </w:r>
      <w:r w:rsidR="004D441F">
        <w:rPr>
          <w:rFonts w:ascii="Times New Roman" w:eastAsia="Times New Roman" w:hAnsi="Times New Roman" w:cs="Times New Roman"/>
          <w:sz w:val="28"/>
          <w:szCs w:val="28"/>
          <w:lang w:eastAsia="ru-RU"/>
        </w:rPr>
        <w:t xml:space="preserve">   О.І. Журба</w:t>
      </w:r>
    </w:p>
    <w:p w:rsidR="00FE6430" w:rsidRPr="00CB5795" w:rsidRDefault="00FE6430" w:rsidP="004F2C9A">
      <w:pPr>
        <w:spacing w:after="0" w:line="240" w:lineRule="auto"/>
        <w:rPr>
          <w:rFonts w:ascii="Times New Roman" w:hAnsi="Times New Roman" w:cs="Times New Roman"/>
          <w:b/>
          <w:sz w:val="28"/>
          <w:szCs w:val="28"/>
        </w:rPr>
      </w:pPr>
    </w:p>
    <w:sectPr w:rsidR="00FE6430" w:rsidRPr="00CB5795" w:rsidSect="005732F1">
      <w:pgSz w:w="11906" w:h="16838"/>
      <w:pgMar w:top="851"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1C3D"/>
    <w:multiLevelType w:val="hybridMultilevel"/>
    <w:tmpl w:val="A692B756"/>
    <w:lvl w:ilvl="0" w:tplc="FBDE2384">
      <w:start w:val="3"/>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FED1C9E"/>
    <w:multiLevelType w:val="multilevel"/>
    <w:tmpl w:val="1B7A89F6"/>
    <w:lvl w:ilvl="0">
      <w:start w:val="1"/>
      <w:numFmt w:val="decimal"/>
      <w:lvlText w:val="%1."/>
      <w:lvlJc w:val="left"/>
      <w:pPr>
        <w:ind w:left="1211"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1DD77F6F"/>
    <w:multiLevelType w:val="hybridMultilevel"/>
    <w:tmpl w:val="421EE7A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15:restartNumberingAfterBreak="0">
    <w:nsid w:val="21881D68"/>
    <w:multiLevelType w:val="multilevel"/>
    <w:tmpl w:val="6DC22E9E"/>
    <w:lvl w:ilvl="0">
      <w:start w:val="1"/>
      <w:numFmt w:val="decimal"/>
      <w:lvlText w:val="%1."/>
      <w:lvlJc w:val="left"/>
      <w:pPr>
        <w:ind w:left="1211" w:hanging="360"/>
      </w:pPr>
      <w:rPr>
        <w:rFonts w:hint="default"/>
        <w:b/>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15:restartNumberingAfterBreak="0">
    <w:nsid w:val="23E662EA"/>
    <w:multiLevelType w:val="multilevel"/>
    <w:tmpl w:val="F500BFA2"/>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5" w15:restartNumberingAfterBreak="0">
    <w:nsid w:val="249B7ADD"/>
    <w:multiLevelType w:val="hybridMultilevel"/>
    <w:tmpl w:val="AE100BE2"/>
    <w:lvl w:ilvl="0" w:tplc="CEC27FA0">
      <w:start w:val="25"/>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D775E5C"/>
    <w:multiLevelType w:val="multilevel"/>
    <w:tmpl w:val="60725724"/>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473048F3"/>
    <w:multiLevelType w:val="multilevel"/>
    <w:tmpl w:val="B3EAB202"/>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4A630202"/>
    <w:multiLevelType w:val="hybridMultilevel"/>
    <w:tmpl w:val="DE54F3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07230E3"/>
    <w:multiLevelType w:val="multilevel"/>
    <w:tmpl w:val="3692F69E"/>
    <w:lvl w:ilvl="0">
      <w:start w:val="1"/>
      <w:numFmt w:val="decimal"/>
      <w:lvlText w:val="%1."/>
      <w:lvlJc w:val="left"/>
      <w:pPr>
        <w:ind w:left="1713" w:hanging="1005"/>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10" w15:restartNumberingAfterBreak="0">
    <w:nsid w:val="69A11E39"/>
    <w:multiLevelType w:val="multilevel"/>
    <w:tmpl w:val="9E06B1E8"/>
    <w:lvl w:ilvl="0">
      <w:start w:val="3"/>
      <w:numFmt w:val="decimal"/>
      <w:lvlText w:val="%1."/>
      <w:lvlJc w:val="left"/>
      <w:pPr>
        <w:ind w:left="450" w:hanging="450"/>
      </w:pPr>
      <w:rPr>
        <w:rFonts w:hint="default"/>
        <w:b w:val="0"/>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504" w:hanging="180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11" w15:restartNumberingAfterBreak="0">
    <w:nsid w:val="6BAD1538"/>
    <w:multiLevelType w:val="hybridMultilevel"/>
    <w:tmpl w:val="F0101F5A"/>
    <w:lvl w:ilvl="0" w:tplc="71427EB8">
      <w:start w:val="1"/>
      <w:numFmt w:val="bullet"/>
      <w:lvlText w:val="-"/>
      <w:lvlJc w:val="left"/>
      <w:pPr>
        <w:ind w:left="2433" w:hanging="360"/>
      </w:pPr>
      <w:rPr>
        <w:rFonts w:ascii="Times New Roman" w:eastAsia="Times New Roman"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num w:numId="1">
    <w:abstractNumId w:val="4"/>
  </w:num>
  <w:num w:numId="2">
    <w:abstractNumId w:val="6"/>
  </w:num>
  <w:num w:numId="3">
    <w:abstractNumId w:val="11"/>
  </w:num>
  <w:num w:numId="4">
    <w:abstractNumId w:val="2"/>
  </w:num>
  <w:num w:numId="5">
    <w:abstractNumId w:val="9"/>
  </w:num>
  <w:num w:numId="6">
    <w:abstractNumId w:val="5"/>
  </w:num>
  <w:num w:numId="7">
    <w:abstractNumId w:val="8"/>
  </w:num>
  <w:num w:numId="8">
    <w:abstractNumId w:val="1"/>
  </w:num>
  <w:num w:numId="9">
    <w:abstractNumId w:val="0"/>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D6"/>
    <w:rsid w:val="00003E79"/>
    <w:rsid w:val="00007936"/>
    <w:rsid w:val="000118BA"/>
    <w:rsid w:val="0002501B"/>
    <w:rsid w:val="00026D7B"/>
    <w:rsid w:val="000316E0"/>
    <w:rsid w:val="00041953"/>
    <w:rsid w:val="00043644"/>
    <w:rsid w:val="000607F2"/>
    <w:rsid w:val="000656DD"/>
    <w:rsid w:val="00082EFE"/>
    <w:rsid w:val="0008313E"/>
    <w:rsid w:val="00086724"/>
    <w:rsid w:val="000B3E5E"/>
    <w:rsid w:val="000B44A5"/>
    <w:rsid w:val="000B6B25"/>
    <w:rsid w:val="000B7CFD"/>
    <w:rsid w:val="000C0648"/>
    <w:rsid w:val="000C6D13"/>
    <w:rsid w:val="000C7155"/>
    <w:rsid w:val="000E21B2"/>
    <w:rsid w:val="000E288F"/>
    <w:rsid w:val="000F173F"/>
    <w:rsid w:val="000F1E82"/>
    <w:rsid w:val="000F358F"/>
    <w:rsid w:val="000F4168"/>
    <w:rsid w:val="000F4B80"/>
    <w:rsid w:val="000F7063"/>
    <w:rsid w:val="001017EE"/>
    <w:rsid w:val="00107EB8"/>
    <w:rsid w:val="00110587"/>
    <w:rsid w:val="001110EB"/>
    <w:rsid w:val="001111EC"/>
    <w:rsid w:val="00111ADB"/>
    <w:rsid w:val="001343D6"/>
    <w:rsid w:val="00150275"/>
    <w:rsid w:val="00151E40"/>
    <w:rsid w:val="00155D6B"/>
    <w:rsid w:val="00174C2C"/>
    <w:rsid w:val="00193E4E"/>
    <w:rsid w:val="001A4489"/>
    <w:rsid w:val="001A5313"/>
    <w:rsid w:val="001B0D4C"/>
    <w:rsid w:val="001B0ED3"/>
    <w:rsid w:val="001B5539"/>
    <w:rsid w:val="001B5D90"/>
    <w:rsid w:val="001C43BF"/>
    <w:rsid w:val="001C6208"/>
    <w:rsid w:val="001D14F2"/>
    <w:rsid w:val="001D340B"/>
    <w:rsid w:val="001D7B60"/>
    <w:rsid w:val="001F3D7E"/>
    <w:rsid w:val="00213869"/>
    <w:rsid w:val="00216549"/>
    <w:rsid w:val="00220B04"/>
    <w:rsid w:val="002214E0"/>
    <w:rsid w:val="00227EFD"/>
    <w:rsid w:val="0023010E"/>
    <w:rsid w:val="00232316"/>
    <w:rsid w:val="00265C11"/>
    <w:rsid w:val="002664BE"/>
    <w:rsid w:val="00273988"/>
    <w:rsid w:val="00274256"/>
    <w:rsid w:val="0027456F"/>
    <w:rsid w:val="00275B78"/>
    <w:rsid w:val="00275FFC"/>
    <w:rsid w:val="002825ED"/>
    <w:rsid w:val="00284741"/>
    <w:rsid w:val="00286B14"/>
    <w:rsid w:val="002874EE"/>
    <w:rsid w:val="00296453"/>
    <w:rsid w:val="0029697F"/>
    <w:rsid w:val="002A6977"/>
    <w:rsid w:val="002B1048"/>
    <w:rsid w:val="002B1E74"/>
    <w:rsid w:val="002B681B"/>
    <w:rsid w:val="002B7A94"/>
    <w:rsid w:val="002D0528"/>
    <w:rsid w:val="002D183B"/>
    <w:rsid w:val="002D48E2"/>
    <w:rsid w:val="002D5C5F"/>
    <w:rsid w:val="002D778B"/>
    <w:rsid w:val="002E3058"/>
    <w:rsid w:val="002F45FE"/>
    <w:rsid w:val="00300497"/>
    <w:rsid w:val="00307568"/>
    <w:rsid w:val="0031131C"/>
    <w:rsid w:val="003116B5"/>
    <w:rsid w:val="003122BA"/>
    <w:rsid w:val="00322C1E"/>
    <w:rsid w:val="003248F7"/>
    <w:rsid w:val="00325B97"/>
    <w:rsid w:val="00334F30"/>
    <w:rsid w:val="003409E2"/>
    <w:rsid w:val="00341CA3"/>
    <w:rsid w:val="00342042"/>
    <w:rsid w:val="00353B10"/>
    <w:rsid w:val="00366E19"/>
    <w:rsid w:val="00374105"/>
    <w:rsid w:val="00375D0C"/>
    <w:rsid w:val="00382873"/>
    <w:rsid w:val="00383F9B"/>
    <w:rsid w:val="00384934"/>
    <w:rsid w:val="003866C6"/>
    <w:rsid w:val="00390EA5"/>
    <w:rsid w:val="003A58AB"/>
    <w:rsid w:val="003B57EF"/>
    <w:rsid w:val="003B5C93"/>
    <w:rsid w:val="003B7A85"/>
    <w:rsid w:val="003B7E73"/>
    <w:rsid w:val="003C2557"/>
    <w:rsid w:val="003C36FA"/>
    <w:rsid w:val="003C3CCB"/>
    <w:rsid w:val="003C545F"/>
    <w:rsid w:val="003E4D86"/>
    <w:rsid w:val="003F5986"/>
    <w:rsid w:val="00401187"/>
    <w:rsid w:val="0042239B"/>
    <w:rsid w:val="00423237"/>
    <w:rsid w:val="00443EBA"/>
    <w:rsid w:val="0044645B"/>
    <w:rsid w:val="0045438C"/>
    <w:rsid w:val="0047289F"/>
    <w:rsid w:val="00497C1A"/>
    <w:rsid w:val="00497E8F"/>
    <w:rsid w:val="004A5488"/>
    <w:rsid w:val="004B15AB"/>
    <w:rsid w:val="004B2729"/>
    <w:rsid w:val="004C484F"/>
    <w:rsid w:val="004D273B"/>
    <w:rsid w:val="004D441F"/>
    <w:rsid w:val="004D456C"/>
    <w:rsid w:val="004E0841"/>
    <w:rsid w:val="004E1191"/>
    <w:rsid w:val="004E7BB7"/>
    <w:rsid w:val="004F2C9A"/>
    <w:rsid w:val="004F3507"/>
    <w:rsid w:val="00502BB8"/>
    <w:rsid w:val="00503476"/>
    <w:rsid w:val="005047D1"/>
    <w:rsid w:val="00507BED"/>
    <w:rsid w:val="005214C4"/>
    <w:rsid w:val="00526502"/>
    <w:rsid w:val="00532732"/>
    <w:rsid w:val="00541368"/>
    <w:rsid w:val="00544096"/>
    <w:rsid w:val="00546F5C"/>
    <w:rsid w:val="00562E37"/>
    <w:rsid w:val="00567E49"/>
    <w:rsid w:val="005732F1"/>
    <w:rsid w:val="00574247"/>
    <w:rsid w:val="00574403"/>
    <w:rsid w:val="005771D2"/>
    <w:rsid w:val="005808C4"/>
    <w:rsid w:val="00580FD4"/>
    <w:rsid w:val="005913BD"/>
    <w:rsid w:val="005927FB"/>
    <w:rsid w:val="00592992"/>
    <w:rsid w:val="00594FA0"/>
    <w:rsid w:val="005A6EF6"/>
    <w:rsid w:val="005A7AA5"/>
    <w:rsid w:val="005B792C"/>
    <w:rsid w:val="005C0470"/>
    <w:rsid w:val="005C0F2F"/>
    <w:rsid w:val="005D7D99"/>
    <w:rsid w:val="005E50EF"/>
    <w:rsid w:val="005F5CEC"/>
    <w:rsid w:val="005F705D"/>
    <w:rsid w:val="005F7768"/>
    <w:rsid w:val="00600E49"/>
    <w:rsid w:val="00616975"/>
    <w:rsid w:val="00627D26"/>
    <w:rsid w:val="00637700"/>
    <w:rsid w:val="00640708"/>
    <w:rsid w:val="00653B79"/>
    <w:rsid w:val="00660E8B"/>
    <w:rsid w:val="00683684"/>
    <w:rsid w:val="0068613A"/>
    <w:rsid w:val="00695D24"/>
    <w:rsid w:val="006A088A"/>
    <w:rsid w:val="006A33E6"/>
    <w:rsid w:val="006A6039"/>
    <w:rsid w:val="006A7A65"/>
    <w:rsid w:val="006B03C5"/>
    <w:rsid w:val="006B1DAB"/>
    <w:rsid w:val="006B2EB9"/>
    <w:rsid w:val="006B43A7"/>
    <w:rsid w:val="006D6C00"/>
    <w:rsid w:val="006F0477"/>
    <w:rsid w:val="007110A5"/>
    <w:rsid w:val="00711C69"/>
    <w:rsid w:val="0071536E"/>
    <w:rsid w:val="0073266C"/>
    <w:rsid w:val="00733C3F"/>
    <w:rsid w:val="00742151"/>
    <w:rsid w:val="0075045E"/>
    <w:rsid w:val="00760EAC"/>
    <w:rsid w:val="00761E35"/>
    <w:rsid w:val="00773363"/>
    <w:rsid w:val="007760F4"/>
    <w:rsid w:val="007842DF"/>
    <w:rsid w:val="00792F0D"/>
    <w:rsid w:val="007973E7"/>
    <w:rsid w:val="007A6056"/>
    <w:rsid w:val="007A65D2"/>
    <w:rsid w:val="007B0AB0"/>
    <w:rsid w:val="007C1FA9"/>
    <w:rsid w:val="007E08B5"/>
    <w:rsid w:val="007E227E"/>
    <w:rsid w:val="007E72AF"/>
    <w:rsid w:val="007F1520"/>
    <w:rsid w:val="007F2CAF"/>
    <w:rsid w:val="007F3463"/>
    <w:rsid w:val="007F4228"/>
    <w:rsid w:val="00811F1E"/>
    <w:rsid w:val="00812D06"/>
    <w:rsid w:val="00815A5A"/>
    <w:rsid w:val="00816A02"/>
    <w:rsid w:val="00816DF6"/>
    <w:rsid w:val="0082059B"/>
    <w:rsid w:val="00820642"/>
    <w:rsid w:val="0082225A"/>
    <w:rsid w:val="0082477B"/>
    <w:rsid w:val="008369FF"/>
    <w:rsid w:val="008374B7"/>
    <w:rsid w:val="0084412E"/>
    <w:rsid w:val="008461DC"/>
    <w:rsid w:val="00847CD0"/>
    <w:rsid w:val="00855E34"/>
    <w:rsid w:val="0086248C"/>
    <w:rsid w:val="00863977"/>
    <w:rsid w:val="00863D59"/>
    <w:rsid w:val="00864474"/>
    <w:rsid w:val="008744FB"/>
    <w:rsid w:val="00875EAD"/>
    <w:rsid w:val="00896537"/>
    <w:rsid w:val="008A1308"/>
    <w:rsid w:val="008A3B88"/>
    <w:rsid w:val="008B364C"/>
    <w:rsid w:val="008C3E82"/>
    <w:rsid w:val="008C7A0D"/>
    <w:rsid w:val="008D11C3"/>
    <w:rsid w:val="008E3444"/>
    <w:rsid w:val="008F6101"/>
    <w:rsid w:val="008F6270"/>
    <w:rsid w:val="0090230C"/>
    <w:rsid w:val="009242E4"/>
    <w:rsid w:val="00933519"/>
    <w:rsid w:val="00937AEF"/>
    <w:rsid w:val="0095743C"/>
    <w:rsid w:val="009620A4"/>
    <w:rsid w:val="009649AF"/>
    <w:rsid w:val="00965AE4"/>
    <w:rsid w:val="009670B6"/>
    <w:rsid w:val="009673D3"/>
    <w:rsid w:val="00972B06"/>
    <w:rsid w:val="00975A15"/>
    <w:rsid w:val="00977F03"/>
    <w:rsid w:val="0098251F"/>
    <w:rsid w:val="00987E12"/>
    <w:rsid w:val="00990FA5"/>
    <w:rsid w:val="009A1E67"/>
    <w:rsid w:val="009A2C9E"/>
    <w:rsid w:val="009A6469"/>
    <w:rsid w:val="009A76EB"/>
    <w:rsid w:val="009B0043"/>
    <w:rsid w:val="009B26FE"/>
    <w:rsid w:val="009C0FFB"/>
    <w:rsid w:val="009C5162"/>
    <w:rsid w:val="009D45CC"/>
    <w:rsid w:val="009D72AA"/>
    <w:rsid w:val="009E3206"/>
    <w:rsid w:val="009E5587"/>
    <w:rsid w:val="009F36DE"/>
    <w:rsid w:val="00A05909"/>
    <w:rsid w:val="00A27D8F"/>
    <w:rsid w:val="00A43B13"/>
    <w:rsid w:val="00A610D2"/>
    <w:rsid w:val="00A731E2"/>
    <w:rsid w:val="00A73296"/>
    <w:rsid w:val="00A7594B"/>
    <w:rsid w:val="00A7621E"/>
    <w:rsid w:val="00A86792"/>
    <w:rsid w:val="00AA53EC"/>
    <w:rsid w:val="00AA6B18"/>
    <w:rsid w:val="00AB4EAD"/>
    <w:rsid w:val="00AB7F2D"/>
    <w:rsid w:val="00AC4114"/>
    <w:rsid w:val="00AC5010"/>
    <w:rsid w:val="00AC6BE7"/>
    <w:rsid w:val="00AD0AEC"/>
    <w:rsid w:val="00AE3F59"/>
    <w:rsid w:val="00AE402B"/>
    <w:rsid w:val="00AE6715"/>
    <w:rsid w:val="00AF2DC9"/>
    <w:rsid w:val="00AF3161"/>
    <w:rsid w:val="00AF5276"/>
    <w:rsid w:val="00AF6B8D"/>
    <w:rsid w:val="00B111E0"/>
    <w:rsid w:val="00B31B4A"/>
    <w:rsid w:val="00B3558B"/>
    <w:rsid w:val="00B4122E"/>
    <w:rsid w:val="00B44E68"/>
    <w:rsid w:val="00B62A8A"/>
    <w:rsid w:val="00B7378F"/>
    <w:rsid w:val="00B77AFA"/>
    <w:rsid w:val="00BA5A92"/>
    <w:rsid w:val="00BA7DF4"/>
    <w:rsid w:val="00BB634D"/>
    <w:rsid w:val="00BB646F"/>
    <w:rsid w:val="00BB70C8"/>
    <w:rsid w:val="00BD3AB6"/>
    <w:rsid w:val="00BD5328"/>
    <w:rsid w:val="00BD663F"/>
    <w:rsid w:val="00BE4AA5"/>
    <w:rsid w:val="00BE5134"/>
    <w:rsid w:val="00BF421A"/>
    <w:rsid w:val="00BF4C83"/>
    <w:rsid w:val="00BF62F5"/>
    <w:rsid w:val="00C14DE2"/>
    <w:rsid w:val="00C22AE1"/>
    <w:rsid w:val="00C30213"/>
    <w:rsid w:val="00C505F1"/>
    <w:rsid w:val="00C510AB"/>
    <w:rsid w:val="00C52C32"/>
    <w:rsid w:val="00C538B6"/>
    <w:rsid w:val="00C72672"/>
    <w:rsid w:val="00C851A8"/>
    <w:rsid w:val="00C93B94"/>
    <w:rsid w:val="00C964C5"/>
    <w:rsid w:val="00CA00AB"/>
    <w:rsid w:val="00CA3E96"/>
    <w:rsid w:val="00CB4B76"/>
    <w:rsid w:val="00CB5795"/>
    <w:rsid w:val="00CC53D4"/>
    <w:rsid w:val="00CC6301"/>
    <w:rsid w:val="00CE077C"/>
    <w:rsid w:val="00CE3BF2"/>
    <w:rsid w:val="00CF09ED"/>
    <w:rsid w:val="00CF29AC"/>
    <w:rsid w:val="00CF4FE5"/>
    <w:rsid w:val="00CF7613"/>
    <w:rsid w:val="00D03EDE"/>
    <w:rsid w:val="00D135DA"/>
    <w:rsid w:val="00D1659A"/>
    <w:rsid w:val="00D1673A"/>
    <w:rsid w:val="00D4156D"/>
    <w:rsid w:val="00D8261F"/>
    <w:rsid w:val="00D844A1"/>
    <w:rsid w:val="00D857AD"/>
    <w:rsid w:val="00DB6104"/>
    <w:rsid w:val="00DC521E"/>
    <w:rsid w:val="00E02572"/>
    <w:rsid w:val="00E03176"/>
    <w:rsid w:val="00E03820"/>
    <w:rsid w:val="00E20579"/>
    <w:rsid w:val="00E215D6"/>
    <w:rsid w:val="00E35009"/>
    <w:rsid w:val="00E43A2B"/>
    <w:rsid w:val="00E46C13"/>
    <w:rsid w:val="00E537D6"/>
    <w:rsid w:val="00E61427"/>
    <w:rsid w:val="00E6193A"/>
    <w:rsid w:val="00E66156"/>
    <w:rsid w:val="00E704B9"/>
    <w:rsid w:val="00E826B2"/>
    <w:rsid w:val="00E905BE"/>
    <w:rsid w:val="00E90918"/>
    <w:rsid w:val="00E94ACC"/>
    <w:rsid w:val="00EA00FF"/>
    <w:rsid w:val="00EA5C96"/>
    <w:rsid w:val="00EB1374"/>
    <w:rsid w:val="00EB52E7"/>
    <w:rsid w:val="00EC1686"/>
    <w:rsid w:val="00ED5216"/>
    <w:rsid w:val="00EE2C51"/>
    <w:rsid w:val="00EE394A"/>
    <w:rsid w:val="00EE4FA2"/>
    <w:rsid w:val="00EF0236"/>
    <w:rsid w:val="00F00274"/>
    <w:rsid w:val="00F02C4F"/>
    <w:rsid w:val="00F02FD6"/>
    <w:rsid w:val="00F03B71"/>
    <w:rsid w:val="00F04DB6"/>
    <w:rsid w:val="00F13808"/>
    <w:rsid w:val="00F21A54"/>
    <w:rsid w:val="00F23669"/>
    <w:rsid w:val="00F251E2"/>
    <w:rsid w:val="00F26823"/>
    <w:rsid w:val="00F356C9"/>
    <w:rsid w:val="00F4352F"/>
    <w:rsid w:val="00F504F7"/>
    <w:rsid w:val="00F51612"/>
    <w:rsid w:val="00F52B67"/>
    <w:rsid w:val="00F77FBD"/>
    <w:rsid w:val="00F81CA6"/>
    <w:rsid w:val="00F9159F"/>
    <w:rsid w:val="00F95796"/>
    <w:rsid w:val="00FA1D98"/>
    <w:rsid w:val="00FB1B22"/>
    <w:rsid w:val="00FB2222"/>
    <w:rsid w:val="00FC2633"/>
    <w:rsid w:val="00FC70E9"/>
    <w:rsid w:val="00FC747C"/>
    <w:rsid w:val="00FD07CA"/>
    <w:rsid w:val="00FD0E07"/>
    <w:rsid w:val="00FD1B28"/>
    <w:rsid w:val="00FD66AC"/>
    <w:rsid w:val="00FE3185"/>
    <w:rsid w:val="00FE6430"/>
    <w:rsid w:val="00FE7AEB"/>
    <w:rsid w:val="00FF432A"/>
    <w:rsid w:val="00FF63B2"/>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6E1E"/>
  <w15:docId w15:val="{2A888F0B-FE80-47FA-8BED-A35BE135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9ED"/>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45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59"/>
    <w:rsid w:val="00A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99"/>
    <w:qFormat/>
    <w:rsid w:val="00265C11"/>
    <w:pPr>
      <w:spacing w:after="0" w:line="240" w:lineRule="auto"/>
    </w:pPr>
    <w:rPr>
      <w:rFonts w:ascii="Calibri" w:eastAsia="Calibri" w:hAnsi="Calibri" w:cs="Calibri"/>
      <w:lang w:eastAsia="en-US"/>
    </w:rPr>
  </w:style>
  <w:style w:type="paragraph" w:styleId="HTML">
    <w:name w:val="HTML Preformatted"/>
    <w:basedOn w:val="a"/>
    <w:link w:val="HTML0"/>
    <w:uiPriority w:val="99"/>
    <w:unhideWhenUsed/>
    <w:rsid w:val="0066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0E8B"/>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9D45CC"/>
    <w:rPr>
      <w:rFonts w:asciiTheme="majorHAnsi" w:eastAsiaTheme="majorEastAsia" w:hAnsiTheme="majorHAnsi" w:cstheme="majorBidi"/>
      <w:color w:val="243F60" w:themeColor="accent1" w:themeShade="7F"/>
      <w:sz w:val="24"/>
      <w:szCs w:val="24"/>
    </w:rPr>
  </w:style>
  <w:style w:type="character" w:styleId="ac">
    <w:name w:val="Hyperlink"/>
    <w:basedOn w:val="a0"/>
    <w:uiPriority w:val="99"/>
    <w:semiHidden/>
    <w:unhideWhenUsed/>
    <w:rsid w:val="00E35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725">
      <w:bodyDiv w:val="1"/>
      <w:marLeft w:val="0"/>
      <w:marRight w:val="0"/>
      <w:marTop w:val="0"/>
      <w:marBottom w:val="0"/>
      <w:divBdr>
        <w:top w:val="none" w:sz="0" w:space="0" w:color="auto"/>
        <w:left w:val="none" w:sz="0" w:space="0" w:color="auto"/>
        <w:bottom w:val="none" w:sz="0" w:space="0" w:color="auto"/>
        <w:right w:val="none" w:sz="0" w:space="0" w:color="auto"/>
      </w:divBdr>
    </w:div>
    <w:div w:id="285896996">
      <w:bodyDiv w:val="1"/>
      <w:marLeft w:val="0"/>
      <w:marRight w:val="0"/>
      <w:marTop w:val="0"/>
      <w:marBottom w:val="0"/>
      <w:divBdr>
        <w:top w:val="none" w:sz="0" w:space="0" w:color="auto"/>
        <w:left w:val="none" w:sz="0" w:space="0" w:color="auto"/>
        <w:bottom w:val="none" w:sz="0" w:space="0" w:color="auto"/>
        <w:right w:val="none" w:sz="0" w:space="0" w:color="auto"/>
      </w:divBdr>
    </w:div>
    <w:div w:id="302318725">
      <w:bodyDiv w:val="1"/>
      <w:marLeft w:val="0"/>
      <w:marRight w:val="0"/>
      <w:marTop w:val="0"/>
      <w:marBottom w:val="0"/>
      <w:divBdr>
        <w:top w:val="none" w:sz="0" w:space="0" w:color="auto"/>
        <w:left w:val="none" w:sz="0" w:space="0" w:color="auto"/>
        <w:bottom w:val="none" w:sz="0" w:space="0" w:color="auto"/>
        <w:right w:val="none" w:sz="0" w:space="0" w:color="auto"/>
      </w:divBdr>
    </w:div>
    <w:div w:id="329256944">
      <w:bodyDiv w:val="1"/>
      <w:marLeft w:val="0"/>
      <w:marRight w:val="0"/>
      <w:marTop w:val="0"/>
      <w:marBottom w:val="0"/>
      <w:divBdr>
        <w:top w:val="none" w:sz="0" w:space="0" w:color="auto"/>
        <w:left w:val="none" w:sz="0" w:space="0" w:color="auto"/>
        <w:bottom w:val="none" w:sz="0" w:space="0" w:color="auto"/>
        <w:right w:val="none" w:sz="0" w:space="0" w:color="auto"/>
      </w:divBdr>
    </w:div>
    <w:div w:id="427310231">
      <w:bodyDiv w:val="1"/>
      <w:marLeft w:val="0"/>
      <w:marRight w:val="0"/>
      <w:marTop w:val="0"/>
      <w:marBottom w:val="0"/>
      <w:divBdr>
        <w:top w:val="none" w:sz="0" w:space="0" w:color="auto"/>
        <w:left w:val="none" w:sz="0" w:space="0" w:color="auto"/>
        <w:bottom w:val="none" w:sz="0" w:space="0" w:color="auto"/>
        <w:right w:val="none" w:sz="0" w:space="0" w:color="auto"/>
      </w:divBdr>
    </w:div>
    <w:div w:id="593781604">
      <w:bodyDiv w:val="1"/>
      <w:marLeft w:val="0"/>
      <w:marRight w:val="0"/>
      <w:marTop w:val="0"/>
      <w:marBottom w:val="0"/>
      <w:divBdr>
        <w:top w:val="none" w:sz="0" w:space="0" w:color="auto"/>
        <w:left w:val="none" w:sz="0" w:space="0" w:color="auto"/>
        <w:bottom w:val="none" w:sz="0" w:space="0" w:color="auto"/>
        <w:right w:val="none" w:sz="0" w:space="0" w:color="auto"/>
      </w:divBdr>
    </w:div>
    <w:div w:id="665596799">
      <w:bodyDiv w:val="1"/>
      <w:marLeft w:val="0"/>
      <w:marRight w:val="0"/>
      <w:marTop w:val="0"/>
      <w:marBottom w:val="0"/>
      <w:divBdr>
        <w:top w:val="none" w:sz="0" w:space="0" w:color="auto"/>
        <w:left w:val="none" w:sz="0" w:space="0" w:color="auto"/>
        <w:bottom w:val="none" w:sz="0" w:space="0" w:color="auto"/>
        <w:right w:val="none" w:sz="0" w:space="0" w:color="auto"/>
      </w:divBdr>
    </w:div>
    <w:div w:id="734818926">
      <w:bodyDiv w:val="1"/>
      <w:marLeft w:val="0"/>
      <w:marRight w:val="0"/>
      <w:marTop w:val="0"/>
      <w:marBottom w:val="0"/>
      <w:divBdr>
        <w:top w:val="none" w:sz="0" w:space="0" w:color="auto"/>
        <w:left w:val="none" w:sz="0" w:space="0" w:color="auto"/>
        <w:bottom w:val="none" w:sz="0" w:space="0" w:color="auto"/>
        <w:right w:val="none" w:sz="0" w:space="0" w:color="auto"/>
      </w:divBdr>
    </w:div>
    <w:div w:id="930507025">
      <w:bodyDiv w:val="1"/>
      <w:marLeft w:val="0"/>
      <w:marRight w:val="0"/>
      <w:marTop w:val="0"/>
      <w:marBottom w:val="0"/>
      <w:divBdr>
        <w:top w:val="none" w:sz="0" w:space="0" w:color="auto"/>
        <w:left w:val="none" w:sz="0" w:space="0" w:color="auto"/>
        <w:bottom w:val="none" w:sz="0" w:space="0" w:color="auto"/>
        <w:right w:val="none" w:sz="0" w:space="0" w:color="auto"/>
      </w:divBdr>
    </w:div>
    <w:div w:id="981619986">
      <w:bodyDiv w:val="1"/>
      <w:marLeft w:val="0"/>
      <w:marRight w:val="0"/>
      <w:marTop w:val="0"/>
      <w:marBottom w:val="0"/>
      <w:divBdr>
        <w:top w:val="none" w:sz="0" w:space="0" w:color="auto"/>
        <w:left w:val="none" w:sz="0" w:space="0" w:color="auto"/>
        <w:bottom w:val="none" w:sz="0" w:space="0" w:color="auto"/>
        <w:right w:val="none" w:sz="0" w:space="0" w:color="auto"/>
      </w:divBdr>
    </w:div>
    <w:div w:id="1030841043">
      <w:bodyDiv w:val="1"/>
      <w:marLeft w:val="0"/>
      <w:marRight w:val="0"/>
      <w:marTop w:val="0"/>
      <w:marBottom w:val="0"/>
      <w:divBdr>
        <w:top w:val="none" w:sz="0" w:space="0" w:color="auto"/>
        <w:left w:val="none" w:sz="0" w:space="0" w:color="auto"/>
        <w:bottom w:val="none" w:sz="0" w:space="0" w:color="auto"/>
        <w:right w:val="none" w:sz="0" w:space="0" w:color="auto"/>
      </w:divBdr>
    </w:div>
    <w:div w:id="1271737137">
      <w:bodyDiv w:val="1"/>
      <w:marLeft w:val="0"/>
      <w:marRight w:val="0"/>
      <w:marTop w:val="0"/>
      <w:marBottom w:val="0"/>
      <w:divBdr>
        <w:top w:val="none" w:sz="0" w:space="0" w:color="auto"/>
        <w:left w:val="none" w:sz="0" w:space="0" w:color="auto"/>
        <w:bottom w:val="none" w:sz="0" w:space="0" w:color="auto"/>
        <w:right w:val="none" w:sz="0" w:space="0" w:color="auto"/>
      </w:divBdr>
    </w:div>
    <w:div w:id="1378092111">
      <w:bodyDiv w:val="1"/>
      <w:marLeft w:val="0"/>
      <w:marRight w:val="0"/>
      <w:marTop w:val="0"/>
      <w:marBottom w:val="0"/>
      <w:divBdr>
        <w:top w:val="none" w:sz="0" w:space="0" w:color="auto"/>
        <w:left w:val="none" w:sz="0" w:space="0" w:color="auto"/>
        <w:bottom w:val="none" w:sz="0" w:space="0" w:color="auto"/>
        <w:right w:val="none" w:sz="0" w:space="0" w:color="auto"/>
      </w:divBdr>
    </w:div>
    <w:div w:id="1462992073">
      <w:bodyDiv w:val="1"/>
      <w:marLeft w:val="0"/>
      <w:marRight w:val="0"/>
      <w:marTop w:val="0"/>
      <w:marBottom w:val="0"/>
      <w:divBdr>
        <w:top w:val="none" w:sz="0" w:space="0" w:color="auto"/>
        <w:left w:val="none" w:sz="0" w:space="0" w:color="auto"/>
        <w:bottom w:val="none" w:sz="0" w:space="0" w:color="auto"/>
        <w:right w:val="none" w:sz="0" w:space="0" w:color="auto"/>
      </w:divBdr>
    </w:div>
    <w:div w:id="1772581857">
      <w:bodyDiv w:val="1"/>
      <w:marLeft w:val="0"/>
      <w:marRight w:val="0"/>
      <w:marTop w:val="0"/>
      <w:marBottom w:val="0"/>
      <w:divBdr>
        <w:top w:val="none" w:sz="0" w:space="0" w:color="auto"/>
        <w:left w:val="none" w:sz="0" w:space="0" w:color="auto"/>
        <w:bottom w:val="none" w:sz="0" w:space="0" w:color="auto"/>
        <w:right w:val="none" w:sz="0" w:space="0" w:color="auto"/>
      </w:divBdr>
    </w:div>
    <w:div w:id="1960213660">
      <w:bodyDiv w:val="1"/>
      <w:marLeft w:val="0"/>
      <w:marRight w:val="0"/>
      <w:marTop w:val="0"/>
      <w:marBottom w:val="0"/>
      <w:divBdr>
        <w:top w:val="none" w:sz="0" w:space="0" w:color="auto"/>
        <w:left w:val="none" w:sz="0" w:space="0" w:color="auto"/>
        <w:bottom w:val="none" w:sz="0" w:space="0" w:color="auto"/>
        <w:right w:val="none" w:sz="0" w:space="0" w:color="auto"/>
      </w:divBdr>
    </w:div>
    <w:div w:id="2070834578">
      <w:bodyDiv w:val="1"/>
      <w:marLeft w:val="0"/>
      <w:marRight w:val="0"/>
      <w:marTop w:val="0"/>
      <w:marBottom w:val="0"/>
      <w:divBdr>
        <w:top w:val="none" w:sz="0" w:space="0" w:color="auto"/>
        <w:left w:val="none" w:sz="0" w:space="0" w:color="auto"/>
        <w:bottom w:val="none" w:sz="0" w:space="0" w:color="auto"/>
        <w:right w:val="none" w:sz="0" w:space="0" w:color="auto"/>
      </w:divBdr>
    </w:div>
    <w:div w:id="21368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088B-D8EA-4FE8-93BE-3DD28942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610</Words>
  <Characters>3479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Биков Олександр Володимирович</cp:lastModifiedBy>
  <cp:revision>11</cp:revision>
  <cp:lastPrinted>2021-05-20T05:59:00Z</cp:lastPrinted>
  <dcterms:created xsi:type="dcterms:W3CDTF">2020-06-18T12:17:00Z</dcterms:created>
  <dcterms:modified xsi:type="dcterms:W3CDTF">2021-05-25T08:40:00Z</dcterms:modified>
</cp:coreProperties>
</file>