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D70778" w:rsidTr="00D70778">
        <w:trPr>
          <w:jc w:val="center"/>
        </w:trPr>
        <w:tc>
          <w:tcPr>
            <w:tcW w:w="4253" w:type="dxa"/>
          </w:tcPr>
          <w:p w:rsidR="00D70778" w:rsidRDefault="00D70778">
            <w:pPr>
              <w:jc w:val="center"/>
              <w:rPr>
                <w:sz w:val="36"/>
                <w:szCs w:val="36"/>
                <w:lang w:val="uk-UA" w:eastAsia="en-US"/>
              </w:rPr>
            </w:pPr>
          </w:p>
        </w:tc>
        <w:tc>
          <w:tcPr>
            <w:tcW w:w="1134" w:type="dxa"/>
            <w:hideMark/>
          </w:tcPr>
          <w:p w:rsidR="00D70778" w:rsidRDefault="00D70778">
            <w:pPr>
              <w:jc w:val="center"/>
              <w:rPr>
                <w:sz w:val="36"/>
                <w:szCs w:val="36"/>
                <w:lang w:val="uk-UA" w:eastAsia="en-US"/>
              </w:rPr>
            </w:pPr>
            <w:r>
              <w:rPr>
                <w:noProof/>
              </w:rPr>
              <w:drawing>
                <wp:anchor distT="0" distB="0" distL="114935" distR="114935" simplePos="0" relativeHeight="251659264" behindDoc="0" locked="0" layoutInCell="1" allowOverlap="1">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tbl>
            <w:tblPr>
              <w:tblW w:w="0" w:type="dxa"/>
              <w:jc w:val="center"/>
              <w:tblLayout w:type="fixed"/>
              <w:tblLook w:val="04A0" w:firstRow="1" w:lastRow="0" w:firstColumn="1" w:lastColumn="0" w:noHBand="0" w:noVBand="1"/>
            </w:tblPr>
            <w:tblGrid>
              <w:gridCol w:w="4253"/>
            </w:tblGrid>
            <w:tr w:rsidR="00D70778">
              <w:trPr>
                <w:jc w:val="center"/>
              </w:trPr>
              <w:tc>
                <w:tcPr>
                  <w:tcW w:w="4253" w:type="dxa"/>
                  <w:hideMark/>
                </w:tcPr>
                <w:p w:rsidR="00D70778" w:rsidRDefault="00D70778">
                  <w:pPr>
                    <w:rPr>
                      <w:sz w:val="36"/>
                      <w:szCs w:val="36"/>
                      <w:lang w:val="uk-UA" w:eastAsia="en-US"/>
                    </w:rPr>
                  </w:pPr>
                </w:p>
              </w:tc>
            </w:tr>
          </w:tbl>
          <w:p w:rsidR="00D70778" w:rsidRDefault="00D70778">
            <w:pPr>
              <w:jc w:val="center"/>
              <w:rPr>
                <w:rFonts w:asciiTheme="minorHAnsi" w:eastAsiaTheme="minorHAnsi" w:hAnsiTheme="minorHAnsi" w:cstheme="minorBidi"/>
                <w:sz w:val="22"/>
                <w:szCs w:val="22"/>
                <w:lang w:eastAsia="en-US"/>
              </w:rPr>
            </w:pPr>
          </w:p>
        </w:tc>
      </w:tr>
    </w:tbl>
    <w:p w:rsidR="00D70778" w:rsidRDefault="00D70778" w:rsidP="00D70778">
      <w:pPr>
        <w:jc w:val="center"/>
        <w:rPr>
          <w:sz w:val="36"/>
          <w:szCs w:val="36"/>
          <w:lang w:val="uk-UA"/>
        </w:rPr>
      </w:pPr>
      <w:r>
        <w:rPr>
          <w:sz w:val="36"/>
          <w:szCs w:val="36"/>
          <w:lang w:val="uk-UA"/>
        </w:rPr>
        <w:t>Сумська міська рада</w:t>
      </w:r>
    </w:p>
    <w:p w:rsidR="00D70778" w:rsidRDefault="00D70778" w:rsidP="00D70778">
      <w:pPr>
        <w:jc w:val="center"/>
        <w:rPr>
          <w:sz w:val="36"/>
          <w:szCs w:val="36"/>
          <w:lang w:val="uk-UA"/>
        </w:rPr>
      </w:pPr>
      <w:r>
        <w:rPr>
          <w:sz w:val="36"/>
          <w:szCs w:val="36"/>
          <w:lang w:val="uk-UA"/>
        </w:rPr>
        <w:t>Виконавчий комітет</w:t>
      </w:r>
    </w:p>
    <w:p w:rsidR="00D70778" w:rsidRDefault="00D70778" w:rsidP="00D70778">
      <w:pPr>
        <w:pStyle w:val="1"/>
      </w:pPr>
      <w:r>
        <w:t>РІШЕННЯ</w:t>
      </w:r>
    </w:p>
    <w:p w:rsidR="00D70778" w:rsidRDefault="00D70778" w:rsidP="00D70778">
      <w:pPr>
        <w:rPr>
          <w:sz w:val="28"/>
          <w:szCs w:val="28"/>
          <w:lang w:val="uk-UA"/>
        </w:rPr>
      </w:pPr>
    </w:p>
    <w:tbl>
      <w:tblPr>
        <w:tblW w:w="4820" w:type="dxa"/>
        <w:tblLook w:val="01E0" w:firstRow="1" w:lastRow="1" w:firstColumn="1" w:lastColumn="1" w:noHBand="0" w:noVBand="0"/>
      </w:tblPr>
      <w:tblGrid>
        <w:gridCol w:w="4820"/>
      </w:tblGrid>
      <w:tr w:rsidR="00D70778" w:rsidTr="00D70778">
        <w:trPr>
          <w:trHeight w:val="312"/>
        </w:trPr>
        <w:tc>
          <w:tcPr>
            <w:tcW w:w="4820" w:type="dxa"/>
            <w:hideMark/>
          </w:tcPr>
          <w:p w:rsidR="00D70778" w:rsidRDefault="00D70778">
            <w:pPr>
              <w:tabs>
                <w:tab w:val="left" w:pos="3135"/>
              </w:tabs>
              <w:rPr>
                <w:sz w:val="28"/>
                <w:szCs w:val="28"/>
                <w:lang w:val="en-US" w:eastAsia="en-US"/>
              </w:rPr>
            </w:pPr>
            <w:r>
              <w:rPr>
                <w:sz w:val="28"/>
                <w:szCs w:val="28"/>
                <w:lang w:val="uk-UA" w:eastAsia="en-US"/>
              </w:rPr>
              <w:t xml:space="preserve">від  </w:t>
            </w:r>
            <w:r>
              <w:rPr>
                <w:sz w:val="28"/>
                <w:szCs w:val="28"/>
                <w:lang w:val="en-US" w:eastAsia="en-US"/>
              </w:rPr>
              <w:t>12</w:t>
            </w:r>
            <w:r>
              <w:rPr>
                <w:sz w:val="28"/>
                <w:szCs w:val="28"/>
                <w:lang w:val="uk-UA" w:eastAsia="en-US"/>
              </w:rPr>
              <w:t>.</w:t>
            </w:r>
            <w:r>
              <w:rPr>
                <w:sz w:val="28"/>
                <w:szCs w:val="28"/>
                <w:lang w:val="en-US" w:eastAsia="en-US"/>
              </w:rPr>
              <w:t>07</w:t>
            </w:r>
            <w:r>
              <w:rPr>
                <w:sz w:val="28"/>
                <w:szCs w:val="28"/>
                <w:lang w:val="uk-UA" w:eastAsia="en-US"/>
              </w:rPr>
              <w:t>.</w:t>
            </w:r>
            <w:r>
              <w:rPr>
                <w:sz w:val="28"/>
                <w:szCs w:val="28"/>
                <w:lang w:val="en-US" w:eastAsia="en-US"/>
              </w:rPr>
              <w:t>2021</w:t>
            </w:r>
            <w:r>
              <w:rPr>
                <w:sz w:val="28"/>
                <w:szCs w:val="28"/>
                <w:lang w:val="uk-UA" w:eastAsia="en-US"/>
              </w:rPr>
              <w:t xml:space="preserve"> № </w:t>
            </w:r>
            <w:r>
              <w:rPr>
                <w:sz w:val="28"/>
                <w:szCs w:val="28"/>
                <w:lang w:val="en-US" w:eastAsia="en-US"/>
              </w:rPr>
              <w:t>370</w:t>
            </w:r>
          </w:p>
        </w:tc>
      </w:tr>
      <w:tr w:rsidR="00D70778" w:rsidTr="00D70778">
        <w:trPr>
          <w:trHeight w:val="327"/>
        </w:trPr>
        <w:tc>
          <w:tcPr>
            <w:tcW w:w="4820" w:type="dxa"/>
          </w:tcPr>
          <w:p w:rsidR="00D70778" w:rsidRDefault="00D70778">
            <w:pPr>
              <w:rPr>
                <w:sz w:val="28"/>
                <w:szCs w:val="24"/>
                <w:lang w:val="uk-UA" w:eastAsia="en-US"/>
              </w:rPr>
            </w:pPr>
          </w:p>
        </w:tc>
      </w:tr>
      <w:tr w:rsidR="00D70778" w:rsidTr="00D70778">
        <w:trPr>
          <w:trHeight w:val="701"/>
        </w:trPr>
        <w:tc>
          <w:tcPr>
            <w:tcW w:w="4820" w:type="dxa"/>
            <w:hideMark/>
          </w:tcPr>
          <w:p w:rsidR="00D70778" w:rsidRDefault="00D70778">
            <w:pPr>
              <w:rPr>
                <w:b/>
                <w:szCs w:val="24"/>
                <w:lang w:val="uk-UA" w:eastAsia="en-US"/>
              </w:rPr>
            </w:pPr>
            <w:r>
              <w:rPr>
                <w:b/>
                <w:spacing w:val="-4"/>
                <w:sz w:val="28"/>
                <w:szCs w:val="28"/>
                <w:lang w:val="uk-UA" w:eastAsia="en-US"/>
              </w:rPr>
              <w:t xml:space="preserve">Про надання статусу дитини-сироти, </w:t>
            </w:r>
            <w:r>
              <w:rPr>
                <w:b/>
                <w:sz w:val="28"/>
                <w:szCs w:val="28"/>
                <w:lang w:val="uk-UA" w:eastAsia="en-US"/>
              </w:rPr>
              <w:t xml:space="preserve">дитини, позбавленої батьківського піклування, </w:t>
            </w:r>
            <w:r>
              <w:rPr>
                <w:b/>
                <w:spacing w:val="-4"/>
                <w:sz w:val="28"/>
                <w:szCs w:val="28"/>
                <w:lang w:val="uk-UA" w:eastAsia="en-US"/>
              </w:rPr>
              <w:t xml:space="preserve">встановлення опіки, піклування та </w:t>
            </w:r>
            <w:r>
              <w:rPr>
                <w:b/>
                <w:spacing w:val="-6"/>
                <w:sz w:val="28"/>
                <w:szCs w:val="28"/>
                <w:lang w:val="uk-UA" w:eastAsia="en-US"/>
              </w:rPr>
              <w:t xml:space="preserve">призначення опікуна, піклувальника </w:t>
            </w:r>
            <w:r>
              <w:rPr>
                <w:b/>
                <w:spacing w:val="-4"/>
                <w:sz w:val="28"/>
                <w:szCs w:val="28"/>
                <w:lang w:val="uk-UA" w:eastAsia="en-US"/>
              </w:rPr>
              <w:t xml:space="preserve">над дітьми </w:t>
            </w:r>
          </w:p>
        </w:tc>
      </w:tr>
    </w:tbl>
    <w:p w:rsidR="00D70778" w:rsidRDefault="00D70778" w:rsidP="00D70778">
      <w:pPr>
        <w:pStyle w:val="HTML"/>
        <w:ind w:firstLine="684"/>
        <w:jc w:val="both"/>
        <w:rPr>
          <w:rFonts w:ascii="Times New Roman" w:hAnsi="Times New Roman" w:cs="Times New Roman"/>
          <w:sz w:val="28"/>
          <w:szCs w:val="28"/>
          <w:lang w:val="uk-UA"/>
        </w:rPr>
      </w:pPr>
    </w:p>
    <w:p w:rsidR="00D70778" w:rsidRDefault="00D70778" w:rsidP="00D70778">
      <w:pPr>
        <w:pStyle w:val="HTML"/>
        <w:ind w:firstLine="684"/>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Розглянувши подання Управління «Служба у справах дітей» Сумської міської ради, заяву </w:t>
      </w:r>
      <w:r>
        <w:rPr>
          <w:rFonts w:ascii="Times New Roman" w:hAnsi="Times New Roman" w:cs="Times New Roman"/>
          <w:sz w:val="28"/>
          <w:szCs w:val="28"/>
          <w:lang w:val="uk-UA"/>
        </w:rPr>
        <w:t>ОСОБА 4</w:t>
      </w:r>
      <w:r>
        <w:rPr>
          <w:rFonts w:ascii="Times New Roman" w:hAnsi="Times New Roman" w:cs="Times New Roman"/>
          <w:sz w:val="28"/>
          <w:szCs w:val="28"/>
          <w:lang w:val="uk-UA"/>
        </w:rPr>
        <w:t>, відповідно до статей 243, 244 Сімейного кодексу України, статей 56, 58, 61 Цивільного кодексу України, статей 5, 6, 11 Закону України «Про забезпечення організаційно-правових умов соціального захисту дітей-сиріт та дітей, позбавлених батьківського піклування», пунктів 22, 23, 24, 25,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Pr>
          <w:rFonts w:ascii="Times New Roman" w:hAnsi="Times New Roman" w:cs="Times New Roman"/>
          <w:b/>
          <w:sz w:val="28"/>
          <w:szCs w:val="28"/>
          <w:lang w:val="uk-UA"/>
        </w:rPr>
        <w:t xml:space="preserve"> виконавчий комітет Сумської міської ради</w:t>
      </w:r>
    </w:p>
    <w:p w:rsidR="00D70778" w:rsidRDefault="00D70778" w:rsidP="00D70778">
      <w:pPr>
        <w:pStyle w:val="HTML"/>
        <w:ind w:firstLine="684"/>
        <w:jc w:val="both"/>
        <w:rPr>
          <w:rFonts w:ascii="Times New Roman" w:hAnsi="Times New Roman" w:cs="Times New Roman"/>
          <w:b/>
          <w:sz w:val="28"/>
          <w:szCs w:val="28"/>
          <w:lang w:val="uk-UA"/>
        </w:rPr>
      </w:pPr>
    </w:p>
    <w:p w:rsidR="00D70778" w:rsidRDefault="00D70778" w:rsidP="00D70778">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D70778" w:rsidRDefault="00D70778" w:rsidP="00D70778">
      <w:pPr>
        <w:pStyle w:val="HTML"/>
        <w:ind w:firstLine="684"/>
        <w:jc w:val="center"/>
        <w:rPr>
          <w:rFonts w:ascii="Times New Roman" w:hAnsi="Times New Roman" w:cs="Times New Roman"/>
          <w:b/>
          <w:sz w:val="28"/>
          <w:szCs w:val="28"/>
          <w:lang w:val="uk-UA"/>
        </w:rPr>
      </w:pPr>
    </w:p>
    <w:p w:rsidR="00D70778" w:rsidRDefault="00D70778" w:rsidP="00D70778">
      <w:pPr>
        <w:ind w:firstLine="709"/>
        <w:rPr>
          <w:color w:val="000000"/>
          <w:sz w:val="28"/>
          <w:szCs w:val="28"/>
          <w:lang w:val="uk-UA"/>
        </w:rPr>
      </w:pPr>
      <w:r>
        <w:rPr>
          <w:b/>
          <w:color w:val="000000"/>
          <w:sz w:val="28"/>
          <w:szCs w:val="28"/>
          <w:lang w:val="uk-UA"/>
        </w:rPr>
        <w:t>1.</w:t>
      </w:r>
      <w:r>
        <w:rPr>
          <w:color w:val="000000"/>
          <w:sz w:val="28"/>
          <w:szCs w:val="28"/>
          <w:lang w:val="uk-UA"/>
        </w:rPr>
        <w:t xml:space="preserve"> Надати статус дитини-сироти:</w:t>
      </w:r>
    </w:p>
    <w:p w:rsidR="00D70778" w:rsidRDefault="00D70778" w:rsidP="00D70778">
      <w:pPr>
        <w:ind w:firstLine="709"/>
        <w:rPr>
          <w:color w:val="000000"/>
          <w:sz w:val="28"/>
          <w:szCs w:val="28"/>
          <w:lang w:val="uk-UA"/>
        </w:rPr>
      </w:pPr>
    </w:p>
    <w:p w:rsidR="00D70778" w:rsidRDefault="00D70778" w:rsidP="00D70778">
      <w:pPr>
        <w:ind w:firstLine="709"/>
        <w:rPr>
          <w:sz w:val="28"/>
          <w:szCs w:val="28"/>
          <w:lang w:val="uk-UA"/>
        </w:rPr>
      </w:pPr>
      <w:r>
        <w:rPr>
          <w:b/>
          <w:color w:val="000000"/>
          <w:sz w:val="28"/>
          <w:szCs w:val="28"/>
          <w:lang w:val="uk-UA"/>
        </w:rPr>
        <w:t>1.1.</w:t>
      </w:r>
      <w:r>
        <w:rPr>
          <w:color w:val="000000"/>
          <w:sz w:val="28"/>
          <w:szCs w:val="28"/>
          <w:lang w:val="uk-UA"/>
        </w:rPr>
        <w:t xml:space="preserve"> </w:t>
      </w:r>
      <w:r>
        <w:rPr>
          <w:b/>
          <w:color w:val="000000"/>
          <w:sz w:val="28"/>
          <w:szCs w:val="28"/>
          <w:lang w:val="uk-UA"/>
        </w:rPr>
        <w:t>ОСОБА 1</w:t>
      </w:r>
      <w:r>
        <w:rPr>
          <w:color w:val="000000"/>
          <w:sz w:val="28"/>
          <w:szCs w:val="28"/>
          <w:lang w:val="uk-UA"/>
        </w:rPr>
        <w:t xml:space="preserve">, </w:t>
      </w:r>
      <w:r>
        <w:rPr>
          <w:color w:val="000000"/>
          <w:sz w:val="28"/>
          <w:szCs w:val="28"/>
          <w:lang w:val="uk-UA"/>
        </w:rPr>
        <w:t>ДАТА 1</w:t>
      </w:r>
      <w:r>
        <w:rPr>
          <w:color w:val="000000"/>
          <w:sz w:val="28"/>
          <w:szCs w:val="28"/>
          <w:lang w:val="uk-UA"/>
        </w:rPr>
        <w:t xml:space="preserve">, на підставі </w:t>
      </w:r>
      <w:r>
        <w:rPr>
          <w:sz w:val="28"/>
          <w:szCs w:val="28"/>
          <w:lang w:val="uk-UA"/>
        </w:rPr>
        <w:t>свідоцтва про смерть матері (</w:t>
      </w:r>
      <w:r>
        <w:rPr>
          <w:sz w:val="28"/>
          <w:szCs w:val="28"/>
          <w:lang w:val="uk-UA"/>
        </w:rPr>
        <w:t>ІНФОРМАЦІЯ 1</w:t>
      </w:r>
      <w:r>
        <w:rPr>
          <w:sz w:val="28"/>
          <w:szCs w:val="28"/>
          <w:lang w:val="uk-UA"/>
        </w:rPr>
        <w:t>) та Витягу з Державного реєстру актів цивільного стану громадян про державну реєстрацію народження відповідно до статей 126, 133, 135 Сімейного кодексу України, відповідно до якого відомості про батька записані відповідно до частини першої статті 135 Сімейного кодексу України (за вказівкою матері).</w:t>
      </w:r>
    </w:p>
    <w:p w:rsidR="00D70778" w:rsidRDefault="00D70778" w:rsidP="00D70778">
      <w:pPr>
        <w:ind w:firstLine="709"/>
        <w:rPr>
          <w:b/>
          <w:color w:val="000000"/>
          <w:sz w:val="28"/>
          <w:szCs w:val="28"/>
          <w:lang w:val="uk-UA"/>
        </w:rPr>
      </w:pPr>
    </w:p>
    <w:p w:rsidR="00D70778" w:rsidRDefault="00D70778" w:rsidP="00D70778">
      <w:pPr>
        <w:ind w:firstLine="709"/>
        <w:rPr>
          <w:sz w:val="28"/>
          <w:szCs w:val="28"/>
          <w:lang w:val="uk-UA"/>
        </w:rPr>
      </w:pPr>
      <w:r>
        <w:rPr>
          <w:b/>
          <w:color w:val="000000"/>
          <w:sz w:val="28"/>
          <w:szCs w:val="28"/>
          <w:lang w:val="uk-UA"/>
        </w:rPr>
        <w:t>1.1.</w:t>
      </w:r>
      <w:r>
        <w:rPr>
          <w:color w:val="000000"/>
          <w:sz w:val="28"/>
          <w:szCs w:val="28"/>
          <w:lang w:val="uk-UA"/>
        </w:rPr>
        <w:t xml:space="preserve"> </w:t>
      </w:r>
      <w:r>
        <w:rPr>
          <w:b/>
          <w:color w:val="000000"/>
          <w:sz w:val="28"/>
          <w:szCs w:val="28"/>
          <w:lang w:val="uk-UA"/>
        </w:rPr>
        <w:t>ОСОБА 2</w:t>
      </w:r>
      <w:r>
        <w:rPr>
          <w:color w:val="000000"/>
          <w:sz w:val="28"/>
          <w:szCs w:val="28"/>
          <w:lang w:val="uk-UA"/>
        </w:rPr>
        <w:t xml:space="preserve">, </w:t>
      </w:r>
      <w:r>
        <w:rPr>
          <w:color w:val="000000"/>
          <w:sz w:val="28"/>
          <w:szCs w:val="28"/>
          <w:lang w:val="uk-UA"/>
        </w:rPr>
        <w:t>ДАТА 2</w:t>
      </w:r>
      <w:r>
        <w:rPr>
          <w:color w:val="000000"/>
          <w:sz w:val="28"/>
          <w:szCs w:val="28"/>
          <w:lang w:val="uk-UA"/>
        </w:rPr>
        <w:t xml:space="preserve">, на підставі </w:t>
      </w:r>
      <w:r>
        <w:rPr>
          <w:sz w:val="28"/>
          <w:szCs w:val="28"/>
          <w:lang w:val="uk-UA"/>
        </w:rPr>
        <w:t>свідоцтва про смерть матері (</w:t>
      </w:r>
      <w:r>
        <w:rPr>
          <w:sz w:val="28"/>
          <w:szCs w:val="28"/>
          <w:lang w:val="uk-UA"/>
        </w:rPr>
        <w:t>ІНФОРМАЦІЯ 1</w:t>
      </w:r>
      <w:r>
        <w:rPr>
          <w:sz w:val="28"/>
          <w:szCs w:val="28"/>
          <w:lang w:val="uk-UA"/>
        </w:rPr>
        <w:t xml:space="preserve">) та Витягу з Державного реєстру актів цивільного стану громадян про державну реєстрацію народження відповідно до статей 126, 133, 135 Сімейного кодексу України, відповідно до якого відомості про батька записані відповідно до статті 135 Сімейного кодексу України (за заявою </w:t>
      </w:r>
      <w:r>
        <w:rPr>
          <w:sz w:val="28"/>
          <w:szCs w:val="28"/>
          <w:lang w:val="uk-UA"/>
        </w:rPr>
        <w:lastRenderedPageBreak/>
        <w:t>родичів, інших осіб або уповноваженого представника закладу охорони здоров’я).</w:t>
      </w:r>
    </w:p>
    <w:p w:rsidR="00D70778" w:rsidRDefault="00D70778" w:rsidP="00D70778">
      <w:pPr>
        <w:ind w:firstLine="709"/>
        <w:rPr>
          <w:b/>
          <w:color w:val="000000"/>
          <w:sz w:val="28"/>
          <w:szCs w:val="28"/>
          <w:lang w:val="uk-UA"/>
        </w:rPr>
      </w:pPr>
    </w:p>
    <w:p w:rsidR="00D70778" w:rsidRDefault="00D70778" w:rsidP="00D70778">
      <w:pPr>
        <w:ind w:firstLine="709"/>
        <w:rPr>
          <w:color w:val="000000"/>
          <w:sz w:val="28"/>
          <w:szCs w:val="28"/>
          <w:lang w:val="uk-UA"/>
        </w:rPr>
      </w:pPr>
      <w:r>
        <w:rPr>
          <w:b/>
          <w:color w:val="000000"/>
          <w:sz w:val="28"/>
          <w:szCs w:val="28"/>
          <w:lang w:val="uk-UA"/>
        </w:rPr>
        <w:t>2.</w:t>
      </w:r>
      <w:r>
        <w:rPr>
          <w:color w:val="000000"/>
          <w:sz w:val="28"/>
          <w:szCs w:val="28"/>
          <w:lang w:val="uk-UA"/>
        </w:rPr>
        <w:t xml:space="preserve"> Надати статус дитини, позбавленої батьківського піклування, </w:t>
      </w:r>
      <w:r>
        <w:rPr>
          <w:color w:val="000000"/>
          <w:sz w:val="28"/>
          <w:szCs w:val="28"/>
          <w:lang w:val="uk-UA"/>
        </w:rPr>
        <w:t xml:space="preserve"> </w:t>
      </w:r>
      <w:r>
        <w:rPr>
          <w:b/>
          <w:color w:val="000000"/>
          <w:sz w:val="28"/>
          <w:szCs w:val="28"/>
          <w:lang w:val="uk-UA"/>
        </w:rPr>
        <w:t>ОСОБА 3</w:t>
      </w:r>
      <w:r>
        <w:rPr>
          <w:color w:val="000000"/>
          <w:sz w:val="28"/>
          <w:szCs w:val="28"/>
          <w:lang w:val="uk-UA"/>
        </w:rPr>
        <w:t xml:space="preserve">, </w:t>
      </w:r>
      <w:r>
        <w:rPr>
          <w:color w:val="000000"/>
          <w:sz w:val="28"/>
          <w:szCs w:val="28"/>
          <w:lang w:val="uk-UA"/>
        </w:rPr>
        <w:t>ДАТА 3</w:t>
      </w:r>
      <w:r>
        <w:rPr>
          <w:color w:val="000000"/>
          <w:sz w:val="28"/>
          <w:szCs w:val="28"/>
          <w:lang w:val="uk-UA"/>
        </w:rPr>
        <w:t xml:space="preserve">, на підставі </w:t>
      </w:r>
      <w:r>
        <w:rPr>
          <w:sz w:val="28"/>
          <w:szCs w:val="28"/>
          <w:lang w:val="uk-UA"/>
        </w:rPr>
        <w:t xml:space="preserve">рішення </w:t>
      </w:r>
      <w:proofErr w:type="spellStart"/>
      <w:r>
        <w:rPr>
          <w:sz w:val="28"/>
          <w:szCs w:val="28"/>
          <w:lang w:val="uk-UA"/>
        </w:rPr>
        <w:t>Ковпаківського</w:t>
      </w:r>
      <w:proofErr w:type="spellEnd"/>
      <w:r>
        <w:rPr>
          <w:sz w:val="28"/>
          <w:szCs w:val="28"/>
          <w:lang w:val="uk-UA"/>
        </w:rPr>
        <w:t xml:space="preserve"> районного суду м. Суми (</w:t>
      </w:r>
      <w:r>
        <w:rPr>
          <w:sz w:val="28"/>
          <w:szCs w:val="28"/>
          <w:lang w:val="uk-UA"/>
        </w:rPr>
        <w:t>ІНФОРМАЦІЯ 2</w:t>
      </w:r>
      <w:r>
        <w:rPr>
          <w:sz w:val="28"/>
          <w:szCs w:val="28"/>
          <w:lang w:val="uk-UA"/>
        </w:rPr>
        <w:t>) про позбавлення матері дитини батьківських прав та свідоцтва про смерть батька (</w:t>
      </w:r>
      <w:r>
        <w:rPr>
          <w:sz w:val="28"/>
          <w:szCs w:val="28"/>
          <w:lang w:val="uk-UA"/>
        </w:rPr>
        <w:t>ІНФОРМАЦІЯ 3</w:t>
      </w:r>
      <w:r>
        <w:rPr>
          <w:sz w:val="28"/>
          <w:szCs w:val="28"/>
          <w:lang w:val="uk-UA"/>
        </w:rPr>
        <w:t>).</w:t>
      </w:r>
    </w:p>
    <w:p w:rsidR="00D70778" w:rsidRDefault="00D70778" w:rsidP="00D70778">
      <w:pPr>
        <w:ind w:firstLine="709"/>
        <w:rPr>
          <w:color w:val="000000"/>
          <w:sz w:val="28"/>
          <w:szCs w:val="28"/>
          <w:lang w:val="uk-UA"/>
        </w:rPr>
      </w:pPr>
    </w:p>
    <w:p w:rsidR="00D70778" w:rsidRDefault="00D70778" w:rsidP="00D70778">
      <w:pPr>
        <w:ind w:firstLine="709"/>
        <w:rPr>
          <w:color w:val="000000"/>
          <w:sz w:val="28"/>
          <w:szCs w:val="28"/>
          <w:lang w:val="uk-UA"/>
        </w:rPr>
      </w:pPr>
      <w:r>
        <w:rPr>
          <w:b/>
          <w:sz w:val="28"/>
          <w:szCs w:val="28"/>
          <w:lang w:val="uk-UA"/>
        </w:rPr>
        <w:t xml:space="preserve">3. </w:t>
      </w:r>
      <w:r>
        <w:rPr>
          <w:sz w:val="28"/>
          <w:szCs w:val="28"/>
          <w:lang w:val="uk-UA"/>
        </w:rPr>
        <w:t xml:space="preserve">Встановити опіку та призначити </w:t>
      </w:r>
      <w:r>
        <w:rPr>
          <w:b/>
          <w:sz w:val="28"/>
          <w:szCs w:val="28"/>
          <w:lang w:val="uk-UA"/>
        </w:rPr>
        <w:t>ОСОБА 4</w:t>
      </w:r>
      <w:r>
        <w:rPr>
          <w:sz w:val="28"/>
          <w:szCs w:val="28"/>
          <w:lang w:val="uk-UA"/>
        </w:rPr>
        <w:t xml:space="preserve">, </w:t>
      </w:r>
      <w:r>
        <w:rPr>
          <w:sz w:val="28"/>
          <w:szCs w:val="28"/>
          <w:lang w:val="uk-UA"/>
        </w:rPr>
        <w:t>ДАТА 4</w:t>
      </w:r>
      <w:r>
        <w:rPr>
          <w:sz w:val="28"/>
          <w:szCs w:val="28"/>
          <w:lang w:val="uk-UA"/>
        </w:rPr>
        <w:t xml:space="preserve">, опікуном над малолітньою </w:t>
      </w:r>
      <w:r>
        <w:rPr>
          <w:b/>
          <w:sz w:val="28"/>
          <w:szCs w:val="28"/>
          <w:lang w:val="uk-UA"/>
        </w:rPr>
        <w:t>ОСОБА 1</w:t>
      </w:r>
      <w:r>
        <w:rPr>
          <w:color w:val="000000"/>
          <w:sz w:val="28"/>
          <w:szCs w:val="28"/>
          <w:lang w:val="uk-UA"/>
        </w:rPr>
        <w:t xml:space="preserve">, </w:t>
      </w:r>
      <w:r>
        <w:rPr>
          <w:color w:val="000000"/>
          <w:sz w:val="28"/>
          <w:szCs w:val="28"/>
          <w:lang w:val="uk-UA"/>
        </w:rPr>
        <w:t>ДАТА 1</w:t>
      </w:r>
      <w:r>
        <w:rPr>
          <w:color w:val="000000"/>
          <w:sz w:val="28"/>
          <w:szCs w:val="28"/>
          <w:lang w:val="uk-UA"/>
        </w:rPr>
        <w:t xml:space="preserve">, та її майном у зв’язку з тим, що </w:t>
      </w:r>
      <w:r>
        <w:rPr>
          <w:sz w:val="28"/>
          <w:szCs w:val="28"/>
          <w:lang w:val="uk-UA"/>
        </w:rPr>
        <w:t xml:space="preserve">мати дитини померла 01.06.2021 року, відомості про батька дитини записані відповідно до частини першої </w:t>
      </w:r>
      <w:r>
        <w:rPr>
          <w:color w:val="000000"/>
          <w:sz w:val="28"/>
          <w:szCs w:val="28"/>
          <w:lang w:val="uk-UA"/>
        </w:rPr>
        <w:t>статті 135 Сімейного кодексу України</w:t>
      </w:r>
      <w:r>
        <w:rPr>
          <w:sz w:val="28"/>
          <w:szCs w:val="28"/>
          <w:lang w:val="uk-UA"/>
        </w:rPr>
        <w:t>.</w:t>
      </w:r>
    </w:p>
    <w:p w:rsidR="00D70778" w:rsidRDefault="00D70778" w:rsidP="00D70778">
      <w:pPr>
        <w:ind w:firstLine="709"/>
        <w:rPr>
          <w:sz w:val="28"/>
          <w:szCs w:val="28"/>
          <w:lang w:val="uk-UA"/>
        </w:rPr>
      </w:pPr>
    </w:p>
    <w:p w:rsidR="00D70778" w:rsidRDefault="00D70778" w:rsidP="00D70778">
      <w:pPr>
        <w:ind w:firstLine="709"/>
        <w:rPr>
          <w:color w:val="000000"/>
          <w:sz w:val="28"/>
          <w:szCs w:val="28"/>
          <w:lang w:val="uk-UA"/>
        </w:rPr>
      </w:pPr>
      <w:r>
        <w:rPr>
          <w:b/>
          <w:sz w:val="28"/>
          <w:szCs w:val="28"/>
          <w:lang w:val="uk-UA"/>
        </w:rPr>
        <w:t xml:space="preserve">4. </w:t>
      </w:r>
      <w:r>
        <w:rPr>
          <w:sz w:val="28"/>
          <w:szCs w:val="28"/>
          <w:lang w:val="uk-UA"/>
        </w:rPr>
        <w:t xml:space="preserve">Встановити піклування та призначити </w:t>
      </w:r>
      <w:r>
        <w:rPr>
          <w:b/>
          <w:sz w:val="28"/>
          <w:szCs w:val="28"/>
          <w:lang w:val="uk-UA"/>
        </w:rPr>
        <w:t>ОСОБА 4</w:t>
      </w:r>
      <w:r>
        <w:rPr>
          <w:sz w:val="28"/>
          <w:szCs w:val="28"/>
          <w:lang w:val="uk-UA"/>
        </w:rPr>
        <w:t xml:space="preserve">, </w:t>
      </w:r>
      <w:r>
        <w:rPr>
          <w:sz w:val="28"/>
          <w:szCs w:val="28"/>
          <w:lang w:val="uk-UA"/>
        </w:rPr>
        <w:t>ДАТА 4</w:t>
      </w:r>
      <w:r>
        <w:rPr>
          <w:sz w:val="28"/>
          <w:szCs w:val="28"/>
          <w:lang w:val="uk-UA"/>
        </w:rPr>
        <w:t xml:space="preserve">, піклувальником над неповнолітньою </w:t>
      </w:r>
      <w:r>
        <w:rPr>
          <w:b/>
          <w:sz w:val="28"/>
          <w:szCs w:val="28"/>
          <w:lang w:val="uk-UA"/>
        </w:rPr>
        <w:t>ОСОБА 2</w:t>
      </w:r>
      <w:r>
        <w:rPr>
          <w:color w:val="000000"/>
          <w:sz w:val="28"/>
          <w:szCs w:val="28"/>
          <w:lang w:val="uk-UA"/>
        </w:rPr>
        <w:t xml:space="preserve">, </w:t>
      </w:r>
      <w:r>
        <w:rPr>
          <w:color w:val="000000"/>
          <w:sz w:val="28"/>
          <w:szCs w:val="28"/>
          <w:lang w:val="uk-UA"/>
        </w:rPr>
        <w:t>ДАТА 2</w:t>
      </w:r>
      <w:bookmarkStart w:id="0" w:name="_GoBack"/>
      <w:bookmarkEnd w:id="0"/>
      <w:r>
        <w:rPr>
          <w:color w:val="000000"/>
          <w:sz w:val="28"/>
          <w:szCs w:val="28"/>
          <w:lang w:val="uk-UA"/>
        </w:rPr>
        <w:t xml:space="preserve">, та її майном у зв’язку з тим, що </w:t>
      </w:r>
      <w:r>
        <w:rPr>
          <w:sz w:val="28"/>
          <w:szCs w:val="28"/>
          <w:lang w:val="uk-UA"/>
        </w:rPr>
        <w:t xml:space="preserve">мати дитини померла 01.06.2021 року, відомості про батька дитини записані відповідно до </w:t>
      </w:r>
      <w:r>
        <w:rPr>
          <w:color w:val="000000"/>
          <w:sz w:val="28"/>
          <w:szCs w:val="28"/>
          <w:lang w:val="uk-UA"/>
        </w:rPr>
        <w:t>статті 135 Сімейного кодексу України</w:t>
      </w:r>
      <w:r>
        <w:rPr>
          <w:sz w:val="28"/>
          <w:szCs w:val="28"/>
          <w:lang w:val="uk-UA"/>
        </w:rPr>
        <w:t>.</w:t>
      </w:r>
    </w:p>
    <w:p w:rsidR="00D70778" w:rsidRDefault="00D70778" w:rsidP="00D70778">
      <w:pPr>
        <w:ind w:firstLine="709"/>
        <w:rPr>
          <w:sz w:val="28"/>
          <w:szCs w:val="28"/>
          <w:lang w:val="uk-UA"/>
        </w:rPr>
      </w:pPr>
    </w:p>
    <w:p w:rsidR="00D70778" w:rsidRDefault="00D70778" w:rsidP="00D70778">
      <w:pPr>
        <w:ind w:firstLine="709"/>
        <w:rPr>
          <w:color w:val="000000"/>
          <w:sz w:val="28"/>
          <w:szCs w:val="28"/>
          <w:lang w:val="uk-UA"/>
        </w:rPr>
      </w:pPr>
    </w:p>
    <w:p w:rsidR="00D70778" w:rsidRDefault="00D70778" w:rsidP="00D70778">
      <w:pPr>
        <w:ind w:firstLine="708"/>
        <w:rPr>
          <w:b/>
          <w:sz w:val="28"/>
          <w:szCs w:val="28"/>
          <w:lang w:val="uk-UA"/>
        </w:rPr>
      </w:pPr>
    </w:p>
    <w:p w:rsidR="00D70778" w:rsidRDefault="00D70778" w:rsidP="00D70778">
      <w:pPr>
        <w:ind w:firstLine="708"/>
        <w:rPr>
          <w:b/>
          <w:sz w:val="28"/>
          <w:szCs w:val="28"/>
          <w:lang w:val="uk-UA"/>
        </w:rPr>
      </w:pPr>
    </w:p>
    <w:p w:rsidR="00D70778" w:rsidRDefault="00D70778" w:rsidP="00D70778">
      <w:pPr>
        <w:pStyle w:val="a3"/>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D70778" w:rsidRDefault="00D70778" w:rsidP="00D70778">
      <w:pPr>
        <w:pStyle w:val="a3"/>
        <w:pBdr>
          <w:bottom w:val="single" w:sz="18" w:space="1" w:color="auto"/>
        </w:pBdr>
        <w:ind w:right="0"/>
        <w:outlineLvl w:val="0"/>
        <w:rPr>
          <w:sz w:val="24"/>
          <w:szCs w:val="24"/>
        </w:rPr>
      </w:pPr>
    </w:p>
    <w:p w:rsidR="00D70778" w:rsidRDefault="00D70778" w:rsidP="00D70778">
      <w:pPr>
        <w:pStyle w:val="a3"/>
        <w:pBdr>
          <w:bottom w:val="single" w:sz="18" w:space="1" w:color="auto"/>
        </w:pBdr>
        <w:ind w:right="0"/>
        <w:outlineLvl w:val="0"/>
        <w:rPr>
          <w:sz w:val="24"/>
          <w:szCs w:val="24"/>
        </w:rPr>
      </w:pPr>
    </w:p>
    <w:p w:rsidR="00D70778" w:rsidRDefault="00D70778" w:rsidP="00D70778">
      <w:pPr>
        <w:pStyle w:val="a3"/>
        <w:pBdr>
          <w:bottom w:val="single" w:sz="18" w:space="1" w:color="auto"/>
        </w:pBdr>
        <w:ind w:right="0"/>
        <w:outlineLvl w:val="0"/>
        <w:rPr>
          <w:sz w:val="24"/>
          <w:szCs w:val="24"/>
        </w:rPr>
      </w:pPr>
      <w:proofErr w:type="spellStart"/>
      <w:r>
        <w:rPr>
          <w:sz w:val="24"/>
          <w:szCs w:val="24"/>
        </w:rPr>
        <w:t>Подопригора</w:t>
      </w:r>
      <w:proofErr w:type="spellEnd"/>
      <w:r>
        <w:rPr>
          <w:sz w:val="24"/>
          <w:szCs w:val="24"/>
        </w:rPr>
        <w:t xml:space="preserve"> 701-915</w:t>
      </w:r>
    </w:p>
    <w:p w:rsidR="00D70778" w:rsidRDefault="00D70778" w:rsidP="00D70778">
      <w:pPr>
        <w:rPr>
          <w:lang w:val="uk-UA"/>
        </w:rPr>
      </w:pPr>
      <w:r>
        <w:rPr>
          <w:lang w:val="uk-UA"/>
        </w:rPr>
        <w:t xml:space="preserve">Надіслати: </w:t>
      </w:r>
      <w:proofErr w:type="spellStart"/>
      <w:r>
        <w:rPr>
          <w:lang w:val="uk-UA"/>
        </w:rPr>
        <w:t>Подопригорі</w:t>
      </w:r>
      <w:proofErr w:type="spellEnd"/>
      <w:r>
        <w:rPr>
          <w:lang w:val="uk-UA"/>
        </w:rPr>
        <w:t xml:space="preserve"> В.В.- 3 </w:t>
      </w:r>
      <w:proofErr w:type="spellStart"/>
      <w:r>
        <w:rPr>
          <w:lang w:val="uk-UA"/>
        </w:rPr>
        <w:t>екз</w:t>
      </w:r>
      <w:proofErr w:type="spellEnd"/>
      <w:r>
        <w:rPr>
          <w:lang w:val="uk-UA"/>
        </w:rPr>
        <w:t xml:space="preserve">.   </w:t>
      </w:r>
    </w:p>
    <w:p w:rsidR="00D70778" w:rsidRDefault="00D70778" w:rsidP="00D70778">
      <w:pPr>
        <w:jc w:val="center"/>
        <w:rPr>
          <w:sz w:val="28"/>
          <w:szCs w:val="28"/>
          <w:lang w:val="uk-UA"/>
        </w:rPr>
      </w:pPr>
    </w:p>
    <w:p w:rsidR="00D70778" w:rsidRDefault="00D70778" w:rsidP="00D70778">
      <w:pPr>
        <w:jc w:val="center"/>
        <w:rPr>
          <w:sz w:val="28"/>
          <w:szCs w:val="28"/>
          <w:lang w:val="uk-UA"/>
        </w:rPr>
      </w:pPr>
    </w:p>
    <w:p w:rsidR="00D70778" w:rsidRDefault="00D70778" w:rsidP="00D70778">
      <w:pPr>
        <w:jc w:val="center"/>
        <w:rPr>
          <w:sz w:val="28"/>
          <w:szCs w:val="28"/>
          <w:lang w:val="uk-UA"/>
        </w:rPr>
      </w:pPr>
    </w:p>
    <w:p w:rsidR="00D70778" w:rsidRDefault="00D70778" w:rsidP="00D70778">
      <w:pPr>
        <w:jc w:val="center"/>
        <w:rPr>
          <w:sz w:val="28"/>
          <w:szCs w:val="28"/>
          <w:lang w:val="uk-UA"/>
        </w:rPr>
      </w:pPr>
    </w:p>
    <w:p w:rsidR="00F77257" w:rsidRDefault="00F77257"/>
    <w:sectPr w:rsidR="00F77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13"/>
    <w:rsid w:val="00A04E13"/>
    <w:rsid w:val="00D70778"/>
    <w:rsid w:val="00F7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610E"/>
  <w15:chartTrackingRefBased/>
  <w15:docId w15:val="{645FCB09-0539-4539-B47D-1063AF95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78"/>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D70778"/>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778"/>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D7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D70778"/>
    <w:rPr>
      <w:rFonts w:ascii="Courier New" w:eastAsia="Times New Roman" w:hAnsi="Courier New" w:cs="Courier New"/>
      <w:sz w:val="20"/>
      <w:szCs w:val="20"/>
      <w:lang w:eastAsia="ru-RU"/>
    </w:rPr>
  </w:style>
  <w:style w:type="paragraph" w:styleId="a3">
    <w:name w:val="Body Text"/>
    <w:basedOn w:val="a"/>
    <w:link w:val="a4"/>
    <w:semiHidden/>
    <w:unhideWhenUsed/>
    <w:rsid w:val="00D70778"/>
    <w:pPr>
      <w:ind w:right="6093"/>
      <w:jc w:val="left"/>
    </w:pPr>
    <w:rPr>
      <w:sz w:val="26"/>
      <w:lang w:val="uk-UA"/>
    </w:rPr>
  </w:style>
  <w:style w:type="character" w:customStyle="1" w:styleId="a4">
    <w:name w:val="Основной текст Знак"/>
    <w:basedOn w:val="a0"/>
    <w:link w:val="a3"/>
    <w:semiHidden/>
    <w:rsid w:val="00D70778"/>
    <w:rPr>
      <w:rFonts w:ascii="Times New Roman" w:eastAsia="Times New Roman" w:hAnsi="Times New Roman" w:cs="Times New Roman"/>
      <w:sz w:val="26"/>
      <w:szCs w:val="20"/>
      <w:lang w:val="uk-UA" w:eastAsia="ru-RU"/>
    </w:rPr>
  </w:style>
  <w:style w:type="paragraph" w:styleId="a5">
    <w:name w:val="Balloon Text"/>
    <w:basedOn w:val="a"/>
    <w:link w:val="a6"/>
    <w:uiPriority w:val="99"/>
    <w:semiHidden/>
    <w:unhideWhenUsed/>
    <w:rsid w:val="00D70778"/>
    <w:rPr>
      <w:rFonts w:ascii="Segoe UI" w:hAnsi="Segoe UI" w:cs="Segoe UI"/>
      <w:sz w:val="18"/>
      <w:szCs w:val="18"/>
    </w:rPr>
  </w:style>
  <w:style w:type="character" w:customStyle="1" w:styleId="a6">
    <w:name w:val="Текст выноски Знак"/>
    <w:basedOn w:val="a0"/>
    <w:link w:val="a5"/>
    <w:uiPriority w:val="99"/>
    <w:semiHidden/>
    <w:rsid w:val="00D707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Прилипко Зоя Василівна</dc:creator>
  <cp:keywords/>
  <dc:description/>
  <cp:lastModifiedBy>Прилипко Зоя Василівна</cp:lastModifiedBy>
  <cp:revision>2</cp:revision>
  <cp:lastPrinted>2021-07-12T12:45:00Z</cp:lastPrinted>
  <dcterms:created xsi:type="dcterms:W3CDTF">2021-07-12T12:44:00Z</dcterms:created>
  <dcterms:modified xsi:type="dcterms:W3CDTF">2021-07-12T12:49:00Z</dcterms:modified>
</cp:coreProperties>
</file>