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149802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0E1107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88560E">
              <w:rPr>
                <w:sz w:val="28"/>
                <w:szCs w:val="28"/>
                <w:lang w:val="uk-UA"/>
              </w:rPr>
              <w:t xml:space="preserve">  </w:t>
            </w:r>
            <w:r w:rsidR="0088560E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88560E">
              <w:rPr>
                <w:sz w:val="28"/>
                <w:szCs w:val="28"/>
                <w:lang w:val="uk-UA"/>
              </w:rPr>
              <w:t>504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8D058E" w:rsidTr="000E1107">
        <w:tc>
          <w:tcPr>
            <w:tcW w:w="4820" w:type="dxa"/>
            <w:shd w:val="clear" w:color="auto" w:fill="auto"/>
          </w:tcPr>
          <w:p w:rsidR="00600B57" w:rsidRPr="008045F2" w:rsidRDefault="002C1341" w:rsidP="00CC6A4C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E40797">
              <w:rPr>
                <w:b/>
                <w:sz w:val="28"/>
                <w:szCs w:val="28"/>
                <w:lang w:val="uk-UA"/>
              </w:rPr>
              <w:t>об’єкту сезонної торгівлі (</w:t>
            </w:r>
            <w:r w:rsidR="00885E12">
              <w:rPr>
                <w:b/>
                <w:sz w:val="28"/>
                <w:szCs w:val="28"/>
                <w:lang w:val="uk-UA"/>
              </w:rPr>
              <w:t>елемент</w:t>
            </w:r>
            <w:r w:rsidR="00393301">
              <w:rPr>
                <w:b/>
                <w:sz w:val="28"/>
                <w:szCs w:val="28"/>
                <w:lang w:val="uk-UA"/>
              </w:rPr>
              <w:t>ів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 </w:t>
            </w:r>
            <w:r w:rsidR="00885E12">
              <w:rPr>
                <w:b/>
                <w:sz w:val="28"/>
                <w:szCs w:val="28"/>
                <w:lang w:val="uk-UA"/>
              </w:rPr>
              <w:t>об’єкту</w:t>
            </w:r>
            <w:r w:rsidR="00200925">
              <w:rPr>
                <w:b/>
                <w:sz w:val="28"/>
                <w:szCs w:val="28"/>
                <w:lang w:val="uk-UA"/>
              </w:rPr>
              <w:t xml:space="preserve"> сезонної торгівлі - лот</w:t>
            </w:r>
            <w:r w:rsidR="00885E12">
              <w:rPr>
                <w:b/>
                <w:sz w:val="28"/>
                <w:szCs w:val="28"/>
                <w:lang w:val="uk-UA"/>
              </w:rPr>
              <w:t>ок</w:t>
            </w:r>
            <w:r w:rsidR="006B7C0A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по </w:t>
            </w:r>
            <w:r w:rsidR="00E156E8">
              <w:rPr>
                <w:b/>
                <w:sz w:val="28"/>
                <w:szCs w:val="28"/>
                <w:lang w:val="uk-UA"/>
              </w:rPr>
              <w:t>продаж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 овочів, фруктів)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0E1107">
              <w:rPr>
                <w:b/>
                <w:sz w:val="28"/>
                <w:szCs w:val="28"/>
                <w:lang w:val="uk-UA"/>
              </w:rPr>
              <w:t>Котенка</w:t>
            </w:r>
            <w:proofErr w:type="spellEnd"/>
            <w:r w:rsidR="000E1107">
              <w:rPr>
                <w:b/>
                <w:sz w:val="28"/>
                <w:szCs w:val="28"/>
                <w:lang w:val="uk-UA"/>
              </w:rPr>
              <w:t xml:space="preserve"> Віктора Івановича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E346F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CC6A4C">
              <w:rPr>
                <w:b/>
                <w:sz w:val="28"/>
                <w:szCs w:val="28"/>
                <w:lang w:val="uk-UA"/>
              </w:rPr>
              <w:t xml:space="preserve">Степана Бандери, </w:t>
            </w:r>
            <w:r w:rsidR="00E346F0">
              <w:rPr>
                <w:b/>
                <w:sz w:val="28"/>
                <w:szCs w:val="28"/>
                <w:lang w:val="uk-UA"/>
              </w:rPr>
              <w:t>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CC6A4C">
              <w:rPr>
                <w:b/>
                <w:sz w:val="28"/>
                <w:szCs w:val="28"/>
                <w:lang w:val="uk-UA"/>
              </w:rPr>
              <w:t>40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CA162E">
        <w:rPr>
          <w:sz w:val="28"/>
          <w:szCs w:val="28"/>
          <w:lang w:val="uk-UA"/>
        </w:rPr>
        <w:t>літньо-осінній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2C1341">
        <w:rPr>
          <w:sz w:val="28"/>
          <w:szCs w:val="28"/>
          <w:lang w:val="uk-UA"/>
        </w:rPr>
        <w:t>10.06.2021</w:t>
      </w:r>
      <w:r w:rsidR="00771438">
        <w:rPr>
          <w:sz w:val="28"/>
          <w:szCs w:val="28"/>
          <w:lang w:val="uk-UA"/>
        </w:rPr>
        <w:t xml:space="preserve"> № </w:t>
      </w:r>
      <w:r w:rsidR="002C1341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DE7CED">
        <w:rPr>
          <w:sz w:val="28"/>
          <w:szCs w:val="28"/>
          <w:lang w:val="uk-UA"/>
        </w:rPr>
        <w:t>Котенку</w:t>
      </w:r>
      <w:proofErr w:type="spellEnd"/>
      <w:r w:rsidR="00DE7CED">
        <w:rPr>
          <w:sz w:val="28"/>
          <w:szCs w:val="28"/>
          <w:lang w:val="uk-UA"/>
        </w:rPr>
        <w:t xml:space="preserve"> Віктору Івановичу</w:t>
      </w:r>
      <w:r w:rsidR="00CA162E">
        <w:rPr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21EFE" w:rsidRPr="00D21EFE">
        <w:rPr>
          <w:sz w:val="28"/>
          <w:szCs w:val="28"/>
          <w:lang w:val="uk-UA"/>
        </w:rPr>
        <w:t>об’є</w:t>
      </w:r>
      <w:r w:rsidR="0018104A">
        <w:rPr>
          <w:sz w:val="28"/>
          <w:szCs w:val="28"/>
          <w:lang w:val="uk-UA"/>
        </w:rPr>
        <w:t>кту сезонної торгівлі (елемент об’єкту сезонної торгівлі - лоток</w:t>
      </w:r>
      <w:r w:rsidR="00D21EFE" w:rsidRPr="00D21EFE">
        <w:rPr>
          <w:sz w:val="28"/>
          <w:szCs w:val="28"/>
          <w:lang w:val="uk-UA"/>
        </w:rPr>
        <w:t xml:space="preserve"> по продажу овочів, фруктів) </w:t>
      </w:r>
      <w:r w:rsidR="00A5167B" w:rsidRPr="00D21EFE">
        <w:rPr>
          <w:sz w:val="28"/>
          <w:szCs w:val="28"/>
          <w:lang w:val="uk-UA"/>
        </w:rPr>
        <w:t>за адресою</w:t>
      </w:r>
      <w:r w:rsidR="00A5167B">
        <w:rPr>
          <w:sz w:val="28"/>
          <w:szCs w:val="28"/>
          <w:lang w:val="uk-UA"/>
        </w:rPr>
        <w:t xml:space="preserve">: місто Суми, </w:t>
      </w:r>
      <w:r w:rsidR="00CC6A4C" w:rsidRPr="00CC6A4C">
        <w:rPr>
          <w:sz w:val="28"/>
          <w:szCs w:val="28"/>
          <w:lang w:val="uk-UA"/>
        </w:rPr>
        <w:t>вул. Степана Бандери, №</w:t>
      </w:r>
      <w:r w:rsidR="002C1341">
        <w:rPr>
          <w:sz w:val="28"/>
          <w:szCs w:val="28"/>
          <w:lang w:val="uk-UA"/>
        </w:rPr>
        <w:t xml:space="preserve"> </w:t>
      </w:r>
      <w:r w:rsidR="00CC6A4C" w:rsidRPr="00CC6A4C">
        <w:rPr>
          <w:sz w:val="28"/>
          <w:szCs w:val="28"/>
          <w:lang w:val="uk-UA"/>
        </w:rPr>
        <w:t>40</w:t>
      </w:r>
      <w:r w:rsidR="00CC6A4C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</w:t>
      </w:r>
      <w:r w:rsidR="0018104A">
        <w:rPr>
          <w:sz w:val="28"/>
          <w:szCs w:val="28"/>
          <w:lang w:val="uk-UA"/>
        </w:rPr>
        <w:t xml:space="preserve"> </w:t>
      </w:r>
      <w:r w:rsidR="00BD3AE8">
        <w:rPr>
          <w:sz w:val="28"/>
          <w:szCs w:val="28"/>
          <w:lang w:val="uk-UA"/>
        </w:rPr>
        <w:t>1</w:t>
      </w:r>
      <w:r w:rsidR="0018104A">
        <w:rPr>
          <w:sz w:val="28"/>
          <w:szCs w:val="28"/>
          <w:lang w:val="uk-UA"/>
        </w:rPr>
        <w:t>0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486690">
        <w:rPr>
          <w:sz w:val="28"/>
          <w:szCs w:val="28"/>
          <w:lang w:val="uk-UA"/>
        </w:rPr>
        <w:t xml:space="preserve"> недоцільністю розміщення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DE7CED">
        <w:rPr>
          <w:sz w:val="28"/>
          <w:szCs w:val="28"/>
          <w:lang w:val="uk-UA"/>
        </w:rPr>
        <w:t>Котенка</w:t>
      </w:r>
      <w:proofErr w:type="spellEnd"/>
      <w:r w:rsidR="00DE7CED">
        <w:rPr>
          <w:sz w:val="28"/>
          <w:szCs w:val="28"/>
          <w:lang w:val="uk-UA"/>
        </w:rPr>
        <w:t xml:space="preserve"> Віктора Івановича</w:t>
      </w:r>
      <w:r w:rsidR="00427A0B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2C1341" w:rsidRDefault="002C1341" w:rsidP="002C1341">
      <w:pPr>
        <w:jc w:val="both"/>
        <w:rPr>
          <w:sz w:val="28"/>
          <w:szCs w:val="28"/>
          <w:lang w:val="uk-UA"/>
        </w:rPr>
      </w:pPr>
    </w:p>
    <w:p w:rsidR="002C1341" w:rsidRPr="002142A0" w:rsidRDefault="002C1341" w:rsidP="002C1341">
      <w:pPr>
        <w:jc w:val="both"/>
        <w:rPr>
          <w:sz w:val="28"/>
          <w:szCs w:val="28"/>
          <w:lang w:val="uk-UA"/>
        </w:rPr>
      </w:pPr>
    </w:p>
    <w:p w:rsidR="002C1341" w:rsidRDefault="002C1341" w:rsidP="002C134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2C1341" w:rsidRPr="00975ECE" w:rsidRDefault="002C1341" w:rsidP="002C134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CA162E" w:rsidRPr="00CA162E">
        <w:rPr>
          <w:color w:val="000000"/>
          <w:sz w:val="24"/>
          <w:szCs w:val="24"/>
          <w:lang w:val="uk-UA"/>
        </w:rPr>
        <w:t>Скварча</w:t>
      </w:r>
      <w:proofErr w:type="spellEnd"/>
      <w:r w:rsidR="00CA162E" w:rsidRPr="00CA162E">
        <w:rPr>
          <w:color w:val="000000"/>
          <w:sz w:val="24"/>
          <w:szCs w:val="24"/>
          <w:lang w:val="uk-UA"/>
        </w:rPr>
        <w:t xml:space="preserve"> О.А.</w:t>
      </w:r>
      <w:r w:rsidR="00924D4A" w:rsidRPr="00CA162E">
        <w:rPr>
          <w:sz w:val="24"/>
          <w:szCs w:val="24"/>
          <w:lang w:val="uk-UA"/>
        </w:rPr>
        <w:t>,</w:t>
      </w:r>
      <w:r w:rsidR="00924D4A">
        <w:rPr>
          <w:sz w:val="24"/>
          <w:szCs w:val="24"/>
          <w:lang w:val="uk-UA"/>
        </w:rPr>
        <w:t xml:space="preserve">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18104A" w:rsidRDefault="0018104A" w:rsidP="00B07AE8">
      <w:pPr>
        <w:rPr>
          <w:sz w:val="24"/>
          <w:szCs w:val="24"/>
          <w:lang w:val="uk-UA"/>
        </w:rPr>
      </w:pPr>
      <w:bookmarkStart w:id="0" w:name="_GoBack"/>
      <w:bookmarkEnd w:id="0"/>
    </w:p>
    <w:sectPr w:rsidR="0018104A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A761F"/>
    <w:rsid w:val="000B75AD"/>
    <w:rsid w:val="000D7BB2"/>
    <w:rsid w:val="000E1107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8104A"/>
    <w:rsid w:val="00191444"/>
    <w:rsid w:val="001A12AA"/>
    <w:rsid w:val="001A3BD7"/>
    <w:rsid w:val="001C3DE4"/>
    <w:rsid w:val="001F2F38"/>
    <w:rsid w:val="00200925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C1341"/>
    <w:rsid w:val="002F2694"/>
    <w:rsid w:val="00353FA1"/>
    <w:rsid w:val="0035712B"/>
    <w:rsid w:val="00387DB7"/>
    <w:rsid w:val="00390321"/>
    <w:rsid w:val="00390995"/>
    <w:rsid w:val="00393301"/>
    <w:rsid w:val="00394E28"/>
    <w:rsid w:val="003D7E3C"/>
    <w:rsid w:val="00416255"/>
    <w:rsid w:val="00427A0B"/>
    <w:rsid w:val="0043081C"/>
    <w:rsid w:val="004532B1"/>
    <w:rsid w:val="004817AD"/>
    <w:rsid w:val="00486690"/>
    <w:rsid w:val="00492052"/>
    <w:rsid w:val="00493616"/>
    <w:rsid w:val="00496445"/>
    <w:rsid w:val="004A1B7B"/>
    <w:rsid w:val="004B4584"/>
    <w:rsid w:val="004C017C"/>
    <w:rsid w:val="004C7452"/>
    <w:rsid w:val="004D6810"/>
    <w:rsid w:val="004E1E0B"/>
    <w:rsid w:val="004E3186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A10A6"/>
    <w:rsid w:val="006B527C"/>
    <w:rsid w:val="006B5CD0"/>
    <w:rsid w:val="006B7C0A"/>
    <w:rsid w:val="006D1FE3"/>
    <w:rsid w:val="006E7BC2"/>
    <w:rsid w:val="006F5361"/>
    <w:rsid w:val="00710599"/>
    <w:rsid w:val="00717E29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205A7"/>
    <w:rsid w:val="008259F2"/>
    <w:rsid w:val="008310B4"/>
    <w:rsid w:val="00840670"/>
    <w:rsid w:val="00874C10"/>
    <w:rsid w:val="0088560E"/>
    <w:rsid w:val="00885E12"/>
    <w:rsid w:val="008B2A97"/>
    <w:rsid w:val="008B3C77"/>
    <w:rsid w:val="008C3A0E"/>
    <w:rsid w:val="008D058E"/>
    <w:rsid w:val="008E251A"/>
    <w:rsid w:val="008E3319"/>
    <w:rsid w:val="008E7F2F"/>
    <w:rsid w:val="00924D4A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E171A"/>
    <w:rsid w:val="009F37EB"/>
    <w:rsid w:val="00A03A5E"/>
    <w:rsid w:val="00A26B04"/>
    <w:rsid w:val="00A4678C"/>
    <w:rsid w:val="00A5167B"/>
    <w:rsid w:val="00A535A8"/>
    <w:rsid w:val="00A616C3"/>
    <w:rsid w:val="00A63D67"/>
    <w:rsid w:val="00AA2DFE"/>
    <w:rsid w:val="00AA3F2E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64EC0"/>
    <w:rsid w:val="00B874D6"/>
    <w:rsid w:val="00B9051A"/>
    <w:rsid w:val="00BB57AC"/>
    <w:rsid w:val="00BD3AE8"/>
    <w:rsid w:val="00BE195C"/>
    <w:rsid w:val="00C320CC"/>
    <w:rsid w:val="00C40626"/>
    <w:rsid w:val="00C43F98"/>
    <w:rsid w:val="00C619A3"/>
    <w:rsid w:val="00CA162E"/>
    <w:rsid w:val="00CA25BE"/>
    <w:rsid w:val="00CB25CB"/>
    <w:rsid w:val="00CB72F9"/>
    <w:rsid w:val="00CC6A4C"/>
    <w:rsid w:val="00D0115D"/>
    <w:rsid w:val="00D07F45"/>
    <w:rsid w:val="00D12261"/>
    <w:rsid w:val="00D20BB6"/>
    <w:rsid w:val="00D21EFE"/>
    <w:rsid w:val="00D35568"/>
    <w:rsid w:val="00D64AAC"/>
    <w:rsid w:val="00D67AA7"/>
    <w:rsid w:val="00DB421A"/>
    <w:rsid w:val="00DB61CD"/>
    <w:rsid w:val="00DE7CED"/>
    <w:rsid w:val="00DF7EDB"/>
    <w:rsid w:val="00E00DAC"/>
    <w:rsid w:val="00E021DB"/>
    <w:rsid w:val="00E156E8"/>
    <w:rsid w:val="00E252E2"/>
    <w:rsid w:val="00E344F7"/>
    <w:rsid w:val="00E346F0"/>
    <w:rsid w:val="00E35AA4"/>
    <w:rsid w:val="00E40691"/>
    <w:rsid w:val="00E40797"/>
    <w:rsid w:val="00E43C39"/>
    <w:rsid w:val="00E47B35"/>
    <w:rsid w:val="00E50679"/>
    <w:rsid w:val="00EE015D"/>
    <w:rsid w:val="00F000B1"/>
    <w:rsid w:val="00F10FC7"/>
    <w:rsid w:val="00F14FA8"/>
    <w:rsid w:val="00F43719"/>
    <w:rsid w:val="00F65A54"/>
    <w:rsid w:val="00F71C8C"/>
    <w:rsid w:val="00F825EF"/>
    <w:rsid w:val="00F967F0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C51CD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1AEC7-0D52-45F8-8438-40D2E105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145</cp:revision>
  <cp:lastPrinted>2021-03-17T13:37:00Z</cp:lastPrinted>
  <dcterms:created xsi:type="dcterms:W3CDTF">2020-06-05T08:20:00Z</dcterms:created>
  <dcterms:modified xsi:type="dcterms:W3CDTF">2021-09-09T11:26:00Z</dcterms:modified>
</cp:coreProperties>
</file>