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A7594B">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A7594B">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106" w:type="dxa"/>
        <w:tblLook w:val="01E0" w:firstRow="1" w:lastRow="1" w:firstColumn="1" w:lastColumn="1" w:noHBand="0" w:noVBand="0"/>
      </w:tblPr>
      <w:tblGrid>
        <w:gridCol w:w="106"/>
        <w:gridCol w:w="5070"/>
        <w:gridCol w:w="390"/>
      </w:tblGrid>
      <w:tr w:rsidR="00F23669" w:rsidRPr="00FE3600" w:rsidTr="00657200">
        <w:trPr>
          <w:gridBefore w:val="1"/>
          <w:wBefore w:w="106" w:type="dxa"/>
        </w:trPr>
        <w:tc>
          <w:tcPr>
            <w:tcW w:w="5460" w:type="dxa"/>
            <w:gridSpan w:val="2"/>
          </w:tcPr>
          <w:p w:rsidR="00F23669" w:rsidRPr="006B43A7" w:rsidRDefault="00F23669" w:rsidP="00F2366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F06285">
              <w:rPr>
                <w:rFonts w:ascii="Times New Roman" w:eastAsia="Batang" w:hAnsi="Times New Roman" w:cs="Times New Roman"/>
                <w:b/>
                <w:color w:val="000000"/>
                <w:sz w:val="28"/>
                <w:szCs w:val="28"/>
                <w:lang w:eastAsia="ru-RU"/>
              </w:rPr>
              <w:t>04.11.2021</w:t>
            </w:r>
            <w:r w:rsidRPr="006B43A7">
              <w:rPr>
                <w:rFonts w:ascii="Times New Roman" w:eastAsia="Batang" w:hAnsi="Times New Roman" w:cs="Times New Roman"/>
                <w:b/>
                <w:color w:val="FFFFFF" w:themeColor="background1"/>
                <w:sz w:val="28"/>
                <w:szCs w:val="28"/>
                <w:lang w:eastAsia="ru-RU"/>
              </w:rPr>
              <w:t xml:space="preserve"> </w:t>
            </w:r>
            <w:r w:rsidRPr="002F45FE">
              <w:rPr>
                <w:rFonts w:ascii="Times New Roman" w:eastAsia="Batang" w:hAnsi="Times New Roman" w:cs="Times New Roman"/>
                <w:b/>
                <w:color w:val="000000"/>
                <w:sz w:val="28"/>
                <w:szCs w:val="28"/>
                <w:lang w:eastAsia="ru-RU"/>
              </w:rPr>
              <w:t xml:space="preserve">№ </w:t>
            </w:r>
            <w:r w:rsidR="00F06285">
              <w:rPr>
                <w:rFonts w:ascii="Times New Roman" w:eastAsia="Batang" w:hAnsi="Times New Roman" w:cs="Times New Roman"/>
                <w:b/>
                <w:color w:val="000000"/>
                <w:sz w:val="28"/>
                <w:szCs w:val="28"/>
                <w:lang w:eastAsia="ru-RU"/>
              </w:rPr>
              <w:t>635</w:t>
            </w:r>
            <w:r w:rsidRPr="006B43A7">
              <w:rPr>
                <w:rFonts w:ascii="Times New Roman" w:eastAsia="Batang" w:hAnsi="Times New Roman" w:cs="Times New Roman"/>
                <w:b/>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C135E3" w:rsidRPr="0039631A" w:rsidTr="00657200">
        <w:tblPrEx>
          <w:tblLook w:val="00A0" w:firstRow="1" w:lastRow="0" w:firstColumn="1" w:lastColumn="0" w:noHBand="0" w:noVBand="0"/>
        </w:tblPrEx>
        <w:trPr>
          <w:gridAfter w:val="1"/>
          <w:wAfter w:w="390" w:type="dxa"/>
        </w:trPr>
        <w:tc>
          <w:tcPr>
            <w:tcW w:w="5176" w:type="dxa"/>
            <w:gridSpan w:val="2"/>
          </w:tcPr>
          <w:p w:rsidR="00C135E3" w:rsidRDefault="00841688" w:rsidP="00C135E3">
            <w:pPr>
              <w:tabs>
                <w:tab w:val="center" w:pos="4820"/>
              </w:tabs>
              <w:spacing w:after="0" w:line="240" w:lineRule="auto"/>
              <w:ind w:left="142"/>
              <w:jc w:val="both"/>
              <w:rPr>
                <w:rFonts w:ascii="Times New Roman" w:hAnsi="Times New Roman" w:cs="Times New Roman"/>
                <w:b/>
                <w:color w:val="000000"/>
                <w:sz w:val="28"/>
                <w:szCs w:val="28"/>
                <w:shd w:val="clear" w:color="auto" w:fill="FFFFFF"/>
              </w:rPr>
            </w:pPr>
            <w:r w:rsidRPr="006D0062">
              <w:rPr>
                <w:rFonts w:ascii="Times New Roman" w:eastAsia="Calibri" w:hAnsi="Times New Roman" w:cs="Times New Roman"/>
                <w:b/>
                <w:bCs/>
                <w:sz w:val="28"/>
                <w:szCs w:val="28"/>
              </w:rPr>
              <w:t xml:space="preserve">Про </w:t>
            </w:r>
            <w:r w:rsidR="00274D10">
              <w:rPr>
                <w:rFonts w:ascii="Times New Roman" w:eastAsia="Calibri" w:hAnsi="Times New Roman" w:cs="Times New Roman"/>
                <w:b/>
                <w:bCs/>
                <w:sz w:val="28"/>
                <w:szCs w:val="28"/>
              </w:rPr>
              <w:t>втрату чинності</w:t>
            </w:r>
            <w:r w:rsidRPr="006D0062">
              <w:rPr>
                <w:rFonts w:ascii="Times New Roman" w:hAnsi="Times New Roman" w:cs="Times New Roman"/>
                <w:b/>
                <w:sz w:val="28"/>
              </w:rPr>
              <w:t xml:space="preserve"> рішення виконавчого комітету Сумської міської ради від</w:t>
            </w:r>
            <w:r w:rsidRPr="002F45FE">
              <w:rPr>
                <w:rFonts w:ascii="Times New Roman" w:eastAsia="Batang" w:hAnsi="Times New Roman" w:cs="Times New Roman"/>
                <w:b/>
                <w:color w:val="000000"/>
                <w:sz w:val="28"/>
                <w:szCs w:val="28"/>
                <w:lang w:eastAsia="ru-RU"/>
              </w:rPr>
              <w:t xml:space="preserve"> </w:t>
            </w:r>
            <w:r w:rsidRPr="00A2089F">
              <w:rPr>
                <w:rFonts w:ascii="Times New Roman" w:eastAsia="Batang" w:hAnsi="Times New Roman" w:cs="Times New Roman"/>
                <w:b/>
                <w:color w:val="000000"/>
                <w:sz w:val="28"/>
                <w:szCs w:val="28"/>
                <w:lang w:eastAsia="ru-RU"/>
              </w:rPr>
              <w:t>12.10.2021</w:t>
            </w:r>
            <w:r w:rsidRPr="002F45FE">
              <w:rPr>
                <w:rFonts w:ascii="Times New Roman" w:eastAsia="Batang" w:hAnsi="Times New Roman" w:cs="Times New Roman"/>
                <w:b/>
                <w:color w:val="000000"/>
                <w:sz w:val="28"/>
                <w:szCs w:val="28"/>
                <w:lang w:eastAsia="ru-RU"/>
              </w:rPr>
              <w:t xml:space="preserve"> № </w:t>
            </w:r>
            <w:r>
              <w:rPr>
                <w:rFonts w:ascii="Times New Roman" w:eastAsia="Batang" w:hAnsi="Times New Roman" w:cs="Times New Roman"/>
                <w:b/>
                <w:color w:val="000000"/>
                <w:sz w:val="28"/>
                <w:szCs w:val="28"/>
                <w:lang w:eastAsia="ru-RU"/>
              </w:rPr>
              <w:t>625 «</w:t>
            </w:r>
            <w:r w:rsidR="00C135E3" w:rsidRPr="00952C8D">
              <w:rPr>
                <w:rFonts w:ascii="Times New Roman" w:eastAsia="Calibri" w:hAnsi="Times New Roman" w:cs="Times New Roman"/>
                <w:b/>
                <w:bCs/>
                <w:sz w:val="28"/>
                <w:szCs w:val="28"/>
              </w:rPr>
              <w:t xml:space="preserve">Про визначення </w:t>
            </w:r>
            <w:r w:rsidR="00C135E3">
              <w:rPr>
                <w:rFonts w:ascii="Times New Roman" w:eastAsia="Calibri" w:hAnsi="Times New Roman" w:cs="Times New Roman"/>
                <w:b/>
                <w:bCs/>
                <w:sz w:val="28"/>
                <w:szCs w:val="28"/>
              </w:rPr>
              <w:t xml:space="preserve">Товариства </w:t>
            </w:r>
            <w:r w:rsidR="004F58E7">
              <w:rPr>
                <w:rFonts w:ascii="Times New Roman" w:eastAsia="Calibri" w:hAnsi="Times New Roman" w:cs="Times New Roman"/>
                <w:b/>
                <w:bCs/>
                <w:sz w:val="28"/>
                <w:szCs w:val="28"/>
              </w:rPr>
              <w:t xml:space="preserve">                      </w:t>
            </w:r>
            <w:r w:rsidR="00C135E3">
              <w:rPr>
                <w:rFonts w:ascii="Times New Roman" w:eastAsia="Calibri" w:hAnsi="Times New Roman" w:cs="Times New Roman"/>
                <w:b/>
                <w:bCs/>
                <w:sz w:val="28"/>
                <w:szCs w:val="28"/>
              </w:rPr>
              <w:t>з обмеженою відповідальністю «Котельня північного промислового вузла» виробником та виконавцем</w:t>
            </w:r>
            <w:r w:rsidR="00C135E3" w:rsidRPr="00952C8D">
              <w:rPr>
                <w:rFonts w:ascii="Times New Roman" w:eastAsia="Calibri" w:hAnsi="Times New Roman" w:cs="Times New Roman"/>
                <w:b/>
                <w:bCs/>
                <w:sz w:val="28"/>
                <w:szCs w:val="28"/>
              </w:rPr>
              <w:t xml:space="preserve"> комунальних послуг з </w:t>
            </w:r>
            <w:r w:rsidR="00C135E3">
              <w:rPr>
                <w:rFonts w:ascii="Times New Roman" w:hAnsi="Times New Roman" w:cs="Times New Roman"/>
                <w:b/>
                <w:color w:val="000000"/>
                <w:sz w:val="28"/>
                <w:szCs w:val="28"/>
                <w:shd w:val="clear" w:color="auto" w:fill="FFFFFF"/>
              </w:rPr>
              <w:t>постачання теплової енергії в центральній та північній частині м. Суми</w:t>
            </w:r>
            <w:r>
              <w:rPr>
                <w:rFonts w:ascii="Times New Roman" w:hAnsi="Times New Roman" w:cs="Times New Roman"/>
                <w:b/>
                <w:color w:val="000000"/>
                <w:sz w:val="28"/>
                <w:szCs w:val="28"/>
                <w:shd w:val="clear" w:color="auto" w:fill="FFFFFF"/>
              </w:rPr>
              <w:t>»</w:t>
            </w:r>
          </w:p>
          <w:p w:rsidR="00C135E3" w:rsidRPr="0039631A" w:rsidRDefault="00C135E3" w:rsidP="00C135E3">
            <w:pPr>
              <w:tabs>
                <w:tab w:val="center" w:pos="4820"/>
              </w:tabs>
              <w:spacing w:after="0" w:line="240" w:lineRule="auto"/>
              <w:ind w:left="142"/>
              <w:jc w:val="both"/>
              <w:rPr>
                <w:rFonts w:ascii="Times New Roman" w:eastAsia="Calibri" w:hAnsi="Times New Roman" w:cs="Times New Roman"/>
                <w:b/>
                <w:bCs/>
                <w:sz w:val="28"/>
                <w:szCs w:val="28"/>
                <w:lang w:eastAsia="ru-RU"/>
              </w:rPr>
            </w:pPr>
          </w:p>
        </w:tc>
      </w:tr>
    </w:tbl>
    <w:p w:rsidR="00C135E3" w:rsidRPr="0039631A" w:rsidRDefault="00C135E3" w:rsidP="00C135E3">
      <w:pPr>
        <w:spacing w:after="0" w:line="240" w:lineRule="auto"/>
        <w:ind w:left="142" w:firstLine="709"/>
        <w:jc w:val="both"/>
        <w:rPr>
          <w:rFonts w:ascii="Times New Roman" w:eastAsia="Times New Roman" w:hAnsi="Times New Roman" w:cs="Times New Roman"/>
          <w:sz w:val="28"/>
          <w:szCs w:val="28"/>
          <w:shd w:val="clear" w:color="auto" w:fill="FFFFFF"/>
        </w:rPr>
      </w:pPr>
    </w:p>
    <w:p w:rsidR="00C135E3" w:rsidRPr="00274D10" w:rsidRDefault="00274D10" w:rsidP="00274D10">
      <w:pPr>
        <w:tabs>
          <w:tab w:val="center" w:pos="4820"/>
        </w:tabs>
        <w:spacing w:after="0" w:line="240" w:lineRule="auto"/>
        <w:ind w:left="142" w:firstLine="709"/>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sz w:val="28"/>
          <w:szCs w:val="28"/>
          <w:lang w:eastAsia="ru-RU"/>
        </w:rPr>
        <w:t>Враховуючи</w:t>
      </w:r>
      <w:r w:rsidR="00841688">
        <w:rPr>
          <w:rFonts w:ascii="Times New Roman" w:hAnsi="Times New Roman" w:cs="Times New Roman"/>
          <w:color w:val="000000"/>
          <w:sz w:val="28"/>
          <w:szCs w:val="28"/>
          <w:shd w:val="clear" w:color="auto" w:fill="FFFFFF"/>
        </w:rPr>
        <w:t xml:space="preserve"> рішення виконавчого комітету Сумської міської ради</w:t>
      </w:r>
      <w:r>
        <w:rPr>
          <w:rFonts w:ascii="Times New Roman" w:hAnsi="Times New Roman" w:cs="Times New Roman"/>
          <w:color w:val="000000"/>
          <w:sz w:val="28"/>
          <w:szCs w:val="28"/>
          <w:shd w:val="clear" w:color="auto" w:fill="FFFFFF"/>
        </w:rPr>
        <w:t xml:space="preserve"> від 20.10.2021 № 627</w:t>
      </w:r>
      <w:r w:rsidR="0084168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274D10">
        <w:rPr>
          <w:rFonts w:ascii="Times New Roman" w:hAnsi="Times New Roman" w:cs="Times New Roman"/>
          <w:color w:val="000000"/>
          <w:sz w:val="28"/>
          <w:szCs w:val="28"/>
          <w:shd w:val="clear" w:color="auto" w:fill="FFFFFF"/>
        </w:rPr>
        <w:t>Про внесення змін до рішення виконавчого комітету Сумської міської ради від 31.03.2021 № 161 «Про визначення виробників та виконавців комунальних послуг з постачання теплової енергії, гарячої води, централізованого водопостачання та водовідведення»</w:t>
      </w:r>
      <w:r w:rsidR="00841688" w:rsidRPr="00274D10">
        <w:rPr>
          <w:rFonts w:ascii="Times New Roman" w:hAnsi="Times New Roman" w:cs="Times New Roman"/>
          <w:color w:val="000000"/>
          <w:sz w:val="28"/>
          <w:szCs w:val="28"/>
          <w:shd w:val="clear" w:color="auto" w:fill="FFFFFF"/>
        </w:rPr>
        <w:t>,</w:t>
      </w:r>
      <w:r w:rsidR="00C135E3">
        <w:rPr>
          <w:rFonts w:ascii="Times New Roman" w:hAnsi="Times New Roman" w:cs="Times New Roman"/>
          <w:color w:val="000000"/>
          <w:sz w:val="28"/>
          <w:szCs w:val="28"/>
          <w:shd w:val="clear" w:color="auto" w:fill="FFFFFF"/>
        </w:rPr>
        <w:t xml:space="preserve"> </w:t>
      </w:r>
      <w:r w:rsidR="00C135E3" w:rsidRPr="00500AD5">
        <w:rPr>
          <w:rFonts w:ascii="Times New Roman" w:eastAsia="Times New Roman" w:hAnsi="Times New Roman" w:cs="Times New Roman"/>
          <w:sz w:val="28"/>
          <w:szCs w:val="28"/>
          <w:shd w:val="clear" w:color="auto" w:fill="FFFFFF"/>
        </w:rPr>
        <w:t xml:space="preserve">керуючись частиною </w:t>
      </w:r>
      <w:r w:rsidR="00C135E3" w:rsidRPr="0039631A">
        <w:rPr>
          <w:rFonts w:ascii="Times New Roman" w:eastAsia="Times New Roman" w:hAnsi="Times New Roman" w:cs="Times New Roman"/>
          <w:sz w:val="28"/>
          <w:szCs w:val="28"/>
          <w:shd w:val="clear" w:color="auto" w:fill="FFFFFF"/>
        </w:rPr>
        <w:t>1 статті 52 Закону Україн</w:t>
      </w:r>
      <w:r>
        <w:rPr>
          <w:rFonts w:ascii="Times New Roman" w:eastAsia="Times New Roman" w:hAnsi="Times New Roman" w:cs="Times New Roman"/>
          <w:sz w:val="28"/>
          <w:szCs w:val="28"/>
          <w:shd w:val="clear" w:color="auto" w:fill="FFFFFF"/>
        </w:rPr>
        <w:t xml:space="preserve">и «Про місцеве самоврядування в </w:t>
      </w:r>
      <w:r w:rsidR="00C135E3" w:rsidRPr="0039631A">
        <w:rPr>
          <w:rFonts w:ascii="Times New Roman" w:eastAsia="Times New Roman" w:hAnsi="Times New Roman" w:cs="Times New Roman"/>
          <w:sz w:val="28"/>
          <w:szCs w:val="28"/>
          <w:shd w:val="clear" w:color="auto" w:fill="FFFFFF"/>
        </w:rPr>
        <w:t>Україні</w:t>
      </w:r>
      <w:r w:rsidR="004F58E7">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 </w:t>
      </w:r>
      <w:r w:rsidR="00C135E3" w:rsidRPr="0039631A">
        <w:rPr>
          <w:rFonts w:ascii="Times New Roman" w:eastAsia="Times New Roman" w:hAnsi="Times New Roman" w:cs="Times New Roman"/>
          <w:b/>
          <w:bCs/>
          <w:sz w:val="28"/>
          <w:szCs w:val="28"/>
          <w:shd w:val="clear" w:color="auto" w:fill="FFFFFF"/>
        </w:rPr>
        <w:t>виконавчий комітет Сумської міської ради</w:t>
      </w:r>
    </w:p>
    <w:p w:rsidR="00C135E3" w:rsidRPr="008A3D6F" w:rsidRDefault="00C135E3" w:rsidP="00C135E3">
      <w:pPr>
        <w:spacing w:after="0" w:line="240" w:lineRule="auto"/>
        <w:ind w:left="142"/>
        <w:jc w:val="both"/>
        <w:outlineLvl w:val="0"/>
        <w:rPr>
          <w:rFonts w:ascii="Times New Roman" w:eastAsia="Times New Roman" w:hAnsi="Times New Roman" w:cs="Times New Roman"/>
          <w:b/>
          <w:bCs/>
          <w:sz w:val="28"/>
          <w:szCs w:val="28"/>
          <w:lang w:eastAsia="ru-RU"/>
        </w:rPr>
      </w:pPr>
    </w:p>
    <w:p w:rsidR="00C135E3" w:rsidRPr="0039631A" w:rsidRDefault="00C135E3" w:rsidP="00C135E3">
      <w:pPr>
        <w:spacing w:after="0" w:line="240" w:lineRule="auto"/>
        <w:ind w:left="142" w:firstLine="709"/>
        <w:jc w:val="center"/>
        <w:outlineLvl w:val="0"/>
        <w:rPr>
          <w:rFonts w:ascii="Times New Roman" w:eastAsia="Times New Roman" w:hAnsi="Times New Roman" w:cs="Times New Roman"/>
          <w:b/>
          <w:bCs/>
          <w:sz w:val="28"/>
          <w:szCs w:val="28"/>
          <w:lang w:eastAsia="ru-RU"/>
        </w:rPr>
      </w:pPr>
      <w:r w:rsidRPr="0039631A">
        <w:rPr>
          <w:rFonts w:ascii="Times New Roman" w:eastAsia="Times New Roman" w:hAnsi="Times New Roman" w:cs="Times New Roman"/>
          <w:b/>
          <w:bCs/>
          <w:sz w:val="28"/>
          <w:szCs w:val="28"/>
          <w:lang w:eastAsia="ru-RU"/>
        </w:rPr>
        <w:t>ВИРІШИВ:</w:t>
      </w:r>
    </w:p>
    <w:p w:rsidR="00C135E3" w:rsidRPr="008A3D6F" w:rsidRDefault="00C135E3" w:rsidP="00C135E3">
      <w:pPr>
        <w:spacing w:after="0" w:line="240" w:lineRule="auto"/>
        <w:ind w:left="142"/>
        <w:jc w:val="both"/>
        <w:rPr>
          <w:rFonts w:ascii="Times New Roman" w:eastAsia="Calibri" w:hAnsi="Times New Roman" w:cs="Times New Roman"/>
          <w:bCs/>
          <w:sz w:val="28"/>
          <w:szCs w:val="28"/>
          <w:lang w:eastAsia="ru-RU"/>
        </w:rPr>
      </w:pPr>
    </w:p>
    <w:p w:rsidR="00841688" w:rsidRPr="00274D10" w:rsidRDefault="00841688" w:rsidP="00841688">
      <w:pPr>
        <w:spacing w:after="0" w:line="240" w:lineRule="auto"/>
        <w:ind w:firstLine="851"/>
        <w:jc w:val="both"/>
        <w:rPr>
          <w:rFonts w:ascii="Times New Roman" w:hAnsi="Times New Roman" w:cs="Times New Roman"/>
          <w:color w:val="000000"/>
          <w:sz w:val="28"/>
          <w:szCs w:val="28"/>
          <w:shd w:val="clear" w:color="auto" w:fill="FFFFFF"/>
        </w:rPr>
      </w:pPr>
      <w:r w:rsidRPr="00EF510C">
        <w:rPr>
          <w:rFonts w:ascii="Times New Roman" w:hAnsi="Times New Roman" w:cs="Times New Roman"/>
          <w:b/>
          <w:sz w:val="28"/>
          <w:szCs w:val="28"/>
          <w:shd w:val="clear" w:color="auto" w:fill="FFFFFF"/>
        </w:rPr>
        <w:t>1.</w:t>
      </w:r>
      <w:r>
        <w:rPr>
          <w:rFonts w:ascii="Times New Roman" w:hAnsi="Times New Roman" w:cs="Times New Roman"/>
          <w:sz w:val="28"/>
          <w:szCs w:val="28"/>
          <w:shd w:val="clear" w:color="auto" w:fill="FFFFFF"/>
        </w:rPr>
        <w:t xml:space="preserve"> </w:t>
      </w:r>
      <w:r w:rsidR="00274D10" w:rsidRPr="00274D10">
        <w:rPr>
          <w:rFonts w:ascii="Times New Roman" w:eastAsia="Batang" w:hAnsi="Times New Roman" w:cs="Times New Roman"/>
          <w:bCs/>
          <w:color w:val="000000"/>
          <w:sz w:val="28"/>
          <w:szCs w:val="28"/>
          <w:lang w:eastAsia="ru-RU"/>
        </w:rPr>
        <w:t>Визнати  таким, що втратило чинність</w:t>
      </w:r>
      <w:r w:rsidR="00274D10" w:rsidRPr="00274D10">
        <w:rPr>
          <w:rFonts w:ascii="Times New Roman" w:eastAsia="Batang" w:hAnsi="Times New Roman" w:cs="Times New Roman"/>
          <w:b/>
          <w:bCs/>
          <w:color w:val="000000"/>
          <w:sz w:val="28"/>
          <w:szCs w:val="28"/>
          <w:lang w:eastAsia="ru-RU"/>
        </w:rPr>
        <w:t xml:space="preserve"> </w:t>
      </w:r>
      <w:r w:rsidR="00274D10" w:rsidRPr="00274D10">
        <w:rPr>
          <w:rFonts w:ascii="Times New Roman" w:eastAsia="Batang" w:hAnsi="Times New Roman" w:cs="Times New Roman"/>
          <w:bCs/>
          <w:color w:val="000000"/>
          <w:sz w:val="28"/>
          <w:szCs w:val="28"/>
          <w:lang w:eastAsia="ru-RU"/>
        </w:rPr>
        <w:t xml:space="preserve">рішення виконавчого комітету Сумської міської ради від </w:t>
      </w:r>
      <w:r w:rsidR="00274D10" w:rsidRPr="00274D10">
        <w:rPr>
          <w:rFonts w:ascii="Times New Roman" w:eastAsia="Batang" w:hAnsi="Times New Roman" w:cs="Times New Roman"/>
          <w:color w:val="000000"/>
          <w:sz w:val="28"/>
          <w:szCs w:val="28"/>
          <w:lang w:eastAsia="ru-RU"/>
        </w:rPr>
        <w:t>12.10.2021 № 625 «</w:t>
      </w:r>
      <w:r w:rsidR="00274D10" w:rsidRPr="00274D10">
        <w:rPr>
          <w:rFonts w:ascii="Times New Roman" w:eastAsia="Calibri" w:hAnsi="Times New Roman" w:cs="Times New Roman"/>
          <w:bCs/>
          <w:sz w:val="28"/>
          <w:szCs w:val="28"/>
        </w:rPr>
        <w:t xml:space="preserve">Про визначення Товариства з обмеженою відповідальністю «Котельня північного промислового вузла» виробником та виконавцем комунальних послуг з </w:t>
      </w:r>
      <w:r w:rsidR="00274D10" w:rsidRPr="00274D10">
        <w:rPr>
          <w:rFonts w:ascii="Times New Roman" w:hAnsi="Times New Roman" w:cs="Times New Roman"/>
          <w:color w:val="000000"/>
          <w:sz w:val="28"/>
          <w:szCs w:val="28"/>
          <w:shd w:val="clear" w:color="auto" w:fill="FFFFFF"/>
        </w:rPr>
        <w:t>постачання теплової енергії в центральній та північній частині м. Суми».</w:t>
      </w:r>
    </w:p>
    <w:p w:rsidR="00274D10" w:rsidRPr="00274D10" w:rsidRDefault="00274D10" w:rsidP="00841688">
      <w:pPr>
        <w:spacing w:after="0" w:line="240" w:lineRule="auto"/>
        <w:ind w:firstLine="851"/>
        <w:jc w:val="both"/>
        <w:rPr>
          <w:rFonts w:ascii="Times New Roman" w:eastAsia="Times New Roman" w:hAnsi="Times New Roman" w:cs="Times New Roman"/>
          <w:sz w:val="28"/>
          <w:szCs w:val="28"/>
        </w:rPr>
      </w:pPr>
    </w:p>
    <w:p w:rsidR="00841688" w:rsidRPr="00274D10" w:rsidRDefault="00841688" w:rsidP="00841688">
      <w:pPr>
        <w:spacing w:after="0" w:line="240" w:lineRule="auto"/>
        <w:ind w:firstLine="851"/>
        <w:jc w:val="both"/>
        <w:rPr>
          <w:rFonts w:ascii="Times New Roman" w:eastAsia="Times New Roman" w:hAnsi="Times New Roman" w:cs="Times New Roman"/>
          <w:sz w:val="28"/>
          <w:szCs w:val="28"/>
        </w:rPr>
      </w:pPr>
      <w:r w:rsidRPr="00274D10">
        <w:rPr>
          <w:rFonts w:ascii="Times New Roman" w:eastAsia="Times New Roman" w:hAnsi="Times New Roman" w:cs="Times New Roman"/>
          <w:b/>
          <w:sz w:val="28"/>
          <w:szCs w:val="28"/>
        </w:rPr>
        <w:t>2.</w:t>
      </w:r>
      <w:r w:rsidRPr="00274D10">
        <w:rPr>
          <w:rFonts w:ascii="Times New Roman" w:eastAsia="Times New Roman" w:hAnsi="Times New Roman" w:cs="Times New Roman"/>
          <w:sz w:val="28"/>
          <w:szCs w:val="28"/>
        </w:rPr>
        <w:t xml:space="preserve"> </w:t>
      </w:r>
      <w:r w:rsidRPr="00274D10">
        <w:rPr>
          <w:rFonts w:ascii="Times New Roman" w:eastAsia="Times New Roman" w:hAnsi="Times New Roman"/>
          <w:sz w:val="28"/>
          <w:szCs w:val="28"/>
        </w:rPr>
        <w:t>Рішення набирає чинності з дня його офіційного оприлюднення.</w:t>
      </w:r>
    </w:p>
    <w:p w:rsidR="00C135E3" w:rsidRDefault="00C135E3" w:rsidP="00C135E3">
      <w:pPr>
        <w:tabs>
          <w:tab w:val="center" w:pos="4820"/>
        </w:tabs>
        <w:spacing w:after="0" w:line="240" w:lineRule="auto"/>
        <w:ind w:left="142" w:firstLine="709"/>
        <w:jc w:val="both"/>
        <w:rPr>
          <w:rFonts w:ascii="Times New Roman" w:eastAsia="Calibri" w:hAnsi="Times New Roman" w:cs="Times New Roman"/>
          <w:b/>
          <w:sz w:val="28"/>
          <w:szCs w:val="28"/>
          <w:lang w:eastAsia="ru-RU"/>
        </w:rPr>
      </w:pPr>
    </w:p>
    <w:p w:rsidR="00F23669" w:rsidRPr="00AC4114" w:rsidRDefault="00F23669" w:rsidP="00FF0E4D">
      <w:pPr>
        <w:spacing w:after="0" w:line="240" w:lineRule="auto"/>
        <w:jc w:val="both"/>
        <w:rPr>
          <w:rFonts w:ascii="Times New Roman" w:eastAsia="Times New Roman" w:hAnsi="Times New Roman" w:cs="Times New Roman"/>
          <w:sz w:val="28"/>
          <w:szCs w:val="28"/>
        </w:rPr>
      </w:pPr>
    </w:p>
    <w:p w:rsidR="004D79F3" w:rsidRPr="000656DD" w:rsidRDefault="00841688" w:rsidP="00502BB8">
      <w:pPr>
        <w:spacing w:after="0" w:line="240" w:lineRule="auto"/>
        <w:rPr>
          <w:rFonts w:ascii="Times New Roman" w:eastAsia="Batang" w:hAnsi="Times New Roman" w:cs="Times New Roman"/>
          <w:b/>
          <w:bCs/>
          <w:color w:val="000000"/>
          <w:sz w:val="28"/>
          <w:szCs w:val="28"/>
          <w:lang w:eastAsia="ru-RU"/>
        </w:rPr>
      </w:pPr>
      <w:proofErr w:type="spellStart"/>
      <w:r>
        <w:rPr>
          <w:rFonts w:ascii="Times New Roman" w:eastAsia="Batang" w:hAnsi="Times New Roman" w:cs="Times New Roman"/>
          <w:b/>
          <w:bCs/>
          <w:color w:val="000000"/>
          <w:sz w:val="28"/>
          <w:szCs w:val="28"/>
          <w:lang w:val="ru-RU" w:eastAsia="ru-RU"/>
        </w:rPr>
        <w:t>Міський</w:t>
      </w:r>
      <w:proofErr w:type="spellEnd"/>
      <w:r>
        <w:rPr>
          <w:rFonts w:ascii="Times New Roman" w:eastAsia="Batang" w:hAnsi="Times New Roman" w:cs="Times New Roman"/>
          <w:b/>
          <w:bCs/>
          <w:color w:val="000000"/>
          <w:sz w:val="28"/>
          <w:szCs w:val="28"/>
          <w:lang w:val="ru-RU" w:eastAsia="ru-RU"/>
        </w:rPr>
        <w:t xml:space="preserve"> голова                                                                                 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657200" w:rsidRDefault="00657200" w:rsidP="00502BB8">
      <w:pPr>
        <w:spacing w:after="0" w:line="240" w:lineRule="auto"/>
        <w:rPr>
          <w:rFonts w:ascii="Times New Roman" w:eastAsia="Batang" w:hAnsi="Times New Roman" w:cs="Times New Roman"/>
          <w:color w:val="000000"/>
          <w:sz w:val="24"/>
          <w:szCs w:val="20"/>
          <w:lang w:eastAsia="ru-RU"/>
        </w:rPr>
      </w:pPr>
    </w:p>
    <w:p w:rsidR="00502BB8" w:rsidRPr="008C7A0D" w:rsidRDefault="00B2796F"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w:t>
      </w:r>
      <w:r w:rsidR="008B364C">
        <w:rPr>
          <w:rFonts w:ascii="Times New Roman" w:eastAsia="Batang" w:hAnsi="Times New Roman" w:cs="Times New Roman"/>
          <w:color w:val="000000"/>
          <w:sz w:val="24"/>
          <w:szCs w:val="20"/>
          <w:lang w:eastAsia="ru-RU"/>
        </w:rPr>
        <w:t>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8F1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FF0E4D" w:rsidRDefault="00FF0E4D" w:rsidP="00CC53D4">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841688" w:rsidRPr="00F06285" w:rsidRDefault="00FE6430" w:rsidP="00F06285">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до рішення виконавчого комітету Сумської міської ради</w:t>
      </w:r>
      <w:r w:rsidR="00F06285" w:rsidRPr="00F06285">
        <w:rPr>
          <w:rFonts w:ascii="Times New Roman" w:eastAsia="Batang" w:hAnsi="Times New Roman" w:cs="Times New Roman"/>
          <w:b/>
          <w:color w:val="000000"/>
          <w:sz w:val="28"/>
          <w:szCs w:val="28"/>
          <w:lang w:eastAsia="ru-RU"/>
        </w:rPr>
        <w:t xml:space="preserve"> </w:t>
      </w:r>
      <w:r w:rsidR="00F06285" w:rsidRPr="002F45FE">
        <w:rPr>
          <w:rFonts w:ascii="Times New Roman" w:eastAsia="Batang" w:hAnsi="Times New Roman" w:cs="Times New Roman"/>
          <w:b/>
          <w:color w:val="000000"/>
          <w:sz w:val="28"/>
          <w:szCs w:val="28"/>
          <w:lang w:eastAsia="ru-RU"/>
        </w:rPr>
        <w:t xml:space="preserve">від </w:t>
      </w:r>
      <w:r w:rsidR="00F06285">
        <w:rPr>
          <w:rFonts w:ascii="Times New Roman" w:eastAsia="Batang" w:hAnsi="Times New Roman" w:cs="Times New Roman"/>
          <w:b/>
          <w:color w:val="000000"/>
          <w:sz w:val="28"/>
          <w:szCs w:val="28"/>
          <w:lang w:eastAsia="ru-RU"/>
        </w:rPr>
        <w:t>04.11.2021</w:t>
      </w:r>
      <w:r w:rsidR="00F06285" w:rsidRPr="006B43A7">
        <w:rPr>
          <w:rFonts w:ascii="Times New Roman" w:eastAsia="Batang" w:hAnsi="Times New Roman" w:cs="Times New Roman"/>
          <w:b/>
          <w:color w:val="FFFFFF" w:themeColor="background1"/>
          <w:sz w:val="28"/>
          <w:szCs w:val="28"/>
          <w:lang w:eastAsia="ru-RU"/>
        </w:rPr>
        <w:t xml:space="preserve"> </w:t>
      </w:r>
      <w:r w:rsidR="00F06285" w:rsidRPr="002F45FE">
        <w:rPr>
          <w:rFonts w:ascii="Times New Roman" w:eastAsia="Batang" w:hAnsi="Times New Roman" w:cs="Times New Roman"/>
          <w:b/>
          <w:color w:val="000000"/>
          <w:sz w:val="28"/>
          <w:szCs w:val="28"/>
          <w:lang w:eastAsia="ru-RU"/>
        </w:rPr>
        <w:t xml:space="preserve">№ </w:t>
      </w:r>
      <w:r w:rsidR="00F06285">
        <w:rPr>
          <w:rFonts w:ascii="Times New Roman" w:eastAsia="Batang" w:hAnsi="Times New Roman" w:cs="Times New Roman"/>
          <w:b/>
          <w:color w:val="000000"/>
          <w:sz w:val="28"/>
          <w:szCs w:val="28"/>
          <w:lang w:eastAsia="ru-RU"/>
        </w:rPr>
        <w:t>635</w:t>
      </w:r>
      <w:r w:rsidR="00F06285">
        <w:rPr>
          <w:rFonts w:ascii="Times New Roman" w:eastAsia="Calibri" w:hAnsi="Times New Roman" w:cs="Times New Roman"/>
          <w:sz w:val="28"/>
          <w:szCs w:val="28"/>
          <w:lang w:eastAsia="ru-RU"/>
        </w:rPr>
        <w:t xml:space="preserve"> </w:t>
      </w:r>
      <w:r w:rsidR="00841688" w:rsidRPr="00CC53D4">
        <w:rPr>
          <w:rFonts w:ascii="Times New Roman" w:eastAsia="Calibri" w:hAnsi="Times New Roman" w:cs="Times New Roman"/>
          <w:b/>
          <w:iCs/>
          <w:sz w:val="28"/>
          <w:szCs w:val="28"/>
          <w:lang w:eastAsia="en-US"/>
        </w:rPr>
        <w:t>«</w:t>
      </w:r>
      <w:r w:rsidR="004F58E7" w:rsidRPr="006D0062">
        <w:rPr>
          <w:rFonts w:ascii="Times New Roman" w:eastAsia="Calibri" w:hAnsi="Times New Roman" w:cs="Times New Roman"/>
          <w:b/>
          <w:bCs/>
          <w:sz w:val="28"/>
          <w:szCs w:val="28"/>
        </w:rPr>
        <w:t xml:space="preserve">Про </w:t>
      </w:r>
      <w:r w:rsidR="004F58E7">
        <w:rPr>
          <w:rFonts w:ascii="Times New Roman" w:eastAsia="Calibri" w:hAnsi="Times New Roman" w:cs="Times New Roman"/>
          <w:b/>
          <w:bCs/>
          <w:sz w:val="28"/>
          <w:szCs w:val="28"/>
        </w:rPr>
        <w:t>втрату чинності</w:t>
      </w:r>
      <w:r w:rsidR="004F58E7" w:rsidRPr="006D0062">
        <w:rPr>
          <w:rFonts w:ascii="Times New Roman" w:hAnsi="Times New Roman" w:cs="Times New Roman"/>
          <w:b/>
          <w:sz w:val="28"/>
        </w:rPr>
        <w:t xml:space="preserve"> рішення виконавчого комітету Сумської міської ради від</w:t>
      </w:r>
      <w:r w:rsidR="004F58E7" w:rsidRPr="002F45FE">
        <w:rPr>
          <w:rFonts w:ascii="Times New Roman" w:eastAsia="Batang" w:hAnsi="Times New Roman" w:cs="Times New Roman"/>
          <w:b/>
          <w:color w:val="000000"/>
          <w:sz w:val="28"/>
          <w:szCs w:val="28"/>
          <w:lang w:eastAsia="ru-RU"/>
        </w:rPr>
        <w:t xml:space="preserve"> </w:t>
      </w:r>
      <w:r w:rsidR="004F58E7" w:rsidRPr="00A2089F">
        <w:rPr>
          <w:rFonts w:ascii="Times New Roman" w:eastAsia="Batang" w:hAnsi="Times New Roman" w:cs="Times New Roman"/>
          <w:b/>
          <w:color w:val="000000"/>
          <w:sz w:val="28"/>
          <w:szCs w:val="28"/>
          <w:lang w:eastAsia="ru-RU"/>
        </w:rPr>
        <w:t>12.10.2021</w:t>
      </w:r>
      <w:r w:rsidR="004F58E7" w:rsidRPr="002F45FE">
        <w:rPr>
          <w:rFonts w:ascii="Times New Roman" w:eastAsia="Batang" w:hAnsi="Times New Roman" w:cs="Times New Roman"/>
          <w:b/>
          <w:color w:val="000000"/>
          <w:sz w:val="28"/>
          <w:szCs w:val="28"/>
          <w:lang w:eastAsia="ru-RU"/>
        </w:rPr>
        <w:t xml:space="preserve"> № </w:t>
      </w:r>
      <w:r w:rsidR="004F58E7">
        <w:rPr>
          <w:rFonts w:ascii="Times New Roman" w:eastAsia="Batang" w:hAnsi="Times New Roman" w:cs="Times New Roman"/>
          <w:b/>
          <w:color w:val="000000"/>
          <w:sz w:val="28"/>
          <w:szCs w:val="28"/>
          <w:lang w:eastAsia="ru-RU"/>
        </w:rPr>
        <w:t>625 «</w:t>
      </w:r>
      <w:r w:rsidR="004F58E7" w:rsidRPr="00952C8D">
        <w:rPr>
          <w:rFonts w:ascii="Times New Roman" w:eastAsia="Calibri" w:hAnsi="Times New Roman" w:cs="Times New Roman"/>
          <w:b/>
          <w:bCs/>
          <w:sz w:val="28"/>
          <w:szCs w:val="28"/>
        </w:rPr>
        <w:t xml:space="preserve">Про визначення </w:t>
      </w:r>
      <w:r w:rsidR="004F58E7">
        <w:rPr>
          <w:rFonts w:ascii="Times New Roman" w:eastAsia="Calibri" w:hAnsi="Times New Roman" w:cs="Times New Roman"/>
          <w:b/>
          <w:bCs/>
          <w:sz w:val="28"/>
          <w:szCs w:val="28"/>
        </w:rPr>
        <w:t>Товариства з обмеженою відповідальністю «Котельня північного промислового вузла» виробником та виконавцем</w:t>
      </w:r>
      <w:r w:rsidR="004F58E7" w:rsidRPr="00952C8D">
        <w:rPr>
          <w:rFonts w:ascii="Times New Roman" w:eastAsia="Calibri" w:hAnsi="Times New Roman" w:cs="Times New Roman"/>
          <w:b/>
          <w:bCs/>
          <w:sz w:val="28"/>
          <w:szCs w:val="28"/>
        </w:rPr>
        <w:t xml:space="preserve"> комунальних послуг з </w:t>
      </w:r>
      <w:r w:rsidR="004F58E7">
        <w:rPr>
          <w:rFonts w:ascii="Times New Roman" w:hAnsi="Times New Roman" w:cs="Times New Roman"/>
          <w:b/>
          <w:color w:val="000000"/>
          <w:sz w:val="28"/>
          <w:szCs w:val="28"/>
          <w:shd w:val="clear" w:color="auto" w:fill="FFFFFF"/>
        </w:rPr>
        <w:t>постачання теплової енергії в центральній та північній частині м. Суми</w:t>
      </w:r>
      <w:r w:rsidR="004778A6">
        <w:rPr>
          <w:rFonts w:ascii="Times New Roman" w:hAnsi="Times New Roman" w:cs="Times New Roman"/>
          <w:b/>
          <w:color w:val="000000"/>
          <w:sz w:val="28"/>
          <w:szCs w:val="28"/>
          <w:shd w:val="clear" w:color="auto" w:fill="FFFFFF"/>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r w:rsidR="00642343">
              <w:rPr>
                <w:rFonts w:ascii="Times New Roman" w:eastAsia="Times New Roman" w:hAnsi="Times New Roman" w:cs="Times New Roman"/>
                <w:sz w:val="28"/>
                <w:szCs w:val="28"/>
                <w:lang w:eastAsia="en-US"/>
              </w:rPr>
              <w:t xml:space="preserve"> Сумської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4E1F2A"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F06285" w:rsidP="00BC4323">
            <w:pPr>
              <w:spacing w:after="0"/>
              <w:jc w:val="both"/>
              <w:rPr>
                <w:rFonts w:ascii="Times New Roman" w:eastAsia="Times New Roman" w:hAnsi="Times New Roman" w:cs="Times New Roman"/>
                <w:sz w:val="28"/>
                <w:szCs w:val="28"/>
                <w:lang w:eastAsia="en-US"/>
              </w:rPr>
            </w:pPr>
            <w:hyperlink r:id="rId7" w:history="1">
              <w:r w:rsidR="00911FDB" w:rsidRPr="006D0CDC">
                <w:rPr>
                  <w:rStyle w:val="ac"/>
                  <w:rFonts w:ascii="Times New Roman" w:eastAsiaTheme="minorHAnsi" w:hAnsi="Times New Roman" w:cs="Times New Roman"/>
                  <w:sz w:val="28"/>
                  <w:szCs w:val="28"/>
                  <w:shd w:val="clear" w:color="auto" w:fill="FFFFFF"/>
                  <w:lang w:val="en-US" w:eastAsia="en-US"/>
                </w:rPr>
                <w:t>dim@</w:t>
              </w:r>
              <w:r w:rsidR="00911FDB" w:rsidRPr="006D0CDC">
                <w:rPr>
                  <w:rStyle w:val="ac"/>
                  <w:rFonts w:ascii="Times New Roman" w:eastAsia="Times New Roman" w:hAnsi="Times New Roman" w:cs="Times New Roman"/>
                  <w:sz w:val="28"/>
                  <w:szCs w:val="28"/>
                  <w:lang w:eastAsia="en-US"/>
                </w:rPr>
                <w:t>smr.gov.ua</w:t>
              </w:r>
            </w:hyperlink>
          </w:p>
        </w:tc>
      </w:tr>
      <w:tr w:rsidR="00BC4323" w:rsidRPr="007E72AF" w:rsidTr="00B44E68">
        <w:tc>
          <w:tcPr>
            <w:tcW w:w="535" w:type="dxa"/>
            <w:tcBorders>
              <w:top w:val="single" w:sz="4" w:space="0" w:color="auto"/>
              <w:left w:val="single" w:sz="4" w:space="0" w:color="auto"/>
              <w:bottom w:val="single" w:sz="4" w:space="0" w:color="auto"/>
              <w:right w:val="single" w:sz="4" w:space="0" w:color="auto"/>
            </w:tcBorders>
          </w:tcPr>
          <w:p w:rsidR="00BC4323" w:rsidRDefault="00B2796F"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BC4323" w:rsidRPr="00642343" w:rsidRDefault="00642343"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642343">
              <w:rPr>
                <w:rFonts w:ascii="Times New Roman" w:eastAsia="Calibri" w:hAnsi="Times New Roman" w:cs="Times New Roman"/>
                <w:bCs/>
                <w:sz w:val="28"/>
                <w:szCs w:val="28"/>
              </w:rPr>
              <w:t>Товариство з обмеженою відповідальністю</w:t>
            </w:r>
            <w:r w:rsidR="00BC4323" w:rsidRPr="00642343">
              <w:rPr>
                <w:rFonts w:ascii="Times New Roman" w:eastAsia="Times New Roman" w:hAnsi="Times New Roman" w:cs="Times New Roman"/>
                <w:sz w:val="28"/>
                <w:szCs w:val="28"/>
                <w:lang w:eastAsia="en-US"/>
              </w:rPr>
              <w:t xml:space="preserve"> «Котельня північного промислового вузла»</w:t>
            </w:r>
          </w:p>
        </w:tc>
        <w:tc>
          <w:tcPr>
            <w:tcW w:w="2268" w:type="dxa"/>
            <w:tcBorders>
              <w:top w:val="single" w:sz="4" w:space="0" w:color="auto"/>
              <w:left w:val="single" w:sz="4" w:space="0" w:color="auto"/>
              <w:bottom w:val="single" w:sz="4" w:space="0" w:color="auto"/>
              <w:right w:val="single" w:sz="4" w:space="0" w:color="auto"/>
            </w:tcBorders>
          </w:tcPr>
          <w:p w:rsidR="00BC4323" w:rsidRDefault="00BC4323"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Рибальченко</w:t>
            </w:r>
            <w:proofErr w:type="spellEnd"/>
            <w:r>
              <w:rPr>
                <w:rFonts w:ascii="Times New Roman" w:eastAsia="Times New Roman" w:hAnsi="Times New Roman" w:cs="Times New Roman"/>
                <w:sz w:val="28"/>
                <w:szCs w:val="28"/>
                <w:lang w:eastAsia="en-US"/>
              </w:rPr>
              <w:t xml:space="preserve"> І.А.</w:t>
            </w:r>
          </w:p>
        </w:tc>
        <w:tc>
          <w:tcPr>
            <w:tcW w:w="3226" w:type="dxa"/>
            <w:tcBorders>
              <w:top w:val="single" w:sz="4" w:space="0" w:color="auto"/>
              <w:left w:val="single" w:sz="4" w:space="0" w:color="auto"/>
              <w:bottom w:val="single" w:sz="4" w:space="0" w:color="auto"/>
              <w:right w:val="single" w:sz="4" w:space="0" w:color="auto"/>
            </w:tcBorders>
          </w:tcPr>
          <w:p w:rsidR="00BC4323" w:rsidRPr="00BC4323" w:rsidRDefault="00BC4323"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w:t>
            </w:r>
            <w:proofErr w:type="spellStart"/>
            <w:r>
              <w:rPr>
                <w:rFonts w:ascii="Times New Roman" w:eastAsia="Times New Roman" w:hAnsi="Times New Roman" w:cs="Times New Roman"/>
                <w:sz w:val="28"/>
                <w:szCs w:val="28"/>
                <w:lang w:eastAsia="en-US"/>
              </w:rPr>
              <w:t>Іллінська</w:t>
            </w:r>
            <w:proofErr w:type="spellEnd"/>
            <w:r>
              <w:rPr>
                <w:rFonts w:ascii="Times New Roman" w:eastAsia="Times New Roman" w:hAnsi="Times New Roman" w:cs="Times New Roman"/>
                <w:sz w:val="28"/>
                <w:szCs w:val="28"/>
                <w:lang w:eastAsia="en-US"/>
              </w:rPr>
              <w:t xml:space="preserve">, 2, </w:t>
            </w:r>
            <w:hyperlink r:id="rId8" w:history="1">
              <w:r w:rsidR="00911FDB" w:rsidRPr="006D0CDC">
                <w:rPr>
                  <w:rStyle w:val="ac"/>
                  <w:rFonts w:ascii="Times New Roman" w:eastAsia="Times New Roman" w:hAnsi="Times New Roman" w:cs="Times New Roman"/>
                  <w:sz w:val="28"/>
                  <w:szCs w:val="28"/>
                  <w:lang w:val="en-US" w:eastAsia="en-US"/>
                </w:rPr>
                <w:t>ooo</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kspu</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gmail</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com</w:t>
              </w:r>
            </w:hyperlink>
          </w:p>
        </w:tc>
      </w:tr>
      <w:tr w:rsidR="00B2796F" w:rsidRPr="005F5CEC" w:rsidTr="00B2796F">
        <w:tc>
          <w:tcPr>
            <w:tcW w:w="535" w:type="dxa"/>
            <w:tcBorders>
              <w:top w:val="single" w:sz="4" w:space="0" w:color="auto"/>
              <w:left w:val="single" w:sz="4" w:space="0" w:color="auto"/>
              <w:bottom w:val="single" w:sz="4" w:space="0" w:color="auto"/>
              <w:right w:val="single" w:sz="4" w:space="0" w:color="auto"/>
            </w:tcBorders>
          </w:tcPr>
          <w:p w:rsidR="00B2796F" w:rsidRPr="00B44E68" w:rsidRDefault="00B2796F" w:rsidP="00D57A8C">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B2796F" w:rsidRPr="007E72AF" w:rsidRDefault="00642343" w:rsidP="00D57A8C">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bCs/>
                <w:color w:val="000000"/>
                <w:sz w:val="28"/>
                <w:szCs w:val="28"/>
                <w:lang w:eastAsia="ru-RU"/>
              </w:rPr>
              <w:t>Акціонерне товариство «Сумське машинобудівне науково-виробниче об’єднання»</w:t>
            </w:r>
          </w:p>
        </w:tc>
        <w:tc>
          <w:tcPr>
            <w:tcW w:w="2268" w:type="dxa"/>
            <w:tcBorders>
              <w:top w:val="single" w:sz="4" w:space="0" w:color="auto"/>
              <w:left w:val="single" w:sz="4" w:space="0" w:color="auto"/>
              <w:bottom w:val="single" w:sz="4" w:space="0" w:color="auto"/>
              <w:right w:val="single" w:sz="4" w:space="0" w:color="auto"/>
            </w:tcBorders>
          </w:tcPr>
          <w:p w:rsidR="00B2796F" w:rsidRPr="007E72AF" w:rsidRDefault="00B2796F" w:rsidP="00D57A8C">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B2796F" w:rsidRPr="00B2796F" w:rsidRDefault="00B2796F" w:rsidP="00D57A8C">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Горького, 58, </w:t>
            </w:r>
            <w:hyperlink r:id="rId9" w:history="1">
              <w:r w:rsidR="00911FDB" w:rsidRPr="006D0CDC">
                <w:rPr>
                  <w:rStyle w:val="ac"/>
                  <w:rFonts w:ascii="Times New Roman" w:eastAsia="Times New Roman" w:hAnsi="Times New Roman" w:cs="Times New Roman"/>
                  <w:sz w:val="28"/>
                  <w:szCs w:val="28"/>
                  <w:lang w:eastAsia="en-US"/>
                </w:rPr>
                <w:t>info@snpo.ua</w:t>
              </w:r>
            </w:hyperlink>
          </w:p>
        </w:tc>
      </w:tr>
      <w:tr w:rsidR="00911FDB" w:rsidRPr="005F5CEC" w:rsidTr="00B2796F">
        <w:tc>
          <w:tcPr>
            <w:tcW w:w="535" w:type="dxa"/>
            <w:tcBorders>
              <w:top w:val="single" w:sz="4" w:space="0" w:color="auto"/>
              <w:left w:val="single" w:sz="4" w:space="0" w:color="auto"/>
              <w:bottom w:val="single" w:sz="4" w:space="0" w:color="auto"/>
              <w:right w:val="single" w:sz="4" w:space="0" w:color="auto"/>
            </w:tcBorders>
          </w:tcPr>
          <w:p w:rsidR="00911FDB" w:rsidRDefault="00F06285" w:rsidP="00911FDB">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bookmarkStart w:id="0" w:name="_GoBack"/>
            <w:bookmarkEnd w:id="0"/>
          </w:p>
        </w:tc>
        <w:tc>
          <w:tcPr>
            <w:tcW w:w="3571" w:type="dxa"/>
            <w:tcBorders>
              <w:top w:val="single" w:sz="4" w:space="0" w:color="auto"/>
              <w:left w:val="single" w:sz="4" w:space="0" w:color="auto"/>
              <w:bottom w:val="single" w:sz="4" w:space="0" w:color="auto"/>
              <w:right w:val="single" w:sz="4" w:space="0" w:color="auto"/>
            </w:tcBorders>
          </w:tcPr>
          <w:p w:rsidR="00911FDB" w:rsidRPr="00642343" w:rsidRDefault="00911FDB" w:rsidP="00911FDB">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642343">
              <w:rPr>
                <w:rFonts w:ascii="Times New Roman" w:eastAsia="Calibri" w:hAnsi="Times New Roman" w:cs="Times New Roman"/>
                <w:bCs/>
                <w:sz w:val="28"/>
                <w:szCs w:val="28"/>
              </w:rPr>
              <w:t>Товариство з обмеженою відповідальністю</w:t>
            </w:r>
            <w:r w:rsidRPr="00642343">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Сумитеплоенерго</w:t>
            </w:r>
            <w:proofErr w:type="spellEnd"/>
            <w:r w:rsidRPr="00642343">
              <w:rPr>
                <w:rFonts w:ascii="Times New Roman" w:eastAsia="Times New Roman" w:hAnsi="Times New Roman" w:cs="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rPr>
                <w:rFonts w:ascii="Times New Roman" w:eastAsia="Times New Roman" w:hAnsi="Times New Roman" w:cs="Times New Roman"/>
                <w:sz w:val="28"/>
                <w:szCs w:val="28"/>
                <w:lang w:eastAsia="en-US"/>
              </w:rPr>
            </w:pPr>
            <w:r w:rsidRPr="00911FDB">
              <w:rPr>
                <w:rFonts w:ascii="Times New Roman" w:eastAsia="Times New Roman" w:hAnsi="Times New Roman" w:cs="Times New Roman"/>
                <w:sz w:val="28"/>
                <w:szCs w:val="28"/>
                <w:lang w:eastAsia="en-US"/>
              </w:rPr>
              <w:t>м. Суми, вул. Лебединська, 7, zkanc@teko.sumy.ua</w:t>
            </w:r>
          </w:p>
        </w:tc>
      </w:tr>
    </w:tbl>
    <w:p w:rsidR="007E72AF" w:rsidRPr="00B2796F" w:rsidRDefault="007E72AF" w:rsidP="007E72AF">
      <w:pPr>
        <w:spacing w:after="0" w:line="240" w:lineRule="auto"/>
        <w:jc w:val="both"/>
        <w:rPr>
          <w:rFonts w:ascii="Times New Roman" w:eastAsia="Times New Roman" w:hAnsi="Times New Roman" w:cs="Times New Roman"/>
          <w:sz w:val="28"/>
          <w:szCs w:val="28"/>
          <w:lang w:val="ru-RU"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4D441F"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4D441F">
        <w:rPr>
          <w:rFonts w:ascii="Times New Roman" w:eastAsia="Times New Roman" w:hAnsi="Times New Roman" w:cs="Times New Roman"/>
          <w:sz w:val="28"/>
          <w:szCs w:val="28"/>
          <w:lang w:eastAsia="ru-RU"/>
        </w:rPr>
        <w:t xml:space="preserve">   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4"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9"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3E6C"/>
    <w:rsid w:val="001C43BF"/>
    <w:rsid w:val="001C6208"/>
    <w:rsid w:val="001D14F2"/>
    <w:rsid w:val="001D340B"/>
    <w:rsid w:val="001D7B60"/>
    <w:rsid w:val="001F3D7E"/>
    <w:rsid w:val="00213869"/>
    <w:rsid w:val="00216549"/>
    <w:rsid w:val="00220B04"/>
    <w:rsid w:val="002214E0"/>
    <w:rsid w:val="00227EFD"/>
    <w:rsid w:val="0023010E"/>
    <w:rsid w:val="00232316"/>
    <w:rsid w:val="0023749C"/>
    <w:rsid w:val="00265C11"/>
    <w:rsid w:val="002664BE"/>
    <w:rsid w:val="00273988"/>
    <w:rsid w:val="00274256"/>
    <w:rsid w:val="0027456F"/>
    <w:rsid w:val="00274D10"/>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37FB6"/>
    <w:rsid w:val="00443EBA"/>
    <w:rsid w:val="0044645B"/>
    <w:rsid w:val="0045438C"/>
    <w:rsid w:val="0047289F"/>
    <w:rsid w:val="004778A6"/>
    <w:rsid w:val="00497C1A"/>
    <w:rsid w:val="00497E8F"/>
    <w:rsid w:val="004A5488"/>
    <w:rsid w:val="004B15AB"/>
    <w:rsid w:val="004B2729"/>
    <w:rsid w:val="004B7201"/>
    <w:rsid w:val="004C484F"/>
    <w:rsid w:val="004C6B07"/>
    <w:rsid w:val="004D273B"/>
    <w:rsid w:val="004D441F"/>
    <w:rsid w:val="004D456C"/>
    <w:rsid w:val="004D79F3"/>
    <w:rsid w:val="004E0841"/>
    <w:rsid w:val="004E1191"/>
    <w:rsid w:val="004E1F2A"/>
    <w:rsid w:val="004E7BB7"/>
    <w:rsid w:val="004F2C9A"/>
    <w:rsid w:val="004F3507"/>
    <w:rsid w:val="004F58E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42343"/>
    <w:rsid w:val="00653B79"/>
    <w:rsid w:val="00657200"/>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2C5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1688"/>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11FDB"/>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32A1"/>
    <w:rsid w:val="009D45CC"/>
    <w:rsid w:val="009D72AA"/>
    <w:rsid w:val="009E3206"/>
    <w:rsid w:val="009E5587"/>
    <w:rsid w:val="009F36DE"/>
    <w:rsid w:val="00A05909"/>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BE7"/>
    <w:rsid w:val="00AD0AEC"/>
    <w:rsid w:val="00AE3F59"/>
    <w:rsid w:val="00AE402B"/>
    <w:rsid w:val="00AF2DC9"/>
    <w:rsid w:val="00AF3161"/>
    <w:rsid w:val="00AF5276"/>
    <w:rsid w:val="00AF6B8D"/>
    <w:rsid w:val="00AF6C4D"/>
    <w:rsid w:val="00B111E0"/>
    <w:rsid w:val="00B2796F"/>
    <w:rsid w:val="00B31B4A"/>
    <w:rsid w:val="00B3558B"/>
    <w:rsid w:val="00B4122E"/>
    <w:rsid w:val="00B44E68"/>
    <w:rsid w:val="00B62A8A"/>
    <w:rsid w:val="00B7378F"/>
    <w:rsid w:val="00B77AFA"/>
    <w:rsid w:val="00BA5A92"/>
    <w:rsid w:val="00BA7DF4"/>
    <w:rsid w:val="00BB634D"/>
    <w:rsid w:val="00BB646F"/>
    <w:rsid w:val="00BB70C8"/>
    <w:rsid w:val="00BC4323"/>
    <w:rsid w:val="00BD3AB6"/>
    <w:rsid w:val="00BD5328"/>
    <w:rsid w:val="00BD663F"/>
    <w:rsid w:val="00BE4AA5"/>
    <w:rsid w:val="00BE5134"/>
    <w:rsid w:val="00BF421A"/>
    <w:rsid w:val="00BF4C83"/>
    <w:rsid w:val="00BF62F5"/>
    <w:rsid w:val="00C07889"/>
    <w:rsid w:val="00C135E3"/>
    <w:rsid w:val="00C14DE2"/>
    <w:rsid w:val="00C22AE1"/>
    <w:rsid w:val="00C30213"/>
    <w:rsid w:val="00C505F1"/>
    <w:rsid w:val="00C510AB"/>
    <w:rsid w:val="00C52C32"/>
    <w:rsid w:val="00C538B6"/>
    <w:rsid w:val="00C72672"/>
    <w:rsid w:val="00C82ACD"/>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6BEB"/>
    <w:rsid w:val="00CF7613"/>
    <w:rsid w:val="00D03EDE"/>
    <w:rsid w:val="00D135DA"/>
    <w:rsid w:val="00D1659A"/>
    <w:rsid w:val="00D1673A"/>
    <w:rsid w:val="00D4156D"/>
    <w:rsid w:val="00D8261F"/>
    <w:rsid w:val="00D844A1"/>
    <w:rsid w:val="00D857AD"/>
    <w:rsid w:val="00DB6104"/>
    <w:rsid w:val="00DC521E"/>
    <w:rsid w:val="00DF45AC"/>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2E51"/>
    <w:rsid w:val="00EB52E7"/>
    <w:rsid w:val="00EC1686"/>
    <w:rsid w:val="00ED5216"/>
    <w:rsid w:val="00EE2C51"/>
    <w:rsid w:val="00EE394A"/>
    <w:rsid w:val="00EE4FA2"/>
    <w:rsid w:val="00EF0236"/>
    <w:rsid w:val="00F00274"/>
    <w:rsid w:val="00F02C4F"/>
    <w:rsid w:val="00F02FD6"/>
    <w:rsid w:val="00F03B71"/>
    <w:rsid w:val="00F04DB6"/>
    <w:rsid w:val="00F06285"/>
    <w:rsid w:val="00F13808"/>
    <w:rsid w:val="00F21A54"/>
    <w:rsid w:val="00F23669"/>
    <w:rsid w:val="00F251E2"/>
    <w:rsid w:val="00F26823"/>
    <w:rsid w:val="00F356C9"/>
    <w:rsid w:val="00F4352F"/>
    <w:rsid w:val="00F504F7"/>
    <w:rsid w:val="00F52B67"/>
    <w:rsid w:val="00F57A17"/>
    <w:rsid w:val="00F77FBD"/>
    <w:rsid w:val="00F81CA6"/>
    <w:rsid w:val="00F9159F"/>
    <w:rsid w:val="00F95796"/>
    <w:rsid w:val="00FA1D98"/>
    <w:rsid w:val="00FB0AAC"/>
    <w:rsid w:val="00FB1B22"/>
    <w:rsid w:val="00FB2222"/>
    <w:rsid w:val="00FC2633"/>
    <w:rsid w:val="00FC70E9"/>
    <w:rsid w:val="00FC747C"/>
    <w:rsid w:val="00FD07CA"/>
    <w:rsid w:val="00FD0E07"/>
    <w:rsid w:val="00FD1B28"/>
    <w:rsid w:val="00FE3185"/>
    <w:rsid w:val="00FE6430"/>
    <w:rsid w:val="00FE7AEB"/>
    <w:rsid w:val="00FF0E4D"/>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B266"/>
  <w15:docId w15:val="{7516967C-3A46-4759-A899-E9A37B0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9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kspu@gmail.com" TargetMode="External"/><Relationship Id="rId3" Type="http://schemas.openxmlformats.org/officeDocument/2006/relationships/styles" Target="styles.xml"/><Relationship Id="rId7" Type="http://schemas.openxmlformats.org/officeDocument/2006/relationships/hyperlink" Target="mailto:dim@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n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97D6-7F71-4901-A2DA-6DD8515A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14</cp:revision>
  <cp:lastPrinted>2021-11-03T07:14:00Z</cp:lastPrinted>
  <dcterms:created xsi:type="dcterms:W3CDTF">2021-10-08T06:51:00Z</dcterms:created>
  <dcterms:modified xsi:type="dcterms:W3CDTF">2021-11-04T14:29:00Z</dcterms:modified>
</cp:coreProperties>
</file>