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23BE0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23BE0">
              <w:rPr>
                <w:sz w:val="28"/>
                <w:szCs w:val="28"/>
                <w:lang w:val="uk-UA"/>
              </w:rPr>
              <w:t>668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AF62B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6022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38 (напроти магазину «Орхідея»)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AF62B8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365CC">
        <w:rPr>
          <w:sz w:val="28"/>
          <w:szCs w:val="28"/>
          <w:lang w:val="uk-UA"/>
        </w:rPr>
        <w:t>50,0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365CC" w:rsidRPr="00F427DB">
        <w:rPr>
          <w:sz w:val="28"/>
          <w:szCs w:val="28"/>
          <w:lang w:val="uk-UA"/>
        </w:rPr>
        <w:t xml:space="preserve">вул. </w:t>
      </w:r>
      <w:r w:rsidR="005365CC">
        <w:rPr>
          <w:sz w:val="28"/>
          <w:szCs w:val="28"/>
          <w:lang w:val="uk-UA"/>
        </w:rPr>
        <w:t>Харківська, 38 (напроти магазину «Орхідея»)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A54679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F62B8" w:rsidRDefault="00AF62B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AF62B8" w:rsidRDefault="00AF62B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AF62B8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</w:p>
    <w:p w:rsidR="00AF62B8" w:rsidRDefault="00AF62B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AF62B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0F5016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3BE0"/>
    <w:rsid w:val="00A26B04"/>
    <w:rsid w:val="00A4678C"/>
    <w:rsid w:val="00A52F58"/>
    <w:rsid w:val="00A54679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62B8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D9E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5899-582A-4F76-8B51-0AF7652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2021-10-26T05:53:00Z</cp:lastPrinted>
  <dcterms:created xsi:type="dcterms:W3CDTF">2021-10-26T06:30:00Z</dcterms:created>
  <dcterms:modified xsi:type="dcterms:W3CDTF">2021-11-26T07:07:00Z</dcterms:modified>
</cp:coreProperties>
</file>