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11310" w:rsidRPr="005F79EE" w:rsidTr="005F63A9">
        <w:trPr>
          <w:trHeight w:val="1004"/>
        </w:trPr>
        <w:tc>
          <w:tcPr>
            <w:tcW w:w="4253" w:type="dxa"/>
          </w:tcPr>
          <w:p w:rsidR="00911310" w:rsidRPr="005F79EE" w:rsidRDefault="00911310" w:rsidP="004166FA">
            <w:pPr>
              <w:pStyle w:val="a3"/>
              <w:spacing w:line="254" w:lineRule="auto"/>
              <w:rPr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911310" w:rsidRPr="005F79EE" w:rsidRDefault="00911310" w:rsidP="004166FA">
            <w:pPr>
              <w:pStyle w:val="a3"/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F79EE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9D0693B" wp14:editId="0B61D108">
                  <wp:simplePos x="0" y="0"/>
                  <wp:positionH relativeFrom="page">
                    <wp:posOffset>52070</wp:posOffset>
                  </wp:positionH>
                  <wp:positionV relativeFrom="paragraph">
                    <wp:posOffset>314325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911310" w:rsidRPr="005F79EE" w:rsidRDefault="00911310" w:rsidP="004166FA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11310" w:rsidRPr="005F79EE" w:rsidRDefault="00911310" w:rsidP="00911310">
      <w:pPr>
        <w:jc w:val="center"/>
        <w:rPr>
          <w:sz w:val="36"/>
          <w:szCs w:val="36"/>
        </w:rPr>
      </w:pPr>
      <w:r w:rsidRPr="005F79EE">
        <w:rPr>
          <w:sz w:val="36"/>
          <w:szCs w:val="36"/>
        </w:rPr>
        <w:t>Сумська міська рада</w:t>
      </w:r>
    </w:p>
    <w:p w:rsidR="00911310" w:rsidRPr="005F79EE" w:rsidRDefault="00911310" w:rsidP="00911310">
      <w:pPr>
        <w:jc w:val="center"/>
        <w:rPr>
          <w:sz w:val="36"/>
          <w:szCs w:val="36"/>
        </w:rPr>
      </w:pPr>
      <w:r w:rsidRPr="005F79EE">
        <w:rPr>
          <w:sz w:val="36"/>
          <w:szCs w:val="36"/>
        </w:rPr>
        <w:t>Виконавчий комітет</w:t>
      </w:r>
    </w:p>
    <w:p w:rsidR="00911310" w:rsidRPr="005F79EE" w:rsidRDefault="00911310" w:rsidP="00911310">
      <w:pPr>
        <w:pStyle w:val="1"/>
      </w:pPr>
      <w:r w:rsidRPr="005F79EE">
        <w:t>РІШЕННЯ</w:t>
      </w:r>
    </w:p>
    <w:p w:rsidR="00911310" w:rsidRPr="005F79EE" w:rsidRDefault="00911310" w:rsidP="00911310">
      <w:pPr>
        <w:jc w:val="center"/>
        <w:rPr>
          <w:i/>
          <w:sz w:val="36"/>
          <w:szCs w:val="28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Default="00144393" w:rsidP="005F63A9">
            <w:pPr>
              <w:tabs>
                <w:tab w:val="left" w:pos="3135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D3059">
              <w:rPr>
                <w:sz w:val="28"/>
                <w:szCs w:val="28"/>
                <w:lang w:val="uk-UA"/>
              </w:rPr>
              <w:t xml:space="preserve"> </w:t>
            </w:r>
            <w:r w:rsidR="005F63A9">
              <w:rPr>
                <w:sz w:val="28"/>
                <w:szCs w:val="28"/>
                <w:lang w:val="uk-UA"/>
              </w:rPr>
              <w:t>21.12.2021</w:t>
            </w:r>
            <w:r w:rsidR="00DF0E44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5F63A9">
              <w:rPr>
                <w:sz w:val="28"/>
                <w:szCs w:val="28"/>
                <w:lang w:val="uk-UA"/>
              </w:rPr>
              <w:t>766</w:t>
            </w:r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403C8B">
            <w:pPr>
              <w:rPr>
                <w:sz w:val="28"/>
                <w:szCs w:val="24"/>
                <w:lang w:val="uk-UA"/>
              </w:rPr>
            </w:pPr>
          </w:p>
        </w:tc>
      </w:tr>
      <w:tr w:rsidR="00144393" w:rsidRPr="00A870FD" w:rsidTr="00403C8B">
        <w:trPr>
          <w:trHeight w:val="701"/>
        </w:trPr>
        <w:tc>
          <w:tcPr>
            <w:tcW w:w="4820" w:type="dxa"/>
            <w:hideMark/>
          </w:tcPr>
          <w:p w:rsidR="00144393" w:rsidRDefault="00144393" w:rsidP="002F7AFF">
            <w:pPr>
              <w:pStyle w:val="HTML"/>
              <w:ind w:left="-108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 w:rsidRPr="00A870F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Про надання статусу</w:t>
            </w:r>
            <w:r w:rsidR="002A52F7" w:rsidRPr="00A870F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 дитини-сироти,</w:t>
            </w:r>
            <w:r w:rsidR="00745757" w:rsidRPr="00A870F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62221A" w:rsidRPr="00A870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дитини, позбавленої батьківського піклування,</w:t>
            </w:r>
            <w:r w:rsidR="00745757" w:rsidRPr="00A870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50908" w:rsidRPr="00A870F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припинення піклування над дитиною</w:t>
            </w:r>
            <w:r w:rsidR="005E4FAE" w:rsidRPr="00A870F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, </w:t>
            </w:r>
            <w:r w:rsidR="007B08B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призначення опікуна над майном дитини, </w:t>
            </w:r>
            <w:r w:rsidR="00A870FD" w:rsidRPr="00A870F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влаштування дітей на повне державне забезпечення,</w:t>
            </w:r>
            <w:r w:rsidR="00A870FD" w:rsidRPr="00A870FD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="00A870FD" w:rsidRPr="00A870F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визнання деяких підпунктів рішення виконавчого комітету Сумської міської ради такими, що втратили чинність</w:t>
            </w:r>
          </w:p>
          <w:p w:rsidR="00A870FD" w:rsidRPr="00A870FD" w:rsidRDefault="00A870FD" w:rsidP="0062221A">
            <w:pPr>
              <w:pStyle w:val="HTML"/>
              <w:jc w:val="both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</w:tr>
    </w:tbl>
    <w:p w:rsidR="00144393" w:rsidRPr="0080191D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 відповідно до стат</w:t>
      </w:r>
      <w:r w:rsidR="00663344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56</w:t>
      </w:r>
      <w:r w:rsidR="00663344">
        <w:rPr>
          <w:rFonts w:ascii="Times New Roman" w:hAnsi="Times New Roman" w:cs="Times New Roman"/>
          <w:sz w:val="28"/>
          <w:szCs w:val="28"/>
          <w:lang w:val="uk-UA"/>
        </w:rPr>
        <w:t xml:space="preserve">, 77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кодексу України, статей 5, </w:t>
      </w:r>
      <w:r w:rsidR="00911ADC">
        <w:rPr>
          <w:rFonts w:ascii="Times New Roman" w:hAnsi="Times New Roman" w:cs="Times New Roman"/>
          <w:sz w:val="28"/>
          <w:szCs w:val="28"/>
          <w:lang w:val="uk-UA"/>
        </w:rPr>
        <w:t xml:space="preserve">6, 8,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23,</w:t>
      </w:r>
      <w:r w:rsidR="00FE0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ADC">
        <w:rPr>
          <w:rFonts w:ascii="Times New Roman" w:hAnsi="Times New Roman" w:cs="Times New Roman"/>
          <w:sz w:val="28"/>
          <w:szCs w:val="28"/>
          <w:lang w:val="uk-UA"/>
        </w:rPr>
        <w:t xml:space="preserve">24,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1C5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10C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34748C">
        <w:rPr>
          <w:rFonts w:ascii="Times New Roman" w:hAnsi="Times New Roman" w:cs="Times New Roman"/>
          <w:sz w:val="28"/>
          <w:szCs w:val="28"/>
          <w:lang w:val="uk-UA"/>
        </w:rPr>
        <w:t>, 57</w:t>
      </w:r>
      <w:r w:rsidR="006E4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</w:t>
      </w:r>
      <w:r w:rsidR="002A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03F" w:rsidRDefault="002A52F7" w:rsidP="002A52F7">
      <w:pPr>
        <w:ind w:firstLine="709"/>
        <w:rPr>
          <w:color w:val="000000"/>
          <w:spacing w:val="-2"/>
          <w:sz w:val="28"/>
          <w:szCs w:val="28"/>
          <w:lang w:val="uk-UA"/>
        </w:rPr>
      </w:pPr>
      <w:r w:rsidRPr="00C5465B">
        <w:rPr>
          <w:b/>
          <w:color w:val="000000"/>
          <w:sz w:val="28"/>
          <w:szCs w:val="28"/>
          <w:lang w:val="uk-UA"/>
        </w:rPr>
        <w:t>1</w:t>
      </w:r>
      <w:r w:rsidRPr="002C466C">
        <w:rPr>
          <w:b/>
          <w:color w:val="000000"/>
          <w:spacing w:val="-2"/>
          <w:sz w:val="28"/>
          <w:szCs w:val="28"/>
          <w:lang w:val="uk-UA"/>
        </w:rPr>
        <w:t>.</w:t>
      </w:r>
      <w:r w:rsidR="002C466C" w:rsidRPr="002C466C">
        <w:rPr>
          <w:color w:val="000000"/>
          <w:spacing w:val="-2"/>
          <w:sz w:val="28"/>
          <w:szCs w:val="28"/>
          <w:lang w:val="uk-UA"/>
        </w:rPr>
        <w:t xml:space="preserve"> </w:t>
      </w:r>
      <w:r w:rsidR="003D003F">
        <w:rPr>
          <w:color w:val="000000"/>
          <w:spacing w:val="-2"/>
          <w:sz w:val="28"/>
          <w:szCs w:val="28"/>
          <w:lang w:val="uk-UA"/>
        </w:rPr>
        <w:t>Надати статус дитини-сироти:</w:t>
      </w:r>
    </w:p>
    <w:p w:rsidR="00911310" w:rsidRDefault="00911310" w:rsidP="002A52F7">
      <w:pPr>
        <w:ind w:firstLine="709"/>
        <w:rPr>
          <w:b/>
          <w:color w:val="000000"/>
          <w:spacing w:val="-2"/>
          <w:sz w:val="28"/>
          <w:szCs w:val="28"/>
          <w:lang w:val="uk-UA"/>
        </w:rPr>
      </w:pPr>
    </w:p>
    <w:p w:rsidR="002A52F7" w:rsidRDefault="003D003F" w:rsidP="002A52F7">
      <w:pPr>
        <w:ind w:firstLine="709"/>
        <w:rPr>
          <w:sz w:val="28"/>
          <w:szCs w:val="28"/>
          <w:lang w:val="uk-UA"/>
        </w:rPr>
      </w:pPr>
      <w:r w:rsidRPr="003D003F">
        <w:rPr>
          <w:b/>
          <w:color w:val="000000"/>
          <w:spacing w:val="-2"/>
          <w:sz w:val="28"/>
          <w:szCs w:val="28"/>
          <w:lang w:val="uk-UA"/>
        </w:rPr>
        <w:t>1.1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="00877A8E">
        <w:rPr>
          <w:b/>
          <w:color w:val="000000"/>
          <w:spacing w:val="-2"/>
          <w:sz w:val="28"/>
          <w:szCs w:val="28"/>
          <w:lang w:val="uk-UA"/>
        </w:rPr>
        <w:t>ОСОБА_1</w:t>
      </w:r>
      <w:r w:rsidR="002A52F7" w:rsidRPr="002C466C">
        <w:rPr>
          <w:color w:val="000000"/>
          <w:spacing w:val="-2"/>
          <w:sz w:val="28"/>
          <w:szCs w:val="28"/>
          <w:lang w:val="uk-UA"/>
        </w:rPr>
        <w:t>,</w:t>
      </w:r>
      <w:r w:rsidR="002A52F7" w:rsidRPr="00C5465B">
        <w:rPr>
          <w:color w:val="000000"/>
          <w:sz w:val="28"/>
          <w:szCs w:val="28"/>
          <w:lang w:val="uk-UA"/>
        </w:rPr>
        <w:t xml:space="preserve"> </w:t>
      </w:r>
      <w:r w:rsidR="00877A8E">
        <w:rPr>
          <w:color w:val="000000"/>
          <w:sz w:val="28"/>
          <w:szCs w:val="28"/>
          <w:lang w:val="uk-UA"/>
        </w:rPr>
        <w:t>ДАТА_1</w:t>
      </w:r>
      <w:r w:rsidR="002A52F7" w:rsidRPr="00C5465B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2A52F7" w:rsidRPr="00C5465B">
        <w:rPr>
          <w:sz w:val="28"/>
          <w:szCs w:val="28"/>
          <w:lang w:val="uk-UA"/>
        </w:rPr>
        <w:t>свідоцтва про смерть матері (</w:t>
      </w:r>
      <w:r w:rsidR="00877A8E">
        <w:rPr>
          <w:sz w:val="28"/>
          <w:szCs w:val="28"/>
          <w:lang w:val="uk-UA"/>
        </w:rPr>
        <w:t>ІНФОРМАЦІЯ_1</w:t>
      </w:r>
      <w:r w:rsidR="00874212" w:rsidRPr="00C5465B">
        <w:rPr>
          <w:sz w:val="28"/>
          <w:szCs w:val="28"/>
          <w:lang w:val="uk-UA"/>
        </w:rPr>
        <w:t>)</w:t>
      </w:r>
      <w:r w:rsidR="00874212">
        <w:rPr>
          <w:sz w:val="28"/>
          <w:szCs w:val="28"/>
          <w:lang w:val="uk-UA"/>
        </w:rPr>
        <w:t xml:space="preserve"> та </w:t>
      </w:r>
      <w:r w:rsidR="007E2562">
        <w:rPr>
          <w:sz w:val="28"/>
          <w:szCs w:val="28"/>
          <w:lang w:val="uk-UA"/>
        </w:rPr>
        <w:t>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України.</w:t>
      </w:r>
    </w:p>
    <w:p w:rsidR="00B94D09" w:rsidRDefault="00B94D09" w:rsidP="00734938">
      <w:pPr>
        <w:ind w:firstLine="709"/>
        <w:rPr>
          <w:b/>
          <w:color w:val="000000"/>
          <w:sz w:val="28"/>
          <w:szCs w:val="28"/>
          <w:lang w:val="uk-UA"/>
        </w:rPr>
      </w:pPr>
    </w:p>
    <w:p w:rsidR="005C7EC3" w:rsidRDefault="005C7EC3" w:rsidP="00734938">
      <w:pPr>
        <w:ind w:firstLine="709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1.2 </w:t>
      </w:r>
      <w:r w:rsidR="00877A8E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877A8E">
        <w:rPr>
          <w:b/>
          <w:color w:val="000000"/>
          <w:spacing w:val="-2"/>
          <w:sz w:val="28"/>
          <w:szCs w:val="28"/>
          <w:lang w:val="uk-UA"/>
        </w:rPr>
        <w:t>2</w:t>
      </w:r>
      <w:r w:rsidR="00877A8E" w:rsidRPr="002C466C">
        <w:rPr>
          <w:color w:val="000000"/>
          <w:spacing w:val="-2"/>
          <w:sz w:val="28"/>
          <w:szCs w:val="28"/>
          <w:lang w:val="uk-UA"/>
        </w:rPr>
        <w:t>,</w:t>
      </w:r>
      <w:r w:rsidR="00877A8E" w:rsidRPr="00C5465B">
        <w:rPr>
          <w:color w:val="000000"/>
          <w:sz w:val="28"/>
          <w:szCs w:val="28"/>
          <w:lang w:val="uk-UA"/>
        </w:rPr>
        <w:t xml:space="preserve"> </w:t>
      </w:r>
      <w:r w:rsidR="00877A8E">
        <w:rPr>
          <w:color w:val="000000"/>
          <w:sz w:val="28"/>
          <w:szCs w:val="28"/>
          <w:lang w:val="uk-UA"/>
        </w:rPr>
        <w:t>ДАТА_</w:t>
      </w:r>
      <w:r w:rsidR="00877A8E">
        <w:rPr>
          <w:color w:val="000000"/>
          <w:sz w:val="28"/>
          <w:szCs w:val="28"/>
          <w:lang w:val="uk-UA"/>
        </w:rPr>
        <w:t>2</w:t>
      </w:r>
      <w:r w:rsidRPr="008A1DAA">
        <w:rPr>
          <w:color w:val="000000"/>
          <w:sz w:val="28"/>
          <w:szCs w:val="28"/>
          <w:lang w:val="uk-UA"/>
        </w:rPr>
        <w:t xml:space="preserve"> року народження,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5C7EC3">
        <w:rPr>
          <w:color w:val="000000"/>
          <w:sz w:val="28"/>
          <w:szCs w:val="28"/>
          <w:lang w:val="uk-UA"/>
        </w:rPr>
        <w:t>на підставі свідоцтва про смерть матері (</w:t>
      </w:r>
      <w:r w:rsidR="00877A8E">
        <w:rPr>
          <w:sz w:val="28"/>
          <w:szCs w:val="28"/>
          <w:lang w:val="uk-UA"/>
        </w:rPr>
        <w:t>ІНФОРМАЦІЯ_2</w:t>
      </w:r>
      <w:r w:rsidRPr="00C5465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</w:t>
      </w:r>
      <w:r w:rsidRPr="00C546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України.</w:t>
      </w:r>
    </w:p>
    <w:p w:rsidR="005C7EC3" w:rsidRPr="005C7EC3" w:rsidRDefault="005C7EC3" w:rsidP="00734938">
      <w:pPr>
        <w:ind w:firstLine="709"/>
        <w:rPr>
          <w:color w:val="000000"/>
          <w:sz w:val="28"/>
          <w:szCs w:val="28"/>
          <w:lang w:val="uk-UA"/>
        </w:rPr>
      </w:pPr>
    </w:p>
    <w:p w:rsidR="00BD033A" w:rsidRDefault="0062221A" w:rsidP="00550908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</w:t>
      </w:r>
      <w:r w:rsidRPr="0062221A">
        <w:rPr>
          <w:color w:val="000000"/>
          <w:sz w:val="28"/>
          <w:szCs w:val="28"/>
          <w:lang w:val="uk-UA"/>
        </w:rPr>
        <w:t xml:space="preserve">Надати статус дитини, позбавленої </w:t>
      </w:r>
      <w:r>
        <w:rPr>
          <w:color w:val="000000"/>
          <w:sz w:val="28"/>
          <w:szCs w:val="28"/>
          <w:lang w:val="uk-UA"/>
        </w:rPr>
        <w:t>батьківського піклування</w:t>
      </w:r>
      <w:r w:rsidR="00BD033A">
        <w:rPr>
          <w:color w:val="000000"/>
          <w:sz w:val="28"/>
          <w:szCs w:val="28"/>
          <w:lang w:val="uk-UA"/>
        </w:rPr>
        <w:t>:</w:t>
      </w:r>
    </w:p>
    <w:p w:rsidR="00BD033A" w:rsidRDefault="00BD033A" w:rsidP="00550908">
      <w:pPr>
        <w:ind w:firstLine="709"/>
        <w:rPr>
          <w:b/>
          <w:color w:val="000000"/>
          <w:sz w:val="28"/>
          <w:szCs w:val="28"/>
          <w:lang w:val="uk-UA"/>
        </w:rPr>
      </w:pPr>
    </w:p>
    <w:p w:rsidR="0062221A" w:rsidRPr="0062221A" w:rsidRDefault="00BD033A" w:rsidP="00550908">
      <w:pPr>
        <w:ind w:firstLine="709"/>
        <w:rPr>
          <w:color w:val="000000"/>
          <w:sz w:val="28"/>
          <w:szCs w:val="28"/>
          <w:lang w:val="uk-UA"/>
        </w:rPr>
      </w:pPr>
      <w:r w:rsidRPr="00BD033A">
        <w:rPr>
          <w:b/>
          <w:color w:val="000000"/>
          <w:sz w:val="28"/>
          <w:szCs w:val="28"/>
          <w:lang w:val="uk-UA"/>
        </w:rPr>
        <w:t>2.1</w:t>
      </w:r>
      <w:r w:rsidR="0062221A">
        <w:rPr>
          <w:color w:val="000000"/>
          <w:sz w:val="28"/>
          <w:szCs w:val="28"/>
          <w:lang w:val="uk-UA"/>
        </w:rPr>
        <w:t xml:space="preserve"> </w:t>
      </w:r>
      <w:r w:rsidR="00877A8E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877A8E">
        <w:rPr>
          <w:b/>
          <w:color w:val="000000"/>
          <w:spacing w:val="-2"/>
          <w:sz w:val="28"/>
          <w:szCs w:val="28"/>
          <w:lang w:val="uk-UA"/>
        </w:rPr>
        <w:t>3</w:t>
      </w:r>
      <w:r w:rsidR="00877A8E" w:rsidRPr="002C466C">
        <w:rPr>
          <w:color w:val="000000"/>
          <w:spacing w:val="-2"/>
          <w:sz w:val="28"/>
          <w:szCs w:val="28"/>
          <w:lang w:val="uk-UA"/>
        </w:rPr>
        <w:t>,</w:t>
      </w:r>
      <w:r w:rsidR="00877A8E" w:rsidRPr="00C5465B">
        <w:rPr>
          <w:color w:val="000000"/>
          <w:sz w:val="28"/>
          <w:szCs w:val="28"/>
          <w:lang w:val="uk-UA"/>
        </w:rPr>
        <w:t xml:space="preserve"> </w:t>
      </w:r>
      <w:r w:rsidR="00877A8E">
        <w:rPr>
          <w:color w:val="000000"/>
          <w:sz w:val="28"/>
          <w:szCs w:val="28"/>
          <w:lang w:val="uk-UA"/>
        </w:rPr>
        <w:t>ДАТА_</w:t>
      </w:r>
      <w:r w:rsidR="00877A8E">
        <w:rPr>
          <w:color w:val="000000"/>
          <w:sz w:val="28"/>
          <w:szCs w:val="28"/>
          <w:lang w:val="uk-UA"/>
        </w:rPr>
        <w:t>3</w:t>
      </w:r>
      <w:r w:rsidR="0062221A">
        <w:rPr>
          <w:color w:val="000000"/>
          <w:sz w:val="28"/>
          <w:szCs w:val="28"/>
          <w:lang w:val="uk-UA"/>
        </w:rPr>
        <w:t xml:space="preserve"> року народження, на підставі висновку психіатричної лікарсько-консультативної комісії №1 КНП СОР «Обласний клінічний медичний центр соціально небезпечних захворювань» про наявність у батька, матері дитини тривалої хвороби, яка перешкоджає виконанню батьківських обовʼязків № 98/5/243, виданого КНП СОР «Обласний клінічний медичний центр соціально небезпечних захворювань» 03.12.2021 року</w:t>
      </w:r>
      <w:r w:rsidR="0062221A" w:rsidRPr="0062221A">
        <w:rPr>
          <w:sz w:val="28"/>
          <w:szCs w:val="28"/>
          <w:lang w:val="uk-UA"/>
        </w:rPr>
        <w:t xml:space="preserve"> </w:t>
      </w:r>
      <w:r w:rsidR="0062221A">
        <w:rPr>
          <w:sz w:val="28"/>
          <w:szCs w:val="28"/>
          <w:lang w:val="uk-UA"/>
        </w:rPr>
        <w:t>та</w:t>
      </w:r>
      <w:r w:rsidR="0062221A" w:rsidRPr="00C5465B">
        <w:rPr>
          <w:sz w:val="28"/>
          <w:szCs w:val="28"/>
          <w:lang w:val="uk-UA"/>
        </w:rPr>
        <w:t xml:space="preserve"> </w:t>
      </w:r>
      <w:r w:rsidR="0062221A">
        <w:rPr>
          <w:sz w:val="28"/>
          <w:szCs w:val="28"/>
          <w:lang w:val="uk-UA"/>
        </w:rPr>
        <w:t>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України.</w:t>
      </w:r>
      <w:r w:rsidR="0062221A">
        <w:rPr>
          <w:color w:val="000000"/>
          <w:sz w:val="28"/>
          <w:szCs w:val="28"/>
          <w:lang w:val="uk-UA"/>
        </w:rPr>
        <w:t xml:space="preserve"> </w:t>
      </w:r>
    </w:p>
    <w:p w:rsidR="0062221A" w:rsidRDefault="0062221A" w:rsidP="00550908">
      <w:pPr>
        <w:ind w:firstLine="709"/>
        <w:rPr>
          <w:b/>
          <w:color w:val="000000"/>
          <w:sz w:val="28"/>
          <w:szCs w:val="28"/>
          <w:lang w:val="uk-UA"/>
        </w:rPr>
      </w:pPr>
    </w:p>
    <w:p w:rsidR="00BD033A" w:rsidRDefault="00BD033A" w:rsidP="00550908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2.2 </w:t>
      </w:r>
      <w:r w:rsidR="00877A8E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877A8E">
        <w:rPr>
          <w:b/>
          <w:color w:val="000000"/>
          <w:spacing w:val="-2"/>
          <w:sz w:val="28"/>
          <w:szCs w:val="28"/>
          <w:lang w:val="uk-UA"/>
        </w:rPr>
        <w:t>4</w:t>
      </w:r>
      <w:r w:rsidR="00877A8E" w:rsidRPr="002C466C">
        <w:rPr>
          <w:color w:val="000000"/>
          <w:spacing w:val="-2"/>
          <w:sz w:val="28"/>
          <w:szCs w:val="28"/>
          <w:lang w:val="uk-UA"/>
        </w:rPr>
        <w:t>,</w:t>
      </w:r>
      <w:r w:rsidR="00877A8E" w:rsidRPr="00C5465B">
        <w:rPr>
          <w:color w:val="000000"/>
          <w:sz w:val="28"/>
          <w:szCs w:val="28"/>
          <w:lang w:val="uk-UA"/>
        </w:rPr>
        <w:t xml:space="preserve"> </w:t>
      </w:r>
      <w:r w:rsidR="00877A8E">
        <w:rPr>
          <w:color w:val="000000"/>
          <w:sz w:val="28"/>
          <w:szCs w:val="28"/>
          <w:lang w:val="uk-UA"/>
        </w:rPr>
        <w:t>ДАТА_</w:t>
      </w:r>
      <w:r w:rsidR="00877A8E">
        <w:rPr>
          <w:color w:val="000000"/>
          <w:sz w:val="28"/>
          <w:szCs w:val="28"/>
          <w:lang w:val="uk-UA"/>
        </w:rPr>
        <w:t>4</w:t>
      </w:r>
      <w:r w:rsidR="00A870FD">
        <w:rPr>
          <w:color w:val="000000"/>
          <w:sz w:val="28"/>
          <w:szCs w:val="28"/>
          <w:lang w:val="uk-UA"/>
        </w:rPr>
        <w:t xml:space="preserve"> року народження, на підставі рішення Сумського районного суду Сумської області від 28.10.2021 року (справа</w:t>
      </w:r>
      <w:r w:rsidR="00877A8E">
        <w:rPr>
          <w:color w:val="000000"/>
          <w:sz w:val="28"/>
          <w:szCs w:val="28"/>
          <w:lang w:val="uk-UA"/>
        </w:rPr>
        <w:t xml:space="preserve"> </w:t>
      </w:r>
      <w:r w:rsidR="00877A8E">
        <w:rPr>
          <w:color w:val="000000"/>
          <w:sz w:val="28"/>
          <w:szCs w:val="28"/>
          <w:lang w:val="uk-UA"/>
        </w:rPr>
        <w:br/>
      </w:r>
      <w:r w:rsidR="00A870FD">
        <w:rPr>
          <w:color w:val="000000"/>
          <w:sz w:val="28"/>
          <w:szCs w:val="28"/>
          <w:lang w:val="uk-UA"/>
        </w:rPr>
        <w:t>№</w:t>
      </w:r>
      <w:r w:rsidR="00877A8E">
        <w:rPr>
          <w:color w:val="000000"/>
          <w:sz w:val="28"/>
          <w:szCs w:val="28"/>
          <w:lang w:val="uk-UA"/>
        </w:rPr>
        <w:t xml:space="preserve">  ІНФОРМАЦІЯ_3</w:t>
      </w:r>
      <w:r w:rsidR="00A870FD">
        <w:rPr>
          <w:color w:val="000000"/>
          <w:sz w:val="28"/>
          <w:szCs w:val="28"/>
          <w:lang w:val="uk-UA"/>
        </w:rPr>
        <w:t xml:space="preserve">) про відібрання дитини у матері без позбавлення батьківських прав та </w:t>
      </w:r>
      <w:r w:rsidR="00A870FD">
        <w:rPr>
          <w:sz w:val="28"/>
          <w:szCs w:val="28"/>
          <w:lang w:val="uk-UA"/>
        </w:rPr>
        <w:t>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України.</w:t>
      </w:r>
    </w:p>
    <w:p w:rsidR="00A870FD" w:rsidRDefault="00A870FD" w:rsidP="00550908">
      <w:pPr>
        <w:ind w:firstLine="709"/>
        <w:rPr>
          <w:color w:val="000000"/>
          <w:sz w:val="28"/>
          <w:szCs w:val="28"/>
          <w:lang w:val="uk-UA"/>
        </w:rPr>
      </w:pPr>
    </w:p>
    <w:p w:rsidR="00A870FD" w:rsidRDefault="00A870FD" w:rsidP="00A870FD">
      <w:pPr>
        <w:ind w:firstLine="709"/>
        <w:rPr>
          <w:sz w:val="28"/>
          <w:szCs w:val="28"/>
          <w:lang w:val="uk-UA"/>
        </w:rPr>
      </w:pPr>
      <w:r w:rsidRPr="00A870FD">
        <w:rPr>
          <w:b/>
          <w:color w:val="000000"/>
          <w:sz w:val="28"/>
          <w:szCs w:val="28"/>
          <w:lang w:val="uk-UA"/>
        </w:rPr>
        <w:t xml:space="preserve">2.3 </w:t>
      </w:r>
      <w:r w:rsidR="00877A8E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877A8E">
        <w:rPr>
          <w:b/>
          <w:color w:val="000000"/>
          <w:spacing w:val="-2"/>
          <w:sz w:val="28"/>
          <w:szCs w:val="28"/>
          <w:lang w:val="uk-UA"/>
        </w:rPr>
        <w:t>5</w:t>
      </w:r>
      <w:r w:rsidR="00877A8E" w:rsidRPr="002C466C">
        <w:rPr>
          <w:color w:val="000000"/>
          <w:spacing w:val="-2"/>
          <w:sz w:val="28"/>
          <w:szCs w:val="28"/>
          <w:lang w:val="uk-UA"/>
        </w:rPr>
        <w:t>,</w:t>
      </w:r>
      <w:r w:rsidR="00877A8E" w:rsidRPr="00C5465B">
        <w:rPr>
          <w:color w:val="000000"/>
          <w:sz w:val="28"/>
          <w:szCs w:val="28"/>
          <w:lang w:val="uk-UA"/>
        </w:rPr>
        <w:t xml:space="preserve"> </w:t>
      </w:r>
      <w:r w:rsidR="00877A8E">
        <w:rPr>
          <w:color w:val="000000"/>
          <w:sz w:val="28"/>
          <w:szCs w:val="28"/>
          <w:lang w:val="uk-UA"/>
        </w:rPr>
        <w:t>ДАТА_</w:t>
      </w:r>
      <w:r w:rsidR="00877A8E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 року народження, на підставі рішення Сумського районного суду Сумської області від 28.10.2021 року (справа</w:t>
      </w:r>
      <w:r w:rsidR="00877A8E">
        <w:rPr>
          <w:color w:val="000000"/>
          <w:sz w:val="28"/>
          <w:szCs w:val="28"/>
          <w:lang w:val="uk-UA"/>
        </w:rPr>
        <w:t xml:space="preserve"> </w:t>
      </w:r>
      <w:r w:rsidR="00877A8E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№</w:t>
      </w:r>
      <w:r w:rsidR="00877A8E">
        <w:rPr>
          <w:color w:val="000000"/>
          <w:sz w:val="28"/>
          <w:szCs w:val="28"/>
          <w:lang w:val="uk-UA"/>
        </w:rPr>
        <w:t xml:space="preserve"> ІНФОРМАЦІЯ_3</w:t>
      </w:r>
      <w:r>
        <w:rPr>
          <w:color w:val="000000"/>
          <w:sz w:val="28"/>
          <w:szCs w:val="28"/>
          <w:lang w:val="uk-UA"/>
        </w:rPr>
        <w:t xml:space="preserve">) про відібрання дитини у матері без позбавлення батьківських прав та </w:t>
      </w:r>
      <w:r>
        <w:rPr>
          <w:sz w:val="28"/>
          <w:szCs w:val="28"/>
          <w:lang w:val="uk-UA"/>
        </w:rPr>
        <w:t>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України.</w:t>
      </w:r>
    </w:p>
    <w:p w:rsidR="002F7AFF" w:rsidRDefault="002F7AFF" w:rsidP="00A870FD">
      <w:pPr>
        <w:ind w:firstLine="709"/>
        <w:rPr>
          <w:sz w:val="28"/>
          <w:szCs w:val="28"/>
          <w:lang w:val="uk-UA"/>
        </w:rPr>
      </w:pPr>
    </w:p>
    <w:p w:rsidR="002F7AFF" w:rsidRDefault="002F7AFF" w:rsidP="002F7AFF">
      <w:pPr>
        <w:ind w:firstLine="709"/>
        <w:rPr>
          <w:sz w:val="28"/>
          <w:szCs w:val="28"/>
          <w:lang w:val="uk-UA"/>
        </w:rPr>
      </w:pPr>
      <w:r w:rsidRPr="00632F00">
        <w:rPr>
          <w:b/>
          <w:color w:val="000000"/>
          <w:sz w:val="28"/>
          <w:szCs w:val="28"/>
          <w:lang w:val="uk-UA"/>
        </w:rPr>
        <w:t>2.4</w:t>
      </w:r>
      <w:r w:rsidRPr="00632F00">
        <w:rPr>
          <w:color w:val="000000"/>
          <w:sz w:val="28"/>
          <w:szCs w:val="28"/>
          <w:lang w:val="uk-UA"/>
        </w:rPr>
        <w:t xml:space="preserve"> </w:t>
      </w:r>
      <w:r w:rsidR="00877A8E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877A8E">
        <w:rPr>
          <w:b/>
          <w:color w:val="000000"/>
          <w:spacing w:val="-2"/>
          <w:sz w:val="28"/>
          <w:szCs w:val="28"/>
          <w:lang w:val="uk-UA"/>
        </w:rPr>
        <w:t>6</w:t>
      </w:r>
      <w:r w:rsidR="00877A8E" w:rsidRPr="002C466C">
        <w:rPr>
          <w:color w:val="000000"/>
          <w:spacing w:val="-2"/>
          <w:sz w:val="28"/>
          <w:szCs w:val="28"/>
          <w:lang w:val="uk-UA"/>
        </w:rPr>
        <w:t>,</w:t>
      </w:r>
      <w:r w:rsidR="00877A8E" w:rsidRPr="00C5465B">
        <w:rPr>
          <w:color w:val="000000"/>
          <w:sz w:val="28"/>
          <w:szCs w:val="28"/>
          <w:lang w:val="uk-UA"/>
        </w:rPr>
        <w:t xml:space="preserve"> </w:t>
      </w:r>
      <w:r w:rsidR="00877A8E">
        <w:rPr>
          <w:color w:val="000000"/>
          <w:sz w:val="28"/>
          <w:szCs w:val="28"/>
          <w:lang w:val="uk-UA"/>
        </w:rPr>
        <w:t>ДАТА_</w:t>
      </w:r>
      <w:r w:rsidR="00877A8E">
        <w:rPr>
          <w:color w:val="000000"/>
          <w:sz w:val="28"/>
          <w:szCs w:val="28"/>
          <w:lang w:val="uk-UA"/>
        </w:rPr>
        <w:t>6</w:t>
      </w:r>
      <w:r w:rsidRPr="00632F00">
        <w:rPr>
          <w:color w:val="000000"/>
          <w:sz w:val="28"/>
          <w:szCs w:val="28"/>
          <w:lang w:val="uk-UA"/>
        </w:rPr>
        <w:t xml:space="preserve"> року народження, на підставі</w:t>
      </w:r>
      <w:r>
        <w:rPr>
          <w:color w:val="000000"/>
          <w:sz w:val="28"/>
          <w:szCs w:val="28"/>
          <w:lang w:val="uk-UA"/>
        </w:rPr>
        <w:t xml:space="preserve"> рішення </w:t>
      </w:r>
      <w:proofErr w:type="spellStart"/>
      <w:r>
        <w:rPr>
          <w:color w:val="000000"/>
          <w:sz w:val="28"/>
          <w:szCs w:val="28"/>
          <w:lang w:val="uk-UA"/>
        </w:rPr>
        <w:t>Ковпаківського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районного суду м. Суми від 16.11.2021 року (справа </w:t>
      </w:r>
      <w:r>
        <w:rPr>
          <w:color w:val="000000"/>
          <w:sz w:val="28"/>
          <w:szCs w:val="28"/>
          <w:lang w:val="uk-UA"/>
        </w:rPr>
        <w:br/>
        <w:t xml:space="preserve">№ </w:t>
      </w:r>
      <w:r w:rsidR="00877A8E">
        <w:rPr>
          <w:color w:val="000000"/>
          <w:sz w:val="28"/>
          <w:szCs w:val="28"/>
          <w:lang w:val="uk-UA"/>
        </w:rPr>
        <w:t>ІНФОРМАЦІЯ_4</w:t>
      </w:r>
      <w:r>
        <w:rPr>
          <w:color w:val="000000"/>
          <w:sz w:val="28"/>
          <w:szCs w:val="28"/>
          <w:lang w:val="uk-UA"/>
        </w:rPr>
        <w:t xml:space="preserve">) про позбавлення матері батьківських прав та </w:t>
      </w:r>
      <w:r>
        <w:rPr>
          <w:sz w:val="28"/>
          <w:szCs w:val="28"/>
          <w:lang w:val="uk-UA"/>
        </w:rPr>
        <w:t>свідоцтва про смерть батька.</w:t>
      </w:r>
    </w:p>
    <w:p w:rsidR="00A870FD" w:rsidRDefault="00A870FD" w:rsidP="00550908">
      <w:pPr>
        <w:ind w:firstLine="709"/>
        <w:rPr>
          <w:color w:val="000000"/>
          <w:sz w:val="28"/>
          <w:szCs w:val="28"/>
          <w:lang w:val="uk-UA"/>
        </w:rPr>
      </w:pPr>
    </w:p>
    <w:p w:rsidR="000661BF" w:rsidRDefault="000661BF" w:rsidP="000661BF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П</w:t>
      </w:r>
      <w:r w:rsidRPr="008135EC">
        <w:rPr>
          <w:sz w:val="28"/>
          <w:szCs w:val="28"/>
          <w:lang w:val="uk-UA"/>
        </w:rPr>
        <w:t xml:space="preserve">ризначити </w:t>
      </w:r>
      <w:r w:rsidR="00877A8E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877A8E">
        <w:rPr>
          <w:b/>
          <w:color w:val="000000"/>
          <w:spacing w:val="-2"/>
          <w:sz w:val="28"/>
          <w:szCs w:val="28"/>
          <w:lang w:val="uk-UA"/>
        </w:rPr>
        <w:t>7</w:t>
      </w:r>
      <w:r w:rsidR="00877A8E" w:rsidRPr="002C466C">
        <w:rPr>
          <w:color w:val="000000"/>
          <w:spacing w:val="-2"/>
          <w:sz w:val="28"/>
          <w:szCs w:val="28"/>
          <w:lang w:val="uk-UA"/>
        </w:rPr>
        <w:t>,</w:t>
      </w:r>
      <w:r w:rsidR="00877A8E" w:rsidRPr="00C5465B">
        <w:rPr>
          <w:color w:val="000000"/>
          <w:sz w:val="28"/>
          <w:szCs w:val="28"/>
          <w:lang w:val="uk-UA"/>
        </w:rPr>
        <w:t xml:space="preserve"> </w:t>
      </w:r>
      <w:r w:rsidR="00877A8E">
        <w:rPr>
          <w:color w:val="000000"/>
          <w:sz w:val="28"/>
          <w:szCs w:val="28"/>
          <w:lang w:val="uk-UA"/>
        </w:rPr>
        <w:t>ДАТА_</w:t>
      </w:r>
      <w:r w:rsidR="00877A8E">
        <w:rPr>
          <w:color w:val="000000"/>
          <w:sz w:val="28"/>
          <w:szCs w:val="28"/>
          <w:lang w:val="uk-UA"/>
        </w:rPr>
        <w:t xml:space="preserve">7 </w:t>
      </w:r>
      <w:r w:rsidRPr="008135EC">
        <w:rPr>
          <w:sz w:val="28"/>
          <w:szCs w:val="28"/>
          <w:lang w:val="uk-UA"/>
        </w:rPr>
        <w:t xml:space="preserve">року народження, </w:t>
      </w:r>
      <w:r>
        <w:rPr>
          <w:sz w:val="28"/>
          <w:szCs w:val="28"/>
          <w:lang w:val="uk-UA"/>
        </w:rPr>
        <w:t>опікуном над 1/8 частиною квартири</w:t>
      </w:r>
      <w:r w:rsidRPr="008135EC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яка розташована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</w:t>
      </w:r>
      <w:r w:rsidR="00877A8E">
        <w:rPr>
          <w:color w:val="000000"/>
          <w:sz w:val="28"/>
          <w:szCs w:val="28"/>
          <w:lang w:val="uk-UA"/>
        </w:rPr>
        <w:t>АДРЕСА_1</w:t>
      </w:r>
      <w:r w:rsidR="004954C5">
        <w:rPr>
          <w:color w:val="000000"/>
          <w:sz w:val="28"/>
          <w:szCs w:val="28"/>
          <w:lang w:val="uk-UA"/>
        </w:rPr>
        <w:t xml:space="preserve"> та 1/8 частиною нежитлового приміщення у житловому будинку, розташованому за адресою: </w:t>
      </w:r>
      <w:r w:rsidR="00877A8E">
        <w:rPr>
          <w:color w:val="000000"/>
          <w:sz w:val="28"/>
          <w:szCs w:val="28"/>
          <w:lang w:val="uk-UA"/>
        </w:rPr>
        <w:t>АДРЕСА_2</w:t>
      </w:r>
      <w:r w:rsidR="004954C5">
        <w:rPr>
          <w:color w:val="000000"/>
          <w:sz w:val="28"/>
          <w:szCs w:val="28"/>
          <w:lang w:val="uk-UA"/>
        </w:rPr>
        <w:t xml:space="preserve">, які </w:t>
      </w:r>
      <w:r>
        <w:rPr>
          <w:color w:val="000000"/>
          <w:sz w:val="28"/>
          <w:szCs w:val="28"/>
          <w:lang w:val="uk-UA"/>
        </w:rPr>
        <w:t>належ</w:t>
      </w:r>
      <w:r w:rsidR="004954C5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ть неповнолітньому </w:t>
      </w:r>
      <w:r w:rsidR="00877A8E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877A8E">
        <w:rPr>
          <w:b/>
          <w:color w:val="000000"/>
          <w:spacing w:val="-2"/>
          <w:sz w:val="28"/>
          <w:szCs w:val="28"/>
          <w:lang w:val="uk-UA"/>
        </w:rPr>
        <w:t>8</w:t>
      </w:r>
      <w:r w:rsidR="00877A8E" w:rsidRPr="002C466C">
        <w:rPr>
          <w:color w:val="000000"/>
          <w:spacing w:val="-2"/>
          <w:sz w:val="28"/>
          <w:szCs w:val="28"/>
          <w:lang w:val="uk-UA"/>
        </w:rPr>
        <w:t>,</w:t>
      </w:r>
      <w:r w:rsidR="00877A8E" w:rsidRPr="00C5465B">
        <w:rPr>
          <w:color w:val="000000"/>
          <w:sz w:val="28"/>
          <w:szCs w:val="28"/>
          <w:lang w:val="uk-UA"/>
        </w:rPr>
        <w:t xml:space="preserve"> </w:t>
      </w:r>
      <w:r w:rsidR="00877A8E">
        <w:rPr>
          <w:color w:val="000000"/>
          <w:sz w:val="28"/>
          <w:szCs w:val="28"/>
          <w:lang w:val="uk-UA"/>
        </w:rPr>
        <w:t>ДАТА_</w:t>
      </w:r>
      <w:r w:rsidR="00877A8E">
        <w:rPr>
          <w:color w:val="000000"/>
          <w:sz w:val="28"/>
          <w:szCs w:val="28"/>
          <w:lang w:val="uk-UA"/>
        </w:rPr>
        <w:t>8</w:t>
      </w:r>
      <w:r w:rsidR="004954C5" w:rsidRPr="004954C5">
        <w:rPr>
          <w:color w:val="000000"/>
          <w:sz w:val="28"/>
          <w:szCs w:val="28"/>
          <w:lang w:val="uk-UA"/>
        </w:rPr>
        <w:t xml:space="preserve"> року народження</w:t>
      </w:r>
      <w:r>
        <w:rPr>
          <w:color w:val="000000"/>
          <w:sz w:val="28"/>
          <w:szCs w:val="28"/>
          <w:lang w:val="uk-UA"/>
        </w:rPr>
        <w:t xml:space="preserve"> на праві спільної часткової власності.</w:t>
      </w:r>
    </w:p>
    <w:p w:rsidR="000661BF" w:rsidRDefault="000661BF" w:rsidP="00550908">
      <w:pPr>
        <w:ind w:firstLine="709"/>
        <w:rPr>
          <w:b/>
          <w:color w:val="000000"/>
          <w:sz w:val="28"/>
          <w:szCs w:val="28"/>
          <w:lang w:val="uk-UA"/>
        </w:rPr>
      </w:pPr>
    </w:p>
    <w:p w:rsidR="00550908" w:rsidRPr="0065040C" w:rsidRDefault="007B08B5" w:rsidP="00550908">
      <w:pPr>
        <w:ind w:firstLine="709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="00550908">
        <w:rPr>
          <w:b/>
          <w:color w:val="000000"/>
          <w:sz w:val="28"/>
          <w:szCs w:val="28"/>
          <w:lang w:val="uk-UA"/>
        </w:rPr>
        <w:t xml:space="preserve">. </w:t>
      </w:r>
      <w:r w:rsidR="00550908">
        <w:rPr>
          <w:sz w:val="28"/>
          <w:szCs w:val="28"/>
          <w:lang w:val="uk-UA"/>
        </w:rPr>
        <w:t>Припинити</w:t>
      </w:r>
      <w:r w:rsidR="00550908" w:rsidRPr="0065040C">
        <w:rPr>
          <w:sz w:val="28"/>
          <w:szCs w:val="28"/>
          <w:lang w:val="uk-UA"/>
        </w:rPr>
        <w:t xml:space="preserve"> </w:t>
      </w:r>
      <w:r w:rsidR="00550908">
        <w:rPr>
          <w:sz w:val="28"/>
          <w:szCs w:val="28"/>
          <w:lang w:val="uk-UA"/>
        </w:rPr>
        <w:t>піклування</w:t>
      </w:r>
      <w:r w:rsidR="00550908" w:rsidRPr="0065040C">
        <w:rPr>
          <w:sz w:val="28"/>
          <w:szCs w:val="28"/>
          <w:lang w:val="uk-UA"/>
        </w:rPr>
        <w:t xml:space="preserve"> над </w:t>
      </w:r>
      <w:r w:rsidR="00550908">
        <w:rPr>
          <w:sz w:val="28"/>
          <w:szCs w:val="28"/>
          <w:lang w:val="uk-UA"/>
        </w:rPr>
        <w:t>неповнолітньою</w:t>
      </w:r>
      <w:r w:rsidR="00550908" w:rsidRPr="0065040C">
        <w:rPr>
          <w:sz w:val="28"/>
          <w:szCs w:val="28"/>
          <w:lang w:val="uk-UA"/>
        </w:rPr>
        <w:t xml:space="preserve"> </w:t>
      </w:r>
      <w:r w:rsidR="00877A8E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877A8E">
        <w:rPr>
          <w:b/>
          <w:color w:val="000000"/>
          <w:spacing w:val="-2"/>
          <w:sz w:val="28"/>
          <w:szCs w:val="28"/>
          <w:lang w:val="uk-UA"/>
        </w:rPr>
        <w:t>9</w:t>
      </w:r>
      <w:r w:rsidR="00877A8E" w:rsidRPr="002C466C">
        <w:rPr>
          <w:color w:val="000000"/>
          <w:spacing w:val="-2"/>
          <w:sz w:val="28"/>
          <w:szCs w:val="28"/>
          <w:lang w:val="uk-UA"/>
        </w:rPr>
        <w:t>,</w:t>
      </w:r>
      <w:r w:rsidR="00877A8E" w:rsidRPr="00C5465B">
        <w:rPr>
          <w:color w:val="000000"/>
          <w:sz w:val="28"/>
          <w:szCs w:val="28"/>
          <w:lang w:val="uk-UA"/>
        </w:rPr>
        <w:t xml:space="preserve"> </w:t>
      </w:r>
      <w:r w:rsidR="00877A8E">
        <w:rPr>
          <w:color w:val="000000"/>
          <w:sz w:val="28"/>
          <w:szCs w:val="28"/>
          <w:lang w:val="uk-UA"/>
        </w:rPr>
        <w:t>ДАТА_</w:t>
      </w:r>
      <w:r w:rsidR="00877A8E">
        <w:rPr>
          <w:color w:val="000000"/>
          <w:sz w:val="28"/>
          <w:szCs w:val="28"/>
          <w:lang w:val="uk-UA"/>
        </w:rPr>
        <w:t>9</w:t>
      </w:r>
      <w:r w:rsidR="00550908" w:rsidRPr="0065040C">
        <w:rPr>
          <w:color w:val="000000"/>
          <w:sz w:val="28"/>
          <w:szCs w:val="28"/>
          <w:lang w:val="uk-UA"/>
        </w:rPr>
        <w:t xml:space="preserve"> року народження, у зв’язку</w:t>
      </w:r>
      <w:r w:rsidR="00550908">
        <w:rPr>
          <w:color w:val="000000"/>
          <w:sz w:val="28"/>
          <w:szCs w:val="28"/>
          <w:lang w:val="uk-UA"/>
        </w:rPr>
        <w:t xml:space="preserve"> з </w:t>
      </w:r>
      <w:r w:rsidR="00550908" w:rsidRPr="00366947">
        <w:rPr>
          <w:sz w:val="28"/>
          <w:szCs w:val="28"/>
          <w:lang w:val="uk-UA"/>
        </w:rPr>
        <w:t>наданн</w:t>
      </w:r>
      <w:r w:rsidR="00550908">
        <w:rPr>
          <w:sz w:val="28"/>
          <w:szCs w:val="28"/>
          <w:lang w:val="uk-UA"/>
        </w:rPr>
        <w:t>ям</w:t>
      </w:r>
      <w:r w:rsidR="00550908" w:rsidRPr="00366947">
        <w:rPr>
          <w:sz w:val="28"/>
          <w:szCs w:val="28"/>
          <w:lang w:val="uk-UA"/>
        </w:rPr>
        <w:t xml:space="preserve"> дитині повної цивільної дієздатності</w:t>
      </w:r>
      <w:r w:rsidR="00550908" w:rsidRPr="0065040C">
        <w:rPr>
          <w:color w:val="000000"/>
          <w:sz w:val="28"/>
          <w:szCs w:val="28"/>
          <w:lang w:val="uk-UA"/>
        </w:rPr>
        <w:t>.</w:t>
      </w:r>
    </w:p>
    <w:p w:rsidR="00911310" w:rsidRDefault="00911310" w:rsidP="008A1DAA">
      <w:pPr>
        <w:pStyle w:val="a5"/>
        <w:ind w:right="-28" w:firstLine="709"/>
        <w:jc w:val="both"/>
        <w:rPr>
          <w:b/>
          <w:sz w:val="28"/>
          <w:szCs w:val="28"/>
        </w:rPr>
      </w:pPr>
    </w:p>
    <w:p w:rsidR="00A870FD" w:rsidRDefault="007B08B5" w:rsidP="008A1DAA">
      <w:pPr>
        <w:pStyle w:val="a5"/>
        <w:ind w:right="-2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A1DAA" w:rsidRPr="008A1DAA">
        <w:rPr>
          <w:b/>
          <w:sz w:val="28"/>
          <w:szCs w:val="28"/>
        </w:rPr>
        <w:t>.</w:t>
      </w:r>
      <w:r w:rsidR="008A1DAA">
        <w:rPr>
          <w:sz w:val="28"/>
          <w:szCs w:val="28"/>
        </w:rPr>
        <w:t xml:space="preserve"> Влаштувати</w:t>
      </w:r>
      <w:r w:rsidR="00A870FD">
        <w:rPr>
          <w:sz w:val="28"/>
          <w:szCs w:val="28"/>
        </w:rPr>
        <w:t>:</w:t>
      </w:r>
    </w:p>
    <w:p w:rsidR="00DA7A65" w:rsidRDefault="00DA7A65" w:rsidP="008A1DAA">
      <w:pPr>
        <w:pStyle w:val="a5"/>
        <w:ind w:right="-28" w:firstLine="709"/>
        <w:jc w:val="both"/>
        <w:rPr>
          <w:b/>
          <w:sz w:val="28"/>
          <w:szCs w:val="28"/>
        </w:rPr>
      </w:pPr>
    </w:p>
    <w:p w:rsidR="008A1DAA" w:rsidRDefault="007B08B5" w:rsidP="008A1DAA">
      <w:pPr>
        <w:pStyle w:val="a5"/>
        <w:ind w:right="-2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870FD" w:rsidRPr="00A870FD">
        <w:rPr>
          <w:b/>
          <w:sz w:val="28"/>
          <w:szCs w:val="28"/>
        </w:rPr>
        <w:t>.1</w:t>
      </w:r>
      <w:r w:rsidR="00A870FD">
        <w:rPr>
          <w:sz w:val="28"/>
          <w:szCs w:val="28"/>
        </w:rPr>
        <w:t xml:space="preserve"> </w:t>
      </w:r>
      <w:r w:rsidR="00877A8E">
        <w:rPr>
          <w:b/>
          <w:color w:val="000000"/>
          <w:spacing w:val="-2"/>
          <w:sz w:val="28"/>
          <w:szCs w:val="28"/>
        </w:rPr>
        <w:t>ОСОБА_1</w:t>
      </w:r>
      <w:r w:rsidR="00877A8E" w:rsidRPr="002C466C">
        <w:rPr>
          <w:color w:val="000000"/>
          <w:spacing w:val="-2"/>
          <w:sz w:val="28"/>
          <w:szCs w:val="28"/>
        </w:rPr>
        <w:t>,</w:t>
      </w:r>
      <w:r w:rsidR="00877A8E" w:rsidRPr="00C5465B">
        <w:rPr>
          <w:color w:val="000000"/>
          <w:sz w:val="28"/>
          <w:szCs w:val="28"/>
        </w:rPr>
        <w:t xml:space="preserve"> </w:t>
      </w:r>
      <w:r w:rsidR="00877A8E">
        <w:rPr>
          <w:color w:val="000000"/>
          <w:sz w:val="28"/>
          <w:szCs w:val="28"/>
        </w:rPr>
        <w:t>ДАТА_1</w:t>
      </w:r>
      <w:r w:rsidR="008A1DAA" w:rsidRPr="00C5465B">
        <w:rPr>
          <w:color w:val="000000"/>
          <w:sz w:val="28"/>
          <w:szCs w:val="28"/>
        </w:rPr>
        <w:t xml:space="preserve"> року народження</w:t>
      </w:r>
      <w:r w:rsidR="008A1DAA">
        <w:rPr>
          <w:color w:val="000000"/>
          <w:sz w:val="28"/>
          <w:szCs w:val="28"/>
        </w:rPr>
        <w:t xml:space="preserve"> </w:t>
      </w:r>
      <w:r w:rsidR="008A1DAA" w:rsidRPr="00C36C5E">
        <w:rPr>
          <w:sz w:val="28"/>
          <w:szCs w:val="28"/>
        </w:rPr>
        <w:t>до державного закладу на повне державне забезпечення.</w:t>
      </w:r>
    </w:p>
    <w:p w:rsidR="00A870FD" w:rsidRDefault="00A870FD" w:rsidP="008A1DAA">
      <w:pPr>
        <w:pStyle w:val="a5"/>
        <w:ind w:right="-28" w:firstLine="709"/>
        <w:jc w:val="both"/>
        <w:rPr>
          <w:sz w:val="28"/>
          <w:szCs w:val="28"/>
        </w:rPr>
      </w:pPr>
    </w:p>
    <w:p w:rsidR="00A870FD" w:rsidRDefault="007B08B5" w:rsidP="00A870FD">
      <w:pPr>
        <w:pStyle w:val="a5"/>
        <w:ind w:right="-2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870FD" w:rsidRPr="00A870FD">
        <w:rPr>
          <w:b/>
          <w:sz w:val="28"/>
          <w:szCs w:val="28"/>
        </w:rPr>
        <w:t>.2</w:t>
      </w:r>
      <w:r w:rsidR="00A870FD">
        <w:rPr>
          <w:sz w:val="28"/>
          <w:szCs w:val="28"/>
        </w:rPr>
        <w:t xml:space="preserve"> </w:t>
      </w:r>
      <w:r w:rsidR="00877A8E">
        <w:rPr>
          <w:b/>
          <w:color w:val="000000"/>
          <w:spacing w:val="-2"/>
          <w:sz w:val="28"/>
          <w:szCs w:val="28"/>
        </w:rPr>
        <w:t>ОСОБА_</w:t>
      </w:r>
      <w:r w:rsidR="00877A8E">
        <w:rPr>
          <w:b/>
          <w:color w:val="000000"/>
          <w:spacing w:val="-2"/>
          <w:sz w:val="28"/>
          <w:szCs w:val="28"/>
        </w:rPr>
        <w:t>4</w:t>
      </w:r>
      <w:r w:rsidR="00877A8E" w:rsidRPr="002C466C">
        <w:rPr>
          <w:color w:val="000000"/>
          <w:spacing w:val="-2"/>
          <w:sz w:val="28"/>
          <w:szCs w:val="28"/>
        </w:rPr>
        <w:t>,</w:t>
      </w:r>
      <w:r w:rsidR="00877A8E" w:rsidRPr="00C5465B">
        <w:rPr>
          <w:color w:val="000000"/>
          <w:sz w:val="28"/>
          <w:szCs w:val="28"/>
        </w:rPr>
        <w:t xml:space="preserve"> </w:t>
      </w:r>
      <w:r w:rsidR="00877A8E">
        <w:rPr>
          <w:color w:val="000000"/>
          <w:sz w:val="28"/>
          <w:szCs w:val="28"/>
        </w:rPr>
        <w:t>ДАТА_</w:t>
      </w:r>
      <w:r w:rsidR="00877A8E">
        <w:rPr>
          <w:color w:val="000000"/>
          <w:sz w:val="28"/>
          <w:szCs w:val="28"/>
        </w:rPr>
        <w:t>4</w:t>
      </w:r>
      <w:r w:rsidR="00A870FD">
        <w:rPr>
          <w:color w:val="000000"/>
          <w:sz w:val="28"/>
          <w:szCs w:val="28"/>
        </w:rPr>
        <w:t xml:space="preserve"> року народження,</w:t>
      </w:r>
      <w:r w:rsidR="00A870FD" w:rsidRPr="00A870FD">
        <w:rPr>
          <w:sz w:val="28"/>
          <w:szCs w:val="28"/>
        </w:rPr>
        <w:t xml:space="preserve"> </w:t>
      </w:r>
      <w:r w:rsidR="00A870FD" w:rsidRPr="00C36C5E">
        <w:rPr>
          <w:sz w:val="28"/>
          <w:szCs w:val="28"/>
        </w:rPr>
        <w:t>до державного закладу на повне державне забезпечення.</w:t>
      </w:r>
    </w:p>
    <w:p w:rsidR="00A870FD" w:rsidRDefault="00A870FD" w:rsidP="00A870FD">
      <w:pPr>
        <w:pStyle w:val="a5"/>
        <w:ind w:right="-28" w:firstLine="709"/>
        <w:jc w:val="both"/>
        <w:rPr>
          <w:sz w:val="28"/>
          <w:szCs w:val="28"/>
        </w:rPr>
      </w:pPr>
    </w:p>
    <w:p w:rsidR="00A870FD" w:rsidRDefault="007B08B5" w:rsidP="00A870FD">
      <w:pPr>
        <w:pStyle w:val="a5"/>
        <w:ind w:right="-2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870FD" w:rsidRPr="00A870FD">
        <w:rPr>
          <w:b/>
          <w:sz w:val="28"/>
          <w:szCs w:val="28"/>
        </w:rPr>
        <w:t>.3</w:t>
      </w:r>
      <w:r w:rsidR="00A870FD">
        <w:rPr>
          <w:sz w:val="28"/>
          <w:szCs w:val="28"/>
        </w:rPr>
        <w:t xml:space="preserve"> </w:t>
      </w:r>
      <w:r w:rsidR="00877A8E">
        <w:rPr>
          <w:b/>
          <w:color w:val="000000"/>
          <w:spacing w:val="-2"/>
          <w:sz w:val="28"/>
          <w:szCs w:val="28"/>
        </w:rPr>
        <w:t>ОСОБА_</w:t>
      </w:r>
      <w:r w:rsidR="00877A8E">
        <w:rPr>
          <w:b/>
          <w:color w:val="000000"/>
          <w:spacing w:val="-2"/>
          <w:sz w:val="28"/>
          <w:szCs w:val="28"/>
        </w:rPr>
        <w:t>5</w:t>
      </w:r>
      <w:r w:rsidR="00877A8E" w:rsidRPr="002C466C">
        <w:rPr>
          <w:color w:val="000000"/>
          <w:spacing w:val="-2"/>
          <w:sz w:val="28"/>
          <w:szCs w:val="28"/>
        </w:rPr>
        <w:t>,</w:t>
      </w:r>
      <w:r w:rsidR="00877A8E" w:rsidRPr="00C5465B">
        <w:rPr>
          <w:color w:val="000000"/>
          <w:sz w:val="28"/>
          <w:szCs w:val="28"/>
        </w:rPr>
        <w:t xml:space="preserve"> </w:t>
      </w:r>
      <w:r w:rsidR="00877A8E">
        <w:rPr>
          <w:color w:val="000000"/>
          <w:sz w:val="28"/>
          <w:szCs w:val="28"/>
        </w:rPr>
        <w:t>ДАТА_</w:t>
      </w:r>
      <w:r w:rsidR="00877A8E">
        <w:rPr>
          <w:color w:val="000000"/>
          <w:sz w:val="28"/>
          <w:szCs w:val="28"/>
        </w:rPr>
        <w:t>5</w:t>
      </w:r>
      <w:r w:rsidR="00A870FD">
        <w:rPr>
          <w:color w:val="000000"/>
          <w:sz w:val="28"/>
          <w:szCs w:val="28"/>
        </w:rPr>
        <w:t xml:space="preserve"> року народження,</w:t>
      </w:r>
      <w:r w:rsidR="00A870FD" w:rsidRPr="00A870FD">
        <w:rPr>
          <w:sz w:val="28"/>
          <w:szCs w:val="28"/>
        </w:rPr>
        <w:t xml:space="preserve"> </w:t>
      </w:r>
      <w:r w:rsidR="00A870FD" w:rsidRPr="00C36C5E">
        <w:rPr>
          <w:sz w:val="28"/>
          <w:szCs w:val="28"/>
        </w:rPr>
        <w:t>до державного закладу на повне державне забезпечення.</w:t>
      </w:r>
    </w:p>
    <w:p w:rsidR="00CB7F74" w:rsidRPr="008A7FFA" w:rsidRDefault="00CB7F74" w:rsidP="00734938">
      <w:pPr>
        <w:ind w:firstLine="709"/>
        <w:rPr>
          <w:color w:val="000000"/>
          <w:sz w:val="28"/>
          <w:szCs w:val="28"/>
          <w:lang w:val="uk-UA"/>
        </w:rPr>
      </w:pPr>
    </w:p>
    <w:p w:rsidR="00550908" w:rsidRPr="00D254DB" w:rsidRDefault="007B08B5" w:rsidP="00550908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550908" w:rsidRPr="006E410C">
        <w:rPr>
          <w:b/>
          <w:sz w:val="28"/>
          <w:szCs w:val="28"/>
          <w:lang w:val="uk-UA"/>
        </w:rPr>
        <w:t>.</w:t>
      </w:r>
      <w:r w:rsidR="00550908" w:rsidRPr="006E410C">
        <w:rPr>
          <w:sz w:val="28"/>
          <w:szCs w:val="28"/>
          <w:lang w:val="uk-UA"/>
        </w:rPr>
        <w:t xml:space="preserve"> </w:t>
      </w:r>
      <w:r w:rsidR="00550908" w:rsidRPr="00D254DB">
        <w:rPr>
          <w:sz w:val="28"/>
          <w:szCs w:val="28"/>
          <w:lang w:val="uk-UA"/>
        </w:rPr>
        <w:t xml:space="preserve">Визнати </w:t>
      </w:r>
      <w:r w:rsidR="006E410C" w:rsidRPr="00D254DB">
        <w:rPr>
          <w:sz w:val="28"/>
          <w:szCs w:val="28"/>
          <w:lang w:val="uk-UA"/>
        </w:rPr>
        <w:t xml:space="preserve">підпункт </w:t>
      </w:r>
      <w:r w:rsidR="006E410C">
        <w:rPr>
          <w:sz w:val="28"/>
          <w:szCs w:val="28"/>
          <w:lang w:val="uk-UA"/>
        </w:rPr>
        <w:t>2</w:t>
      </w:r>
      <w:r w:rsidR="006E410C" w:rsidRPr="00D254DB">
        <w:rPr>
          <w:color w:val="000000"/>
          <w:sz w:val="28"/>
          <w:szCs w:val="28"/>
          <w:lang w:val="uk-UA"/>
        </w:rPr>
        <w:t>.</w:t>
      </w:r>
      <w:r w:rsidR="006E410C">
        <w:rPr>
          <w:color w:val="000000"/>
          <w:sz w:val="28"/>
          <w:szCs w:val="28"/>
          <w:lang w:val="uk-UA"/>
        </w:rPr>
        <w:t>1</w:t>
      </w:r>
      <w:r w:rsidR="006E410C" w:rsidRPr="00D254DB">
        <w:rPr>
          <w:color w:val="000000"/>
          <w:sz w:val="28"/>
          <w:szCs w:val="28"/>
          <w:lang w:val="uk-UA"/>
        </w:rPr>
        <w:t xml:space="preserve"> пункту </w:t>
      </w:r>
      <w:r w:rsidR="006E410C">
        <w:rPr>
          <w:color w:val="000000"/>
          <w:sz w:val="28"/>
          <w:szCs w:val="28"/>
          <w:lang w:val="uk-UA"/>
        </w:rPr>
        <w:t xml:space="preserve">2 </w:t>
      </w:r>
      <w:r w:rsidR="006E410C" w:rsidRPr="00D254DB">
        <w:rPr>
          <w:sz w:val="28"/>
          <w:szCs w:val="28"/>
          <w:lang w:val="uk-UA"/>
        </w:rPr>
        <w:t xml:space="preserve">рішення виконавчого комітету Сумської міської ради від </w:t>
      </w:r>
      <w:r w:rsidR="006E410C">
        <w:rPr>
          <w:sz w:val="28"/>
          <w:szCs w:val="28"/>
          <w:lang w:val="uk-UA"/>
        </w:rPr>
        <w:t>21.10.2014</w:t>
      </w:r>
      <w:r w:rsidR="006E410C" w:rsidRPr="00D254DB">
        <w:rPr>
          <w:sz w:val="28"/>
          <w:szCs w:val="28"/>
          <w:lang w:val="uk-UA"/>
        </w:rPr>
        <w:t xml:space="preserve"> № </w:t>
      </w:r>
      <w:r w:rsidR="006E410C">
        <w:rPr>
          <w:sz w:val="28"/>
          <w:szCs w:val="28"/>
          <w:lang w:val="uk-UA"/>
        </w:rPr>
        <w:t>509</w:t>
      </w:r>
      <w:r w:rsidR="006E410C" w:rsidRPr="00D254DB">
        <w:rPr>
          <w:sz w:val="28"/>
          <w:szCs w:val="28"/>
          <w:lang w:val="uk-UA"/>
        </w:rPr>
        <w:t xml:space="preserve"> </w:t>
      </w:r>
      <w:r w:rsidR="006E410C" w:rsidRPr="00550908">
        <w:rPr>
          <w:sz w:val="28"/>
          <w:szCs w:val="28"/>
          <w:lang w:val="uk-UA"/>
        </w:rPr>
        <w:t>«</w:t>
      </w:r>
      <w:r w:rsidR="006E410C" w:rsidRPr="00550908">
        <w:rPr>
          <w:sz w:val="28"/>
          <w:lang w:val="uk-UA"/>
        </w:rPr>
        <w:t xml:space="preserve">Про надання статусу дитини, позбавленої батьківського піклування, встановлення опіки та призначення опікуна, влаштування дітей до державних закладів, визнання дітей такими, що втратили статус дитини, позбавленої батьківського піклування, </w:t>
      </w:r>
      <w:r w:rsidR="006E410C" w:rsidRPr="00550908">
        <w:rPr>
          <w:sz w:val="28"/>
          <w:szCs w:val="28"/>
          <w:lang w:val="uk-UA"/>
        </w:rPr>
        <w:t xml:space="preserve">внесення змін до деяких пунктів рішень виконавчого комітету Сумської міської ради, </w:t>
      </w:r>
      <w:r w:rsidR="006E410C" w:rsidRPr="00550908">
        <w:rPr>
          <w:sz w:val="28"/>
          <w:lang w:val="uk-UA"/>
        </w:rPr>
        <w:t>визнання деяких пунктів рішень виконавчого комітету Сумської міської ради такими, що втратили чинність»</w:t>
      </w:r>
      <w:r w:rsidR="006E410C">
        <w:rPr>
          <w:sz w:val="28"/>
          <w:lang w:val="uk-UA"/>
        </w:rPr>
        <w:t xml:space="preserve"> </w:t>
      </w:r>
      <w:r w:rsidR="00550908" w:rsidRPr="00D254DB">
        <w:rPr>
          <w:sz w:val="28"/>
          <w:szCs w:val="28"/>
          <w:lang w:val="uk-UA"/>
        </w:rPr>
        <w:t>таким, що втрати</w:t>
      </w:r>
      <w:r w:rsidR="00550908">
        <w:rPr>
          <w:sz w:val="28"/>
          <w:szCs w:val="28"/>
          <w:lang w:val="uk-UA"/>
        </w:rPr>
        <w:t>в</w:t>
      </w:r>
      <w:r w:rsidR="00550908" w:rsidRPr="00D254DB">
        <w:rPr>
          <w:sz w:val="28"/>
          <w:szCs w:val="28"/>
          <w:lang w:val="uk-UA"/>
        </w:rPr>
        <w:t xml:space="preserve"> чинність</w:t>
      </w:r>
      <w:r w:rsidR="006E410C">
        <w:rPr>
          <w:sz w:val="28"/>
          <w:szCs w:val="28"/>
          <w:lang w:val="uk-UA"/>
        </w:rPr>
        <w:t>.</w:t>
      </w:r>
    </w:p>
    <w:p w:rsidR="00550908" w:rsidRDefault="00550908" w:rsidP="00550908">
      <w:pPr>
        <w:ind w:firstLine="709"/>
        <w:rPr>
          <w:sz w:val="28"/>
          <w:szCs w:val="28"/>
          <w:lang w:val="uk-UA"/>
        </w:rPr>
      </w:pPr>
    </w:p>
    <w:p w:rsidR="002F7AFF" w:rsidRPr="00632F00" w:rsidRDefault="002F7AFF" w:rsidP="002F7AFF">
      <w:pPr>
        <w:pStyle w:val="a5"/>
        <w:ind w:right="-28" w:firstLine="709"/>
        <w:jc w:val="both"/>
        <w:rPr>
          <w:sz w:val="28"/>
          <w:szCs w:val="28"/>
        </w:rPr>
      </w:pPr>
      <w:r w:rsidRPr="00632F00">
        <w:rPr>
          <w:b/>
          <w:sz w:val="28"/>
          <w:szCs w:val="28"/>
        </w:rPr>
        <w:t>7.</w:t>
      </w:r>
      <w:r w:rsidRPr="00632F00">
        <w:rPr>
          <w:sz w:val="28"/>
          <w:szCs w:val="28"/>
        </w:rPr>
        <w:t xml:space="preserve"> Встановити піклування та призначити </w:t>
      </w:r>
      <w:r w:rsidR="00877A8E">
        <w:rPr>
          <w:b/>
          <w:color w:val="000000"/>
          <w:spacing w:val="-2"/>
          <w:sz w:val="28"/>
          <w:szCs w:val="28"/>
        </w:rPr>
        <w:t>ОСОБА_1</w:t>
      </w:r>
      <w:r w:rsidR="00877A8E">
        <w:rPr>
          <w:b/>
          <w:color w:val="000000"/>
          <w:spacing w:val="-2"/>
          <w:sz w:val="28"/>
          <w:szCs w:val="28"/>
        </w:rPr>
        <w:t>0</w:t>
      </w:r>
      <w:r w:rsidR="00877A8E" w:rsidRPr="002C466C">
        <w:rPr>
          <w:color w:val="000000"/>
          <w:spacing w:val="-2"/>
          <w:sz w:val="28"/>
          <w:szCs w:val="28"/>
        </w:rPr>
        <w:t>,</w:t>
      </w:r>
      <w:r w:rsidR="00877A8E" w:rsidRPr="00C5465B">
        <w:rPr>
          <w:color w:val="000000"/>
          <w:sz w:val="28"/>
          <w:szCs w:val="28"/>
        </w:rPr>
        <w:t xml:space="preserve"> </w:t>
      </w:r>
      <w:r w:rsidR="00877A8E">
        <w:rPr>
          <w:color w:val="000000"/>
          <w:sz w:val="28"/>
          <w:szCs w:val="28"/>
        </w:rPr>
        <w:t>ДАТА_1</w:t>
      </w:r>
      <w:r w:rsidR="00877A8E">
        <w:rPr>
          <w:color w:val="000000"/>
          <w:sz w:val="28"/>
          <w:szCs w:val="28"/>
        </w:rPr>
        <w:t>0</w:t>
      </w:r>
      <w:r w:rsidRPr="00632F00">
        <w:rPr>
          <w:spacing w:val="-2"/>
          <w:sz w:val="28"/>
          <w:szCs w:val="28"/>
        </w:rPr>
        <w:t xml:space="preserve"> року народження, </w:t>
      </w:r>
      <w:r w:rsidRPr="00632F00">
        <w:rPr>
          <w:sz w:val="28"/>
          <w:szCs w:val="28"/>
        </w:rPr>
        <w:t>піклувальником над неповнолітнім</w:t>
      </w:r>
      <w:r w:rsidRPr="00632F00">
        <w:rPr>
          <w:color w:val="000000"/>
          <w:sz w:val="28"/>
          <w:szCs w:val="28"/>
        </w:rPr>
        <w:t xml:space="preserve"> </w:t>
      </w:r>
      <w:r w:rsidR="00877A8E">
        <w:rPr>
          <w:b/>
          <w:color w:val="000000"/>
          <w:spacing w:val="-2"/>
          <w:sz w:val="28"/>
          <w:szCs w:val="28"/>
        </w:rPr>
        <w:t>ОСОБА_1</w:t>
      </w:r>
      <w:r w:rsidR="00877A8E">
        <w:rPr>
          <w:b/>
          <w:color w:val="000000"/>
          <w:spacing w:val="-2"/>
          <w:sz w:val="28"/>
          <w:szCs w:val="28"/>
        </w:rPr>
        <w:t>1</w:t>
      </w:r>
      <w:r w:rsidR="00877A8E" w:rsidRPr="002C466C">
        <w:rPr>
          <w:color w:val="000000"/>
          <w:spacing w:val="-2"/>
          <w:sz w:val="28"/>
          <w:szCs w:val="28"/>
        </w:rPr>
        <w:t>,</w:t>
      </w:r>
      <w:r w:rsidR="00877A8E" w:rsidRPr="00C5465B">
        <w:rPr>
          <w:color w:val="000000"/>
          <w:sz w:val="28"/>
          <w:szCs w:val="28"/>
        </w:rPr>
        <w:t xml:space="preserve"> </w:t>
      </w:r>
      <w:r w:rsidR="00877A8E">
        <w:rPr>
          <w:color w:val="000000"/>
          <w:sz w:val="28"/>
          <w:szCs w:val="28"/>
        </w:rPr>
        <w:t>ДАТА_1</w:t>
      </w:r>
      <w:r w:rsidR="00877A8E">
        <w:rPr>
          <w:color w:val="000000"/>
          <w:sz w:val="28"/>
          <w:szCs w:val="28"/>
        </w:rPr>
        <w:t>1</w:t>
      </w:r>
      <w:bookmarkStart w:id="0" w:name="_GoBack"/>
      <w:bookmarkEnd w:id="0"/>
      <w:r w:rsidRPr="00632F00">
        <w:rPr>
          <w:color w:val="000000"/>
          <w:sz w:val="28"/>
          <w:szCs w:val="28"/>
        </w:rPr>
        <w:t xml:space="preserve"> року народження, </w:t>
      </w:r>
      <w:r w:rsidRPr="00632F00">
        <w:rPr>
          <w:sz w:val="28"/>
          <w:szCs w:val="28"/>
        </w:rPr>
        <w:t>та його майном у зв’язку з тим, що мати дитини померла 12.10.2013 року, батько дитини помер 26.10.2021 року</w:t>
      </w:r>
      <w:r w:rsidRPr="00632F00">
        <w:rPr>
          <w:color w:val="000000"/>
          <w:sz w:val="28"/>
          <w:szCs w:val="28"/>
        </w:rPr>
        <w:t>.</w:t>
      </w:r>
    </w:p>
    <w:p w:rsidR="002F7AFF" w:rsidRDefault="002F7AFF" w:rsidP="00550908">
      <w:pPr>
        <w:ind w:firstLine="709"/>
        <w:rPr>
          <w:sz w:val="28"/>
          <w:szCs w:val="28"/>
          <w:lang w:val="uk-UA"/>
        </w:rPr>
      </w:pPr>
    </w:p>
    <w:p w:rsidR="002F7AFF" w:rsidRPr="00D254DB" w:rsidRDefault="002F7AFF" w:rsidP="00550908">
      <w:pPr>
        <w:ind w:firstLine="709"/>
        <w:rPr>
          <w:sz w:val="28"/>
          <w:szCs w:val="28"/>
          <w:lang w:val="uk-UA"/>
        </w:rPr>
      </w:pPr>
    </w:p>
    <w:p w:rsidR="002C466C" w:rsidRDefault="002C466C" w:rsidP="00144393">
      <w:pPr>
        <w:ind w:firstLine="708"/>
        <w:rPr>
          <w:b/>
          <w:sz w:val="28"/>
          <w:szCs w:val="28"/>
          <w:lang w:val="uk-UA"/>
        </w:rPr>
      </w:pPr>
    </w:p>
    <w:p w:rsidR="002C466C" w:rsidRPr="00580A8C" w:rsidRDefault="002C466C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О.М. Лисенко </w:t>
      </w:r>
    </w:p>
    <w:p w:rsidR="005B52F2" w:rsidRDefault="005B52F2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F10976" w:rsidRDefault="00F10976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CB7F74" w:rsidRDefault="00CB7F74" w:rsidP="00144393">
      <w:pPr>
        <w:jc w:val="center"/>
        <w:rPr>
          <w:sz w:val="28"/>
          <w:szCs w:val="28"/>
          <w:lang w:val="uk-UA"/>
        </w:rPr>
      </w:pPr>
    </w:p>
    <w:p w:rsidR="00CB7F74" w:rsidRDefault="00CB7F74" w:rsidP="00144393">
      <w:pPr>
        <w:jc w:val="center"/>
        <w:rPr>
          <w:sz w:val="28"/>
          <w:szCs w:val="28"/>
          <w:lang w:val="uk-UA"/>
        </w:rPr>
      </w:pPr>
    </w:p>
    <w:p w:rsidR="00550908" w:rsidRDefault="00550908" w:rsidP="00144393">
      <w:pPr>
        <w:jc w:val="center"/>
        <w:rPr>
          <w:sz w:val="28"/>
          <w:szCs w:val="28"/>
          <w:lang w:val="uk-UA"/>
        </w:rPr>
      </w:pPr>
    </w:p>
    <w:p w:rsidR="00550908" w:rsidRDefault="00550908" w:rsidP="00144393">
      <w:pPr>
        <w:jc w:val="center"/>
        <w:rPr>
          <w:sz w:val="28"/>
          <w:szCs w:val="28"/>
          <w:lang w:val="uk-UA"/>
        </w:rPr>
      </w:pPr>
    </w:p>
    <w:p w:rsidR="00550908" w:rsidRDefault="00550908" w:rsidP="00144393">
      <w:pPr>
        <w:jc w:val="center"/>
        <w:rPr>
          <w:sz w:val="28"/>
          <w:szCs w:val="28"/>
          <w:lang w:val="uk-UA"/>
        </w:rPr>
      </w:pPr>
    </w:p>
    <w:p w:rsidR="00550908" w:rsidRDefault="00550908" w:rsidP="00144393">
      <w:pPr>
        <w:jc w:val="center"/>
        <w:rPr>
          <w:sz w:val="28"/>
          <w:szCs w:val="28"/>
          <w:lang w:val="uk-UA"/>
        </w:rPr>
      </w:pPr>
    </w:p>
    <w:p w:rsidR="00550908" w:rsidRDefault="00550908" w:rsidP="00144393">
      <w:pPr>
        <w:jc w:val="center"/>
        <w:rPr>
          <w:sz w:val="28"/>
          <w:szCs w:val="28"/>
          <w:lang w:val="uk-UA"/>
        </w:rPr>
      </w:pPr>
    </w:p>
    <w:p w:rsidR="00550908" w:rsidRDefault="00550908" w:rsidP="00144393">
      <w:pPr>
        <w:jc w:val="center"/>
        <w:rPr>
          <w:sz w:val="28"/>
          <w:szCs w:val="28"/>
          <w:lang w:val="uk-UA"/>
        </w:rPr>
      </w:pPr>
    </w:p>
    <w:sectPr w:rsidR="00550908" w:rsidSect="00F1097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088"/>
    <w:multiLevelType w:val="hybridMultilevel"/>
    <w:tmpl w:val="A214880C"/>
    <w:lvl w:ilvl="0" w:tplc="ACA2663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E4AF7"/>
    <w:multiLevelType w:val="multilevel"/>
    <w:tmpl w:val="01EAE61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3" w15:restartNumberingAfterBreak="0">
    <w:nsid w:val="5946160A"/>
    <w:multiLevelType w:val="hybridMultilevel"/>
    <w:tmpl w:val="AC4C821A"/>
    <w:lvl w:ilvl="0" w:tplc="AB60329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14D98"/>
    <w:rsid w:val="0004088E"/>
    <w:rsid w:val="00040FC2"/>
    <w:rsid w:val="000661BF"/>
    <w:rsid w:val="0008467D"/>
    <w:rsid w:val="000A0B7C"/>
    <w:rsid w:val="000B34AF"/>
    <w:rsid w:val="000B69A8"/>
    <w:rsid w:val="000D7E4E"/>
    <w:rsid w:val="00144393"/>
    <w:rsid w:val="001C4403"/>
    <w:rsid w:val="0023793B"/>
    <w:rsid w:val="0024167B"/>
    <w:rsid w:val="00241A6F"/>
    <w:rsid w:val="00260889"/>
    <w:rsid w:val="00266182"/>
    <w:rsid w:val="002A52F7"/>
    <w:rsid w:val="002C466C"/>
    <w:rsid w:val="002F7AFF"/>
    <w:rsid w:val="003325BF"/>
    <w:rsid w:val="00343D4C"/>
    <w:rsid w:val="0034748C"/>
    <w:rsid w:val="00362C28"/>
    <w:rsid w:val="0037418D"/>
    <w:rsid w:val="00393A65"/>
    <w:rsid w:val="003C195C"/>
    <w:rsid w:val="003D003F"/>
    <w:rsid w:val="003D3DCD"/>
    <w:rsid w:val="003E40E3"/>
    <w:rsid w:val="003F318F"/>
    <w:rsid w:val="0041685E"/>
    <w:rsid w:val="00431C58"/>
    <w:rsid w:val="00446FF8"/>
    <w:rsid w:val="00457ECD"/>
    <w:rsid w:val="004954C5"/>
    <w:rsid w:val="004A5E5E"/>
    <w:rsid w:val="00524D02"/>
    <w:rsid w:val="00550908"/>
    <w:rsid w:val="0055718C"/>
    <w:rsid w:val="005B52F2"/>
    <w:rsid w:val="005C7EC3"/>
    <w:rsid w:val="005D3059"/>
    <w:rsid w:val="005E4FAE"/>
    <w:rsid w:val="005F63A9"/>
    <w:rsid w:val="00601AAF"/>
    <w:rsid w:val="0062221A"/>
    <w:rsid w:val="0062685D"/>
    <w:rsid w:val="00663344"/>
    <w:rsid w:val="0069787D"/>
    <w:rsid w:val="006E410C"/>
    <w:rsid w:val="00734938"/>
    <w:rsid w:val="00745757"/>
    <w:rsid w:val="00753AE8"/>
    <w:rsid w:val="0076108B"/>
    <w:rsid w:val="00762A42"/>
    <w:rsid w:val="007A10F4"/>
    <w:rsid w:val="007B08B5"/>
    <w:rsid w:val="007B15EC"/>
    <w:rsid w:val="007E2562"/>
    <w:rsid w:val="007E327F"/>
    <w:rsid w:val="0080191D"/>
    <w:rsid w:val="00815719"/>
    <w:rsid w:val="008271EE"/>
    <w:rsid w:val="00831D0F"/>
    <w:rsid w:val="00831EAE"/>
    <w:rsid w:val="00874212"/>
    <w:rsid w:val="00877A8E"/>
    <w:rsid w:val="00881CDD"/>
    <w:rsid w:val="008A1DAA"/>
    <w:rsid w:val="008A2554"/>
    <w:rsid w:val="008A7FFA"/>
    <w:rsid w:val="008E2D2B"/>
    <w:rsid w:val="00903B09"/>
    <w:rsid w:val="00911310"/>
    <w:rsid w:val="00911ADC"/>
    <w:rsid w:val="0091622F"/>
    <w:rsid w:val="009335D9"/>
    <w:rsid w:val="00934019"/>
    <w:rsid w:val="009D6741"/>
    <w:rsid w:val="009E2733"/>
    <w:rsid w:val="00A015B6"/>
    <w:rsid w:val="00A03429"/>
    <w:rsid w:val="00A16B3F"/>
    <w:rsid w:val="00A22F08"/>
    <w:rsid w:val="00A33438"/>
    <w:rsid w:val="00A411BD"/>
    <w:rsid w:val="00A4357C"/>
    <w:rsid w:val="00A870FD"/>
    <w:rsid w:val="00AB5C1A"/>
    <w:rsid w:val="00AC0839"/>
    <w:rsid w:val="00AC37D3"/>
    <w:rsid w:val="00AD1987"/>
    <w:rsid w:val="00AF4D3D"/>
    <w:rsid w:val="00B66E55"/>
    <w:rsid w:val="00B874E2"/>
    <w:rsid w:val="00B94D09"/>
    <w:rsid w:val="00B960FB"/>
    <w:rsid w:val="00BA5165"/>
    <w:rsid w:val="00BD033A"/>
    <w:rsid w:val="00C5465B"/>
    <w:rsid w:val="00C66458"/>
    <w:rsid w:val="00CB7F74"/>
    <w:rsid w:val="00CD5119"/>
    <w:rsid w:val="00CE7758"/>
    <w:rsid w:val="00D152E6"/>
    <w:rsid w:val="00D24FAF"/>
    <w:rsid w:val="00D63DA8"/>
    <w:rsid w:val="00D91B66"/>
    <w:rsid w:val="00DA7A65"/>
    <w:rsid w:val="00DE2863"/>
    <w:rsid w:val="00DF0E44"/>
    <w:rsid w:val="00E07570"/>
    <w:rsid w:val="00E13516"/>
    <w:rsid w:val="00E56DE3"/>
    <w:rsid w:val="00E75458"/>
    <w:rsid w:val="00E76BD0"/>
    <w:rsid w:val="00E87150"/>
    <w:rsid w:val="00EA705E"/>
    <w:rsid w:val="00EE16B7"/>
    <w:rsid w:val="00EF6701"/>
    <w:rsid w:val="00F10972"/>
    <w:rsid w:val="00F10976"/>
    <w:rsid w:val="00F14E6A"/>
    <w:rsid w:val="00F234BD"/>
    <w:rsid w:val="00F45B80"/>
    <w:rsid w:val="00F51A54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0FF8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6</cp:revision>
  <cp:lastPrinted>2021-12-23T12:00:00Z</cp:lastPrinted>
  <dcterms:created xsi:type="dcterms:W3CDTF">2021-12-17T11:28:00Z</dcterms:created>
  <dcterms:modified xsi:type="dcterms:W3CDTF">2021-12-23T12:16:00Z</dcterms:modified>
</cp:coreProperties>
</file>