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D74F6" w:rsidRPr="00D735FB" w:rsidTr="0003565E">
        <w:trPr>
          <w:trHeight w:val="1276"/>
          <w:jc w:val="center"/>
        </w:trPr>
        <w:tc>
          <w:tcPr>
            <w:tcW w:w="4252" w:type="dxa"/>
            <w:hideMark/>
          </w:tcPr>
          <w:p w:rsidR="009D74F6" w:rsidRPr="00D735FB" w:rsidRDefault="009D74F6" w:rsidP="0003565E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D74F6" w:rsidRPr="00D735FB" w:rsidRDefault="009D74F6" w:rsidP="0003565E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B3D24" wp14:editId="52556FE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74F6" w:rsidRPr="00D735FB" w:rsidRDefault="009D74F6" w:rsidP="0003565E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9D74F6" w:rsidRPr="00B26121" w:rsidRDefault="009D74F6" w:rsidP="00005252">
            <w:pPr>
              <w:pStyle w:val="a8"/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</w:tr>
    </w:tbl>
    <w:p w:rsidR="009D74F6" w:rsidRPr="00611838" w:rsidRDefault="009D74F6" w:rsidP="009D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1183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="00B3626D" w:rsidRPr="0061183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Pr="00611838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6118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9D74F6" w:rsidRPr="00611838" w:rsidRDefault="009D74F6" w:rsidP="009D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183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611838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="00B3626D" w:rsidRPr="0061183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Pr="0061183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9D74F6" w:rsidRPr="00D735FB" w:rsidRDefault="009D74F6" w:rsidP="009D7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9D74F6" w:rsidRPr="0000525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9D74F6" w:rsidRPr="003C4CF6" w:rsidTr="0003565E">
        <w:trPr>
          <w:trHeight w:val="312"/>
        </w:trPr>
        <w:tc>
          <w:tcPr>
            <w:tcW w:w="4820" w:type="dxa"/>
            <w:hideMark/>
          </w:tcPr>
          <w:p w:rsidR="009D74F6" w:rsidRPr="003C4CF6" w:rsidRDefault="00F96F77" w:rsidP="00F9259C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925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F925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</w:p>
        </w:tc>
      </w:tr>
      <w:tr w:rsidR="009D74F6" w:rsidRPr="003C4CF6" w:rsidTr="0003565E">
        <w:trPr>
          <w:trHeight w:val="327"/>
        </w:trPr>
        <w:tc>
          <w:tcPr>
            <w:tcW w:w="4820" w:type="dxa"/>
          </w:tcPr>
          <w:p w:rsidR="009D74F6" w:rsidRPr="003C4CF6" w:rsidRDefault="009D74F6" w:rsidP="0003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9D74F6" w:rsidRPr="003C4CF6" w:rsidTr="0003565E">
        <w:trPr>
          <w:trHeight w:val="1064"/>
        </w:trPr>
        <w:tc>
          <w:tcPr>
            <w:tcW w:w="4820" w:type="dxa"/>
            <w:hideMark/>
          </w:tcPr>
          <w:p w:rsidR="009D74F6" w:rsidRPr="003C4CF6" w:rsidRDefault="009D74F6" w:rsidP="00F92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5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40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влаштування малолітньої</w:t>
            </w:r>
            <w:r w:rsidRPr="00CD5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92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ОСОБА</w:t>
            </w:r>
            <w:r w:rsidRPr="00CD5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 цілодобове перебування до КНП Сумської обласної ради «Сумський обласний спеціалізований будинок дитини»</w:t>
            </w:r>
          </w:p>
        </w:tc>
      </w:tr>
    </w:tbl>
    <w:p w:rsidR="009D74F6" w:rsidRPr="00005252" w:rsidRDefault="009D74F6" w:rsidP="009D74F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Pr="00E06B68" w:rsidRDefault="00E407C9" w:rsidP="00E06B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ідповідно постанов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0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>4.08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 xml:space="preserve">1 № 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захисту дітей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C26">
        <w:rPr>
          <w:rFonts w:ascii="Times New Roman" w:hAnsi="Times New Roman" w:cs="Times New Roman"/>
          <w:sz w:val="28"/>
          <w:szCs w:val="28"/>
          <w:lang w:val="uk-UA"/>
        </w:rPr>
        <w:t>влаштованих на цілодобове перебування до закладів різних типів, форм власності та підпорядкування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D74F6" w:rsidRPr="00E06B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9D74F6" w:rsidRPr="0093666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</w:t>
      </w:r>
      <w:r w:rsidR="0093666C" w:rsidRPr="0093666C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  <w:r w:rsidRPr="0093666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="00005252" w:rsidRPr="009366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666C" w:rsidRPr="00936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5252" w:rsidRPr="0093666C">
        <w:rPr>
          <w:rFonts w:ascii="Times New Roman" w:hAnsi="Times New Roman" w:cs="Times New Roman"/>
          <w:sz w:val="28"/>
          <w:szCs w:val="28"/>
          <w:lang w:val="uk-UA"/>
        </w:rPr>
        <w:t>2.0</w:t>
      </w:r>
      <w:r w:rsidR="0093666C" w:rsidRPr="00936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5252" w:rsidRPr="0093666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666C" w:rsidRPr="00936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5252" w:rsidRPr="009366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3666C" w:rsidRPr="0093666C">
        <w:rPr>
          <w:rFonts w:ascii="Times New Roman" w:hAnsi="Times New Roman" w:cs="Times New Roman"/>
          <w:sz w:val="28"/>
          <w:szCs w:val="28"/>
          <w:lang w:val="uk-UA"/>
        </w:rPr>
        <w:t>, протокол № 1</w:t>
      </w:r>
      <w:r w:rsidR="00005252" w:rsidRPr="009366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568E" w:rsidRPr="0093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D74F6" w:rsidRPr="00E06B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підпунктом 4 пункту 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«б» частини першої статті 34, частиною першою статті 52 Закону України «Про місцеве самоврядування в Україні», </w:t>
      </w:r>
      <w:r w:rsidR="009D74F6" w:rsidRPr="00E06B6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4F6" w:rsidRPr="00005252" w:rsidRDefault="009D74F6" w:rsidP="00E06B6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74F6" w:rsidRPr="00E06B68" w:rsidRDefault="009D74F6" w:rsidP="00E06B6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6B6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663B41" w:rsidRPr="00005252" w:rsidRDefault="00663B41" w:rsidP="00663B41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4E2" w:rsidRPr="00005252" w:rsidRDefault="009D74F6" w:rsidP="00005252">
      <w:pPr>
        <w:widowControl w:val="0"/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</w:t>
      </w:r>
      <w:r w:rsidR="00005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малолітню </w:t>
      </w:r>
      <w:r w:rsidR="00F9259C" w:rsidRPr="00F925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</w:t>
      </w:r>
      <w:r w:rsidR="00E06B68" w:rsidRPr="00D9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</w:t>
      </w:r>
      <w:bookmarkStart w:id="0" w:name="_GoBack"/>
      <w:bookmarkEnd w:id="0"/>
      <w:r w:rsidR="00E06B68" w:rsidRPr="00D9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E06B68" w:rsidRPr="00663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4E2" w:rsidRPr="00663B41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D904E2" w:rsidRPr="00663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некомерційного підприємства Сумської обласної ради «Сумський обласний </w:t>
      </w:r>
      <w:r w:rsidR="0093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спеціалізований будинок дитини».</w:t>
      </w:r>
    </w:p>
    <w:p w:rsidR="009D74F6" w:rsidRPr="0000525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Pr="0000525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252" w:rsidRPr="00005252" w:rsidRDefault="00005252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</w:t>
      </w:r>
      <w:r w:rsidR="00CD5B8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О.М. Лисенко </w:t>
      </w:r>
    </w:p>
    <w:p w:rsidR="009D74F6" w:rsidRPr="00005252" w:rsidRDefault="009D74F6" w:rsidP="009D74F6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9D74F6" w:rsidRPr="00005252" w:rsidRDefault="009D74F6" w:rsidP="009D74F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4F6" w:rsidRPr="003E231F" w:rsidRDefault="009D74F6" w:rsidP="009D74F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9D74F6" w:rsidRDefault="00E97227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- 4</w:t>
      </w:r>
      <w:r w:rsidR="009D74F6"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D74F6"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="009D74F6"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D5B8C" w:rsidRDefault="00CD5B8C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252" w:rsidRDefault="00005252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252" w:rsidRDefault="00005252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252" w:rsidRDefault="00005252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05252" w:rsidSect="00005252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10A"/>
    <w:multiLevelType w:val="hybridMultilevel"/>
    <w:tmpl w:val="4628C1AA"/>
    <w:lvl w:ilvl="0" w:tplc="0F9A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27B6C"/>
    <w:multiLevelType w:val="hybridMultilevel"/>
    <w:tmpl w:val="1302B9E4"/>
    <w:lvl w:ilvl="0" w:tplc="22022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543EE7"/>
    <w:multiLevelType w:val="hybridMultilevel"/>
    <w:tmpl w:val="489010FC"/>
    <w:lvl w:ilvl="0" w:tplc="0419000F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5E"/>
    <w:rsid w:val="00005252"/>
    <w:rsid w:val="00092522"/>
    <w:rsid w:val="00611838"/>
    <w:rsid w:val="00663B41"/>
    <w:rsid w:val="0076666F"/>
    <w:rsid w:val="0093666C"/>
    <w:rsid w:val="009D74F6"/>
    <w:rsid w:val="00B33F5E"/>
    <w:rsid w:val="00B3626D"/>
    <w:rsid w:val="00B50B9D"/>
    <w:rsid w:val="00C7568E"/>
    <w:rsid w:val="00C8775D"/>
    <w:rsid w:val="00CB4DAA"/>
    <w:rsid w:val="00CD5B8C"/>
    <w:rsid w:val="00D904E2"/>
    <w:rsid w:val="00E06B68"/>
    <w:rsid w:val="00E407C9"/>
    <w:rsid w:val="00E95C26"/>
    <w:rsid w:val="00E97227"/>
    <w:rsid w:val="00F9259C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523"/>
  <w15:chartTrackingRefBased/>
  <w15:docId w15:val="{BBB83E04-0D09-431C-8934-FA96F6C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F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7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74F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9D74F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9D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D7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3B41"/>
    <w:pPr>
      <w:ind w:left="720"/>
      <w:contextualSpacing/>
    </w:pPr>
  </w:style>
  <w:style w:type="paragraph" w:styleId="a8">
    <w:name w:val="No Spacing"/>
    <w:uiPriority w:val="1"/>
    <w:qFormat/>
    <w:rsid w:val="00E06B68"/>
    <w:pPr>
      <w:spacing w:after="0" w:line="240" w:lineRule="auto"/>
    </w:pPr>
  </w:style>
  <w:style w:type="paragraph" w:styleId="2">
    <w:name w:val="Body Text 2"/>
    <w:basedOn w:val="a"/>
    <w:link w:val="20"/>
    <w:rsid w:val="000052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52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Нікітін Олександр Олександрович</dc:creator>
  <cp:keywords/>
  <dc:description/>
  <cp:lastModifiedBy>Сущенко Вадим Володимирович</cp:lastModifiedBy>
  <cp:revision>16</cp:revision>
  <cp:lastPrinted>2022-01-26T06:30:00Z</cp:lastPrinted>
  <dcterms:created xsi:type="dcterms:W3CDTF">2021-07-02T11:08:00Z</dcterms:created>
  <dcterms:modified xsi:type="dcterms:W3CDTF">2022-01-26T11:28:00Z</dcterms:modified>
</cp:coreProperties>
</file>