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7AF" w:rsidRPr="0099485A" w:rsidRDefault="003E67AF" w:rsidP="0099485A">
      <w:pPr>
        <w:pStyle w:val="FR2"/>
        <w:jc w:val="center"/>
        <w:rPr>
          <w:sz w:val="24"/>
          <w:szCs w:val="24"/>
          <w:u w:val="single"/>
          <w:lang w:val="en-US"/>
        </w:rPr>
      </w:pPr>
      <w:r>
        <w:rPr>
          <w:sz w:val="24"/>
          <w:szCs w:val="24"/>
        </w:rPr>
        <w:object w:dxaOrig="82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5pt;height:56.3pt" o:ole="" fillcolor="window">
            <v:imagedata r:id="rId5" o:title=""/>
          </v:shape>
          <o:OLEObject Type="Embed" ProgID="Visio.Drawing.11" ShapeID="_x0000_i1025" DrawAspect="Content" ObjectID="_1737202772" r:id="rId6"/>
        </w:object>
      </w:r>
    </w:p>
    <w:p w:rsidR="003E67AF" w:rsidRDefault="003E67AF" w:rsidP="003E67AF">
      <w:pPr>
        <w:pStyle w:val="FR2"/>
        <w:rPr>
          <w:smallCaps/>
          <w:sz w:val="20"/>
          <w:szCs w:val="20"/>
        </w:rPr>
      </w:pPr>
      <w:r>
        <w:rPr>
          <w:b/>
          <w:smallCap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3E67AF" w:rsidRDefault="003E67AF" w:rsidP="003E67AF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3E67AF" w:rsidRDefault="003E67AF" w:rsidP="003E67AF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3E67AF" w:rsidRDefault="003E67AF" w:rsidP="003E67AF">
      <w:pPr>
        <w:pStyle w:val="FR1"/>
        <w:rPr>
          <w:b/>
          <w:sz w:val="36"/>
          <w:szCs w:val="36"/>
        </w:rPr>
      </w:pPr>
      <w:r>
        <w:rPr>
          <w:b/>
          <w:sz w:val="36"/>
          <w:szCs w:val="36"/>
        </w:rPr>
        <w:t>РІШЕННЯ</w:t>
      </w:r>
    </w:p>
    <w:p w:rsidR="003E67AF" w:rsidRDefault="003E67AF" w:rsidP="003E67AF">
      <w:pPr>
        <w:pStyle w:val="FR1"/>
        <w:rPr>
          <w:sz w:val="20"/>
          <w:szCs w:val="20"/>
        </w:rPr>
      </w:pPr>
    </w:p>
    <w:p w:rsidR="003E67AF" w:rsidRDefault="003E67AF" w:rsidP="003E67AF">
      <w:pPr>
        <w:pStyle w:val="aa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від </w:t>
      </w:r>
      <w:r w:rsidR="00721243">
        <w:rPr>
          <w:sz w:val="27"/>
          <w:szCs w:val="27"/>
          <w:lang w:val="uk-UA"/>
        </w:rPr>
        <w:t xml:space="preserve"> </w:t>
      </w:r>
      <w:r w:rsidR="00FB0B10">
        <w:rPr>
          <w:sz w:val="27"/>
          <w:szCs w:val="27"/>
          <w:lang w:val="uk-UA"/>
        </w:rPr>
        <w:t xml:space="preserve"> 24.01.2023</w:t>
      </w:r>
      <w:r w:rsidR="00721243">
        <w:rPr>
          <w:sz w:val="27"/>
          <w:szCs w:val="27"/>
          <w:lang w:val="uk-UA"/>
        </w:rPr>
        <w:t xml:space="preserve">   </w:t>
      </w:r>
      <w:r>
        <w:rPr>
          <w:sz w:val="27"/>
          <w:szCs w:val="27"/>
          <w:lang w:val="uk-UA"/>
        </w:rPr>
        <w:t>№</w:t>
      </w:r>
      <w:r w:rsidR="00FB0B10">
        <w:rPr>
          <w:sz w:val="27"/>
          <w:szCs w:val="27"/>
          <w:lang w:val="uk-UA"/>
        </w:rPr>
        <w:t xml:space="preserve"> 44</w:t>
      </w:r>
      <w:r>
        <w:rPr>
          <w:sz w:val="27"/>
          <w:szCs w:val="27"/>
          <w:lang w:val="uk-UA"/>
        </w:rPr>
        <w:t xml:space="preserve">   </w:t>
      </w:r>
    </w:p>
    <w:p w:rsidR="00980392" w:rsidRDefault="00980392" w:rsidP="003E67AF">
      <w:pPr>
        <w:pStyle w:val="aa"/>
        <w:rPr>
          <w:sz w:val="27"/>
          <w:szCs w:val="27"/>
          <w:lang w:val="uk-UA"/>
        </w:rPr>
      </w:pPr>
    </w:p>
    <w:p w:rsidR="003E67AF" w:rsidRDefault="003E67AF" w:rsidP="003E67AF">
      <w:pPr>
        <w:rPr>
          <w:sz w:val="27"/>
          <w:szCs w:val="27"/>
          <w:lang w:val="uk-UA"/>
        </w:rPr>
      </w:pPr>
    </w:p>
    <w:tbl>
      <w:tblPr>
        <w:tblW w:w="2426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41"/>
      </w:tblGrid>
      <w:tr w:rsidR="003E67AF" w:rsidTr="00980392">
        <w:trPr>
          <w:tblCellSpacing w:w="15" w:type="dxa"/>
        </w:trPr>
        <w:tc>
          <w:tcPr>
            <w:tcW w:w="493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392" w:rsidRDefault="003E67AF" w:rsidP="00980392">
            <w:pPr>
              <w:pStyle w:val="af3"/>
              <w:spacing w:line="276" w:lineRule="auto"/>
              <w:rPr>
                <w:b/>
                <w:sz w:val="27"/>
                <w:szCs w:val="27"/>
                <w:lang w:val="uk-UA" w:eastAsia="en-US"/>
              </w:rPr>
            </w:pPr>
            <w:r>
              <w:rPr>
                <w:b/>
                <w:sz w:val="27"/>
                <w:szCs w:val="27"/>
                <w:lang w:val="uk-UA" w:eastAsia="en-US"/>
              </w:rPr>
              <w:t xml:space="preserve">Про </w:t>
            </w:r>
            <w:r w:rsidR="00980392">
              <w:rPr>
                <w:b/>
                <w:sz w:val="27"/>
                <w:szCs w:val="27"/>
                <w:lang w:val="uk-UA" w:eastAsia="en-US"/>
              </w:rPr>
              <w:t xml:space="preserve">   </w:t>
            </w:r>
            <w:r>
              <w:rPr>
                <w:b/>
                <w:sz w:val="27"/>
                <w:szCs w:val="27"/>
                <w:lang w:val="uk-UA" w:eastAsia="en-US"/>
              </w:rPr>
              <w:t xml:space="preserve">визначення </w:t>
            </w:r>
            <w:r w:rsidR="00980392">
              <w:rPr>
                <w:b/>
                <w:sz w:val="27"/>
                <w:szCs w:val="27"/>
                <w:lang w:val="uk-UA" w:eastAsia="en-US"/>
              </w:rPr>
              <w:t xml:space="preserve"> </w:t>
            </w:r>
            <w:r>
              <w:rPr>
                <w:b/>
                <w:sz w:val="27"/>
                <w:szCs w:val="27"/>
                <w:lang w:val="uk-UA" w:eastAsia="en-US"/>
              </w:rPr>
              <w:t xml:space="preserve">переліку </w:t>
            </w:r>
            <w:r w:rsidR="00980392">
              <w:rPr>
                <w:b/>
                <w:sz w:val="27"/>
                <w:szCs w:val="27"/>
                <w:lang w:val="uk-UA" w:eastAsia="en-US"/>
              </w:rPr>
              <w:t xml:space="preserve"> </w:t>
            </w:r>
            <w:r>
              <w:rPr>
                <w:b/>
                <w:sz w:val="27"/>
                <w:szCs w:val="27"/>
                <w:lang w:val="uk-UA" w:eastAsia="en-US"/>
              </w:rPr>
              <w:t xml:space="preserve">та назв зупинок </w:t>
            </w:r>
            <w:r w:rsidR="00980392">
              <w:rPr>
                <w:b/>
                <w:sz w:val="27"/>
                <w:szCs w:val="27"/>
                <w:lang w:val="uk-UA" w:eastAsia="en-US"/>
              </w:rPr>
              <w:t xml:space="preserve">   </w:t>
            </w:r>
            <w:r>
              <w:rPr>
                <w:b/>
                <w:sz w:val="27"/>
                <w:szCs w:val="27"/>
                <w:lang w:val="uk-UA" w:eastAsia="en-US"/>
              </w:rPr>
              <w:t xml:space="preserve">міського </w:t>
            </w:r>
            <w:r w:rsidR="00980392">
              <w:rPr>
                <w:b/>
                <w:sz w:val="27"/>
                <w:szCs w:val="27"/>
                <w:lang w:val="uk-UA" w:eastAsia="en-US"/>
              </w:rPr>
              <w:t xml:space="preserve">  </w:t>
            </w:r>
            <w:r>
              <w:rPr>
                <w:b/>
                <w:sz w:val="27"/>
                <w:szCs w:val="27"/>
                <w:lang w:val="uk-UA" w:eastAsia="en-US"/>
              </w:rPr>
              <w:t xml:space="preserve">пасажирського </w:t>
            </w:r>
            <w:r w:rsidR="00980392">
              <w:rPr>
                <w:b/>
                <w:sz w:val="27"/>
                <w:szCs w:val="27"/>
                <w:lang w:val="uk-UA" w:eastAsia="en-US"/>
              </w:rPr>
              <w:t xml:space="preserve"> </w:t>
            </w:r>
            <w:r>
              <w:rPr>
                <w:b/>
                <w:sz w:val="27"/>
                <w:szCs w:val="27"/>
                <w:lang w:val="uk-UA" w:eastAsia="en-US"/>
              </w:rPr>
              <w:t xml:space="preserve">транспорту </w:t>
            </w:r>
            <w:r w:rsidR="00980392">
              <w:rPr>
                <w:b/>
                <w:sz w:val="27"/>
                <w:szCs w:val="27"/>
                <w:lang w:val="uk-UA" w:eastAsia="en-US"/>
              </w:rPr>
              <w:t xml:space="preserve"> на т</w:t>
            </w:r>
            <w:r w:rsidR="007074C9">
              <w:rPr>
                <w:b/>
                <w:sz w:val="27"/>
                <w:szCs w:val="27"/>
                <w:lang w:val="uk-UA" w:eastAsia="en-US"/>
              </w:rPr>
              <w:t xml:space="preserve">ериторії   Сумської  міської  </w:t>
            </w:r>
            <w:r w:rsidR="00980392">
              <w:rPr>
                <w:b/>
                <w:sz w:val="27"/>
                <w:szCs w:val="27"/>
                <w:lang w:val="uk-UA" w:eastAsia="en-US"/>
              </w:rPr>
              <w:t>територіальної громади</w:t>
            </w:r>
          </w:p>
          <w:p w:rsidR="00980392" w:rsidRDefault="00980392" w:rsidP="00980392">
            <w:pPr>
              <w:pStyle w:val="af3"/>
              <w:spacing w:line="276" w:lineRule="auto"/>
              <w:rPr>
                <w:b/>
                <w:sz w:val="27"/>
                <w:szCs w:val="27"/>
                <w:lang w:val="uk-UA" w:eastAsia="en-US"/>
              </w:rPr>
            </w:pPr>
          </w:p>
        </w:tc>
      </w:tr>
    </w:tbl>
    <w:p w:rsidR="003E67AF" w:rsidRDefault="003E67AF" w:rsidP="003E67AF">
      <w:pPr>
        <w:pStyle w:val="af1"/>
        <w:spacing w:after="0"/>
        <w:ind w:left="0" w:firstLine="709"/>
        <w:jc w:val="both"/>
        <w:rPr>
          <w:sz w:val="27"/>
          <w:szCs w:val="27"/>
          <w:lang w:val="uk-UA"/>
        </w:rPr>
      </w:pPr>
    </w:p>
    <w:p w:rsidR="003E67AF" w:rsidRPr="003E67AF" w:rsidRDefault="003E67AF" w:rsidP="003E67AF">
      <w:pPr>
        <w:ind w:firstLine="708"/>
        <w:jc w:val="both"/>
        <w:rPr>
          <w:rStyle w:val="a5"/>
          <w:rFonts w:eastAsia="Calibri"/>
          <w:lang w:val="uk-UA"/>
        </w:rPr>
      </w:pPr>
      <w:r>
        <w:rPr>
          <w:sz w:val="27"/>
          <w:szCs w:val="27"/>
          <w:lang w:val="uk-UA"/>
        </w:rPr>
        <w:t xml:space="preserve">З метою забезпечення належного рівня обслуговування громадян, які користуються міським пасажирським транспортом, керуючись частиною першою статті 52 Закону України «Про місцеве самоврядування в Україні», </w:t>
      </w:r>
      <w:r>
        <w:rPr>
          <w:b/>
          <w:sz w:val="27"/>
          <w:szCs w:val="27"/>
          <w:lang w:val="uk-UA"/>
        </w:rPr>
        <w:t>виконавчий комітет Сумської міської ради</w:t>
      </w:r>
    </w:p>
    <w:p w:rsidR="003E67AF" w:rsidRPr="003E67AF" w:rsidRDefault="003E67AF" w:rsidP="003E67AF">
      <w:pPr>
        <w:shd w:val="clear" w:color="auto" w:fill="FFFFFF"/>
        <w:jc w:val="both"/>
        <w:rPr>
          <w:lang w:val="uk-UA"/>
        </w:rPr>
      </w:pPr>
    </w:p>
    <w:p w:rsidR="003E67AF" w:rsidRDefault="003E67AF" w:rsidP="003E67AF">
      <w:pPr>
        <w:shd w:val="clear" w:color="auto" w:fill="FFFFFF"/>
        <w:jc w:val="center"/>
        <w:outlineLvl w:val="2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ВИРІШИВ:</w:t>
      </w:r>
    </w:p>
    <w:p w:rsidR="003E67AF" w:rsidRDefault="003E67AF" w:rsidP="003E67AF">
      <w:pPr>
        <w:shd w:val="clear" w:color="auto" w:fill="FFFFFF"/>
        <w:outlineLvl w:val="2"/>
        <w:rPr>
          <w:b/>
          <w:bCs/>
          <w:sz w:val="27"/>
          <w:szCs w:val="27"/>
          <w:lang w:val="uk-UA"/>
        </w:rPr>
      </w:pPr>
    </w:p>
    <w:p w:rsidR="004C6038" w:rsidRDefault="004C6038" w:rsidP="004C6038">
      <w:pPr>
        <w:numPr>
          <w:ilvl w:val="0"/>
          <w:numId w:val="1"/>
        </w:numPr>
        <w:tabs>
          <w:tab w:val="num" w:pos="0"/>
          <w:tab w:val="left" w:pos="1260"/>
        </w:tabs>
        <w:ind w:left="0"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Визначити перелік та назви зупинок міського пасажирського транспорту </w:t>
      </w:r>
      <w:r>
        <w:rPr>
          <w:sz w:val="27"/>
          <w:szCs w:val="27"/>
          <w:lang w:val="uk-UA" w:eastAsia="en-US"/>
        </w:rPr>
        <w:t>на території   Сумської  міської    територіальної громади</w:t>
      </w:r>
      <w:r>
        <w:rPr>
          <w:sz w:val="27"/>
          <w:szCs w:val="27"/>
          <w:lang w:val="uk-UA"/>
        </w:rPr>
        <w:t xml:space="preserve"> відповідно до додатку.  </w:t>
      </w:r>
    </w:p>
    <w:p w:rsidR="004C6038" w:rsidRDefault="004C6038" w:rsidP="004C6038">
      <w:pPr>
        <w:tabs>
          <w:tab w:val="left" w:pos="1260"/>
        </w:tabs>
        <w:jc w:val="both"/>
        <w:rPr>
          <w:sz w:val="27"/>
          <w:szCs w:val="27"/>
          <w:lang w:val="uk-UA"/>
        </w:rPr>
      </w:pPr>
    </w:p>
    <w:p w:rsidR="004C6038" w:rsidRDefault="004C6038" w:rsidP="004C6038">
      <w:pPr>
        <w:pStyle w:val="a3"/>
        <w:numPr>
          <w:ilvl w:val="0"/>
          <w:numId w:val="1"/>
        </w:numPr>
        <w:tabs>
          <w:tab w:val="left" w:pos="1260"/>
        </w:tabs>
        <w:contextualSpacing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Департаменту інфраструктури міста (Журба О.І.) :</w:t>
      </w:r>
    </w:p>
    <w:p w:rsidR="004C6038" w:rsidRDefault="004C6038" w:rsidP="004C6038">
      <w:pPr>
        <w:pStyle w:val="a3"/>
        <w:rPr>
          <w:sz w:val="27"/>
          <w:szCs w:val="27"/>
          <w:lang w:val="uk-UA"/>
        </w:rPr>
      </w:pPr>
    </w:p>
    <w:p w:rsidR="004C6038" w:rsidRDefault="004C6038" w:rsidP="004C6038">
      <w:pPr>
        <w:tabs>
          <w:tab w:val="left" w:pos="1260"/>
        </w:tabs>
        <w:jc w:val="both"/>
        <w:rPr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          2.1.</w:t>
      </w:r>
      <w:r>
        <w:rPr>
          <w:sz w:val="27"/>
          <w:szCs w:val="27"/>
          <w:lang w:val="uk-UA"/>
        </w:rPr>
        <w:t xml:space="preserve"> </w:t>
      </w:r>
      <w:proofErr w:type="spellStart"/>
      <w:r w:rsidR="00FA4126">
        <w:rPr>
          <w:sz w:val="27"/>
          <w:szCs w:val="27"/>
          <w:lang w:val="uk-UA"/>
        </w:rPr>
        <w:t>Внести</w:t>
      </w:r>
      <w:proofErr w:type="spellEnd"/>
      <w:r w:rsidR="00FA4126">
        <w:rPr>
          <w:sz w:val="27"/>
          <w:szCs w:val="27"/>
          <w:lang w:val="uk-UA"/>
        </w:rPr>
        <w:t xml:space="preserve"> зміни в</w:t>
      </w:r>
      <w:r>
        <w:rPr>
          <w:sz w:val="27"/>
          <w:szCs w:val="27"/>
          <w:lang w:val="uk-UA"/>
        </w:rPr>
        <w:t xml:space="preserve"> проект розміщення зупинок громадського транспорту на </w:t>
      </w:r>
      <w:proofErr w:type="spellStart"/>
      <w:r>
        <w:rPr>
          <w:sz w:val="27"/>
          <w:szCs w:val="27"/>
          <w:lang w:val="uk-UA"/>
        </w:rPr>
        <w:t>вулично</w:t>
      </w:r>
      <w:proofErr w:type="spellEnd"/>
      <w:r>
        <w:rPr>
          <w:sz w:val="27"/>
          <w:szCs w:val="27"/>
          <w:lang w:val="uk-UA"/>
        </w:rPr>
        <w:t xml:space="preserve"> – дорожній мережі </w:t>
      </w:r>
      <w:r>
        <w:rPr>
          <w:sz w:val="27"/>
          <w:szCs w:val="27"/>
          <w:lang w:val="uk-UA" w:eastAsia="en-US"/>
        </w:rPr>
        <w:t>на території   Сумської  міської    територіальної громади</w:t>
      </w:r>
      <w:r>
        <w:rPr>
          <w:sz w:val="27"/>
          <w:szCs w:val="27"/>
          <w:lang w:val="uk-UA"/>
        </w:rPr>
        <w:t xml:space="preserve"> та визначити географічні координати розміщення зупинок згідно з додатком до даного рішення. </w:t>
      </w:r>
    </w:p>
    <w:p w:rsidR="004C6038" w:rsidRDefault="004C6038" w:rsidP="004C6038">
      <w:pPr>
        <w:tabs>
          <w:tab w:val="left" w:pos="1260"/>
        </w:tabs>
        <w:jc w:val="both"/>
        <w:rPr>
          <w:sz w:val="27"/>
          <w:szCs w:val="27"/>
          <w:lang w:val="uk-UA"/>
        </w:rPr>
      </w:pPr>
    </w:p>
    <w:p w:rsidR="004C6038" w:rsidRDefault="004C6038" w:rsidP="004C6038">
      <w:pPr>
        <w:tabs>
          <w:tab w:val="left" w:pos="1260"/>
        </w:tabs>
        <w:jc w:val="both"/>
        <w:rPr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           </w:t>
      </w:r>
      <w:r>
        <w:rPr>
          <w:b/>
          <w:sz w:val="27"/>
          <w:szCs w:val="27"/>
        </w:rPr>
        <w:t>2</w:t>
      </w:r>
      <w:r>
        <w:rPr>
          <w:b/>
          <w:sz w:val="27"/>
          <w:szCs w:val="27"/>
          <w:lang w:val="uk-UA"/>
        </w:rPr>
        <w:t xml:space="preserve">.2.  </w:t>
      </w:r>
      <w:r>
        <w:rPr>
          <w:sz w:val="27"/>
          <w:szCs w:val="27"/>
          <w:lang w:val="uk-UA"/>
        </w:rPr>
        <w:t>Здійснити обладнання зупинок міського пасажирського транспорту</w:t>
      </w:r>
    </w:p>
    <w:p w:rsidR="004C6038" w:rsidRDefault="004C6038" w:rsidP="004C6038">
      <w:pPr>
        <w:tabs>
          <w:tab w:val="left" w:pos="1260"/>
        </w:tabs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відповідно до пункту 1 цього рішення.</w:t>
      </w:r>
    </w:p>
    <w:p w:rsidR="004C6038" w:rsidRDefault="004C6038" w:rsidP="004C6038">
      <w:pPr>
        <w:tabs>
          <w:tab w:val="left" w:pos="1260"/>
        </w:tabs>
        <w:jc w:val="both"/>
        <w:rPr>
          <w:sz w:val="27"/>
          <w:szCs w:val="27"/>
          <w:lang w:val="uk-UA"/>
        </w:rPr>
      </w:pPr>
    </w:p>
    <w:p w:rsidR="004C6038" w:rsidRDefault="004C6038" w:rsidP="004C6038">
      <w:pPr>
        <w:pStyle w:val="a3"/>
        <w:numPr>
          <w:ilvl w:val="0"/>
          <w:numId w:val="1"/>
        </w:numPr>
        <w:tabs>
          <w:tab w:val="left" w:pos="1260"/>
        </w:tabs>
        <w:contextualSpacing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Вважати таким що втратило чинність рішення виконавчого комітету</w:t>
      </w:r>
    </w:p>
    <w:p w:rsidR="004C6038" w:rsidRDefault="004C6038" w:rsidP="004C6038">
      <w:pPr>
        <w:tabs>
          <w:tab w:val="left" w:pos="1260"/>
        </w:tabs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від 2</w:t>
      </w:r>
      <w:r w:rsidR="0028349B">
        <w:rPr>
          <w:sz w:val="27"/>
          <w:szCs w:val="27"/>
          <w:lang w:val="uk-UA"/>
        </w:rPr>
        <w:t>1</w:t>
      </w:r>
      <w:r>
        <w:rPr>
          <w:sz w:val="27"/>
          <w:szCs w:val="27"/>
          <w:lang w:val="uk-UA"/>
        </w:rPr>
        <w:t>.01.2020 №20 (зі змінами).</w:t>
      </w:r>
    </w:p>
    <w:p w:rsidR="004C6038" w:rsidRDefault="004C6038" w:rsidP="004C6038">
      <w:pPr>
        <w:tabs>
          <w:tab w:val="left" w:pos="1260"/>
        </w:tabs>
        <w:jc w:val="both"/>
        <w:rPr>
          <w:sz w:val="27"/>
          <w:szCs w:val="27"/>
          <w:lang w:val="uk-UA"/>
        </w:rPr>
      </w:pPr>
    </w:p>
    <w:p w:rsidR="004C6038" w:rsidRDefault="00C33A59" w:rsidP="00C33A59">
      <w:pPr>
        <w:pStyle w:val="a3"/>
        <w:numPr>
          <w:ilvl w:val="0"/>
          <w:numId w:val="1"/>
        </w:numPr>
        <w:jc w:val="both"/>
        <w:rPr>
          <w:sz w:val="27"/>
          <w:szCs w:val="27"/>
          <w:lang w:val="uk-UA"/>
        </w:rPr>
      </w:pPr>
      <w:r w:rsidRPr="00C33A59">
        <w:rPr>
          <w:sz w:val="27"/>
          <w:szCs w:val="27"/>
          <w:lang w:val="uk-UA"/>
        </w:rPr>
        <w:t>Д</w:t>
      </w:r>
      <w:r w:rsidR="004C6038" w:rsidRPr="00C33A59">
        <w:rPr>
          <w:sz w:val="27"/>
          <w:szCs w:val="27"/>
          <w:lang w:val="uk-UA"/>
        </w:rPr>
        <w:t xml:space="preserve">ане рішення набирає чинності з моменту </w:t>
      </w:r>
      <w:r w:rsidR="00EC1B84" w:rsidRPr="00C33A59">
        <w:rPr>
          <w:sz w:val="27"/>
          <w:szCs w:val="27"/>
          <w:lang w:val="uk-UA"/>
        </w:rPr>
        <w:t>прийняття</w:t>
      </w:r>
      <w:r w:rsidR="004C6038" w:rsidRPr="00C33A59">
        <w:rPr>
          <w:sz w:val="27"/>
          <w:szCs w:val="27"/>
          <w:lang w:val="uk-UA"/>
        </w:rPr>
        <w:t>.</w:t>
      </w:r>
    </w:p>
    <w:p w:rsidR="00710B14" w:rsidRPr="00C33A59" w:rsidRDefault="00710B14" w:rsidP="00710B14">
      <w:pPr>
        <w:pStyle w:val="a3"/>
        <w:ind w:left="1830"/>
        <w:jc w:val="both"/>
        <w:rPr>
          <w:sz w:val="27"/>
          <w:szCs w:val="27"/>
          <w:lang w:val="uk-UA"/>
        </w:rPr>
      </w:pPr>
    </w:p>
    <w:p w:rsidR="00EC1B84" w:rsidRPr="00EC1B84" w:rsidRDefault="00EC1B84" w:rsidP="00EC1B84">
      <w:pPr>
        <w:pStyle w:val="a3"/>
        <w:ind w:left="1830"/>
        <w:jc w:val="both"/>
        <w:rPr>
          <w:sz w:val="27"/>
          <w:szCs w:val="27"/>
          <w:lang w:val="uk-UA"/>
        </w:rPr>
      </w:pPr>
    </w:p>
    <w:p w:rsidR="004C6038" w:rsidRDefault="004C6038" w:rsidP="004C6038">
      <w:pPr>
        <w:tabs>
          <w:tab w:val="left" w:pos="1260"/>
        </w:tabs>
        <w:ind w:left="720"/>
        <w:jc w:val="both"/>
        <w:rPr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lastRenderedPageBreak/>
        <w:t xml:space="preserve">5.  </w:t>
      </w:r>
      <w:r>
        <w:rPr>
          <w:sz w:val="27"/>
          <w:szCs w:val="27"/>
          <w:lang w:val="uk-UA"/>
        </w:rPr>
        <w:t>Контроль за виконанням рішення покласти на заступника міського</w:t>
      </w:r>
    </w:p>
    <w:p w:rsidR="004C6038" w:rsidRDefault="004C6038" w:rsidP="004C6038">
      <w:pPr>
        <w:tabs>
          <w:tab w:val="left" w:pos="1260"/>
        </w:tabs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голови  згідно з розподілом </w:t>
      </w:r>
      <w:proofErr w:type="spellStart"/>
      <w:r>
        <w:rPr>
          <w:sz w:val="27"/>
          <w:szCs w:val="27"/>
          <w:lang w:val="uk-UA"/>
        </w:rPr>
        <w:t>обов</w:t>
      </w:r>
      <w:proofErr w:type="spellEnd"/>
      <w:r w:rsidRPr="004C6038">
        <w:rPr>
          <w:sz w:val="27"/>
          <w:szCs w:val="27"/>
        </w:rPr>
        <w:t>’</w:t>
      </w:r>
      <w:proofErr w:type="spellStart"/>
      <w:r>
        <w:rPr>
          <w:sz w:val="27"/>
          <w:szCs w:val="27"/>
          <w:lang w:val="uk-UA"/>
        </w:rPr>
        <w:t>язків</w:t>
      </w:r>
      <w:proofErr w:type="spellEnd"/>
      <w:r>
        <w:rPr>
          <w:sz w:val="27"/>
          <w:szCs w:val="27"/>
          <w:lang w:val="uk-UA"/>
        </w:rPr>
        <w:t>.</w:t>
      </w:r>
    </w:p>
    <w:p w:rsidR="0026645E" w:rsidRDefault="0026645E" w:rsidP="004C6038">
      <w:pPr>
        <w:tabs>
          <w:tab w:val="left" w:pos="1260"/>
        </w:tabs>
        <w:jc w:val="both"/>
        <w:rPr>
          <w:sz w:val="27"/>
          <w:szCs w:val="27"/>
          <w:lang w:val="uk-UA"/>
        </w:rPr>
      </w:pPr>
    </w:p>
    <w:p w:rsidR="00E02975" w:rsidRDefault="00E02975" w:rsidP="00E02975">
      <w:pPr>
        <w:ind w:firstLine="709"/>
        <w:rPr>
          <w:sz w:val="28"/>
          <w:szCs w:val="28"/>
          <w:lang w:val="uk-UA"/>
        </w:rPr>
      </w:pPr>
    </w:p>
    <w:p w:rsidR="00E02975" w:rsidRDefault="00E02975" w:rsidP="00E02975">
      <w:pPr>
        <w:pStyle w:val="af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О.М. Лисенко</w:t>
      </w:r>
    </w:p>
    <w:p w:rsidR="00E02975" w:rsidRDefault="00E02975" w:rsidP="00E02975">
      <w:pPr>
        <w:pStyle w:val="af3"/>
        <w:jc w:val="both"/>
        <w:rPr>
          <w:b/>
          <w:sz w:val="28"/>
          <w:szCs w:val="28"/>
          <w:lang w:val="uk-UA"/>
        </w:rPr>
      </w:pPr>
    </w:p>
    <w:p w:rsidR="00E02975" w:rsidRDefault="00E02975" w:rsidP="00E02975">
      <w:pPr>
        <w:pStyle w:val="af3"/>
        <w:jc w:val="both"/>
        <w:rPr>
          <w:b/>
          <w:sz w:val="28"/>
          <w:szCs w:val="28"/>
          <w:lang w:val="uk-UA"/>
        </w:rPr>
      </w:pPr>
    </w:p>
    <w:p w:rsidR="00E02975" w:rsidRDefault="00E02975" w:rsidP="00E02975">
      <w:pPr>
        <w:tabs>
          <w:tab w:val="left" w:pos="7890"/>
        </w:tabs>
        <w:rPr>
          <w:b/>
          <w:bCs/>
          <w:sz w:val="28"/>
          <w:szCs w:val="28"/>
          <w:lang w:val="uk-UA"/>
        </w:rPr>
      </w:pPr>
    </w:p>
    <w:p w:rsidR="00E02975" w:rsidRDefault="00E02975" w:rsidP="00E02975">
      <w:pPr>
        <w:pStyle w:val="af3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Яковенко, 700-667____________________________________________</w:t>
      </w:r>
    </w:p>
    <w:p w:rsidR="00E02975" w:rsidRDefault="00E02975" w:rsidP="00E02975">
      <w:pPr>
        <w:pStyle w:val="af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Розіслати:  Павлик Ю.А., Журбі О.І., </w:t>
      </w:r>
      <w:proofErr w:type="spellStart"/>
      <w:r>
        <w:rPr>
          <w:sz w:val="28"/>
          <w:szCs w:val="28"/>
          <w:lang w:val="uk-UA"/>
        </w:rPr>
        <w:t>Новику</w:t>
      </w:r>
      <w:proofErr w:type="spellEnd"/>
      <w:r>
        <w:rPr>
          <w:sz w:val="28"/>
          <w:szCs w:val="28"/>
          <w:lang w:val="uk-UA"/>
        </w:rPr>
        <w:t xml:space="preserve"> А.В., Яковенку С.В.</w:t>
      </w:r>
    </w:p>
    <w:p w:rsidR="00980392" w:rsidRDefault="00980392" w:rsidP="001F3A2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980392" w:rsidRDefault="00980392" w:rsidP="001F3A2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980392" w:rsidRDefault="00980392" w:rsidP="001F3A2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980392" w:rsidRDefault="00980392" w:rsidP="001F3A2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980392" w:rsidRDefault="00980392" w:rsidP="001F3A2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4C6038" w:rsidRDefault="004C6038" w:rsidP="001F3A2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4C6038" w:rsidRDefault="004C6038" w:rsidP="001F3A2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4C6038" w:rsidRDefault="004C6038" w:rsidP="001F3A2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4C6038" w:rsidRDefault="004C6038" w:rsidP="001F3A2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4C6038" w:rsidRDefault="004C6038" w:rsidP="001F3A2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4C6038" w:rsidRDefault="004C6038" w:rsidP="001F3A2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4C6038" w:rsidRDefault="004C6038" w:rsidP="001F3A2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4C6038" w:rsidRDefault="004C6038" w:rsidP="001F3A2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4C6038" w:rsidRDefault="004C6038" w:rsidP="001F3A2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4C6038" w:rsidRDefault="004C6038" w:rsidP="001F3A2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4C6038" w:rsidRDefault="004C6038" w:rsidP="001F3A2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4C6038" w:rsidRDefault="004C6038" w:rsidP="001F3A2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4C6038" w:rsidRDefault="004C6038" w:rsidP="001F3A2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4C6038" w:rsidRDefault="004C6038" w:rsidP="001F3A2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4C6038" w:rsidRDefault="004C6038" w:rsidP="001F3A2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4C6038" w:rsidRDefault="004C6038" w:rsidP="001F3A2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4C6038" w:rsidRDefault="004C6038" w:rsidP="001F3A2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4C6038" w:rsidRDefault="004C6038" w:rsidP="001F3A2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4C6038" w:rsidRDefault="004C6038" w:rsidP="001F3A2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4C6038" w:rsidRDefault="004C6038" w:rsidP="001F3A2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4C6038" w:rsidRDefault="004C6038" w:rsidP="001F3A2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4C6038" w:rsidRDefault="004C6038" w:rsidP="001F3A2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4C6038" w:rsidRDefault="004C6038" w:rsidP="001F3A2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4C6038" w:rsidRDefault="004C6038" w:rsidP="001F3A2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4C6038" w:rsidRDefault="004C6038" w:rsidP="001F3A2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4C6038" w:rsidRDefault="004C6038" w:rsidP="001F3A2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181324" w:rsidRDefault="00181324" w:rsidP="001F3A2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181324" w:rsidRDefault="00181324" w:rsidP="001F3A2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181324" w:rsidRDefault="00181324" w:rsidP="001F3A2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710B14" w:rsidRDefault="00710B14" w:rsidP="001F3A2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710B14" w:rsidRDefault="00710B14" w:rsidP="001F3A2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1F3A2B" w:rsidRDefault="001F3A2B" w:rsidP="001F3A2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lastRenderedPageBreak/>
        <w:t>Додаток</w:t>
      </w:r>
    </w:p>
    <w:p w:rsidR="001F3A2B" w:rsidRDefault="001F3A2B" w:rsidP="001F3A2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до рішення виконавчого комітету</w:t>
      </w:r>
    </w:p>
    <w:p w:rsidR="008335DC" w:rsidRDefault="001F5814" w:rsidP="009D76FA">
      <w:pPr>
        <w:tabs>
          <w:tab w:val="left" w:pos="180"/>
        </w:tabs>
        <w:ind w:left="5103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</w:t>
      </w:r>
      <w:r w:rsidR="001F3A2B">
        <w:rPr>
          <w:sz w:val="27"/>
          <w:szCs w:val="27"/>
          <w:lang w:val="uk-UA"/>
        </w:rPr>
        <w:t xml:space="preserve">від </w:t>
      </w:r>
      <w:r w:rsidR="002971DC">
        <w:rPr>
          <w:sz w:val="27"/>
          <w:szCs w:val="27"/>
          <w:lang w:val="uk-UA"/>
        </w:rPr>
        <w:t xml:space="preserve"> </w:t>
      </w:r>
      <w:r w:rsidR="00FB0B10">
        <w:rPr>
          <w:sz w:val="27"/>
          <w:szCs w:val="27"/>
          <w:lang w:val="uk-UA"/>
        </w:rPr>
        <w:t xml:space="preserve"> 24.01.2023</w:t>
      </w:r>
      <w:r w:rsidR="00E02975">
        <w:rPr>
          <w:sz w:val="27"/>
          <w:szCs w:val="27"/>
          <w:lang w:val="uk-UA"/>
        </w:rPr>
        <w:t xml:space="preserve">   </w:t>
      </w:r>
      <w:r w:rsidR="001F3A2B">
        <w:rPr>
          <w:sz w:val="27"/>
          <w:szCs w:val="27"/>
          <w:lang w:val="uk-UA"/>
        </w:rPr>
        <w:t>№</w:t>
      </w:r>
      <w:r w:rsidR="000B7E48">
        <w:rPr>
          <w:sz w:val="27"/>
          <w:szCs w:val="27"/>
          <w:lang w:val="uk-UA"/>
        </w:rPr>
        <w:t xml:space="preserve"> </w:t>
      </w:r>
      <w:r w:rsidR="00FB0B10">
        <w:rPr>
          <w:sz w:val="27"/>
          <w:szCs w:val="27"/>
          <w:lang w:val="uk-UA"/>
        </w:rPr>
        <w:t>44</w:t>
      </w:r>
      <w:bookmarkStart w:id="0" w:name="_GoBack"/>
      <w:bookmarkEnd w:id="0"/>
      <w:r w:rsidR="001F3A2B">
        <w:rPr>
          <w:sz w:val="27"/>
          <w:szCs w:val="27"/>
          <w:lang w:val="uk-UA"/>
        </w:rPr>
        <w:t xml:space="preserve"> </w:t>
      </w:r>
      <w:r w:rsidR="000C2B49">
        <w:rPr>
          <w:sz w:val="27"/>
          <w:szCs w:val="27"/>
          <w:lang w:val="uk-UA"/>
        </w:rPr>
        <w:t xml:space="preserve"> </w:t>
      </w:r>
    </w:p>
    <w:p w:rsidR="00FF1B8D" w:rsidRDefault="00FF1B8D" w:rsidP="001F3A2B">
      <w:pPr>
        <w:pStyle w:val="11"/>
        <w:jc w:val="center"/>
        <w:rPr>
          <w:rFonts w:ascii="Times New Roman" w:hAnsi="Times New Roman"/>
          <w:b/>
          <w:sz w:val="27"/>
          <w:szCs w:val="27"/>
          <w:lang w:val="uk-UA"/>
        </w:rPr>
      </w:pPr>
    </w:p>
    <w:p w:rsidR="00F16048" w:rsidRDefault="00F16048" w:rsidP="001F3A2B">
      <w:pPr>
        <w:pStyle w:val="11"/>
        <w:jc w:val="center"/>
        <w:rPr>
          <w:rFonts w:ascii="Times New Roman" w:hAnsi="Times New Roman"/>
          <w:b/>
          <w:sz w:val="27"/>
          <w:szCs w:val="27"/>
          <w:lang w:val="uk-UA"/>
        </w:rPr>
      </w:pPr>
    </w:p>
    <w:p w:rsidR="001F3A2B" w:rsidRDefault="001F3A2B" w:rsidP="001F3A2B">
      <w:pPr>
        <w:pStyle w:val="11"/>
        <w:jc w:val="center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Перелік та назви</w:t>
      </w:r>
    </w:p>
    <w:p w:rsidR="0026645E" w:rsidRDefault="001F3A2B" w:rsidP="001F3A2B">
      <w:pPr>
        <w:pStyle w:val="1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 xml:space="preserve">зупинок міського пасажирського транспорту </w:t>
      </w:r>
      <w:r w:rsidR="001E345B" w:rsidRPr="001E345B">
        <w:rPr>
          <w:rFonts w:ascii="Times New Roman" w:hAnsi="Times New Roman"/>
          <w:b/>
          <w:sz w:val="28"/>
          <w:szCs w:val="28"/>
          <w:lang w:val="uk-UA"/>
        </w:rPr>
        <w:t>на т</w:t>
      </w:r>
      <w:r w:rsidR="0026645E">
        <w:rPr>
          <w:rFonts w:ascii="Times New Roman" w:hAnsi="Times New Roman"/>
          <w:b/>
          <w:sz w:val="28"/>
          <w:szCs w:val="28"/>
          <w:lang w:val="uk-UA"/>
        </w:rPr>
        <w:t xml:space="preserve">ериторії   </w:t>
      </w:r>
    </w:p>
    <w:p w:rsidR="001F3A2B" w:rsidRPr="001E345B" w:rsidRDefault="0026645E" w:rsidP="001F3A2B">
      <w:pPr>
        <w:pStyle w:val="1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Сумської  міської  </w:t>
      </w:r>
      <w:r w:rsidR="001E345B" w:rsidRPr="001E345B">
        <w:rPr>
          <w:rFonts w:ascii="Times New Roman" w:hAnsi="Times New Roman"/>
          <w:b/>
          <w:sz w:val="28"/>
          <w:szCs w:val="28"/>
          <w:lang w:val="uk-UA"/>
        </w:rPr>
        <w:t>територіальної громади</w:t>
      </w:r>
    </w:p>
    <w:p w:rsidR="00F16048" w:rsidRDefault="00F16048" w:rsidP="001F3A2B">
      <w:pPr>
        <w:pStyle w:val="11"/>
        <w:jc w:val="center"/>
        <w:rPr>
          <w:rFonts w:ascii="Times New Roman" w:hAnsi="Times New Roman"/>
          <w:b/>
          <w:sz w:val="27"/>
          <w:szCs w:val="27"/>
          <w:lang w:val="uk-UA"/>
        </w:rPr>
      </w:pPr>
    </w:p>
    <w:p w:rsidR="00F16048" w:rsidRDefault="00F16048" w:rsidP="001F3A2B">
      <w:pPr>
        <w:pStyle w:val="11"/>
        <w:jc w:val="center"/>
        <w:rPr>
          <w:rFonts w:ascii="Times New Roman" w:hAnsi="Times New Roman"/>
          <w:b/>
          <w:sz w:val="27"/>
          <w:szCs w:val="27"/>
          <w:lang w:val="uk-UA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2904"/>
        <w:gridCol w:w="1080"/>
        <w:gridCol w:w="600"/>
        <w:gridCol w:w="3480"/>
        <w:gridCol w:w="1080"/>
      </w:tblGrid>
      <w:tr w:rsidR="001F3A2B" w:rsidTr="001F3A2B"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Прямий напрямок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Зворотній напрямок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Назва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зупинки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Назва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зупинки</w:t>
            </w:r>
          </w:p>
        </w:tc>
      </w:tr>
      <w:tr w:rsidR="001F3A2B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i/>
                <w:iCs/>
                <w:sz w:val="27"/>
                <w:szCs w:val="27"/>
                <w:lang w:val="uk-UA"/>
              </w:rPr>
              <w:t>Напрямок центр - вулиця Білопільський шлях</w:t>
            </w:r>
            <w:r w:rsidR="008335DC">
              <w:rPr>
                <w:b/>
                <w:i/>
                <w:iCs/>
                <w:sz w:val="27"/>
                <w:szCs w:val="27"/>
                <w:lang w:val="uk-UA"/>
              </w:rPr>
              <w:t xml:space="preserve">- </w:t>
            </w:r>
            <w:proofErr w:type="spellStart"/>
            <w:r w:rsidR="008335DC">
              <w:rPr>
                <w:b/>
                <w:i/>
                <w:iCs/>
                <w:sz w:val="27"/>
                <w:szCs w:val="27"/>
                <w:lang w:val="uk-UA"/>
              </w:rPr>
              <w:t>Ганнівка</w:t>
            </w:r>
            <w:proofErr w:type="spellEnd"/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Центральний будинок зв'язку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0732D6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8335D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Ганнівка</w:t>
            </w:r>
            <w:proofErr w:type="spellEnd"/>
            <w:r w:rsidR="008335DC">
              <w:rPr>
                <w:lang w:val="uk-UA"/>
              </w:rPr>
              <w:t xml:space="preserve">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</w:tr>
      <w:tr w:rsidR="00E02975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 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392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Бузкова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</w:tr>
      <w:tr w:rsidR="00E02975" w:rsidTr="00E0297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Медичний 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Залізничний переїзд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</w:tr>
      <w:tr w:rsidR="00E02975" w:rsidTr="00E0297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Чорновола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С </w:t>
            </w:r>
            <w:r w:rsidRPr="00213184">
              <w:rPr>
                <w:iCs/>
                <w:sz w:val="20"/>
                <w:szCs w:val="20"/>
                <w:lang w:val="uk-UA"/>
              </w:rPr>
              <w:t>(на вимогу)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Білопільський шлях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</w:t>
            </w:r>
          </w:p>
        </w:tc>
      </w:tr>
      <w:tr w:rsidR="00E02975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Автовокзал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376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Білопільський шлях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</w:tr>
      <w:tr w:rsidR="00E02975" w:rsidTr="004B3F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Сквер Пам’яті жертв голодомору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Тепличний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</w:tr>
      <w:tr w:rsidR="00E02975" w:rsidTr="004B3F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8-го Березня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УТоГ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E02975" w:rsidTr="004B3F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АТП 15955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Молокозавод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E02975" w:rsidTr="004B3F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Протезний цех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АТП 15955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E02975" w:rsidTr="004B3F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УТоГ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Міськводоканал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E02975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Білопільський шлях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Сквер Пам’яті жертв голодомору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E02975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Залізничний переїзд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Автовокзал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</w:tr>
      <w:tr w:rsidR="00E02975" w:rsidTr="00B655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391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Бузкова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374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Райдержадміністрація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E02975" w:rsidTr="00B655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Ганнівка</w:t>
            </w:r>
            <w:proofErr w:type="spellEnd"/>
            <w:r>
              <w:rPr>
                <w:lang w:val="uk-UA"/>
              </w:rPr>
              <w:t xml:space="preserve">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Чорновола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E02975" w:rsidTr="00B655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Медичний 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E02975" w:rsidTr="00B655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Садова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</w:tr>
      <w:tr w:rsidR="00E02975" w:rsidTr="00B655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375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C1B84" w:rsidP="00E0297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Ярослава Мудрого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</w:tr>
      <w:tr w:rsidR="00E02975" w:rsidTr="00B655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Універмаг «Київ»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E02975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spacing w:line="276" w:lineRule="auto"/>
              <w:jc w:val="center"/>
              <w:rPr>
                <w:b/>
                <w:i/>
                <w:iCs/>
                <w:sz w:val="27"/>
                <w:szCs w:val="27"/>
                <w:lang w:val="uk-UA"/>
              </w:rPr>
            </w:pPr>
            <w:r>
              <w:rPr>
                <w:b/>
                <w:i/>
                <w:iCs/>
                <w:sz w:val="27"/>
                <w:szCs w:val="27"/>
                <w:lang w:val="uk-UA"/>
              </w:rPr>
              <w:t>Харківський напрямок</w:t>
            </w:r>
          </w:p>
        </w:tc>
      </w:tr>
      <w:tr w:rsidR="00E02975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ТЦ «Мануфактура»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60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Цвинтар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Т(на вимогу)</w:t>
            </w:r>
          </w:p>
        </w:tc>
      </w:tr>
      <w:tr w:rsidR="00E02975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28349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r w:rsidR="0028349B">
              <w:rPr>
                <w:rFonts w:ascii="Times New Roman" w:hAnsi="Times New Roman"/>
                <w:sz w:val="24"/>
                <w:szCs w:val="24"/>
                <w:lang w:val="uk-UA"/>
              </w:rPr>
              <w:t>Шістдесятників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Прикордонна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</w:t>
            </w:r>
          </w:p>
        </w:tc>
      </w:tr>
      <w:tr w:rsidR="00E02975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28349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="0028349B">
              <w:rPr>
                <w:rFonts w:ascii="Times New Roman" w:hAnsi="Times New Roman"/>
                <w:sz w:val="24"/>
                <w:szCs w:val="24"/>
                <w:lang w:val="uk-UA"/>
              </w:rPr>
              <w:t>Холодноярської</w:t>
            </w:r>
            <w:proofErr w:type="spellEnd"/>
            <w:r w:rsidR="002834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бригади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Сілікатобетон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</w:t>
            </w:r>
          </w:p>
        </w:tc>
      </w:tr>
      <w:tr w:rsidR="00E02975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Сергія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Табали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«Сумський завод гумотехнічних виробів»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</w:t>
            </w:r>
          </w:p>
        </w:tc>
      </w:tr>
      <w:tr w:rsidR="00E02975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Хрестовоздвиженська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церква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lastRenderedPageBreak/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Друга прохідна ПАТ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lastRenderedPageBreak/>
              <w:t>С</w:t>
            </w:r>
          </w:p>
        </w:tc>
      </w:tr>
      <w:tr w:rsidR="00E02975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Лінійна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Центральна прохідна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</w:tr>
      <w:tr w:rsidR="00E02975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41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Сумський Державний Університет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Поліклініка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</w:tr>
      <w:tr w:rsidR="00E02975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42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Автоцентр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Перша прохідна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</w:tr>
      <w:tr w:rsidR="00E02975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365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40-а підстанція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Завод металевих конструкцій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</w:tr>
      <w:tr w:rsidR="00E02975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45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Завод металевих конструкцій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Автоцентр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E02975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47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Перша прохідна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Сумський Державний Університет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E02975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49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Поліклініка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Лінійна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</w:tr>
      <w:tr w:rsidR="00E02975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51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Центральна прохідна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Хрестовоздвиженська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церква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</w:tr>
      <w:tr w:rsidR="00E02975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53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Друга прохідна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Сергія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Табали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</w:tr>
      <w:tr w:rsidR="00E02975" w:rsidRPr="000732D6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55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«Сумський завод гумотехнічних виробів»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28349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="0028349B">
              <w:rPr>
                <w:rFonts w:ascii="Times New Roman" w:hAnsi="Times New Roman"/>
                <w:sz w:val="24"/>
                <w:szCs w:val="24"/>
                <w:lang w:val="uk-UA"/>
              </w:rPr>
              <w:t>Холодноярської</w:t>
            </w:r>
            <w:proofErr w:type="spellEnd"/>
            <w:r w:rsidR="002834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бригади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</w:tr>
      <w:tr w:rsidR="00E02975" w:rsidRPr="000732D6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57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Сілікатобетон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28349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r w:rsidR="0028349B">
              <w:rPr>
                <w:rFonts w:ascii="Times New Roman" w:hAnsi="Times New Roman"/>
                <w:sz w:val="24"/>
                <w:szCs w:val="24"/>
                <w:lang w:val="uk-UA"/>
              </w:rPr>
              <w:t>Шістдесятників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</w:tr>
      <w:tr w:rsidR="00E02975" w:rsidRPr="000732D6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59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Прикордонна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28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ТЦ «Мануфактура»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</w:tr>
      <w:tr w:rsidR="00E02975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61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Цвинтар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Т(на вимогу)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</w:tr>
      <w:tr w:rsidR="00E02975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62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Керамейя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</w:tr>
      <w:tr w:rsidR="00E02975" w:rsidRPr="007213A4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spacing w:line="276" w:lineRule="auto"/>
              <w:jc w:val="center"/>
              <w:rPr>
                <w:b/>
                <w:i/>
                <w:iCs/>
                <w:sz w:val="27"/>
                <w:szCs w:val="27"/>
                <w:lang w:val="uk-UA"/>
              </w:rPr>
            </w:pPr>
            <w:r>
              <w:rPr>
                <w:b/>
                <w:i/>
                <w:sz w:val="27"/>
                <w:szCs w:val="27"/>
                <w:lang w:val="uk-UA"/>
              </w:rPr>
              <w:t xml:space="preserve">Напрямок вул. Харківська – вул. Лінійна – вул. </w:t>
            </w:r>
            <w:proofErr w:type="spellStart"/>
            <w:r>
              <w:rPr>
                <w:b/>
                <w:i/>
                <w:sz w:val="27"/>
                <w:szCs w:val="27"/>
                <w:lang w:val="uk-UA"/>
              </w:rPr>
              <w:t>Замостянська</w:t>
            </w:r>
            <w:proofErr w:type="spellEnd"/>
          </w:p>
        </w:tc>
      </w:tr>
      <w:tr w:rsidR="00E02975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Харківська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Миргородська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02975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Черкаська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Черкаська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02975" w:rsidTr="00325D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Миргородська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02975" w:rsidTr="00E0603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вул. Харківська – Василівка</w:t>
            </w:r>
          </w:p>
        </w:tc>
      </w:tr>
      <w:tr w:rsidR="00E02975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Вишнева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28349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r w:rsidR="0028349B">
              <w:rPr>
                <w:lang w:val="uk-UA"/>
              </w:rPr>
              <w:t>Климента Квітки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02975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28349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r w:rsidR="0028349B">
              <w:rPr>
                <w:lang w:val="uk-UA"/>
              </w:rPr>
              <w:t>Климента Квітки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Вишнева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02975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Василівка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02975" w:rsidTr="00E0603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вулиця Харківська – 5-та міська лікарня</w:t>
            </w:r>
          </w:p>
        </w:tc>
      </w:tr>
      <w:tr w:rsidR="00E02975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Лінійна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02975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6F2713" w:rsidP="006F271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Клінічна лікарня Святого Пантелеймона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02975" w:rsidTr="00E0603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Хіммістечко</w:t>
            </w:r>
            <w:proofErr w:type="spellEnd"/>
            <w:r w:rsidR="00EC1B84"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– вул. Борова</w:t>
            </w:r>
          </w:p>
        </w:tc>
      </w:tr>
      <w:tr w:rsidR="00E02975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Миру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02975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Богуна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02975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Клінічна</w:t>
            </w:r>
            <w:r w:rsidR="00E02975">
              <w:rPr>
                <w:lang w:val="uk-UA"/>
              </w:rPr>
              <w:t xml:space="preserve"> лікарня</w:t>
            </w:r>
            <w:r>
              <w:rPr>
                <w:lang w:val="uk-UA"/>
              </w:rPr>
              <w:t xml:space="preserve"> №5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1B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Pr="00250480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Pr="00250480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Джерельна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1B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Паркова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1B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Борова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1B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Миколи </w:t>
            </w:r>
            <w:proofErr w:type="spellStart"/>
            <w:r>
              <w:rPr>
                <w:lang w:val="uk-UA"/>
              </w:rPr>
              <w:t>Сумцова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1B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Серпнева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1B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1B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Будинок побуту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1B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Сумський державний університет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1B84" w:rsidTr="00E0603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Баси</w:t>
            </w:r>
          </w:p>
        </w:tc>
      </w:tr>
      <w:tr w:rsidR="00EC1B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Олега </w:t>
            </w:r>
            <w:proofErr w:type="spellStart"/>
            <w:r>
              <w:rPr>
                <w:lang w:val="uk-UA"/>
              </w:rPr>
              <w:t>Балацького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Санаторна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Травнева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Обласний клінічний </w:t>
            </w:r>
            <w:proofErr w:type="spellStart"/>
            <w:r>
              <w:rPr>
                <w:lang w:val="uk-UA"/>
              </w:rPr>
              <w:t>перинатальний</w:t>
            </w:r>
            <w:proofErr w:type="spellEnd"/>
            <w:r>
              <w:rPr>
                <w:lang w:val="uk-UA"/>
              </w:rPr>
              <w:t xml:space="preserve"> 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Пришибська</w:t>
            </w:r>
            <w:proofErr w:type="spellEnd"/>
            <w:r>
              <w:rPr>
                <w:lang w:val="uk-UA"/>
              </w:rPr>
              <w:t xml:space="preserve"> площа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Пров. Генерала Грекова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Володимирська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Володимирська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Пров. Генерала Грекова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Пришибська</w:t>
            </w:r>
            <w:proofErr w:type="spellEnd"/>
            <w:r>
              <w:rPr>
                <w:lang w:val="uk-UA"/>
              </w:rPr>
              <w:t xml:space="preserve"> площа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Обласний клінічний </w:t>
            </w:r>
            <w:proofErr w:type="spellStart"/>
            <w:r>
              <w:rPr>
                <w:lang w:val="uk-UA"/>
              </w:rPr>
              <w:t>перинатальний</w:t>
            </w:r>
            <w:proofErr w:type="spellEnd"/>
            <w:r>
              <w:rPr>
                <w:lang w:val="uk-UA"/>
              </w:rPr>
              <w:t xml:space="preserve"> 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Травнева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Санаторна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Олега </w:t>
            </w:r>
            <w:proofErr w:type="spellStart"/>
            <w:r>
              <w:rPr>
                <w:lang w:val="uk-UA"/>
              </w:rPr>
              <w:t>Балацького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Героїв полку «Азов»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1B84" w:rsidTr="00454D62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Напрямок Баси -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Хіммістечко</w:t>
            </w:r>
            <w:proofErr w:type="spellEnd"/>
          </w:p>
        </w:tc>
      </w:tr>
      <w:tr w:rsidR="00EC1B84" w:rsidTr="008B205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Володимирська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Басівська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8B205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Басівська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Володимирська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E0603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вул. Харківська –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просп</w:t>
            </w:r>
            <w:proofErr w:type="spellEnd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. Свободи</w:t>
            </w:r>
          </w:p>
        </w:tc>
      </w:tr>
      <w:tr w:rsidR="00EC1B84" w:rsidTr="00454D6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Ринок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Братів Кричевських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454D6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Української Народної Республіки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Річка Псел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А(на вимогу)</w:t>
            </w:r>
          </w:p>
        </w:tc>
      </w:tr>
      <w:tr w:rsidR="00EC1B84" w:rsidTr="002C1A7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Pr="008B2056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Проспект Свободи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Технічне училище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Tr="002858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Легкоатлетичний манеж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Легкоатлетичний манеж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Tr="008B205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Технічне училище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Pr="00BB27EF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Проспект Свободи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Tr="002858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Кінцева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Української Народної Республіки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Tr="002858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Річка Псел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А(на вимогу)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1B84" w:rsidTr="00E0603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вул. Харківська –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просп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. М.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Лушпи</w:t>
            </w:r>
            <w:proofErr w:type="spellEnd"/>
          </w:p>
        </w:tc>
      </w:tr>
      <w:tr w:rsidR="00EC1B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 xml:space="preserve">. Михайла </w:t>
            </w:r>
            <w:proofErr w:type="spellStart"/>
            <w:r>
              <w:rPr>
                <w:lang w:val="uk-UA"/>
              </w:rPr>
              <w:t>Лушпи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10-й мікрорайон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RPr="00E0603B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Івана Сірка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Pr="00544BA6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4BA6">
              <w:rPr>
                <w:rFonts w:ascii="Times New Roman" w:hAnsi="Times New Roman"/>
                <w:sz w:val="24"/>
                <w:szCs w:val="24"/>
                <w:lang w:val="uk-UA"/>
              </w:rPr>
              <w:t>377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ЗОШ № 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RPr="00E0603B" w:rsidTr="002E16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9-й мікрорайон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Збройних Сил України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RPr="00E0603B" w:rsidTr="002E16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Збройних Сил України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9-й мікрорайон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RPr="00E0603B" w:rsidTr="002E16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10-й мікрорайон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Дитяча поліклініка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RPr="000732D6" w:rsidTr="002E16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 xml:space="preserve">. Михайла </w:t>
            </w:r>
            <w:proofErr w:type="spellStart"/>
            <w:r>
              <w:rPr>
                <w:lang w:val="uk-UA"/>
              </w:rPr>
              <w:t>Лушпи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RPr="000732D6" w:rsidTr="00E0603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просп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. М.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Лушпи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– вул. І. Сірка – вул. Героїв Крут</w:t>
            </w:r>
          </w:p>
        </w:tc>
      </w:tr>
      <w:tr w:rsidR="00EC1B84" w:rsidRPr="000732D6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Озеро Чеха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Збройних Сил України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Івана Сірка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Дит</w:t>
            </w:r>
            <w:proofErr w:type="spellEnd"/>
            <w:r>
              <w:rPr>
                <w:lang w:val="uk-UA"/>
              </w:rPr>
              <w:t>. садок «Ясочка»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Дит</w:t>
            </w:r>
            <w:proofErr w:type="spellEnd"/>
            <w:r>
              <w:rPr>
                <w:lang w:val="uk-UA"/>
              </w:rPr>
              <w:t>. садок «Ясочка»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Івана Сірка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128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Збройних Сил України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Озеро Чеха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2333DD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просп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. М.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Лушпи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– вул. Збройних Сил України</w:t>
            </w:r>
          </w:p>
        </w:tc>
      </w:tr>
      <w:tr w:rsidR="00EC1B84" w:rsidTr="00013CB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Ринок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Ринок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2333DD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</w:pPr>
          </w:p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Напрямок Героїв Крут (міст – 12-ий мікрорайон)</w:t>
            </w:r>
          </w:p>
        </w:tc>
      </w:tr>
      <w:tr w:rsidR="00EC1B84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Заливна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12-й мікрорайон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RPr="00E0603B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Героїв Крут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Автоцентр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RPr="00E0603B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Озерна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Озерна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RPr="00E0603B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Автоцентр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Героїв Крут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12-й мікрорайон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Заливна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Tr="002333DD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Напрямок Центральний ринок – вул. Набережна р. Сумка</w:t>
            </w:r>
          </w:p>
        </w:tc>
      </w:tr>
      <w:tr w:rsidR="00EC1B84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Центральний будинок зв</w:t>
            </w:r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язку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Сквер «Дружба»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RPr="00E0603B" w:rsidTr="0021318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Центральний ринок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Центральний Ринок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EC1B84" w:rsidRPr="00E0603B" w:rsidTr="0021318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Центральний ринок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1B84" w:rsidTr="00D42C5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Майдан  Незалежності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1B84" w:rsidTr="002333DD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Напрямок вул. Героїв Сумщини – вул. Троїцька</w:t>
            </w:r>
          </w:p>
        </w:tc>
      </w:tr>
      <w:tr w:rsidR="00EC1B84" w:rsidTr="001634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Обласна універсальна наукова бібліотека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Tr="001634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Класична  гімназія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Міська дитяча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RPr="00E0603B" w:rsidTr="001634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Пологовий будинок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Пологовий будинок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RPr="00E0603B" w:rsidTr="001634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Міська дитяча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Класична  гімназія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RPr="00E0603B" w:rsidTr="001634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Майдан Незалежності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RPr="00E0603B" w:rsidTr="001634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Обласна універсальна наукова бібліотека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Tr="002333DD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просп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. Шевченка</w:t>
            </w:r>
          </w:p>
        </w:tc>
      </w:tr>
      <w:tr w:rsidR="00EC1B84" w:rsidTr="001634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>. Тараса Шевченка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Кінотеатр «Дружба»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Tr="001634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Кінотеатр «Дружба»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>. Тараса Шевченка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Tr="002333DD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Напрямок вул. Британська</w:t>
            </w:r>
          </w:p>
        </w:tc>
      </w:tr>
      <w:tr w:rsidR="00EC1B84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Хворостянка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Сквер Чорнобильців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1B84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ПК ПАТ СМНВО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ПК ПАТ СМНВО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Сквер Чорнобильців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1B84" w:rsidTr="002333DD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вул. Білопільський шлях – вул. Металургів</w:t>
            </w:r>
          </w:p>
        </w:tc>
      </w:tr>
      <w:tr w:rsidR="00EC1B84" w:rsidTr="00A150D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Капранівська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 (на вимогу)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Металургів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Навчальний комбінат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4-та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20-а школа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Pr="00BB4D1C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D1C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комбінат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Металургів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Pr="00BB4D1C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D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Капранівська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0732D6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вул. Металургів – вул. Гетьмана Павла Скоропадського - вул. Івана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Харитоненка</w:t>
            </w:r>
            <w:proofErr w:type="spellEnd"/>
          </w:p>
        </w:tc>
      </w:tr>
      <w:tr w:rsidR="00EC1B84" w:rsidTr="000732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ПАТ СМНВО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Tr="000732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>. Шевченка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Tr="000732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178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ПАТ СМНВО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Tr="000732D6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вул. Добровільна</w:t>
            </w:r>
          </w:p>
        </w:tc>
      </w:tr>
      <w:tr w:rsidR="00EC1B84" w:rsidTr="008F11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Слобідська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2-га Північна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8F11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Ярославни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Ярославни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1104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Володимира </w:t>
            </w:r>
            <w:proofErr w:type="spellStart"/>
            <w:r>
              <w:rPr>
                <w:lang w:val="uk-UA"/>
              </w:rPr>
              <w:t>Затуливітра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Слобідська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0732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2-га Північна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1B84" w:rsidTr="000732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Пров. </w:t>
            </w:r>
            <w:proofErr w:type="spellStart"/>
            <w:r>
              <w:rPr>
                <w:lang w:val="uk-UA"/>
              </w:rPr>
              <w:t>Веретенівський</w:t>
            </w:r>
            <w:proofErr w:type="spellEnd"/>
          </w:p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1B84" w:rsidTr="000732D6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Напрямок вул. Петропавлівська</w:t>
            </w:r>
          </w:p>
        </w:tc>
      </w:tr>
      <w:tr w:rsidR="00EC1B84" w:rsidTr="00EE0ED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ЦУМ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 міська 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EC1B84" w:rsidTr="00EE0ED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Торговий дім "Петропавлівський"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Будівельний коледж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EC1B84" w:rsidTr="0021318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Олексія Береста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О. Олеся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Tr="00EE0ED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Будівельний коледж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Олексія Береста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EC1B84" w:rsidTr="007A59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Торговий дім "Петропавлівський"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EC1B84" w:rsidTr="007A59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Покровська площа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EC1B84" w:rsidTr="007A59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Покровська площа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EC1B84" w:rsidTr="00D5147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вул. Сумської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артбригади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- від вул. Роменська до </w:t>
            </w:r>
          </w:p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вул. Г.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Кондратьєва</w:t>
            </w:r>
            <w:proofErr w:type="spellEnd"/>
          </w:p>
        </w:tc>
      </w:tr>
      <w:tr w:rsidR="00EC1B84" w:rsidTr="007A59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Pr="003207F8" w:rsidRDefault="00EC1B84" w:rsidP="00EC1B84">
            <w:pPr>
              <w:spacing w:line="276" w:lineRule="auto"/>
              <w:rPr>
                <w:lang w:val="uk-UA"/>
              </w:rPr>
            </w:pPr>
            <w:r w:rsidRPr="003207F8">
              <w:rPr>
                <w:sz w:val="22"/>
                <w:szCs w:val="22"/>
                <w:lang w:val="uk-UA"/>
              </w:rPr>
              <w:t>Центральна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7A59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Pr="003207F8" w:rsidRDefault="00EC1B84" w:rsidP="00EC1B84">
            <w:pPr>
              <w:spacing w:line="276" w:lineRule="auto"/>
              <w:rPr>
                <w:lang w:val="uk-UA"/>
              </w:rPr>
            </w:pPr>
            <w:r w:rsidRPr="003207F8">
              <w:rPr>
                <w:sz w:val="22"/>
                <w:szCs w:val="22"/>
                <w:lang w:val="uk-UA"/>
              </w:rPr>
              <w:t>Центральна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Центральна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7A59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1B84" w:rsidTr="002971DC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вул. Герасима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Кондратьєва</w:t>
            </w:r>
            <w:proofErr w:type="spellEnd"/>
          </w:p>
        </w:tc>
      </w:tr>
      <w:tr w:rsidR="00EC1B84" w:rsidTr="002F29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Міськвійськомат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Аеропорт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Tr="002F29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Pr="002F2924" w:rsidRDefault="00EC1B84" w:rsidP="00EC1B84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Лебединська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Tr="002F29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СНАУ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Аграрний університет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Tr="007A59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Генерала Морозова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203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EC1B84" w:rsidTr="002F29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Аграрний університет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Міськвійськомат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EC1B84" w:rsidTr="007A59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Лебединська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1B84" w:rsidTr="00BB27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Аеропорт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1B84" w:rsidTr="007A59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Тимірязєвка</w:t>
            </w:r>
            <w:proofErr w:type="spellEnd"/>
            <w:r>
              <w:rPr>
                <w:lang w:val="uk-UA"/>
              </w:rPr>
              <w:t xml:space="preserve">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1B84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вул.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Лихвинська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Стінка </w:t>
            </w:r>
          </w:p>
        </w:tc>
      </w:tr>
      <w:tr w:rsidR="00EC1B84" w:rsidTr="001104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Кадетський корпус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Генерала Морозова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013CB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Генерала Морозова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Кадетський корпус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Tr="001104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Лихвинська</w:t>
            </w:r>
            <w:proofErr w:type="spellEnd"/>
            <w:r>
              <w:rPr>
                <w:lang w:val="uk-UA"/>
              </w:rPr>
              <w:t xml:space="preserve"> Стінка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1B84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Роменський напрямок</w:t>
            </w:r>
          </w:p>
        </w:tc>
      </w:tr>
      <w:tr w:rsidR="00EC1B84" w:rsidTr="002971D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Пантелеймонівський</w:t>
            </w:r>
            <w:proofErr w:type="spellEnd"/>
            <w:r>
              <w:rPr>
                <w:lang w:val="uk-UA"/>
              </w:rPr>
              <w:t xml:space="preserve"> храм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Роменська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Tr="002971D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Миколи Лисенка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Pr="00C50072" w:rsidRDefault="00EC1B84" w:rsidP="00EC1B84">
            <w:pPr>
              <w:spacing w:line="276" w:lineRule="auto"/>
              <w:jc w:val="center"/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Роменська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Tr="00C5007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Українських </w:t>
            </w:r>
            <w:proofErr w:type="spellStart"/>
            <w:r>
              <w:rPr>
                <w:lang w:val="uk-UA"/>
              </w:rPr>
              <w:lastRenderedPageBreak/>
              <w:t>перемог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Педагогічний університет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Tr="007A59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Ліцей харчових технологій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АТП 15954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Tr="002971D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Педагогічний університет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Військова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Tr="002F4D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Роменська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Миколи Лисенка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Tr="002F4D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Пантелеймонівський</w:t>
            </w:r>
            <w:proofErr w:type="spellEnd"/>
            <w:r>
              <w:rPr>
                <w:lang w:val="uk-UA"/>
              </w:rPr>
              <w:t xml:space="preserve"> храм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Напрямок вул. Роменська - автовокзал (вул. Степана Бандери)</w:t>
            </w:r>
          </w:p>
        </w:tc>
      </w:tr>
      <w:tr w:rsidR="00EC1B84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Пенсійний фонд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центр зайнятості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Маґістратська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Маґістратська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центр зайнятості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Пенсійний фонд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E54DC3">
        <w:trPr>
          <w:trHeight w:val="394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Косівщинський</w:t>
            </w:r>
            <w:proofErr w:type="spellEnd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 напрямок</w:t>
            </w:r>
          </w:p>
        </w:tc>
      </w:tr>
      <w:tr w:rsidR="00EC1B84" w:rsidTr="00E54D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Берестовська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Садова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E54D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393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Експертно-технічний 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Грушевського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BB4D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Олександра Коваленка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Косівщинське</w:t>
            </w:r>
            <w:proofErr w:type="spellEnd"/>
            <w:r>
              <w:rPr>
                <w:lang w:val="uk-UA"/>
              </w:rPr>
              <w:t xml:space="preserve"> водосховище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BB4D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Пров. </w:t>
            </w:r>
            <w:proofErr w:type="spellStart"/>
            <w:r>
              <w:rPr>
                <w:lang w:val="uk-UA"/>
              </w:rPr>
              <w:t>Косівщинський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Пров. </w:t>
            </w:r>
            <w:proofErr w:type="spellStart"/>
            <w:r>
              <w:rPr>
                <w:lang w:val="uk-UA"/>
              </w:rPr>
              <w:t>Косівщинський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BB4D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Пров. </w:t>
            </w:r>
            <w:proofErr w:type="spellStart"/>
            <w:r>
              <w:rPr>
                <w:lang w:val="uk-UA"/>
              </w:rPr>
              <w:t>Косівщинський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Олександра Коваленка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BB4D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Косівщинське</w:t>
            </w:r>
            <w:proofErr w:type="spellEnd"/>
            <w:r>
              <w:rPr>
                <w:lang w:val="uk-UA"/>
              </w:rPr>
              <w:t xml:space="preserve"> водосховище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Байрона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BB4D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Грушевського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Берестовська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E54D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Садова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1B84" w:rsidTr="00BB4D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Косівщина</w:t>
            </w:r>
            <w:proofErr w:type="spellEnd"/>
            <w:r>
              <w:rPr>
                <w:lang w:val="uk-UA"/>
              </w:rPr>
              <w:t xml:space="preserve">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1B84" w:rsidRPr="003775CC" w:rsidTr="00E54DC3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Чорновола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(від вул. Роменська до вул. Металургів )</w:t>
            </w:r>
          </w:p>
        </w:tc>
      </w:tr>
      <w:tr w:rsidR="00EC1B84" w:rsidTr="0085077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Пенсійний фонд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Леоніда Бикова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85077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Демиденківська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Річка Сумка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85077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Tr="00E54D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Іллінська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Демиденківська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Tr="00E54D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Річка Сумка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Пенсійний фонд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Tr="00E54D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Леоніда Бикова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1B84" w:rsidTr="00E54DC3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Напрямок вул. Степана Бандери –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. Гетьманський - вул.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Косівщинська</w:t>
            </w:r>
            <w:proofErr w:type="spellEnd"/>
          </w:p>
        </w:tc>
      </w:tr>
      <w:tr w:rsidR="00EC1B84" w:rsidTr="002F4D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Кавалерідзе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2F4D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Хлібозавод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2F4D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Pr="00850774" w:rsidRDefault="00EC1B84" w:rsidP="00EC1B84">
            <w:pPr>
              <w:spacing w:line="276" w:lineRule="auto"/>
              <w:rPr>
                <w:rFonts w:eastAsiaTheme="minorEastAsia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Pr="00850774" w:rsidRDefault="00EC1B84" w:rsidP="00EC1B84">
            <w:pPr>
              <w:spacing w:line="276" w:lineRule="auto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Pr="00850774" w:rsidRDefault="00EC1B84" w:rsidP="00EC1B84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Провулок Гетьманський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E54DC3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Напрямок вул.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Іллінська</w:t>
            </w:r>
            <w:proofErr w:type="spellEnd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 – вул. Ярослава Мудрого - вул. Ма</w:t>
            </w:r>
            <w:r w:rsidRPr="006F51E5">
              <w:rPr>
                <w:b/>
                <w:i/>
                <w:lang w:val="uk-UA"/>
              </w:rPr>
              <w:t>ґ</w:t>
            </w: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істратська</w:t>
            </w:r>
          </w:p>
        </w:tc>
      </w:tr>
      <w:tr w:rsidR="00EC1B84" w:rsidTr="00E54D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Будинок Природи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Ярослава Мудрого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Напрямок вул. Привокзальна</w:t>
            </w:r>
          </w:p>
        </w:tc>
      </w:tr>
      <w:tr w:rsidR="00EC1B84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Привокзальний сквер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Рубіжна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Залізничний вокзал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Залізничний вокзал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Tr="005E42EC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Баранівка</w:t>
            </w:r>
            <w:proofErr w:type="spellEnd"/>
          </w:p>
        </w:tc>
      </w:tr>
      <w:tr w:rsidR="00EC1B84" w:rsidTr="00E17C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shd w:val="clear" w:color="auto" w:fill="FFFFFF"/>
              </w:rPr>
              <w:t>Родини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Линтварьових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Фізкультурна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E17C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371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Пров. Чехова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Одеська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 (на вимогу)</w:t>
            </w:r>
          </w:p>
        </w:tc>
      </w:tr>
      <w:tr w:rsidR="00EC1B84" w:rsidTr="004B3F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Лука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 (на вимогу)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Могрицька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E17C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Івана Франка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Марії Приймаченко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4B3F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Баранівська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ДНЗ № 27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 (на вимогу)</w:t>
            </w:r>
          </w:p>
        </w:tc>
      </w:tr>
      <w:tr w:rsidR="00EC1B84" w:rsidTr="00E17C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Марії Приймаченко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Баранівська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4B3F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Могрицька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Івана Франка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4B3F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Одеська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 (на вимогу)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Церква Різдва Іоанна Предтечі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4B3F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Фізкультурна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Чехова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E17C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Лісна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1B84" w:rsidTr="005E42EC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Напрямок вул.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Тополянська</w:t>
            </w:r>
            <w:proofErr w:type="spellEnd"/>
          </w:p>
        </w:tc>
      </w:tr>
      <w:tr w:rsidR="00EC1B84" w:rsidTr="00C5007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2-га Залізнична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710B1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Івана М</w:t>
            </w:r>
            <w:r w:rsidR="00710B14">
              <w:rPr>
                <w:lang w:val="uk-UA"/>
              </w:rPr>
              <w:t>і</w:t>
            </w:r>
            <w:r>
              <w:rPr>
                <w:lang w:val="uk-UA"/>
              </w:rPr>
              <w:t>рного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КХП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Нижня Тополя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F1604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1-ша Залізнична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Космічна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F1604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Енергомаш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Енергомаш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F1604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Космічна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1-ша Залізнична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Нижня Тополя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2-га Залізнична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710B1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Івана М</w:t>
            </w:r>
            <w:r w:rsidR="00710B14">
              <w:rPr>
                <w:lang w:val="uk-UA"/>
              </w:rPr>
              <w:t>і</w:t>
            </w:r>
            <w:r>
              <w:rPr>
                <w:lang w:val="uk-UA"/>
              </w:rPr>
              <w:t>рного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1B84" w:rsidTr="002F4D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Тополянська</w:t>
            </w:r>
            <w:proofErr w:type="spellEnd"/>
            <w:r>
              <w:rPr>
                <w:lang w:val="uk-UA"/>
              </w:rPr>
              <w:t xml:space="preserve">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1B84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проспекту Перемоги </w:t>
            </w:r>
          </w:p>
        </w:tc>
      </w:tr>
      <w:tr w:rsidR="00EC1B84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Клінічна лікарня №4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Якова </w:t>
            </w:r>
            <w:proofErr w:type="spellStart"/>
            <w:r>
              <w:rPr>
                <w:lang w:val="uk-UA"/>
              </w:rPr>
              <w:t>Щоголева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</w:tr>
      <w:tr w:rsidR="00EC1B84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>. Перемоги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ТОВ «ГУАЛАПАК УКРАЇНА»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Вишневий сад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ЗАТ «Технологія»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Машинобудівників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Індустріальний парк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Компресорне виробництво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Ковпака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Північний промвузол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Компресорне виробництво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Tr="00D932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Індустріальний парк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Лесі Українки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Tr="00D932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ЗАТ «Технологія»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Вишневий сад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Tr="00D932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Завод АЕН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>. Перемоги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Якова </w:t>
            </w:r>
            <w:proofErr w:type="spellStart"/>
            <w:r>
              <w:rPr>
                <w:lang w:val="uk-UA"/>
              </w:rPr>
              <w:t>Щоголева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1B84" w:rsidTr="00BB27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Завод бурильних труб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1B84" w:rsidTr="00BB27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1B84" w:rsidTr="006651D1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просп</w:t>
            </w:r>
            <w:proofErr w:type="spellEnd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. Перемоги – вул. Білопільський шлях</w:t>
            </w:r>
          </w:p>
        </w:tc>
      </w:tr>
      <w:tr w:rsidR="00EC1B84" w:rsidTr="006651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Ковпака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Чернігівська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2E16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Ліцей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Путивльська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2E16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Житловий масив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Пансіонат для ветеранів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Tr="006651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Діагностичний 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Шпиталь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Tr="00BB27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Шпиталь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Діагностичний 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Tr="00BB27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315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Обласна дитяча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Житловий масив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Tr="00BB27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Шпиталь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Ліцей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Tr="00BB27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Шпиталь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1B84" w:rsidTr="00F60D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Пансіонат для ветеранів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1B84" w:rsidTr="00F60D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Пансіонат для ветеранів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1B84" w:rsidTr="00F60D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Путивльська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1B84" w:rsidTr="0025048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Чернігівська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1B84" w:rsidTr="006651D1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Веретенівка</w:t>
            </w:r>
            <w:proofErr w:type="spellEnd"/>
          </w:p>
        </w:tc>
      </w:tr>
      <w:tr w:rsidR="00EC1B84" w:rsidTr="006651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Пансіонат для ветеранів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Березова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6651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Кінно-спортивна школа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Кінно-спортивна школа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6651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Березова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Коледж СНАУ(кінцева)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6651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Веретенівка</w:t>
            </w:r>
            <w:proofErr w:type="spellEnd"/>
            <w:r>
              <w:rPr>
                <w:lang w:val="uk-UA"/>
              </w:rPr>
              <w:t xml:space="preserve">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1B84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Юрія Вєтрова –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просп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. Перемоги</w:t>
            </w:r>
          </w:p>
        </w:tc>
      </w:tr>
      <w:tr w:rsidR="00EC1B84" w:rsidTr="006651D1">
        <w:trPr>
          <w:trHeight w:val="3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1-а Заводська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Григорія Давидовського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6651D1">
        <w:trPr>
          <w:trHeight w:val="4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2-а Заводська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2-а Заводська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6651D1">
        <w:trPr>
          <w:trHeight w:val="4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Григорія </w:t>
            </w:r>
            <w:proofErr w:type="spellStart"/>
            <w:r>
              <w:rPr>
                <w:lang w:val="uk-UA"/>
              </w:rPr>
              <w:t>Давидовського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1-а Заводська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Напрямок В. Піщане</w:t>
            </w:r>
          </w:p>
        </w:tc>
      </w:tr>
      <w:tr w:rsidR="00EC1B84" w:rsidTr="00B265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Парнянська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Парнянська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B265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 Піщане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EC1B84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Напрямок Н. Піщане</w:t>
            </w:r>
          </w:p>
        </w:tc>
      </w:tr>
      <w:tr w:rsidR="00EC1B84" w:rsidTr="00B265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Новопоселенська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Берізки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B265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Кіоск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Будинок культури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B265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Святомиколаївська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церква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Кіоск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B265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Озеро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Сумська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B265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Слобідська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EC1B84" w:rsidTr="00B265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390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Вигін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1F3A2B" w:rsidRDefault="001F3A2B" w:rsidP="001F3A2B">
      <w:pPr>
        <w:pStyle w:val="11"/>
        <w:rPr>
          <w:rFonts w:ascii="Times New Roman" w:hAnsi="Times New Roman"/>
          <w:sz w:val="27"/>
          <w:szCs w:val="27"/>
          <w:lang w:val="uk-UA"/>
        </w:rPr>
      </w:pPr>
    </w:p>
    <w:p w:rsidR="00B26579" w:rsidRPr="00CA2DE7" w:rsidRDefault="001F3A2B" w:rsidP="001F3A2B">
      <w:pPr>
        <w:pStyle w:val="11"/>
        <w:jc w:val="both"/>
        <w:rPr>
          <w:rFonts w:ascii="Times New Roman" w:hAnsi="Times New Roman"/>
          <w:sz w:val="27"/>
          <w:szCs w:val="27"/>
          <w:lang w:val="uk-UA"/>
        </w:rPr>
      </w:pPr>
      <w:r w:rsidRPr="00CA2DE7">
        <w:rPr>
          <w:rFonts w:ascii="Times New Roman" w:hAnsi="Times New Roman"/>
          <w:b/>
          <w:sz w:val="27"/>
          <w:szCs w:val="27"/>
          <w:lang w:val="uk-UA"/>
        </w:rPr>
        <w:t>Примітка:</w:t>
      </w:r>
      <w:r w:rsidRPr="00CA2DE7">
        <w:rPr>
          <w:rFonts w:ascii="Times New Roman" w:hAnsi="Times New Roman"/>
          <w:sz w:val="27"/>
          <w:szCs w:val="27"/>
          <w:lang w:val="uk-UA"/>
        </w:rPr>
        <w:t xml:space="preserve"> клас зупинок – А (автобусна), </w:t>
      </w:r>
      <w:r w:rsidR="00B26579" w:rsidRPr="00CA2DE7">
        <w:rPr>
          <w:rFonts w:ascii="Times New Roman" w:hAnsi="Times New Roman"/>
          <w:sz w:val="27"/>
          <w:szCs w:val="27"/>
          <w:lang w:val="uk-UA"/>
        </w:rPr>
        <w:t xml:space="preserve">В (відокремлена), </w:t>
      </w:r>
      <w:r w:rsidRPr="00CA2DE7">
        <w:rPr>
          <w:rFonts w:ascii="Times New Roman" w:hAnsi="Times New Roman"/>
          <w:sz w:val="27"/>
          <w:szCs w:val="27"/>
          <w:lang w:val="uk-UA"/>
        </w:rPr>
        <w:t xml:space="preserve">Т (тролейбусна), </w:t>
      </w:r>
    </w:p>
    <w:p w:rsidR="00C34822" w:rsidRDefault="001F3A2B" w:rsidP="00C34822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  <w:r w:rsidRPr="00CA2DE7">
        <w:rPr>
          <w:sz w:val="27"/>
          <w:szCs w:val="27"/>
          <w:lang w:val="uk-UA"/>
        </w:rPr>
        <w:t>С (суміщена).</w:t>
      </w:r>
      <w:r w:rsidR="00C34822" w:rsidRPr="00C34822">
        <w:rPr>
          <w:b/>
          <w:sz w:val="28"/>
          <w:szCs w:val="28"/>
          <w:lang w:val="uk-UA"/>
        </w:rPr>
        <w:t xml:space="preserve"> </w:t>
      </w:r>
    </w:p>
    <w:p w:rsidR="00FF1B8D" w:rsidRDefault="00FF1B8D" w:rsidP="00C34822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A6342E" w:rsidRDefault="00A6342E" w:rsidP="00C34822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C34822" w:rsidRDefault="00DD3620" w:rsidP="00C34822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C34822">
        <w:rPr>
          <w:b/>
          <w:sz w:val="28"/>
          <w:szCs w:val="28"/>
          <w:lang w:val="uk-UA"/>
        </w:rPr>
        <w:t>ачальник відділу транспорту,</w:t>
      </w:r>
    </w:p>
    <w:p w:rsidR="001F3A2B" w:rsidRDefault="00C34822" w:rsidP="00C34822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зв’язку та телекомунікаційних послуг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ED47DF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ab/>
      </w:r>
      <w:r w:rsidR="00710B14">
        <w:rPr>
          <w:b/>
          <w:sz w:val="28"/>
          <w:szCs w:val="28"/>
          <w:lang w:val="uk-UA"/>
        </w:rPr>
        <w:t xml:space="preserve">      </w:t>
      </w:r>
      <w:r w:rsidR="00DD3620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.</w:t>
      </w:r>
      <w:r w:rsidR="00DD3620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. </w:t>
      </w:r>
      <w:r w:rsidR="00DD3620">
        <w:rPr>
          <w:b/>
          <w:sz w:val="28"/>
          <w:szCs w:val="28"/>
          <w:lang w:val="uk-UA"/>
        </w:rPr>
        <w:t>Яков</w:t>
      </w:r>
      <w:r>
        <w:rPr>
          <w:b/>
          <w:sz w:val="28"/>
          <w:szCs w:val="28"/>
          <w:lang w:val="uk-UA"/>
        </w:rPr>
        <w:t>енко</w:t>
      </w:r>
    </w:p>
    <w:p w:rsidR="00BA2A11" w:rsidRDefault="00BA2A11" w:rsidP="00C34822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BA2A11" w:rsidRDefault="00BA2A11" w:rsidP="00C34822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BA2A11" w:rsidRDefault="00BA2A11" w:rsidP="00C34822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BA2A11" w:rsidRDefault="00BA2A11" w:rsidP="00C34822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sectPr w:rsidR="00BA2A11" w:rsidSect="00710B1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D1C14"/>
    <w:multiLevelType w:val="hybridMultilevel"/>
    <w:tmpl w:val="B8F66574"/>
    <w:lvl w:ilvl="0" w:tplc="954024FC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7A51438B"/>
    <w:multiLevelType w:val="multilevel"/>
    <w:tmpl w:val="5374ECD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6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695F"/>
    <w:rsid w:val="00013CB7"/>
    <w:rsid w:val="000732D6"/>
    <w:rsid w:val="00086CE6"/>
    <w:rsid w:val="000921F5"/>
    <w:rsid w:val="000B7E48"/>
    <w:rsid w:val="000C2B49"/>
    <w:rsid w:val="000D28B2"/>
    <w:rsid w:val="001104CD"/>
    <w:rsid w:val="001634EA"/>
    <w:rsid w:val="00181324"/>
    <w:rsid w:val="001A268B"/>
    <w:rsid w:val="001E345B"/>
    <w:rsid w:val="001E4C27"/>
    <w:rsid w:val="001F3A2B"/>
    <w:rsid w:val="001F5814"/>
    <w:rsid w:val="00213184"/>
    <w:rsid w:val="002333DD"/>
    <w:rsid w:val="00250480"/>
    <w:rsid w:val="0026645E"/>
    <w:rsid w:val="0028349B"/>
    <w:rsid w:val="002858CD"/>
    <w:rsid w:val="002971DC"/>
    <w:rsid w:val="002B010B"/>
    <w:rsid w:val="002C1A77"/>
    <w:rsid w:val="002E1690"/>
    <w:rsid w:val="002F2924"/>
    <w:rsid w:val="002F4DC9"/>
    <w:rsid w:val="0030007E"/>
    <w:rsid w:val="003207F8"/>
    <w:rsid w:val="00325DA4"/>
    <w:rsid w:val="003525CD"/>
    <w:rsid w:val="003775CC"/>
    <w:rsid w:val="0038664B"/>
    <w:rsid w:val="003E0988"/>
    <w:rsid w:val="003E67AF"/>
    <w:rsid w:val="00454D62"/>
    <w:rsid w:val="00492CE4"/>
    <w:rsid w:val="004B18FE"/>
    <w:rsid w:val="004B3FD2"/>
    <w:rsid w:val="004C6038"/>
    <w:rsid w:val="00505244"/>
    <w:rsid w:val="00520BB4"/>
    <w:rsid w:val="00544BA6"/>
    <w:rsid w:val="0059353B"/>
    <w:rsid w:val="005B4CCE"/>
    <w:rsid w:val="005C1C97"/>
    <w:rsid w:val="005E42EC"/>
    <w:rsid w:val="006651D1"/>
    <w:rsid w:val="006718CF"/>
    <w:rsid w:val="006D0D54"/>
    <w:rsid w:val="006D64F9"/>
    <w:rsid w:val="006F1AC5"/>
    <w:rsid w:val="006F2713"/>
    <w:rsid w:val="006F51E5"/>
    <w:rsid w:val="007074C9"/>
    <w:rsid w:val="00710B14"/>
    <w:rsid w:val="00721243"/>
    <w:rsid w:val="007213A4"/>
    <w:rsid w:val="00732142"/>
    <w:rsid w:val="00796564"/>
    <w:rsid w:val="007A595C"/>
    <w:rsid w:val="007E5ED0"/>
    <w:rsid w:val="008335DC"/>
    <w:rsid w:val="00850774"/>
    <w:rsid w:val="00863BE7"/>
    <w:rsid w:val="008A0C7A"/>
    <w:rsid w:val="008A2CC7"/>
    <w:rsid w:val="008B2056"/>
    <w:rsid w:val="008F11B4"/>
    <w:rsid w:val="00980392"/>
    <w:rsid w:val="0099485A"/>
    <w:rsid w:val="009A6A1C"/>
    <w:rsid w:val="009D76FA"/>
    <w:rsid w:val="009E1C3F"/>
    <w:rsid w:val="009E3061"/>
    <w:rsid w:val="00A02A91"/>
    <w:rsid w:val="00A150DE"/>
    <w:rsid w:val="00A40A1B"/>
    <w:rsid w:val="00A50287"/>
    <w:rsid w:val="00A6342E"/>
    <w:rsid w:val="00A63BC4"/>
    <w:rsid w:val="00AA1D8D"/>
    <w:rsid w:val="00AE67C1"/>
    <w:rsid w:val="00B11DCB"/>
    <w:rsid w:val="00B26579"/>
    <w:rsid w:val="00B655E8"/>
    <w:rsid w:val="00B74DD3"/>
    <w:rsid w:val="00BA2A11"/>
    <w:rsid w:val="00BB27EF"/>
    <w:rsid w:val="00BB4D1C"/>
    <w:rsid w:val="00BF1998"/>
    <w:rsid w:val="00C2695F"/>
    <w:rsid w:val="00C33A59"/>
    <w:rsid w:val="00C34822"/>
    <w:rsid w:val="00C50072"/>
    <w:rsid w:val="00C8772E"/>
    <w:rsid w:val="00CA2DE7"/>
    <w:rsid w:val="00CA6010"/>
    <w:rsid w:val="00D42C54"/>
    <w:rsid w:val="00D5147B"/>
    <w:rsid w:val="00D93263"/>
    <w:rsid w:val="00D93E9F"/>
    <w:rsid w:val="00DC60D3"/>
    <w:rsid w:val="00DD3620"/>
    <w:rsid w:val="00E02975"/>
    <w:rsid w:val="00E0603B"/>
    <w:rsid w:val="00E17C2F"/>
    <w:rsid w:val="00E54DC3"/>
    <w:rsid w:val="00E62968"/>
    <w:rsid w:val="00EB3B26"/>
    <w:rsid w:val="00EC1B84"/>
    <w:rsid w:val="00ED0959"/>
    <w:rsid w:val="00ED47DF"/>
    <w:rsid w:val="00EE0ED0"/>
    <w:rsid w:val="00F16048"/>
    <w:rsid w:val="00F60DE2"/>
    <w:rsid w:val="00FA4126"/>
    <w:rsid w:val="00FA73D9"/>
    <w:rsid w:val="00FB0B10"/>
    <w:rsid w:val="00FB5005"/>
    <w:rsid w:val="00FF1B8D"/>
    <w:rsid w:val="00FF2C7E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A44D7"/>
  <w15:docId w15:val="{21DC0B79-9888-40C1-934F-17825978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3A2B"/>
    <w:pPr>
      <w:keepNext/>
      <w:jc w:val="right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1F3A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1F3A2B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0"/>
    <w:semiHidden/>
    <w:unhideWhenUsed/>
    <w:qFormat/>
    <w:rsid w:val="001F3A2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95F"/>
    <w:pPr>
      <w:ind w:left="708"/>
    </w:pPr>
  </w:style>
  <w:style w:type="character" w:styleId="a4">
    <w:name w:val="Emphasis"/>
    <w:basedOn w:val="a0"/>
    <w:qFormat/>
    <w:rsid w:val="00C2695F"/>
    <w:rPr>
      <w:i/>
      <w:iCs/>
    </w:rPr>
  </w:style>
  <w:style w:type="character" w:styleId="a5">
    <w:name w:val="Strong"/>
    <w:basedOn w:val="a0"/>
    <w:qFormat/>
    <w:rsid w:val="00C2695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269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9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F3A2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1F3A2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1F3A2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1F3A2B"/>
    <w:rPr>
      <w:rFonts w:ascii="Cambria" w:eastAsia="Times New Roman" w:hAnsi="Cambria" w:cs="Times New Roman"/>
      <w:lang w:eastAsia="ru-RU"/>
    </w:rPr>
  </w:style>
  <w:style w:type="character" w:styleId="a8">
    <w:name w:val="Hyperlink"/>
    <w:basedOn w:val="a0"/>
    <w:semiHidden/>
    <w:unhideWhenUsed/>
    <w:rsid w:val="001F3A2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F3A2B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F3A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3A2B"/>
    <w:rPr>
      <w:rFonts w:ascii="Courier New" w:eastAsia="Times New Roman" w:hAnsi="Courier New" w:cs="Courier New"/>
      <w:color w:val="000000"/>
      <w:sz w:val="18"/>
      <w:szCs w:val="18"/>
      <w:lang w:val="uk-UA" w:eastAsia="uk-UA"/>
    </w:rPr>
  </w:style>
  <w:style w:type="paragraph" w:styleId="aa">
    <w:name w:val="header"/>
    <w:basedOn w:val="a"/>
    <w:link w:val="ab"/>
    <w:semiHidden/>
    <w:unhideWhenUsed/>
    <w:rsid w:val="001F3A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rsid w:val="001F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semiHidden/>
    <w:unhideWhenUsed/>
    <w:rsid w:val="001F3A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1F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1F3A2B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1F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1F3A2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F3A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1F3A2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1F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F3A2B"/>
    <w:rPr>
      <w:rFonts w:ascii="Verdana" w:hAnsi="Verdana" w:cs="Verdana"/>
      <w:sz w:val="20"/>
      <w:szCs w:val="20"/>
      <w:lang w:val="en-US" w:eastAsia="en-US"/>
    </w:rPr>
  </w:style>
  <w:style w:type="paragraph" w:customStyle="1" w:styleId="tjbmf">
    <w:name w:val="tj bmf"/>
    <w:basedOn w:val="a"/>
    <w:rsid w:val="001F3A2B"/>
    <w:pPr>
      <w:spacing w:before="100" w:beforeAutospacing="1" w:after="100" w:afterAutospacing="1"/>
    </w:pPr>
  </w:style>
  <w:style w:type="paragraph" w:customStyle="1" w:styleId="11">
    <w:name w:val="Без интервала1"/>
    <w:rsid w:val="001F3A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F3A2B"/>
  </w:style>
  <w:style w:type="character" w:customStyle="1" w:styleId="txt">
    <w:name w:val="txt"/>
    <w:basedOn w:val="a0"/>
    <w:rsid w:val="001F3A2B"/>
  </w:style>
  <w:style w:type="table" w:styleId="af0">
    <w:name w:val="Table Grid"/>
    <w:basedOn w:val="a1"/>
    <w:rsid w:val="001F3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3E67A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3E6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99"/>
    <w:qFormat/>
    <w:rsid w:val="003E6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3E67A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customStyle="1" w:styleId="FR1">
    <w:name w:val="FR1"/>
    <w:rsid w:val="003E67AF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4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4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2053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Гіценко Микола Павлович</cp:lastModifiedBy>
  <cp:revision>136</cp:revision>
  <cp:lastPrinted>2023-01-10T07:01:00Z</cp:lastPrinted>
  <dcterms:created xsi:type="dcterms:W3CDTF">2016-07-15T08:22:00Z</dcterms:created>
  <dcterms:modified xsi:type="dcterms:W3CDTF">2023-02-06T13:33:00Z</dcterms:modified>
</cp:coreProperties>
</file>