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253"/>
      </w:tblGrid>
      <w:tr w:rsidR="00920FE7" w:rsidRPr="00B26E04" w:rsidTr="00A57B6D">
        <w:trPr>
          <w:trHeight w:val="998"/>
        </w:trPr>
        <w:tc>
          <w:tcPr>
            <w:tcW w:w="4253" w:type="dxa"/>
          </w:tcPr>
          <w:p w:rsidR="00920FE7" w:rsidRPr="00B26E04" w:rsidRDefault="00920FE7" w:rsidP="00A57B6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E0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B26E0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B26E0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B26E0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920FE7" w:rsidRPr="00B26E04" w:rsidRDefault="00920FE7" w:rsidP="00A57B6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E0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inline distT="0" distB="0" distL="0" distR="0" wp14:anchorId="322484BC" wp14:editId="3E04E35C">
                  <wp:extent cx="523875" cy="666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920FE7" w:rsidRPr="00B26E04" w:rsidRDefault="00920FE7" w:rsidP="00A57B6D">
            <w:pPr>
              <w:spacing w:after="0" w:line="240" w:lineRule="auto"/>
              <w:ind w:left="1703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</w:tr>
    </w:tbl>
    <w:p w:rsidR="00920FE7" w:rsidRPr="00B26E04" w:rsidRDefault="00920FE7" w:rsidP="00920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26E04">
        <w:rPr>
          <w:rFonts w:ascii="Times New Roman" w:eastAsia="Times New Roman" w:hAnsi="Times New Roman" w:cs="Times New Roman"/>
          <w:sz w:val="36"/>
          <w:szCs w:val="36"/>
        </w:rPr>
        <w:t>Сумська міська рада</w:t>
      </w:r>
    </w:p>
    <w:p w:rsidR="00920FE7" w:rsidRPr="00B26E04" w:rsidRDefault="00920FE7" w:rsidP="00920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26E04">
        <w:rPr>
          <w:rFonts w:ascii="Times New Roman" w:eastAsia="Times New Roman" w:hAnsi="Times New Roman" w:cs="Times New Roman"/>
          <w:sz w:val="36"/>
          <w:szCs w:val="36"/>
        </w:rPr>
        <w:t>Виконавчий комітет</w:t>
      </w:r>
    </w:p>
    <w:p w:rsidR="00920FE7" w:rsidRPr="00B26E04" w:rsidRDefault="00920FE7" w:rsidP="00920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26E04">
        <w:rPr>
          <w:rFonts w:ascii="Times New Roman" w:eastAsia="Times New Roman" w:hAnsi="Times New Roman" w:cs="Times New Roman"/>
          <w:b/>
          <w:bCs/>
          <w:sz w:val="36"/>
          <w:szCs w:val="36"/>
        </w:rPr>
        <w:t>РІШЕННЯ</w:t>
      </w:r>
    </w:p>
    <w:p w:rsidR="00920FE7" w:rsidRPr="00F6449F" w:rsidRDefault="00920FE7" w:rsidP="00920FE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78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786"/>
      </w:tblGrid>
      <w:tr w:rsidR="00920FE7" w:rsidTr="00A57B6D">
        <w:tc>
          <w:tcPr>
            <w:tcW w:w="4786" w:type="dxa"/>
          </w:tcPr>
          <w:p w:rsidR="00920FE7" w:rsidRDefault="00936D5C" w:rsidP="00A57B6D">
            <w:pPr>
              <w:tabs>
                <w:tab w:val="center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30.07.</w:t>
            </w:r>
            <w:r w:rsidR="00920FE7">
              <w:rPr>
                <w:rFonts w:ascii="Times New Roman" w:eastAsia="Times New Roman" w:hAnsi="Times New Roman" w:cs="Times New Roman"/>
                <w:sz w:val="28"/>
                <w:szCs w:val="28"/>
              </w:rPr>
              <w:t>2024 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458</w:t>
            </w:r>
            <w:bookmarkStart w:id="0" w:name="_GoBack"/>
            <w:bookmarkEnd w:id="0"/>
            <w:r w:rsidR="00920F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20FE7" w:rsidRPr="00F6449F" w:rsidRDefault="00920FE7" w:rsidP="00A57B6D">
            <w:pPr>
              <w:tabs>
                <w:tab w:val="center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0FE7" w:rsidRDefault="00920FE7" w:rsidP="00A57B6D">
            <w:pPr>
              <w:tabs>
                <w:tab w:val="center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 внесення змін до рішення виконавчого комітету Сумської міської ради від 05.04.2023 № 180 «Про надання повноважень на складання протоколів про адміністративні правопорушення посадовим особам виконавчих органів Сумської міської ради»</w:t>
            </w:r>
          </w:p>
          <w:p w:rsidR="00920FE7" w:rsidRDefault="00920FE7" w:rsidP="00A57B6D">
            <w:pPr>
              <w:tabs>
                <w:tab w:val="center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0FE7" w:rsidRPr="00254962" w:rsidRDefault="00920FE7" w:rsidP="00920F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962">
        <w:rPr>
          <w:rFonts w:ascii="Times New Roman" w:hAnsi="Times New Roman" w:cs="Times New Roman"/>
          <w:sz w:val="28"/>
          <w:szCs w:val="28"/>
        </w:rPr>
        <w:t xml:space="preserve">З метою забезпечення належної роботи Департаменту інспекційної роботи Сумської міської ради, керуючись пунктами 1, 2 частини 1 статті 255 Кодексу України про адміністративні правопорушення, частиною першою статті 52 Закону України «Про місцеве самоврядування в Україні», </w:t>
      </w:r>
      <w:r w:rsidRPr="00254962">
        <w:rPr>
          <w:rFonts w:ascii="Times New Roman" w:hAnsi="Times New Roman" w:cs="Times New Roman"/>
          <w:b/>
          <w:sz w:val="28"/>
          <w:szCs w:val="28"/>
        </w:rPr>
        <w:t>виконавчий комітет Сумської міської ради</w:t>
      </w:r>
      <w:r w:rsidRPr="00254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FE7" w:rsidRPr="00F6449F" w:rsidRDefault="00920FE7" w:rsidP="00920F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0FE7" w:rsidRPr="00AA76B4" w:rsidRDefault="00920FE7" w:rsidP="00920F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6B4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920FE7" w:rsidRPr="00F6449F" w:rsidRDefault="00920FE7" w:rsidP="00920F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0FE7" w:rsidRPr="00AA76B4" w:rsidRDefault="00920FE7" w:rsidP="00920FE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E04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76B4"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proofErr w:type="spellEnd"/>
      <w:r w:rsidRPr="00AA76B4">
        <w:rPr>
          <w:rFonts w:ascii="Times New Roman" w:hAnsi="Times New Roman" w:cs="Times New Roman"/>
          <w:color w:val="000000"/>
          <w:sz w:val="28"/>
          <w:szCs w:val="28"/>
        </w:rPr>
        <w:t xml:space="preserve"> зміни до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77BD2">
        <w:rPr>
          <w:rFonts w:ascii="Times New Roman" w:hAnsi="Times New Roman" w:cs="Times New Roman"/>
          <w:color w:val="000000"/>
          <w:sz w:val="28"/>
          <w:szCs w:val="28"/>
        </w:rPr>
        <w:t xml:space="preserve">ункту 2 </w:t>
      </w:r>
      <w:r w:rsidRPr="00AA76B4">
        <w:rPr>
          <w:rFonts w:ascii="Times New Roman" w:hAnsi="Times New Roman" w:cs="Times New Roman"/>
          <w:color w:val="000000"/>
          <w:sz w:val="28"/>
          <w:szCs w:val="28"/>
        </w:rPr>
        <w:t xml:space="preserve">рішення виконавчого комітету Сумської міської ради від </w:t>
      </w:r>
      <w:r>
        <w:rPr>
          <w:rFonts w:ascii="Times New Roman" w:hAnsi="Times New Roman" w:cs="Times New Roman"/>
          <w:color w:val="000000"/>
          <w:sz w:val="28"/>
          <w:szCs w:val="28"/>
        </w:rPr>
        <w:t>05.04.2023 року № 180</w:t>
      </w:r>
      <w:r w:rsidRPr="00AA76B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F76C75">
        <w:rPr>
          <w:rFonts w:ascii="Times New Roman" w:hAnsi="Times New Roman" w:cs="Times New Roman"/>
          <w:color w:val="000000"/>
          <w:sz w:val="28"/>
          <w:szCs w:val="28"/>
        </w:rPr>
        <w:t>Про надання повноважень на складання протоколів про адміністративні правопорушення посадовим особам виконавчих органів Сумської міської ради</w:t>
      </w:r>
      <w:r w:rsidRPr="00AA76B4">
        <w:rPr>
          <w:rFonts w:ascii="Times New Roman" w:hAnsi="Times New Roman" w:cs="Times New Roman"/>
          <w:color w:val="000000"/>
          <w:sz w:val="28"/>
          <w:szCs w:val="28"/>
        </w:rPr>
        <w:t xml:space="preserve">», а саме: </w:t>
      </w:r>
    </w:p>
    <w:p w:rsidR="00920FE7" w:rsidRDefault="00920FE7" w:rsidP="00920F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C75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Pr="00452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7BD2">
        <w:rPr>
          <w:rFonts w:ascii="Times New Roman" w:hAnsi="Times New Roman" w:cs="Times New Roman"/>
          <w:sz w:val="28"/>
          <w:szCs w:val="28"/>
          <w:lang w:val="ru-RU"/>
        </w:rPr>
        <w:t>Допов</w:t>
      </w:r>
      <w:proofErr w:type="spellEnd"/>
      <w:r w:rsidRPr="00E77BD2">
        <w:rPr>
          <w:rFonts w:ascii="Times New Roman" w:hAnsi="Times New Roman" w:cs="Times New Roman"/>
          <w:sz w:val="28"/>
          <w:szCs w:val="28"/>
        </w:rPr>
        <w:t xml:space="preserve">нити пункт 2 </w:t>
      </w:r>
      <w:r>
        <w:rPr>
          <w:rFonts w:ascii="Times New Roman" w:hAnsi="Times New Roman" w:cs="Times New Roman"/>
          <w:sz w:val="28"/>
          <w:szCs w:val="28"/>
        </w:rPr>
        <w:t>рішення підпунктом 2.22. виклавши його в наступній редакції</w:t>
      </w:r>
      <w:r w:rsidRPr="00E77BD2">
        <w:rPr>
          <w:rFonts w:ascii="Times New Roman" w:hAnsi="Times New Roman" w:cs="Times New Roman"/>
          <w:sz w:val="28"/>
          <w:szCs w:val="28"/>
        </w:rPr>
        <w:t>:</w:t>
      </w:r>
    </w:p>
    <w:p w:rsidR="00920FE7" w:rsidRDefault="00920FE7" w:rsidP="00920F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«2.22. </w:t>
      </w:r>
      <w:r w:rsidRPr="00920FE7">
        <w:rPr>
          <w:rFonts w:ascii="Times New Roman" w:hAnsi="Times New Roman" w:cs="Times New Roman"/>
          <w:sz w:val="28"/>
          <w:szCs w:val="28"/>
        </w:rPr>
        <w:t>головний спеціаліст відділу договірної та дозвільної документації управління дозвільної документації, торгівлі та підприємництва Сердюк Юлія Олександрівна уповноважується складати протоколи про адміністративні правопорушення, передбачені статтями 152, 154, 155, 155-2, 156, 156-1, 159, 160, 175-1 Кодексу України про адміністративні правопорушення»</w:t>
      </w:r>
      <w:r w:rsidRPr="00E77BD2">
        <w:rPr>
          <w:rFonts w:ascii="Times New Roman" w:hAnsi="Times New Roman" w:cs="Times New Roman"/>
          <w:sz w:val="28"/>
          <w:szCs w:val="28"/>
        </w:rPr>
        <w:t>.</w:t>
      </w:r>
    </w:p>
    <w:p w:rsidR="00920FE7" w:rsidRPr="00B372B5" w:rsidRDefault="00920FE7" w:rsidP="00920F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0FE7" w:rsidRDefault="00920FE7" w:rsidP="00920F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0FE7" w:rsidRPr="00B372B5" w:rsidRDefault="00920FE7" w:rsidP="00920F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0FE7" w:rsidRPr="00F6449F" w:rsidRDefault="00920FE7" w:rsidP="00920FE7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Секретар Сумської міської ради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Артем КОБЗАР</w:t>
      </w:r>
    </w:p>
    <w:p w:rsidR="00920FE7" w:rsidRPr="00B372B5" w:rsidRDefault="00920FE7" w:rsidP="00920FE7">
      <w:pPr>
        <w:pBdr>
          <w:bottom w:val="single" w:sz="12" w:space="0" w:color="000000"/>
        </w:pBd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E7" w:rsidRPr="00B372B5" w:rsidRDefault="00920FE7" w:rsidP="00920FE7">
      <w:pPr>
        <w:pBdr>
          <w:bottom w:val="single" w:sz="12" w:space="0" w:color="000000"/>
        </w:pBd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E7" w:rsidRDefault="00920FE7" w:rsidP="00920FE7">
      <w:pPr>
        <w:pBdr>
          <w:bottom w:val="single" w:sz="12" w:space="0" w:color="000000"/>
        </w:pBd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Зеленський М.О. </w:t>
      </w:r>
    </w:p>
    <w:p w:rsidR="00920FE7" w:rsidRDefault="00920FE7" w:rsidP="00920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Розіслати: </w:t>
      </w:r>
      <w:r w:rsidR="003C71C4">
        <w:rPr>
          <w:rFonts w:ascii="Times New Roman" w:eastAsia="Times New Roman" w:hAnsi="Times New Roman" w:cs="Times New Roman"/>
          <w:sz w:val="28"/>
          <w:szCs w:val="28"/>
        </w:rPr>
        <w:t>Бойко О.А</w:t>
      </w:r>
      <w:r>
        <w:rPr>
          <w:rFonts w:ascii="Times New Roman" w:eastAsia="Times New Roman" w:hAnsi="Times New Roman" w:cs="Times New Roman"/>
          <w:sz w:val="28"/>
          <w:szCs w:val="28"/>
        </w:rPr>
        <w:t>., Зеленському М.О., Качановій О.М.</w:t>
      </w:r>
    </w:p>
    <w:p w:rsidR="00920FE7" w:rsidRPr="00B372B5" w:rsidRDefault="00920FE7" w:rsidP="00920FE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2B5">
        <w:rPr>
          <w:rFonts w:ascii="Times New Roman" w:eastAsia="Times New Roman" w:hAnsi="Times New Roman" w:cs="Times New Roman"/>
          <w:sz w:val="28"/>
          <w:szCs w:val="28"/>
        </w:rPr>
        <w:lastRenderedPageBreak/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920FE7" w:rsidRPr="00B372B5" w:rsidRDefault="00920FE7" w:rsidP="00920FE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2B5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B372B5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B372B5">
        <w:rPr>
          <w:rFonts w:ascii="Times New Roman" w:eastAsia="Times New Roman" w:hAnsi="Times New Roman" w:cs="Times New Roman"/>
          <w:sz w:val="28"/>
          <w:szCs w:val="28"/>
        </w:rPr>
        <w:t xml:space="preserve"> рішення виконавчого комітету Сумської міської ради «Про внесення змін до рішення виконавчого комітету Сумської міської ради від 05.04.2023 № 180 «Про надання повноважень на складання протоколів про адміністративні правопорушення посадовим особам виконавчих органів Сумської міської ради» був завізований:</w:t>
      </w:r>
    </w:p>
    <w:p w:rsidR="00920FE7" w:rsidRPr="00B372B5" w:rsidRDefault="00920FE7" w:rsidP="00920FE7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E7" w:rsidRPr="00F6449F" w:rsidRDefault="00920FE7" w:rsidP="00920FE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0FE7" w:rsidRPr="00F6449F" w:rsidRDefault="00920FE7" w:rsidP="00920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449F">
        <w:rPr>
          <w:rFonts w:ascii="Times New Roman" w:eastAsia="Times New Roman" w:hAnsi="Times New Roman" w:cs="Times New Roman"/>
          <w:sz w:val="28"/>
          <w:szCs w:val="28"/>
        </w:rPr>
        <w:t>Директор Департаменту інспекційної роботи</w:t>
      </w:r>
    </w:p>
    <w:p w:rsidR="00920FE7" w:rsidRPr="00F6449F" w:rsidRDefault="00920FE7" w:rsidP="00920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449F">
        <w:rPr>
          <w:rFonts w:ascii="Times New Roman" w:eastAsia="Times New Roman" w:hAnsi="Times New Roman" w:cs="Times New Roman"/>
          <w:sz w:val="28"/>
          <w:szCs w:val="28"/>
        </w:rPr>
        <w:t>Сумської міської ради</w:t>
      </w:r>
      <w:r w:rsidRPr="00F6449F">
        <w:rPr>
          <w:rFonts w:ascii="Times New Roman" w:eastAsia="Times New Roman" w:hAnsi="Times New Roman" w:cs="Times New Roman"/>
          <w:sz w:val="28"/>
          <w:szCs w:val="28"/>
        </w:rPr>
        <w:tab/>
      </w:r>
      <w:r w:rsidRPr="00F6449F">
        <w:rPr>
          <w:rFonts w:ascii="Times New Roman" w:eastAsia="Times New Roman" w:hAnsi="Times New Roman" w:cs="Times New Roman"/>
          <w:sz w:val="28"/>
          <w:szCs w:val="28"/>
        </w:rPr>
        <w:tab/>
      </w:r>
      <w:r w:rsidRPr="00F6449F">
        <w:rPr>
          <w:rFonts w:ascii="Times New Roman" w:eastAsia="Times New Roman" w:hAnsi="Times New Roman" w:cs="Times New Roman"/>
          <w:sz w:val="28"/>
          <w:szCs w:val="28"/>
        </w:rPr>
        <w:tab/>
      </w:r>
      <w:r w:rsidRPr="00F6449F">
        <w:rPr>
          <w:rFonts w:ascii="Times New Roman" w:eastAsia="Times New Roman" w:hAnsi="Times New Roman" w:cs="Times New Roman"/>
          <w:sz w:val="28"/>
          <w:szCs w:val="28"/>
        </w:rPr>
        <w:tab/>
      </w:r>
      <w:r w:rsidRPr="00F6449F">
        <w:rPr>
          <w:rFonts w:ascii="Times New Roman" w:eastAsia="Times New Roman" w:hAnsi="Times New Roman" w:cs="Times New Roman"/>
          <w:sz w:val="28"/>
          <w:szCs w:val="28"/>
        </w:rPr>
        <w:tab/>
      </w:r>
      <w:r w:rsidRPr="00F6449F">
        <w:rPr>
          <w:rFonts w:ascii="Times New Roman" w:eastAsia="Times New Roman" w:hAnsi="Times New Roman" w:cs="Times New Roman"/>
          <w:sz w:val="28"/>
          <w:szCs w:val="28"/>
        </w:rPr>
        <w:tab/>
      </w:r>
      <w:r w:rsidRPr="00F6449F">
        <w:rPr>
          <w:rFonts w:ascii="Times New Roman" w:eastAsia="Times New Roman" w:hAnsi="Times New Roman" w:cs="Times New Roman"/>
          <w:sz w:val="28"/>
          <w:szCs w:val="28"/>
        </w:rPr>
        <w:tab/>
        <w:t>М.О. Зеленський</w:t>
      </w:r>
    </w:p>
    <w:p w:rsidR="00920FE7" w:rsidRPr="00F6449F" w:rsidRDefault="00920FE7" w:rsidP="00920FE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0FE7" w:rsidRPr="00F6449F" w:rsidRDefault="00920FE7" w:rsidP="00920FE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0FE7" w:rsidRPr="00F6449F" w:rsidRDefault="00920FE7" w:rsidP="0092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49F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відділу правового забезпечення,</w:t>
      </w:r>
    </w:p>
    <w:p w:rsidR="00920FE7" w:rsidRPr="00F6449F" w:rsidRDefault="00920FE7" w:rsidP="00920FE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49F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Департаменту інспекційної роботи</w:t>
      </w:r>
    </w:p>
    <w:p w:rsidR="00920FE7" w:rsidRPr="00F6449F" w:rsidRDefault="00920FE7" w:rsidP="00920FE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449F">
        <w:rPr>
          <w:rFonts w:ascii="Times New Roman" w:eastAsia="Times New Roman" w:hAnsi="Times New Roman" w:cs="Times New Roman"/>
          <w:color w:val="000000"/>
          <w:sz w:val="28"/>
          <w:szCs w:val="28"/>
        </w:rPr>
        <w:t>Сумської міської ради</w:t>
      </w:r>
      <w:r w:rsidRPr="00F6449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Д.Ю. Овсієнко</w:t>
      </w:r>
    </w:p>
    <w:p w:rsidR="00920FE7" w:rsidRPr="00F6449F" w:rsidRDefault="00920FE7" w:rsidP="00920FE7">
      <w:pPr>
        <w:tabs>
          <w:tab w:val="left" w:pos="567"/>
          <w:tab w:val="left" w:pos="709"/>
          <w:tab w:val="left" w:pos="694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0FE7" w:rsidRPr="00F6449F" w:rsidRDefault="00920FE7" w:rsidP="00920FE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0FE7" w:rsidRPr="008A448C" w:rsidRDefault="00920FE7" w:rsidP="00920FE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448C">
        <w:rPr>
          <w:rFonts w:ascii="Times New Roman" w:eastAsia="Times New Roman" w:hAnsi="Times New Roman" w:cs="Times New Roman"/>
          <w:sz w:val="28"/>
          <w:szCs w:val="28"/>
        </w:rPr>
        <w:t xml:space="preserve">Заступник міського голови з питань </w:t>
      </w:r>
    </w:p>
    <w:p w:rsidR="00920FE7" w:rsidRDefault="00920FE7" w:rsidP="00920FE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448C">
        <w:rPr>
          <w:rFonts w:ascii="Times New Roman" w:eastAsia="Times New Roman" w:hAnsi="Times New Roman" w:cs="Times New Roman"/>
          <w:sz w:val="28"/>
          <w:szCs w:val="28"/>
        </w:rPr>
        <w:t>діяльності викона</w:t>
      </w:r>
      <w:r>
        <w:rPr>
          <w:rFonts w:ascii="Times New Roman" w:eastAsia="Times New Roman" w:hAnsi="Times New Roman" w:cs="Times New Roman"/>
          <w:sz w:val="28"/>
          <w:szCs w:val="28"/>
        </w:rPr>
        <w:t>вчих органів ради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С.В. Поляков</w:t>
      </w:r>
    </w:p>
    <w:p w:rsidR="00920FE7" w:rsidRPr="00F6449F" w:rsidRDefault="00920FE7" w:rsidP="00920FE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0FE7" w:rsidRPr="00F6449F" w:rsidRDefault="00920FE7" w:rsidP="00920FE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0FE7" w:rsidRPr="00F6449F" w:rsidRDefault="00920FE7" w:rsidP="00920FE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В.о. н</w:t>
      </w:r>
      <w:r w:rsidRPr="00F6449F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449F">
        <w:rPr>
          <w:rFonts w:ascii="Times New Roman" w:eastAsia="Times New Roman" w:hAnsi="Times New Roman" w:cs="Times New Roman"/>
          <w:sz w:val="28"/>
          <w:szCs w:val="28"/>
        </w:rPr>
        <w:t xml:space="preserve"> правового управління</w:t>
      </w:r>
      <w:r w:rsidRPr="00F6449F">
        <w:rPr>
          <w:rFonts w:ascii="Times New Roman" w:eastAsia="Times New Roman" w:hAnsi="Times New Roman" w:cs="Times New Roman"/>
          <w:sz w:val="28"/>
          <w:szCs w:val="28"/>
        </w:rPr>
        <w:tab/>
      </w:r>
      <w:r w:rsidRPr="00F6449F">
        <w:rPr>
          <w:rFonts w:ascii="Times New Roman" w:eastAsia="Times New Roman" w:hAnsi="Times New Roman" w:cs="Times New Roman"/>
          <w:sz w:val="28"/>
          <w:szCs w:val="28"/>
        </w:rPr>
        <w:tab/>
      </w:r>
      <w:r w:rsidRPr="00F6449F">
        <w:rPr>
          <w:rFonts w:ascii="Times New Roman" w:eastAsia="Times New Roman" w:hAnsi="Times New Roman" w:cs="Times New Roman"/>
          <w:sz w:val="28"/>
          <w:szCs w:val="28"/>
        </w:rPr>
        <w:tab/>
      </w:r>
      <w:r w:rsidRPr="00F6449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 Бойко</w:t>
      </w:r>
      <w:r w:rsidRPr="00F6449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20FE7" w:rsidRPr="00F6449F" w:rsidRDefault="00920FE7" w:rsidP="00920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FE7" w:rsidRDefault="00920FE7" w:rsidP="00920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0FE7" w:rsidRPr="00F6449F" w:rsidRDefault="00920FE7" w:rsidP="00920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449F">
        <w:rPr>
          <w:rFonts w:ascii="Times New Roman" w:eastAsia="Times New Roman" w:hAnsi="Times New Roman" w:cs="Times New Roman"/>
          <w:sz w:val="28"/>
          <w:szCs w:val="28"/>
        </w:rPr>
        <w:t xml:space="preserve">Начальник відділу протокольної </w:t>
      </w:r>
    </w:p>
    <w:p w:rsidR="00920FE7" w:rsidRPr="00F6449F" w:rsidRDefault="00920FE7" w:rsidP="00920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  <w:r w:rsidRPr="00F6449F">
        <w:rPr>
          <w:rFonts w:ascii="Times New Roman" w:eastAsia="Times New Roman" w:hAnsi="Times New Roman" w:cs="Times New Roman"/>
          <w:sz w:val="28"/>
          <w:szCs w:val="28"/>
        </w:rPr>
        <w:t>роботи та контролю</w:t>
      </w:r>
      <w:r w:rsidRPr="00F6449F">
        <w:rPr>
          <w:rFonts w:ascii="Times New Roman" w:eastAsia="Times New Roman" w:hAnsi="Times New Roman" w:cs="Times New Roman"/>
          <w:sz w:val="28"/>
          <w:szCs w:val="28"/>
        </w:rPr>
        <w:tab/>
      </w:r>
      <w:r w:rsidRPr="00F6449F">
        <w:rPr>
          <w:rFonts w:ascii="Times New Roman" w:eastAsia="Times New Roman" w:hAnsi="Times New Roman" w:cs="Times New Roman"/>
          <w:sz w:val="28"/>
          <w:szCs w:val="28"/>
        </w:rPr>
        <w:tab/>
      </w:r>
      <w:r w:rsidRPr="00F6449F">
        <w:rPr>
          <w:rFonts w:ascii="Times New Roman" w:eastAsia="Times New Roman" w:hAnsi="Times New Roman" w:cs="Times New Roman"/>
          <w:sz w:val="28"/>
          <w:szCs w:val="28"/>
        </w:rPr>
        <w:tab/>
      </w:r>
      <w:r w:rsidRPr="00F6449F">
        <w:rPr>
          <w:rFonts w:ascii="Times New Roman" w:eastAsia="Times New Roman" w:hAnsi="Times New Roman" w:cs="Times New Roman"/>
          <w:sz w:val="28"/>
          <w:szCs w:val="28"/>
        </w:rPr>
        <w:tab/>
      </w:r>
      <w:r w:rsidRPr="00F6449F">
        <w:rPr>
          <w:rFonts w:ascii="Times New Roman" w:eastAsia="Times New Roman" w:hAnsi="Times New Roman" w:cs="Times New Roman"/>
          <w:sz w:val="28"/>
          <w:szCs w:val="28"/>
        </w:rPr>
        <w:tab/>
      </w:r>
      <w:r w:rsidRPr="00F6449F">
        <w:rPr>
          <w:rFonts w:ascii="Times New Roman" w:eastAsia="Times New Roman" w:hAnsi="Times New Roman" w:cs="Times New Roman"/>
          <w:sz w:val="28"/>
          <w:szCs w:val="28"/>
        </w:rPr>
        <w:tab/>
      </w:r>
      <w:r w:rsidRPr="00F6449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49F">
        <w:rPr>
          <w:rFonts w:ascii="Times New Roman" w:eastAsia="Times New Roman" w:hAnsi="Times New Roman" w:cs="Times New Roman"/>
          <w:sz w:val="28"/>
          <w:szCs w:val="28"/>
        </w:rPr>
        <w:t>Л.В. Моша</w:t>
      </w:r>
    </w:p>
    <w:p w:rsidR="00920FE7" w:rsidRPr="00F6449F" w:rsidRDefault="00920FE7" w:rsidP="00920FE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E7" w:rsidRDefault="00920FE7" w:rsidP="00920FE7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E7" w:rsidRPr="00F6449F" w:rsidRDefault="00920FE7" w:rsidP="00920FE7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FE7" w:rsidRPr="00F6449F" w:rsidRDefault="00920FE7" w:rsidP="00920FE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0FE7" w:rsidRPr="00F6449F" w:rsidRDefault="00920FE7" w:rsidP="00920FE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449F">
        <w:rPr>
          <w:rFonts w:ascii="Times New Roman" w:eastAsia="Times New Roman" w:hAnsi="Times New Roman" w:cs="Times New Roman"/>
          <w:sz w:val="28"/>
          <w:szCs w:val="28"/>
        </w:rPr>
        <w:t>Директор Департаменту інспекційної роботи</w:t>
      </w:r>
      <w:r w:rsidRPr="00F6449F">
        <w:rPr>
          <w:rFonts w:ascii="Times New Roman" w:eastAsia="Times New Roman" w:hAnsi="Times New Roman" w:cs="Times New Roman"/>
          <w:sz w:val="28"/>
          <w:szCs w:val="28"/>
        </w:rPr>
        <w:tab/>
      </w:r>
      <w:r w:rsidRPr="00F6449F">
        <w:rPr>
          <w:rFonts w:ascii="Times New Roman" w:eastAsia="Times New Roman" w:hAnsi="Times New Roman" w:cs="Times New Roman"/>
          <w:sz w:val="28"/>
          <w:szCs w:val="28"/>
        </w:rPr>
        <w:tab/>
      </w:r>
      <w:r w:rsidRPr="00F6449F">
        <w:rPr>
          <w:rFonts w:ascii="Times New Roman" w:eastAsia="Times New Roman" w:hAnsi="Times New Roman" w:cs="Times New Roman"/>
          <w:sz w:val="28"/>
          <w:szCs w:val="28"/>
        </w:rPr>
        <w:tab/>
        <w:t>М.О. Зеленський</w:t>
      </w:r>
    </w:p>
    <w:p w:rsidR="00920FE7" w:rsidRPr="00F6449F" w:rsidRDefault="00920FE7" w:rsidP="00920FE7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E7" w:rsidRPr="00F6449F" w:rsidRDefault="00920FE7" w:rsidP="00920FE7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49F">
        <w:rPr>
          <w:rFonts w:ascii="Times New Roman" w:eastAsia="Times New Roman" w:hAnsi="Times New Roman" w:cs="Times New Roman"/>
          <w:sz w:val="28"/>
          <w:szCs w:val="28"/>
        </w:rPr>
        <w:tab/>
      </w:r>
      <w:r w:rsidRPr="00F6449F">
        <w:rPr>
          <w:rFonts w:ascii="Times New Roman" w:eastAsia="Times New Roman" w:hAnsi="Times New Roman" w:cs="Times New Roman"/>
          <w:sz w:val="28"/>
          <w:szCs w:val="28"/>
        </w:rPr>
        <w:tab/>
      </w:r>
      <w:r w:rsidRPr="00F6449F">
        <w:rPr>
          <w:rFonts w:ascii="Times New Roman" w:eastAsia="Times New Roman" w:hAnsi="Times New Roman" w:cs="Times New Roman"/>
          <w:sz w:val="28"/>
          <w:szCs w:val="28"/>
        </w:rPr>
        <w:tab/>
      </w:r>
      <w:r w:rsidRPr="00F6449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«</w:t>
      </w:r>
      <w:r>
        <w:rPr>
          <w:rFonts w:ascii="Times New Roman" w:eastAsia="Times New Roman" w:hAnsi="Times New Roman" w:cs="Times New Roman"/>
          <w:sz w:val="28"/>
          <w:szCs w:val="28"/>
        </w:rPr>
        <w:t>___» _______</w:t>
      </w:r>
      <w:r w:rsidRPr="00F6449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F6449F">
        <w:rPr>
          <w:rFonts w:ascii="Times New Roman" w:eastAsia="Times New Roman" w:hAnsi="Times New Roman" w:cs="Times New Roman"/>
          <w:sz w:val="28"/>
          <w:szCs w:val="28"/>
        </w:rPr>
        <w:t>р.</w:t>
      </w:r>
    </w:p>
    <w:p w:rsidR="00920FE7" w:rsidRPr="00F6449F" w:rsidRDefault="00920FE7" w:rsidP="00920FE7"/>
    <w:p w:rsidR="00920FE7" w:rsidRDefault="00920FE7" w:rsidP="00920FE7"/>
    <w:p w:rsidR="001131D1" w:rsidRDefault="001131D1"/>
    <w:sectPr w:rsidR="001131D1" w:rsidSect="00F6449F">
      <w:pgSz w:w="11906" w:h="16838"/>
      <w:pgMar w:top="851" w:right="737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E7"/>
    <w:rsid w:val="001131D1"/>
    <w:rsid w:val="003C71C4"/>
    <w:rsid w:val="00920FE7"/>
    <w:rsid w:val="0093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F3BB"/>
  <w15:chartTrackingRefBased/>
  <w15:docId w15:val="{CB097D89-FF38-4E11-AF4B-CB611AC3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20FE7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FE7"/>
    <w:pPr>
      <w:spacing w:after="0" w:line="240" w:lineRule="auto"/>
    </w:pPr>
    <w:rPr>
      <w:rFonts w:ascii="Calibri" w:eastAsia="Calibri" w:hAnsi="Calibri" w:cs="Calibri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3C7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71C4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Овсієнко Дарія Юріївна</dc:creator>
  <cp:keywords/>
  <dc:description/>
  <cp:lastModifiedBy>Овсієнко Дарія Юріївна</cp:lastModifiedBy>
  <cp:revision>3</cp:revision>
  <cp:lastPrinted>2024-08-13T11:24:00Z</cp:lastPrinted>
  <dcterms:created xsi:type="dcterms:W3CDTF">2024-07-24T06:17:00Z</dcterms:created>
  <dcterms:modified xsi:type="dcterms:W3CDTF">2024-10-14T09:35:00Z</dcterms:modified>
</cp:coreProperties>
</file>