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D2" w:rsidRDefault="00732FD9" w:rsidP="00C50815">
      <w:pPr>
        <w:ind w:left="-360"/>
        <w:outlineLvl w:val="0"/>
        <w:rPr>
          <w:sz w:val="12"/>
          <w:szCs w:val="12"/>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2pt;margin-top:-57.75pt;width:39.6pt;height:50.25pt;z-index:-1;visibility:visible;mso-position-horizontal-relative:margin;mso-position-vertical-relative:margin" wrapcoords="-408 0 -408 21278 21600 21278 21600 0 -408 0">
            <v:imagedata r:id="rId8" o:title=""/>
            <w10:wrap type="through" anchorx="margin" anchory="margin"/>
          </v:shape>
        </w:pict>
      </w:r>
    </w:p>
    <w:p w:rsidR="00974BD2" w:rsidRPr="004D2E77" w:rsidRDefault="00974BD2" w:rsidP="000C6CC9">
      <w:pPr>
        <w:jc w:val="center"/>
        <w:rPr>
          <w:sz w:val="36"/>
          <w:szCs w:val="36"/>
          <w:lang w:val="uk-UA"/>
        </w:rPr>
      </w:pPr>
      <w:r w:rsidRPr="004D2E77">
        <w:rPr>
          <w:sz w:val="36"/>
          <w:szCs w:val="36"/>
          <w:lang w:val="uk-UA"/>
        </w:rPr>
        <w:t>Сумська міська рада</w:t>
      </w:r>
    </w:p>
    <w:p w:rsidR="00974BD2" w:rsidRPr="004D2E77" w:rsidRDefault="00974BD2" w:rsidP="000C6CC9">
      <w:pPr>
        <w:jc w:val="center"/>
        <w:rPr>
          <w:sz w:val="36"/>
          <w:szCs w:val="36"/>
          <w:lang w:val="uk-UA"/>
        </w:rPr>
      </w:pPr>
      <w:r w:rsidRPr="004D2E77">
        <w:rPr>
          <w:sz w:val="36"/>
          <w:szCs w:val="36"/>
          <w:lang w:val="uk-UA"/>
        </w:rPr>
        <w:t>Виконавчий комітет</w:t>
      </w:r>
    </w:p>
    <w:p w:rsidR="00974BD2" w:rsidRDefault="00974BD2" w:rsidP="000C6CC9">
      <w:pPr>
        <w:jc w:val="center"/>
        <w:rPr>
          <w:sz w:val="28"/>
          <w:szCs w:val="28"/>
          <w:lang w:val="uk-UA"/>
        </w:rPr>
      </w:pPr>
      <w:r w:rsidRPr="004D2E77">
        <w:rPr>
          <w:b/>
          <w:bCs/>
          <w:sz w:val="36"/>
          <w:szCs w:val="36"/>
          <w:lang w:val="uk-UA"/>
        </w:rPr>
        <w:t>РІШЕННЯ</w:t>
      </w:r>
    </w:p>
    <w:p w:rsidR="00974BD2" w:rsidRPr="00533C59" w:rsidRDefault="00974BD2" w:rsidP="000C6CC9">
      <w:pPr>
        <w:ind w:left="-360" w:firstLine="540"/>
        <w:jc w:val="both"/>
        <w:rPr>
          <w:sz w:val="20"/>
          <w:szCs w:val="20"/>
          <w:lang w:val="uk-UA"/>
        </w:rPr>
      </w:pPr>
    </w:p>
    <w:p w:rsidR="00974BD2" w:rsidRPr="004B4629" w:rsidRDefault="00DA096A" w:rsidP="00711096">
      <w:pPr>
        <w:tabs>
          <w:tab w:val="left" w:pos="180"/>
          <w:tab w:val="center" w:pos="4677"/>
          <w:tab w:val="left" w:pos="5220"/>
        </w:tabs>
        <w:ind w:left="-360"/>
        <w:rPr>
          <w:sz w:val="28"/>
          <w:szCs w:val="28"/>
          <w:lang w:val="uk-UA"/>
        </w:rPr>
      </w:pPr>
      <w:r>
        <w:rPr>
          <w:sz w:val="28"/>
          <w:szCs w:val="28"/>
          <w:lang w:val="uk-UA"/>
        </w:rPr>
        <w:t xml:space="preserve">     </w:t>
      </w:r>
      <w:r w:rsidRPr="004B4629">
        <w:rPr>
          <w:sz w:val="28"/>
          <w:szCs w:val="28"/>
          <w:lang w:val="uk-UA"/>
        </w:rPr>
        <w:t xml:space="preserve">від  </w:t>
      </w:r>
      <w:r w:rsidR="00A06BE3">
        <w:rPr>
          <w:sz w:val="28"/>
          <w:szCs w:val="28"/>
          <w:lang w:val="uk-UA"/>
        </w:rPr>
        <w:t>26.12.2024</w:t>
      </w:r>
      <w:r w:rsidRPr="004B4629">
        <w:rPr>
          <w:sz w:val="28"/>
          <w:szCs w:val="28"/>
          <w:lang w:val="uk-UA"/>
        </w:rPr>
        <w:t xml:space="preserve"> № </w:t>
      </w:r>
      <w:r w:rsidR="00A06BE3">
        <w:rPr>
          <w:sz w:val="28"/>
          <w:szCs w:val="28"/>
          <w:lang w:val="uk-UA"/>
        </w:rPr>
        <w:t>1018</w:t>
      </w:r>
      <w:bookmarkStart w:id="0" w:name="_GoBack"/>
      <w:bookmarkEnd w:id="0"/>
      <w:r w:rsidRPr="004B4629">
        <w:rPr>
          <w:sz w:val="28"/>
          <w:szCs w:val="28"/>
          <w:lang w:val="uk-UA"/>
        </w:rPr>
        <w:t xml:space="preserve"> </w:t>
      </w:r>
    </w:p>
    <w:p w:rsidR="00BD2D10" w:rsidRPr="004B4629" w:rsidRDefault="00BD2D10" w:rsidP="00711096">
      <w:pPr>
        <w:tabs>
          <w:tab w:val="left" w:pos="180"/>
          <w:tab w:val="center" w:pos="4677"/>
          <w:tab w:val="left" w:pos="5220"/>
        </w:tabs>
        <w:ind w:left="-360"/>
        <w:rPr>
          <w:sz w:val="28"/>
          <w:szCs w:val="28"/>
          <w:lang w:val="uk-UA"/>
        </w:rPr>
      </w:pPr>
      <w:r w:rsidRPr="004B4629">
        <w:rPr>
          <w:sz w:val="28"/>
          <w:szCs w:val="28"/>
          <w:lang w:val="uk-UA"/>
        </w:rPr>
        <w:t xml:space="preserve">    </w:t>
      </w:r>
    </w:p>
    <w:tbl>
      <w:tblPr>
        <w:tblW w:w="0" w:type="auto"/>
        <w:tblInd w:w="-34" w:type="dxa"/>
        <w:tblLook w:val="04A0" w:firstRow="1" w:lastRow="0" w:firstColumn="1" w:lastColumn="0" w:noHBand="0" w:noVBand="1"/>
      </w:tblPr>
      <w:tblGrid>
        <w:gridCol w:w="5104"/>
        <w:gridCol w:w="4708"/>
      </w:tblGrid>
      <w:tr w:rsidR="00C034D5" w:rsidRPr="000D531D" w:rsidTr="00624AB1">
        <w:trPr>
          <w:trHeight w:val="1659"/>
        </w:trPr>
        <w:tc>
          <w:tcPr>
            <w:tcW w:w="5104" w:type="dxa"/>
            <w:shd w:val="clear" w:color="auto" w:fill="auto"/>
          </w:tcPr>
          <w:p w:rsidR="00BD2D10" w:rsidRPr="00D3358D" w:rsidRDefault="00610EE3" w:rsidP="003970DC">
            <w:pPr>
              <w:tabs>
                <w:tab w:val="left" w:pos="0"/>
                <w:tab w:val="left" w:pos="5220"/>
              </w:tabs>
              <w:ind w:right="40"/>
              <w:jc w:val="both"/>
              <w:rPr>
                <w:b/>
                <w:sz w:val="28"/>
                <w:szCs w:val="28"/>
                <w:lang w:val="uk-UA"/>
              </w:rPr>
            </w:pPr>
            <w:r w:rsidRPr="00D3358D">
              <w:rPr>
                <w:b/>
                <w:sz w:val="28"/>
                <w:szCs w:val="28"/>
                <w:lang w:val="uk-UA"/>
              </w:rPr>
              <w:t xml:space="preserve">Про внесення пропозицій Сумській міській </w:t>
            </w:r>
            <w:r w:rsidR="006A6EE5">
              <w:rPr>
                <w:b/>
                <w:sz w:val="28"/>
                <w:szCs w:val="28"/>
                <w:lang w:val="uk-UA"/>
              </w:rPr>
              <w:t>військовій адміністрації</w:t>
            </w:r>
            <w:r w:rsidRPr="00D3358D">
              <w:rPr>
                <w:b/>
                <w:sz w:val="28"/>
                <w:szCs w:val="28"/>
                <w:lang w:val="uk-UA"/>
              </w:rPr>
              <w:t xml:space="preserve"> щодо розгляду питання «</w:t>
            </w:r>
            <w:r w:rsidR="00BB54CD" w:rsidRPr="00D3358D">
              <w:rPr>
                <w:b/>
                <w:bCs/>
                <w:color w:val="000000"/>
                <w:sz w:val="28"/>
                <w:szCs w:val="28"/>
                <w:lang w:val="uk-UA"/>
              </w:rPr>
              <w:t>Про затвердження цільової Програми Сумської міської територіальної громади з регулювання містобудівної діяльності та розвитку інформаційної системи містобудівного кадастру на 2025-2027 роки</w:t>
            </w:r>
            <w:r w:rsidRPr="00D3358D">
              <w:rPr>
                <w:b/>
                <w:bCs/>
                <w:color w:val="000000"/>
                <w:sz w:val="28"/>
                <w:szCs w:val="28"/>
                <w:lang w:val="uk-UA"/>
              </w:rPr>
              <w:t>»</w:t>
            </w:r>
          </w:p>
        </w:tc>
        <w:tc>
          <w:tcPr>
            <w:tcW w:w="4708" w:type="dxa"/>
            <w:shd w:val="clear" w:color="auto" w:fill="auto"/>
          </w:tcPr>
          <w:p w:rsidR="00BD2D10" w:rsidRPr="004B4629" w:rsidRDefault="00BD2D10" w:rsidP="00C034D5">
            <w:pPr>
              <w:tabs>
                <w:tab w:val="left" w:pos="180"/>
                <w:tab w:val="center" w:pos="4677"/>
                <w:tab w:val="left" w:pos="5220"/>
              </w:tabs>
              <w:rPr>
                <w:sz w:val="28"/>
                <w:szCs w:val="28"/>
                <w:lang w:val="uk-UA"/>
              </w:rPr>
            </w:pPr>
          </w:p>
        </w:tc>
      </w:tr>
    </w:tbl>
    <w:p w:rsidR="004B4629" w:rsidRDefault="004B4629" w:rsidP="00BB54CD">
      <w:pPr>
        <w:jc w:val="both"/>
        <w:rPr>
          <w:sz w:val="28"/>
          <w:szCs w:val="28"/>
          <w:lang w:val="uk-UA"/>
        </w:rPr>
      </w:pPr>
    </w:p>
    <w:p w:rsidR="00974BD2" w:rsidRPr="004B4629" w:rsidRDefault="00650280" w:rsidP="008B6663">
      <w:pPr>
        <w:ind w:firstLine="720"/>
        <w:jc w:val="both"/>
        <w:rPr>
          <w:b/>
          <w:bCs/>
          <w:sz w:val="28"/>
          <w:szCs w:val="28"/>
          <w:lang w:val="uk-UA"/>
        </w:rPr>
      </w:pPr>
      <w:r>
        <w:rPr>
          <w:sz w:val="28"/>
          <w:szCs w:val="28"/>
          <w:lang w:val="uk-UA"/>
        </w:rPr>
        <w:t xml:space="preserve">З метою забезпечення територій Сумської міської територіальної громади оновленою містобудівною документацією, організації планування та забудови міських територій, будівництва нових житлових мікрорайонів та об’єктів промислової забудови, визначення земельних ділянок для проведення земельних аукціонів, розвитку інформаційної системи містобудівного кадастру, </w:t>
      </w:r>
      <w:r w:rsidR="00E94E74">
        <w:rPr>
          <w:sz w:val="28"/>
          <w:szCs w:val="28"/>
          <w:lang w:val="uk-UA"/>
        </w:rPr>
        <w:t>на виконання розпорядження Сумського міського голови від 30.09.2024            № 333-Р «</w:t>
      </w:r>
      <w:r w:rsidR="00E94E74" w:rsidRPr="00E94E74">
        <w:rPr>
          <w:sz w:val="28"/>
          <w:szCs w:val="28"/>
          <w:lang w:val="uk-UA"/>
        </w:rPr>
        <w:t>Про підготовку комплексної цільової Програми Сумської міської територіальної громади з регулювання містобудівної діяльності розвитку інформаційної системи містобудівного кадастру на 2025-2027 роки</w:t>
      </w:r>
      <w:r w:rsidR="00E94E74">
        <w:rPr>
          <w:sz w:val="28"/>
          <w:szCs w:val="28"/>
          <w:lang w:val="uk-UA"/>
        </w:rPr>
        <w:t xml:space="preserve">», </w:t>
      </w:r>
      <w:r>
        <w:rPr>
          <w:sz w:val="28"/>
          <w:szCs w:val="28"/>
          <w:lang w:val="uk-UA"/>
        </w:rPr>
        <w:t>відповідно до Земель</w:t>
      </w:r>
      <w:r w:rsidR="006A6EE5">
        <w:rPr>
          <w:sz w:val="28"/>
          <w:szCs w:val="28"/>
          <w:lang w:val="uk-UA"/>
        </w:rPr>
        <w:t>ного кодексу України, статей 16</w:t>
      </w:r>
      <w:r>
        <w:rPr>
          <w:sz w:val="28"/>
          <w:szCs w:val="28"/>
          <w:lang w:val="uk-UA"/>
        </w:rPr>
        <w:t xml:space="preserve"> </w:t>
      </w:r>
      <w:r w:rsidR="006A6EE5">
        <w:rPr>
          <w:sz w:val="28"/>
          <w:szCs w:val="28"/>
          <w:lang w:val="uk-UA"/>
        </w:rPr>
        <w:t>-</w:t>
      </w:r>
      <w:r>
        <w:rPr>
          <w:sz w:val="28"/>
          <w:szCs w:val="28"/>
          <w:lang w:val="uk-UA"/>
        </w:rPr>
        <w:t xml:space="preserve"> 19, 22</w:t>
      </w:r>
      <w:r w:rsidR="006A6EE5">
        <w:rPr>
          <w:sz w:val="28"/>
          <w:szCs w:val="28"/>
          <w:lang w:val="uk-UA"/>
        </w:rPr>
        <w:t xml:space="preserve"> - </w:t>
      </w:r>
      <w:r>
        <w:rPr>
          <w:sz w:val="28"/>
          <w:szCs w:val="28"/>
          <w:lang w:val="uk-UA"/>
        </w:rPr>
        <w:t>23 Закону України «Про регулювання містобудівної діяльності», постанови Ка</w:t>
      </w:r>
      <w:r w:rsidR="005254C3">
        <w:rPr>
          <w:sz w:val="28"/>
          <w:szCs w:val="28"/>
          <w:lang w:val="uk-UA"/>
        </w:rPr>
        <w:t>бінету Міністрів України від 25.05.</w:t>
      </w:r>
      <w:r>
        <w:rPr>
          <w:sz w:val="28"/>
          <w:szCs w:val="28"/>
          <w:lang w:val="uk-UA"/>
        </w:rPr>
        <w:t xml:space="preserve">2011 № 559 «Про містобудівний кадастр», </w:t>
      </w:r>
      <w:r w:rsidR="004D10B9">
        <w:rPr>
          <w:sz w:val="28"/>
          <w:szCs w:val="28"/>
          <w:lang w:val="uk-UA"/>
        </w:rPr>
        <w:t xml:space="preserve">Порядку розроблення, затвердження та виконання цільових програм </w:t>
      </w:r>
      <w:r w:rsidR="00610EE3">
        <w:rPr>
          <w:sz w:val="28"/>
          <w:szCs w:val="28"/>
          <w:lang w:val="uk-UA"/>
        </w:rPr>
        <w:t>Сумської міської територіальної громади</w:t>
      </w:r>
      <w:r w:rsidR="000E386D">
        <w:rPr>
          <w:sz w:val="28"/>
          <w:szCs w:val="28"/>
          <w:lang w:val="uk-UA"/>
        </w:rPr>
        <w:t xml:space="preserve"> </w:t>
      </w:r>
      <w:r w:rsidR="00510494">
        <w:rPr>
          <w:sz w:val="28"/>
          <w:szCs w:val="28"/>
          <w:lang w:val="uk-UA"/>
        </w:rPr>
        <w:t xml:space="preserve">затвердженого рішенням Сумської міської ради </w:t>
      </w:r>
      <w:r w:rsidR="000E386D">
        <w:rPr>
          <w:sz w:val="28"/>
          <w:szCs w:val="28"/>
          <w:lang w:val="uk-UA"/>
        </w:rPr>
        <w:t xml:space="preserve">від 31.05.2023 </w:t>
      </w:r>
      <w:r w:rsidR="003970DC">
        <w:rPr>
          <w:sz w:val="28"/>
          <w:szCs w:val="28"/>
          <w:lang w:val="uk-UA"/>
        </w:rPr>
        <w:t xml:space="preserve">            </w:t>
      </w:r>
      <w:r w:rsidR="000E386D">
        <w:rPr>
          <w:sz w:val="28"/>
          <w:szCs w:val="28"/>
          <w:lang w:val="uk-UA"/>
        </w:rPr>
        <w:t>№ 3740-МР</w:t>
      </w:r>
      <w:r w:rsidR="00610EE3">
        <w:rPr>
          <w:sz w:val="28"/>
          <w:szCs w:val="28"/>
          <w:lang w:val="uk-UA"/>
        </w:rPr>
        <w:t>, к</w:t>
      </w:r>
      <w:r w:rsidR="00610EE3" w:rsidRPr="003B5994">
        <w:rPr>
          <w:sz w:val="28"/>
          <w:szCs w:val="28"/>
          <w:lang w:val="uk-UA"/>
        </w:rPr>
        <w:t xml:space="preserve">еруючись </w:t>
      </w:r>
      <w:r w:rsidR="00610EE3">
        <w:rPr>
          <w:sz w:val="28"/>
          <w:szCs w:val="28"/>
          <w:lang w:val="uk-UA"/>
        </w:rPr>
        <w:t xml:space="preserve">пунктом 1 частини другої статті 52 </w:t>
      </w:r>
      <w:r w:rsidR="00610EE3" w:rsidRPr="003B5994">
        <w:rPr>
          <w:sz w:val="28"/>
          <w:szCs w:val="28"/>
          <w:lang w:val="uk-UA"/>
        </w:rPr>
        <w:t xml:space="preserve">Закону України «Про місцеве самоврядування в Україні» </w:t>
      </w:r>
      <w:r w:rsidR="00974BD2" w:rsidRPr="004B4629">
        <w:rPr>
          <w:b/>
          <w:bCs/>
          <w:sz w:val="28"/>
          <w:szCs w:val="28"/>
          <w:lang w:val="uk-UA"/>
        </w:rPr>
        <w:t xml:space="preserve">виконавчий комітет Сумської міської ради </w:t>
      </w:r>
    </w:p>
    <w:p w:rsidR="00974BD2" w:rsidRPr="004B4629" w:rsidRDefault="00974BD2" w:rsidP="008B6663">
      <w:pPr>
        <w:ind w:firstLine="720"/>
        <w:jc w:val="both"/>
        <w:rPr>
          <w:b/>
          <w:bCs/>
          <w:sz w:val="28"/>
          <w:szCs w:val="28"/>
          <w:lang w:val="uk-UA"/>
        </w:rPr>
      </w:pPr>
    </w:p>
    <w:p w:rsidR="00974BD2" w:rsidRPr="004B4629" w:rsidRDefault="00974BD2" w:rsidP="00792972">
      <w:pPr>
        <w:jc w:val="center"/>
        <w:rPr>
          <w:b/>
          <w:bCs/>
          <w:sz w:val="28"/>
          <w:szCs w:val="28"/>
          <w:lang w:val="uk-UA"/>
        </w:rPr>
      </w:pPr>
      <w:r w:rsidRPr="004B4629">
        <w:rPr>
          <w:b/>
          <w:bCs/>
          <w:sz w:val="28"/>
          <w:szCs w:val="28"/>
          <w:lang w:val="uk-UA"/>
        </w:rPr>
        <w:t>ВИРІШИВ:</w:t>
      </w:r>
    </w:p>
    <w:p w:rsidR="00974BD2" w:rsidRPr="004B4629" w:rsidRDefault="00974BD2" w:rsidP="008B6663">
      <w:pPr>
        <w:jc w:val="center"/>
        <w:rPr>
          <w:bCs/>
          <w:sz w:val="28"/>
          <w:szCs w:val="28"/>
          <w:lang w:val="uk-UA"/>
        </w:rPr>
      </w:pPr>
    </w:p>
    <w:p w:rsidR="00BB54CD" w:rsidRDefault="00DB34FF" w:rsidP="00BB54CD">
      <w:pPr>
        <w:pStyle w:val="a9"/>
        <w:spacing w:before="0" w:beforeAutospacing="0" w:after="0" w:afterAutospacing="0"/>
        <w:ind w:right="-6" w:firstLine="708"/>
        <w:jc w:val="both"/>
        <w:rPr>
          <w:bCs/>
          <w:color w:val="000000"/>
          <w:sz w:val="28"/>
          <w:szCs w:val="28"/>
          <w:lang w:val="uk-UA"/>
        </w:rPr>
      </w:pPr>
      <w:r w:rsidRPr="004B4629">
        <w:rPr>
          <w:b/>
          <w:sz w:val="28"/>
          <w:szCs w:val="28"/>
          <w:lang w:val="uk-UA"/>
        </w:rPr>
        <w:t>1.</w:t>
      </w:r>
      <w:r w:rsidR="00B635D0" w:rsidRPr="004B4629">
        <w:rPr>
          <w:sz w:val="28"/>
          <w:szCs w:val="28"/>
          <w:lang w:val="uk-UA"/>
        </w:rPr>
        <w:t xml:space="preserve"> </w:t>
      </w:r>
      <w:r w:rsidR="000E386D">
        <w:rPr>
          <w:sz w:val="28"/>
          <w:szCs w:val="28"/>
          <w:lang w:val="uk-UA"/>
        </w:rPr>
        <w:t xml:space="preserve">Погодити та внести на розгляд </w:t>
      </w:r>
      <w:r w:rsidR="006A6EE5">
        <w:rPr>
          <w:bCs/>
          <w:color w:val="000000"/>
          <w:sz w:val="28"/>
          <w:szCs w:val="28"/>
          <w:lang w:val="uk-UA"/>
        </w:rPr>
        <w:t xml:space="preserve">Сумській </w:t>
      </w:r>
      <w:r w:rsidR="006A6EE5" w:rsidRPr="00C33A48">
        <w:rPr>
          <w:bCs/>
          <w:color w:val="000000"/>
          <w:sz w:val="28"/>
          <w:szCs w:val="28"/>
          <w:lang w:val="uk-UA"/>
        </w:rPr>
        <w:t>міськ</w:t>
      </w:r>
      <w:r w:rsidR="006A6EE5">
        <w:rPr>
          <w:bCs/>
          <w:color w:val="000000"/>
          <w:sz w:val="28"/>
          <w:szCs w:val="28"/>
          <w:lang w:val="uk-UA"/>
        </w:rPr>
        <w:t>ій військовій адміністрації</w:t>
      </w:r>
      <w:r w:rsidR="006A6EE5" w:rsidRPr="00C33A48">
        <w:rPr>
          <w:bCs/>
          <w:color w:val="000000"/>
          <w:sz w:val="28"/>
          <w:szCs w:val="28"/>
          <w:lang w:val="uk-UA"/>
        </w:rPr>
        <w:t xml:space="preserve"> </w:t>
      </w:r>
      <w:r w:rsidR="000E386D">
        <w:rPr>
          <w:sz w:val="28"/>
          <w:szCs w:val="28"/>
          <w:lang w:val="uk-UA"/>
        </w:rPr>
        <w:t xml:space="preserve">питання про </w:t>
      </w:r>
      <w:r w:rsidR="000E386D" w:rsidRPr="009574B2">
        <w:rPr>
          <w:bCs/>
          <w:color w:val="000000"/>
          <w:sz w:val="28"/>
          <w:szCs w:val="28"/>
          <w:lang w:val="uk-UA"/>
        </w:rPr>
        <w:t>затвердження</w:t>
      </w:r>
      <w:r w:rsidR="00BB54CD">
        <w:rPr>
          <w:bCs/>
          <w:color w:val="000000"/>
          <w:sz w:val="28"/>
          <w:szCs w:val="28"/>
          <w:lang w:val="uk-UA"/>
        </w:rPr>
        <w:t xml:space="preserve"> </w:t>
      </w:r>
      <w:r w:rsidR="00BB54CD" w:rsidRPr="00C33A48">
        <w:rPr>
          <w:bCs/>
          <w:color w:val="000000"/>
          <w:sz w:val="28"/>
          <w:szCs w:val="28"/>
          <w:lang w:val="uk-UA"/>
        </w:rPr>
        <w:t>цільов</w:t>
      </w:r>
      <w:r w:rsidR="000E386D">
        <w:rPr>
          <w:bCs/>
          <w:color w:val="000000"/>
          <w:sz w:val="28"/>
          <w:szCs w:val="28"/>
          <w:lang w:val="uk-UA"/>
        </w:rPr>
        <w:t>ої</w:t>
      </w:r>
      <w:r w:rsidR="00BB54CD" w:rsidRPr="00C33A48">
        <w:rPr>
          <w:bCs/>
          <w:color w:val="000000"/>
          <w:sz w:val="28"/>
          <w:szCs w:val="28"/>
          <w:lang w:val="uk-UA"/>
        </w:rPr>
        <w:t xml:space="preserve"> Програм</w:t>
      </w:r>
      <w:r w:rsidR="000E386D">
        <w:rPr>
          <w:bCs/>
          <w:color w:val="000000"/>
          <w:sz w:val="28"/>
          <w:szCs w:val="28"/>
          <w:lang w:val="uk-UA"/>
        </w:rPr>
        <w:t>и</w:t>
      </w:r>
      <w:r w:rsidR="00BB54CD">
        <w:rPr>
          <w:bCs/>
          <w:color w:val="000000"/>
          <w:sz w:val="28"/>
          <w:szCs w:val="28"/>
          <w:lang w:val="uk-UA"/>
        </w:rPr>
        <w:t xml:space="preserve"> Сумської </w:t>
      </w:r>
      <w:r w:rsidR="00BB54CD" w:rsidRPr="00C33A48">
        <w:rPr>
          <w:bCs/>
          <w:color w:val="000000"/>
          <w:sz w:val="28"/>
          <w:szCs w:val="28"/>
          <w:lang w:val="uk-UA"/>
        </w:rPr>
        <w:t>міської територіальної громади з регулювання містобудівної діяльності та розвитку інформаційної сис</w:t>
      </w:r>
      <w:r w:rsidR="003970DC">
        <w:rPr>
          <w:bCs/>
          <w:color w:val="000000"/>
          <w:sz w:val="28"/>
          <w:szCs w:val="28"/>
          <w:lang w:val="uk-UA"/>
        </w:rPr>
        <w:t>теми містобудівного кадастру на</w:t>
      </w:r>
      <w:r w:rsidR="006A6EE5">
        <w:rPr>
          <w:bCs/>
          <w:color w:val="000000"/>
          <w:sz w:val="28"/>
          <w:szCs w:val="28"/>
          <w:lang w:val="uk-UA"/>
        </w:rPr>
        <w:t xml:space="preserve"> </w:t>
      </w:r>
      <w:r w:rsidR="00BB54CD" w:rsidRPr="00C33A48">
        <w:rPr>
          <w:bCs/>
          <w:color w:val="000000"/>
          <w:sz w:val="28"/>
          <w:szCs w:val="28"/>
          <w:lang w:val="uk-UA"/>
        </w:rPr>
        <w:t>202</w:t>
      </w:r>
      <w:r w:rsidR="00BB54CD">
        <w:rPr>
          <w:bCs/>
          <w:color w:val="000000"/>
          <w:sz w:val="28"/>
          <w:szCs w:val="28"/>
          <w:lang w:val="uk-UA"/>
        </w:rPr>
        <w:t>5-</w:t>
      </w:r>
      <w:r w:rsidR="00BB54CD" w:rsidRPr="00C33A48">
        <w:rPr>
          <w:bCs/>
          <w:color w:val="000000"/>
          <w:sz w:val="28"/>
          <w:szCs w:val="28"/>
          <w:lang w:val="uk-UA"/>
        </w:rPr>
        <w:t>202</w:t>
      </w:r>
      <w:r w:rsidR="00BB54CD">
        <w:rPr>
          <w:bCs/>
          <w:color w:val="000000"/>
          <w:sz w:val="28"/>
          <w:szCs w:val="28"/>
          <w:lang w:val="uk-UA"/>
        </w:rPr>
        <w:t>7</w:t>
      </w:r>
      <w:r w:rsidR="00BB54CD" w:rsidRPr="00C33A48">
        <w:rPr>
          <w:bCs/>
          <w:color w:val="000000"/>
          <w:sz w:val="28"/>
          <w:szCs w:val="28"/>
          <w:lang w:val="uk-UA"/>
        </w:rPr>
        <w:t xml:space="preserve"> роки</w:t>
      </w:r>
      <w:r w:rsidR="00BB54CD" w:rsidRPr="001E27E3">
        <w:rPr>
          <w:color w:val="000000"/>
          <w:sz w:val="28"/>
          <w:szCs w:val="28"/>
          <w:lang w:val="uk-UA"/>
        </w:rPr>
        <w:t xml:space="preserve"> </w:t>
      </w:r>
      <w:r w:rsidR="00BB54CD">
        <w:rPr>
          <w:bCs/>
          <w:color w:val="000000"/>
          <w:sz w:val="28"/>
          <w:szCs w:val="28"/>
          <w:lang w:val="uk-UA"/>
        </w:rPr>
        <w:t>(додається).</w:t>
      </w:r>
      <w:r w:rsidR="00BB54CD" w:rsidRPr="00C33A48">
        <w:rPr>
          <w:bCs/>
          <w:color w:val="000000"/>
          <w:sz w:val="28"/>
          <w:szCs w:val="28"/>
          <w:lang w:val="uk-UA"/>
        </w:rPr>
        <w:t xml:space="preserve"> </w:t>
      </w:r>
    </w:p>
    <w:p w:rsidR="00D573CD" w:rsidRPr="004B4629" w:rsidRDefault="00D573CD" w:rsidP="00BB54CD">
      <w:pPr>
        <w:ind w:firstLine="851"/>
        <w:jc w:val="both"/>
        <w:rPr>
          <w:rStyle w:val="rvts26"/>
          <w:sz w:val="28"/>
          <w:szCs w:val="28"/>
          <w:lang w:val="uk-UA"/>
        </w:rPr>
      </w:pPr>
    </w:p>
    <w:p w:rsidR="004A25FF" w:rsidRPr="00DA1A38" w:rsidRDefault="000E386D" w:rsidP="00BB54CD">
      <w:pPr>
        <w:tabs>
          <w:tab w:val="left" w:pos="567"/>
          <w:tab w:val="left" w:pos="10065"/>
          <w:tab w:val="left" w:pos="10206"/>
        </w:tabs>
        <w:suppressAutoHyphens/>
        <w:ind w:firstLine="709"/>
        <w:jc w:val="both"/>
        <w:rPr>
          <w:color w:val="000000"/>
          <w:sz w:val="28"/>
          <w:szCs w:val="28"/>
          <w:shd w:val="clear" w:color="auto" w:fill="FFFFFF"/>
          <w:lang w:val="uk-UA"/>
        </w:rPr>
      </w:pPr>
      <w:r>
        <w:rPr>
          <w:b/>
          <w:sz w:val="28"/>
          <w:szCs w:val="28"/>
          <w:lang w:val="uk-UA"/>
        </w:rPr>
        <w:lastRenderedPageBreak/>
        <w:t>2</w:t>
      </w:r>
      <w:r w:rsidR="004A25FF" w:rsidRPr="00265181">
        <w:rPr>
          <w:b/>
          <w:sz w:val="28"/>
          <w:szCs w:val="28"/>
          <w:lang w:val="uk-UA"/>
        </w:rPr>
        <w:t>.</w:t>
      </w:r>
      <w:r>
        <w:rPr>
          <w:sz w:val="28"/>
          <w:szCs w:val="28"/>
          <w:lang w:val="uk-UA"/>
        </w:rPr>
        <w:t xml:space="preserve"> Доручити </w:t>
      </w:r>
      <w:r w:rsidR="004A25FF" w:rsidRPr="00DA1A38">
        <w:rPr>
          <w:sz w:val="28"/>
          <w:szCs w:val="28"/>
          <w:lang w:val="uk-UA"/>
        </w:rPr>
        <w:t>Департаменту забезпечення ресурсних платежів Сумської</w:t>
      </w:r>
      <w:r>
        <w:rPr>
          <w:sz w:val="28"/>
          <w:szCs w:val="28"/>
          <w:lang w:val="uk-UA"/>
        </w:rPr>
        <w:t xml:space="preserve"> міської ради (Клименко Ю.М.) підготувати відповідний проект </w:t>
      </w:r>
      <w:r w:rsidR="00EE13DC">
        <w:rPr>
          <w:sz w:val="28"/>
          <w:szCs w:val="28"/>
          <w:lang w:val="uk-UA"/>
        </w:rPr>
        <w:t>наказу</w:t>
      </w:r>
      <w:r>
        <w:rPr>
          <w:sz w:val="28"/>
          <w:szCs w:val="28"/>
          <w:lang w:val="uk-UA"/>
        </w:rPr>
        <w:t xml:space="preserve"> на розгляд </w:t>
      </w:r>
      <w:r w:rsidR="004A25FF" w:rsidRPr="00DA1A38">
        <w:rPr>
          <w:sz w:val="28"/>
          <w:szCs w:val="28"/>
          <w:lang w:val="uk-UA"/>
        </w:rPr>
        <w:t xml:space="preserve">Сумської міської </w:t>
      </w:r>
      <w:r w:rsidR="00EE13DC">
        <w:rPr>
          <w:sz w:val="28"/>
          <w:szCs w:val="28"/>
          <w:lang w:val="uk-UA"/>
        </w:rPr>
        <w:t>військової адміністрації</w:t>
      </w:r>
      <w:r w:rsidR="004A25FF" w:rsidRPr="00DA1A38">
        <w:rPr>
          <w:sz w:val="28"/>
          <w:szCs w:val="28"/>
          <w:lang w:val="uk-UA"/>
        </w:rPr>
        <w:t>.</w:t>
      </w:r>
    </w:p>
    <w:p w:rsidR="004A25FF" w:rsidRDefault="004A25FF" w:rsidP="00D3358D">
      <w:pPr>
        <w:tabs>
          <w:tab w:val="left" w:pos="567"/>
          <w:tab w:val="left" w:pos="10065"/>
          <w:tab w:val="left" w:pos="10206"/>
        </w:tabs>
        <w:suppressAutoHyphens/>
        <w:jc w:val="both"/>
        <w:rPr>
          <w:sz w:val="28"/>
          <w:szCs w:val="28"/>
          <w:lang w:val="uk-UA"/>
        </w:rPr>
      </w:pPr>
    </w:p>
    <w:p w:rsidR="004A25FF" w:rsidRPr="006C7FD5" w:rsidRDefault="00D3358D" w:rsidP="00D3358D">
      <w:pPr>
        <w:tabs>
          <w:tab w:val="left" w:pos="567"/>
          <w:tab w:val="left" w:pos="10065"/>
          <w:tab w:val="left" w:pos="10206"/>
        </w:tabs>
        <w:suppressAutoHyphens/>
        <w:ind w:left="-284" w:firstLine="993"/>
        <w:jc w:val="both"/>
        <w:rPr>
          <w:sz w:val="28"/>
          <w:szCs w:val="28"/>
          <w:lang w:val="uk-UA"/>
        </w:rPr>
      </w:pPr>
      <w:r>
        <w:rPr>
          <w:b/>
          <w:sz w:val="28"/>
          <w:szCs w:val="28"/>
          <w:lang w:val="uk-UA"/>
        </w:rPr>
        <w:t>3</w:t>
      </w:r>
      <w:r w:rsidR="004A25FF" w:rsidRPr="00265181">
        <w:rPr>
          <w:b/>
          <w:sz w:val="28"/>
          <w:szCs w:val="28"/>
          <w:lang w:val="uk-UA"/>
        </w:rPr>
        <w:t>.</w:t>
      </w:r>
      <w:r w:rsidR="004A25FF">
        <w:rPr>
          <w:sz w:val="28"/>
          <w:szCs w:val="28"/>
          <w:lang w:val="uk-UA"/>
        </w:rPr>
        <w:t xml:space="preserve"> Контроль за</w:t>
      </w:r>
      <w:r w:rsidR="004A25FF" w:rsidRPr="006C7FD5">
        <w:rPr>
          <w:sz w:val="28"/>
          <w:szCs w:val="28"/>
          <w:lang w:val="uk-UA"/>
        </w:rPr>
        <w:t xml:space="preserve"> виконання</w:t>
      </w:r>
      <w:r w:rsidR="004A25FF">
        <w:rPr>
          <w:sz w:val="28"/>
          <w:szCs w:val="28"/>
          <w:lang w:val="uk-UA"/>
        </w:rPr>
        <w:t>м</w:t>
      </w:r>
      <w:r w:rsidR="004A25FF" w:rsidRPr="006C7FD5">
        <w:rPr>
          <w:sz w:val="28"/>
          <w:szCs w:val="28"/>
          <w:lang w:val="uk-UA"/>
        </w:rPr>
        <w:t xml:space="preserve"> рішення покласти на заступника міського голови </w:t>
      </w:r>
      <w:r w:rsidR="004A25FF">
        <w:rPr>
          <w:sz w:val="28"/>
          <w:szCs w:val="28"/>
          <w:lang w:val="uk-UA"/>
        </w:rPr>
        <w:t xml:space="preserve">з питань діяльності </w:t>
      </w:r>
      <w:r w:rsidR="00E94E74">
        <w:rPr>
          <w:sz w:val="28"/>
          <w:szCs w:val="28"/>
          <w:lang w:val="uk-UA"/>
        </w:rPr>
        <w:t xml:space="preserve">виконавчих </w:t>
      </w:r>
      <w:r w:rsidR="004A25FF">
        <w:rPr>
          <w:sz w:val="28"/>
          <w:szCs w:val="28"/>
          <w:lang w:val="uk-UA"/>
        </w:rPr>
        <w:t>органів ради Бикову Р.Ю.</w:t>
      </w:r>
    </w:p>
    <w:p w:rsidR="004A25FF" w:rsidRDefault="004A25FF" w:rsidP="004A25FF">
      <w:pPr>
        <w:jc w:val="both"/>
        <w:rPr>
          <w:sz w:val="28"/>
          <w:szCs w:val="28"/>
          <w:lang w:val="uk-UA"/>
        </w:rPr>
      </w:pPr>
    </w:p>
    <w:p w:rsidR="00D3358D" w:rsidRDefault="00D3358D" w:rsidP="004A25FF">
      <w:pPr>
        <w:jc w:val="both"/>
        <w:rPr>
          <w:sz w:val="28"/>
          <w:szCs w:val="28"/>
          <w:lang w:val="uk-UA"/>
        </w:rPr>
      </w:pPr>
    </w:p>
    <w:p w:rsidR="00D3358D" w:rsidRDefault="00D3358D" w:rsidP="004A25FF">
      <w:pPr>
        <w:jc w:val="both"/>
        <w:rPr>
          <w:sz w:val="28"/>
          <w:szCs w:val="28"/>
          <w:lang w:val="uk-UA"/>
        </w:rPr>
      </w:pPr>
    </w:p>
    <w:p w:rsidR="004A25FF" w:rsidRDefault="004A25FF" w:rsidP="004A25FF">
      <w:pPr>
        <w:ind w:hanging="360"/>
        <w:rPr>
          <w:b/>
          <w:bCs/>
          <w:sz w:val="28"/>
          <w:szCs w:val="28"/>
          <w:lang w:val="uk-UA"/>
        </w:rPr>
      </w:pPr>
    </w:p>
    <w:p w:rsidR="004A25FF" w:rsidRPr="004A25FF" w:rsidRDefault="004A25FF" w:rsidP="004A25FF">
      <w:pPr>
        <w:ind w:hanging="360"/>
        <w:rPr>
          <w:b/>
          <w:bCs/>
          <w:sz w:val="28"/>
          <w:szCs w:val="28"/>
          <w:lang w:val="uk-UA"/>
        </w:rPr>
      </w:pPr>
      <w:r w:rsidRPr="004A25FF">
        <w:rPr>
          <w:b/>
          <w:bCs/>
          <w:sz w:val="28"/>
          <w:szCs w:val="28"/>
          <w:lang w:val="uk-UA"/>
        </w:rPr>
        <w:t xml:space="preserve">Секретар Сумської міської ради                            </w:t>
      </w:r>
      <w:r w:rsidR="003970DC">
        <w:rPr>
          <w:b/>
          <w:bCs/>
          <w:sz w:val="28"/>
          <w:szCs w:val="28"/>
          <w:lang w:val="uk-UA"/>
        </w:rPr>
        <w:t xml:space="preserve">     </w:t>
      </w:r>
      <w:r w:rsidRPr="004A25FF">
        <w:rPr>
          <w:b/>
          <w:bCs/>
          <w:sz w:val="28"/>
          <w:szCs w:val="28"/>
          <w:lang w:val="uk-UA"/>
        </w:rPr>
        <w:t xml:space="preserve">            Артем КОБЗАР</w:t>
      </w:r>
    </w:p>
    <w:p w:rsidR="004B4629" w:rsidRDefault="004B4629" w:rsidP="006A1619">
      <w:pPr>
        <w:jc w:val="center"/>
        <w:rPr>
          <w:caps/>
          <w:color w:val="000000"/>
          <w:sz w:val="28"/>
          <w:szCs w:val="28"/>
          <w:lang w:val="uk-UA"/>
        </w:rPr>
      </w:pPr>
    </w:p>
    <w:p w:rsidR="00987AFE" w:rsidRPr="00965EE4" w:rsidRDefault="00987AFE" w:rsidP="00987AFE">
      <w:pPr>
        <w:ind w:left="-284"/>
        <w:rPr>
          <w:lang w:val="uk-UA"/>
        </w:rPr>
      </w:pPr>
      <w:r w:rsidRPr="00965EE4">
        <w:rPr>
          <w:lang w:val="uk-UA"/>
        </w:rPr>
        <w:t>Юрій Клименко 700-404</w:t>
      </w:r>
    </w:p>
    <w:p w:rsidR="004B4629" w:rsidRDefault="00732FD9" w:rsidP="00624AB1">
      <w:pPr>
        <w:ind w:left="-360"/>
        <w:jc w:val="both"/>
        <w:rPr>
          <w:lang w:val="uk-UA"/>
        </w:rPr>
      </w:pPr>
      <w:r>
        <w:rPr>
          <w:noProof/>
        </w:rPr>
        <w:pict>
          <v:line id="Line 3" o:spid="_x0000_s1027" style="position:absolute;left:0;text-align:left;z-index:1;visibility:visible" from="-18pt,.75pt" to="4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"/>
        </w:pict>
      </w:r>
      <w:r w:rsidR="00987AFE">
        <w:rPr>
          <w:lang w:val="uk-UA"/>
        </w:rPr>
        <w:t xml:space="preserve"> Розіслати: Клименку Ю.М., </w:t>
      </w:r>
      <w:proofErr w:type="spellStart"/>
      <w:r w:rsidR="00987AFE">
        <w:rPr>
          <w:lang w:val="uk-UA"/>
        </w:rPr>
        <w:t>Биковій</w:t>
      </w:r>
      <w:proofErr w:type="spellEnd"/>
      <w:r w:rsidR="00987AFE">
        <w:rPr>
          <w:lang w:val="uk-UA"/>
        </w:rPr>
        <w:t xml:space="preserve"> Р.Ю.,</w:t>
      </w:r>
      <w:r w:rsidR="00D3358D">
        <w:rPr>
          <w:lang w:val="uk-UA"/>
        </w:rPr>
        <w:t xml:space="preserve"> Липовій С.А.</w:t>
      </w: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510494" w:rsidRDefault="00510494" w:rsidP="00624AB1">
      <w:pPr>
        <w:ind w:left="-360"/>
        <w:jc w:val="both"/>
        <w:rPr>
          <w:lang w:val="uk-UA"/>
        </w:rPr>
      </w:pPr>
    </w:p>
    <w:p w:rsidR="001074C8" w:rsidRDefault="001074C8" w:rsidP="00D3358D">
      <w:pPr>
        <w:tabs>
          <w:tab w:val="left" w:pos="1290"/>
        </w:tabs>
        <w:jc w:val="both"/>
        <w:rPr>
          <w:b/>
          <w:bCs/>
          <w:sz w:val="28"/>
          <w:szCs w:val="28"/>
          <w:lang w:val="uk-UA"/>
        </w:rPr>
      </w:pPr>
    </w:p>
    <w:p w:rsidR="00551A11" w:rsidRDefault="00551A11" w:rsidP="00D3358D">
      <w:pPr>
        <w:tabs>
          <w:tab w:val="left" w:pos="1290"/>
        </w:tabs>
        <w:jc w:val="both"/>
        <w:rPr>
          <w:sz w:val="28"/>
          <w:szCs w:val="28"/>
          <w:lang w:val="uk-UA"/>
        </w:rPr>
      </w:pPr>
    </w:p>
    <w:p w:rsidR="006A1619" w:rsidRPr="002455F0" w:rsidRDefault="006A1619" w:rsidP="00510494">
      <w:pPr>
        <w:jc w:val="both"/>
        <w:rPr>
          <w:sz w:val="22"/>
          <w:szCs w:val="22"/>
          <w:lang w:val="uk-UA"/>
        </w:rPr>
      </w:pPr>
    </w:p>
    <w:sectPr w:rsidR="006A1619" w:rsidRPr="002455F0" w:rsidSect="004B4629">
      <w:headerReference w:type="default" r:id="rId9"/>
      <w:headerReference w:type="first" r:id="rId10"/>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D9" w:rsidRDefault="00732FD9" w:rsidP="00C50815">
      <w:r>
        <w:separator/>
      </w:r>
    </w:p>
  </w:endnote>
  <w:endnote w:type="continuationSeparator" w:id="0">
    <w:p w:rsidR="00732FD9" w:rsidRDefault="00732FD9" w:rsidP="00C5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D9" w:rsidRDefault="00732FD9" w:rsidP="00C50815">
      <w:r>
        <w:separator/>
      </w:r>
    </w:p>
  </w:footnote>
  <w:footnote w:type="continuationSeparator" w:id="0">
    <w:p w:rsidR="00732FD9" w:rsidRDefault="00732FD9" w:rsidP="00C50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D1E" w:rsidRPr="00D3358D" w:rsidRDefault="00277D1E" w:rsidP="004E4FBD">
    <w:pPr>
      <w:pStyle w:val="a3"/>
      <w:tabs>
        <w:tab w:val="clear" w:pos="8306"/>
      </w:tabs>
      <w:jc w:val="center"/>
      <w:rPr>
        <w:sz w:val="16"/>
        <w:szCs w:val="16"/>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8D" w:rsidRDefault="00C73B8D" w:rsidP="009B6BBB">
    <w:pPr>
      <w:pStyle w:val="a3"/>
      <w:ind w:left="6237"/>
      <w:jc w:val="center"/>
      <w:rPr>
        <w:sz w:val="28"/>
        <w:szCs w:val="28"/>
        <w:lang w:val="uk-UA"/>
      </w:rPr>
    </w:pPr>
  </w:p>
  <w:p w:rsidR="009B6BBB" w:rsidRDefault="009B6BBB" w:rsidP="009B6BBB">
    <w:pPr>
      <w:pStyle w:val="a3"/>
      <w:ind w:left="6237"/>
      <w:jc w:val="center"/>
      <w:rPr>
        <w:sz w:val="28"/>
        <w:szCs w:val="28"/>
        <w:lang w:val="uk-UA"/>
      </w:rPr>
    </w:pPr>
  </w:p>
  <w:p w:rsidR="009B6BBB" w:rsidRPr="003B60C3" w:rsidRDefault="009B6BBB" w:rsidP="00C73B8D">
    <w:pPr>
      <w:pStyle w:val="a3"/>
      <w:ind w:left="6237"/>
      <w:jc w:val="center"/>
      <w:rPr>
        <w:sz w:val="28"/>
        <w:szCs w:val="28"/>
        <w:lang w:val="uk-UA"/>
      </w:rPr>
    </w:pPr>
  </w:p>
  <w:p w:rsidR="00974BD2" w:rsidRPr="00C73B8D" w:rsidRDefault="00974BD2" w:rsidP="00C73B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05" w:hanging="360"/>
      </w:pPr>
      <w:rPr>
        <w:rFonts w:ascii="Times New Roman" w:hAnsi="Times New Roman"/>
        <w:b/>
      </w:rPr>
    </w:lvl>
  </w:abstractNum>
  <w:abstractNum w:abstractNumId="1" w15:restartNumberingAfterBreak="0">
    <w:nsid w:val="034A6E04"/>
    <w:multiLevelType w:val="hybridMultilevel"/>
    <w:tmpl w:val="AE2C3B60"/>
    <w:lvl w:ilvl="0" w:tplc="31921060">
      <w:start w:val="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B1F55"/>
    <w:multiLevelType w:val="hybridMultilevel"/>
    <w:tmpl w:val="75EC75E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EBF75F8"/>
    <w:multiLevelType w:val="hybridMultilevel"/>
    <w:tmpl w:val="D846B2DE"/>
    <w:lvl w:ilvl="0" w:tplc="1F704D5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150E8"/>
    <w:multiLevelType w:val="hybridMultilevel"/>
    <w:tmpl w:val="B9F438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29D1E8C"/>
    <w:multiLevelType w:val="hybridMultilevel"/>
    <w:tmpl w:val="3104D53A"/>
    <w:lvl w:ilvl="0" w:tplc="25D84A3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D1059"/>
    <w:multiLevelType w:val="hybridMultilevel"/>
    <w:tmpl w:val="9426FD18"/>
    <w:lvl w:ilvl="0" w:tplc="8626E004">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3AAD3060"/>
    <w:multiLevelType w:val="hybridMultilevel"/>
    <w:tmpl w:val="CD02791E"/>
    <w:lvl w:ilvl="0" w:tplc="F1CCB322">
      <w:start w:val="21"/>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46050A"/>
    <w:multiLevelType w:val="hybridMultilevel"/>
    <w:tmpl w:val="E7182E46"/>
    <w:lvl w:ilvl="0" w:tplc="6AFCD7D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3E17C8"/>
    <w:multiLevelType w:val="hybridMultilevel"/>
    <w:tmpl w:val="74AC5FFC"/>
    <w:lvl w:ilvl="0" w:tplc="14240D96">
      <w:start w:val="1"/>
      <w:numFmt w:val="decimal"/>
      <w:lvlText w:val="%1."/>
      <w:lvlJc w:val="left"/>
      <w:pPr>
        <w:tabs>
          <w:tab w:val="num" w:pos="720"/>
        </w:tabs>
        <w:ind w:left="720" w:hanging="360"/>
      </w:pPr>
      <w:rPr>
        <w:rFonts w:cs="Times New Roman" w:hint="default"/>
        <w:b/>
        <w:bCs/>
        <w:u w:val="singl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53AA6802"/>
    <w:multiLevelType w:val="hybridMultilevel"/>
    <w:tmpl w:val="49EC45B0"/>
    <w:lvl w:ilvl="0" w:tplc="45EE3442">
      <w:start w:val="1"/>
      <w:numFmt w:val="decimal"/>
      <w:lvlText w:val="%1."/>
      <w:lvlJc w:val="left"/>
      <w:pPr>
        <w:ind w:left="1233" w:hanging="52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58E91D60"/>
    <w:multiLevelType w:val="hybridMultilevel"/>
    <w:tmpl w:val="EFF2B1F6"/>
    <w:lvl w:ilvl="0" w:tplc="B9603D24">
      <w:numFmt w:val="bullet"/>
      <w:lvlText w:val="-"/>
      <w:lvlJc w:val="left"/>
      <w:pPr>
        <w:tabs>
          <w:tab w:val="num" w:pos="1215"/>
        </w:tabs>
        <w:ind w:left="1215" w:hanging="360"/>
      </w:pPr>
      <w:rPr>
        <w:rFonts w:ascii="Times New Roman" w:eastAsia="Times New Roman" w:hAnsi="Times New Roman" w:hint="default"/>
      </w:rPr>
    </w:lvl>
    <w:lvl w:ilvl="1" w:tplc="04190003">
      <w:start w:val="1"/>
      <w:numFmt w:val="bullet"/>
      <w:lvlText w:val="o"/>
      <w:lvlJc w:val="left"/>
      <w:pPr>
        <w:tabs>
          <w:tab w:val="num" w:pos="1935"/>
        </w:tabs>
        <w:ind w:left="1935" w:hanging="360"/>
      </w:pPr>
      <w:rPr>
        <w:rFonts w:ascii="Courier New" w:hAnsi="Courier New" w:hint="default"/>
      </w:rPr>
    </w:lvl>
    <w:lvl w:ilvl="2" w:tplc="04190005">
      <w:start w:val="1"/>
      <w:numFmt w:val="bullet"/>
      <w:lvlText w:val=""/>
      <w:lvlJc w:val="left"/>
      <w:pPr>
        <w:tabs>
          <w:tab w:val="num" w:pos="2655"/>
        </w:tabs>
        <w:ind w:left="2655" w:hanging="360"/>
      </w:pPr>
      <w:rPr>
        <w:rFonts w:ascii="Wingdings" w:hAnsi="Wingdings" w:hint="default"/>
      </w:rPr>
    </w:lvl>
    <w:lvl w:ilvl="3" w:tplc="04190001">
      <w:start w:val="1"/>
      <w:numFmt w:val="bullet"/>
      <w:lvlText w:val=""/>
      <w:lvlJc w:val="left"/>
      <w:pPr>
        <w:tabs>
          <w:tab w:val="num" w:pos="3375"/>
        </w:tabs>
        <w:ind w:left="3375" w:hanging="360"/>
      </w:pPr>
      <w:rPr>
        <w:rFonts w:ascii="Symbol" w:hAnsi="Symbol" w:hint="default"/>
      </w:rPr>
    </w:lvl>
    <w:lvl w:ilvl="4" w:tplc="04190003">
      <w:start w:val="1"/>
      <w:numFmt w:val="bullet"/>
      <w:lvlText w:val="o"/>
      <w:lvlJc w:val="left"/>
      <w:pPr>
        <w:tabs>
          <w:tab w:val="num" w:pos="4095"/>
        </w:tabs>
        <w:ind w:left="4095" w:hanging="360"/>
      </w:pPr>
      <w:rPr>
        <w:rFonts w:ascii="Courier New" w:hAnsi="Courier New" w:hint="default"/>
      </w:rPr>
    </w:lvl>
    <w:lvl w:ilvl="5" w:tplc="04190005">
      <w:start w:val="1"/>
      <w:numFmt w:val="bullet"/>
      <w:lvlText w:val=""/>
      <w:lvlJc w:val="left"/>
      <w:pPr>
        <w:tabs>
          <w:tab w:val="num" w:pos="4815"/>
        </w:tabs>
        <w:ind w:left="4815" w:hanging="360"/>
      </w:pPr>
      <w:rPr>
        <w:rFonts w:ascii="Wingdings" w:hAnsi="Wingdings" w:hint="default"/>
      </w:rPr>
    </w:lvl>
    <w:lvl w:ilvl="6" w:tplc="04190001">
      <w:start w:val="1"/>
      <w:numFmt w:val="bullet"/>
      <w:lvlText w:val=""/>
      <w:lvlJc w:val="left"/>
      <w:pPr>
        <w:tabs>
          <w:tab w:val="num" w:pos="5535"/>
        </w:tabs>
        <w:ind w:left="5535" w:hanging="360"/>
      </w:pPr>
      <w:rPr>
        <w:rFonts w:ascii="Symbol" w:hAnsi="Symbol" w:hint="default"/>
      </w:rPr>
    </w:lvl>
    <w:lvl w:ilvl="7" w:tplc="04190003">
      <w:start w:val="1"/>
      <w:numFmt w:val="bullet"/>
      <w:lvlText w:val="o"/>
      <w:lvlJc w:val="left"/>
      <w:pPr>
        <w:tabs>
          <w:tab w:val="num" w:pos="6255"/>
        </w:tabs>
        <w:ind w:left="6255" w:hanging="360"/>
      </w:pPr>
      <w:rPr>
        <w:rFonts w:ascii="Courier New" w:hAnsi="Courier New" w:hint="default"/>
      </w:rPr>
    </w:lvl>
    <w:lvl w:ilvl="8" w:tplc="04190005">
      <w:start w:val="1"/>
      <w:numFmt w:val="bullet"/>
      <w:lvlText w:val=""/>
      <w:lvlJc w:val="left"/>
      <w:pPr>
        <w:tabs>
          <w:tab w:val="num" w:pos="6975"/>
        </w:tabs>
        <w:ind w:left="6975" w:hanging="360"/>
      </w:pPr>
      <w:rPr>
        <w:rFonts w:ascii="Wingdings" w:hAnsi="Wingdings" w:hint="default"/>
      </w:rPr>
    </w:lvl>
  </w:abstractNum>
  <w:abstractNum w:abstractNumId="12" w15:restartNumberingAfterBreak="0">
    <w:nsid w:val="5A246CFB"/>
    <w:multiLevelType w:val="hybridMultilevel"/>
    <w:tmpl w:val="2FA424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66256CF6"/>
    <w:multiLevelType w:val="hybridMultilevel"/>
    <w:tmpl w:val="B75E4330"/>
    <w:lvl w:ilvl="0" w:tplc="0419000F">
      <w:start w:val="1"/>
      <w:numFmt w:val="decimal"/>
      <w:lvlText w:val="%1."/>
      <w:lvlJc w:val="left"/>
      <w:pPr>
        <w:tabs>
          <w:tab w:val="num" w:pos="720"/>
        </w:tabs>
        <w:ind w:left="720" w:hanging="360"/>
      </w:pPr>
      <w:rPr>
        <w:rFonts w:cs="Times New Roman" w:hint="default"/>
      </w:rPr>
    </w:lvl>
    <w:lvl w:ilvl="1" w:tplc="AB4875EE">
      <w:start w:val="1"/>
      <w:numFmt w:val="bullet"/>
      <w:lvlText w:val="-"/>
      <w:lvlJc w:val="left"/>
      <w:pPr>
        <w:tabs>
          <w:tab w:val="num" w:pos="1440"/>
        </w:tabs>
        <w:ind w:left="1440" w:hanging="360"/>
      </w:pPr>
      <w:rPr>
        <w:rFonts w:ascii="Times New Roman" w:eastAsia="Times New Roman" w:hAnsi="Times New Roman" w:hint="default"/>
      </w:rPr>
    </w:lvl>
    <w:lvl w:ilvl="2" w:tplc="E2742490">
      <w:start w:val="9"/>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6A6741B6"/>
    <w:multiLevelType w:val="hybridMultilevel"/>
    <w:tmpl w:val="531E262A"/>
    <w:lvl w:ilvl="0" w:tplc="5CFA43BA">
      <w:start w:val="1"/>
      <w:numFmt w:val="decimal"/>
      <w:lvlText w:val="%1."/>
      <w:lvlJc w:val="left"/>
      <w:pPr>
        <w:tabs>
          <w:tab w:val="num" w:pos="1365"/>
        </w:tabs>
        <w:ind w:left="1365" w:hanging="825"/>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15:restartNumberingAfterBreak="0">
    <w:nsid w:val="7F3B4465"/>
    <w:multiLevelType w:val="hybridMultilevel"/>
    <w:tmpl w:val="CE1E0BBA"/>
    <w:lvl w:ilvl="0" w:tplc="CAC683C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3"/>
  </w:num>
  <w:num w:numId="4">
    <w:abstractNumId w:val="9"/>
  </w:num>
  <w:num w:numId="5">
    <w:abstractNumId w:val="12"/>
  </w:num>
  <w:num w:numId="6">
    <w:abstractNumId w:val="6"/>
  </w:num>
  <w:num w:numId="7">
    <w:abstractNumId w:val="1"/>
  </w:num>
  <w:num w:numId="8">
    <w:abstractNumId w:val="3"/>
  </w:num>
  <w:num w:numId="9">
    <w:abstractNumId w:val="2"/>
  </w:num>
  <w:num w:numId="10">
    <w:abstractNumId w:val="11"/>
  </w:num>
  <w:num w:numId="11">
    <w:abstractNumId w:val="14"/>
  </w:num>
  <w:num w:numId="12">
    <w:abstractNumId w:val="5"/>
  </w:num>
  <w:num w:numId="13">
    <w:abstractNumId w:val="8"/>
  </w:num>
  <w:num w:numId="14">
    <w:abstractNumId w:val="15"/>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BE0"/>
    <w:rsid w:val="00002076"/>
    <w:rsid w:val="000101F9"/>
    <w:rsid w:val="000125C0"/>
    <w:rsid w:val="000279B9"/>
    <w:rsid w:val="000333BD"/>
    <w:rsid w:val="00034E01"/>
    <w:rsid w:val="00035CFE"/>
    <w:rsid w:val="00036367"/>
    <w:rsid w:val="0004250B"/>
    <w:rsid w:val="000455CB"/>
    <w:rsid w:val="0005581E"/>
    <w:rsid w:val="00062694"/>
    <w:rsid w:val="000637AC"/>
    <w:rsid w:val="00065DC4"/>
    <w:rsid w:val="00067402"/>
    <w:rsid w:val="00074BBC"/>
    <w:rsid w:val="00076756"/>
    <w:rsid w:val="00076ADD"/>
    <w:rsid w:val="00080425"/>
    <w:rsid w:val="0008104B"/>
    <w:rsid w:val="00081A8E"/>
    <w:rsid w:val="00090BE2"/>
    <w:rsid w:val="000A00C2"/>
    <w:rsid w:val="000B02F3"/>
    <w:rsid w:val="000B0EFE"/>
    <w:rsid w:val="000B1C44"/>
    <w:rsid w:val="000C6155"/>
    <w:rsid w:val="000C6CC9"/>
    <w:rsid w:val="000C7BDA"/>
    <w:rsid w:val="000D531D"/>
    <w:rsid w:val="000D5424"/>
    <w:rsid w:val="000E386D"/>
    <w:rsid w:val="000E6EE4"/>
    <w:rsid w:val="000F185C"/>
    <w:rsid w:val="000F6F00"/>
    <w:rsid w:val="00103E5B"/>
    <w:rsid w:val="001068DB"/>
    <w:rsid w:val="00107032"/>
    <w:rsid w:val="001074C8"/>
    <w:rsid w:val="001108E7"/>
    <w:rsid w:val="00114E6A"/>
    <w:rsid w:val="00115D8A"/>
    <w:rsid w:val="001165A5"/>
    <w:rsid w:val="001208BC"/>
    <w:rsid w:val="001228F1"/>
    <w:rsid w:val="0012331C"/>
    <w:rsid w:val="00131506"/>
    <w:rsid w:val="00131A27"/>
    <w:rsid w:val="00141509"/>
    <w:rsid w:val="00144453"/>
    <w:rsid w:val="0015241F"/>
    <w:rsid w:val="00152621"/>
    <w:rsid w:val="00164F09"/>
    <w:rsid w:val="00167544"/>
    <w:rsid w:val="001811AA"/>
    <w:rsid w:val="00181662"/>
    <w:rsid w:val="00184EEC"/>
    <w:rsid w:val="001875B2"/>
    <w:rsid w:val="00187FF3"/>
    <w:rsid w:val="00190795"/>
    <w:rsid w:val="001909A9"/>
    <w:rsid w:val="0019236D"/>
    <w:rsid w:val="00193CD9"/>
    <w:rsid w:val="00197BCD"/>
    <w:rsid w:val="001A3747"/>
    <w:rsid w:val="001A5400"/>
    <w:rsid w:val="001A642C"/>
    <w:rsid w:val="001B0E16"/>
    <w:rsid w:val="001B1B87"/>
    <w:rsid w:val="001B4BB9"/>
    <w:rsid w:val="001B6159"/>
    <w:rsid w:val="001B6BCB"/>
    <w:rsid w:val="001C431B"/>
    <w:rsid w:val="001C5D52"/>
    <w:rsid w:val="001D3659"/>
    <w:rsid w:val="001D3A4A"/>
    <w:rsid w:val="001D43CB"/>
    <w:rsid w:val="001D5216"/>
    <w:rsid w:val="001E2496"/>
    <w:rsid w:val="001E404C"/>
    <w:rsid w:val="001E623A"/>
    <w:rsid w:val="001F430F"/>
    <w:rsid w:val="001F77B7"/>
    <w:rsid w:val="00226A58"/>
    <w:rsid w:val="00226C40"/>
    <w:rsid w:val="0023013B"/>
    <w:rsid w:val="00230304"/>
    <w:rsid w:val="002357A9"/>
    <w:rsid w:val="00237BA6"/>
    <w:rsid w:val="00240259"/>
    <w:rsid w:val="00241535"/>
    <w:rsid w:val="00243A59"/>
    <w:rsid w:val="002455F0"/>
    <w:rsid w:val="00247341"/>
    <w:rsid w:val="00256046"/>
    <w:rsid w:val="002661C2"/>
    <w:rsid w:val="00273151"/>
    <w:rsid w:val="00277A2A"/>
    <w:rsid w:val="00277D1E"/>
    <w:rsid w:val="00280D1D"/>
    <w:rsid w:val="002816A8"/>
    <w:rsid w:val="002826D1"/>
    <w:rsid w:val="00285069"/>
    <w:rsid w:val="00293088"/>
    <w:rsid w:val="002A02F9"/>
    <w:rsid w:val="002B3487"/>
    <w:rsid w:val="002C550B"/>
    <w:rsid w:val="002D0C89"/>
    <w:rsid w:val="002D7F03"/>
    <w:rsid w:val="002E15D0"/>
    <w:rsid w:val="002F1C42"/>
    <w:rsid w:val="002F2043"/>
    <w:rsid w:val="00304520"/>
    <w:rsid w:val="00304B95"/>
    <w:rsid w:val="00304BDA"/>
    <w:rsid w:val="003216B7"/>
    <w:rsid w:val="003217A9"/>
    <w:rsid w:val="00322D35"/>
    <w:rsid w:val="0032410F"/>
    <w:rsid w:val="00331640"/>
    <w:rsid w:val="003379CD"/>
    <w:rsid w:val="00337E53"/>
    <w:rsid w:val="00345C54"/>
    <w:rsid w:val="00347E92"/>
    <w:rsid w:val="00351C0E"/>
    <w:rsid w:val="00354DCB"/>
    <w:rsid w:val="00356DB1"/>
    <w:rsid w:val="00365E71"/>
    <w:rsid w:val="003805AA"/>
    <w:rsid w:val="00394325"/>
    <w:rsid w:val="003970DC"/>
    <w:rsid w:val="003A2EC4"/>
    <w:rsid w:val="003A439E"/>
    <w:rsid w:val="003A55C3"/>
    <w:rsid w:val="003B4C2E"/>
    <w:rsid w:val="003B60C3"/>
    <w:rsid w:val="003C4F01"/>
    <w:rsid w:val="003C7802"/>
    <w:rsid w:val="003D5B09"/>
    <w:rsid w:val="003E0185"/>
    <w:rsid w:val="003E0695"/>
    <w:rsid w:val="003F0A78"/>
    <w:rsid w:val="003F4E50"/>
    <w:rsid w:val="003F7F15"/>
    <w:rsid w:val="004011D0"/>
    <w:rsid w:val="00411EE3"/>
    <w:rsid w:val="0041409E"/>
    <w:rsid w:val="00424802"/>
    <w:rsid w:val="0042707C"/>
    <w:rsid w:val="00432409"/>
    <w:rsid w:val="00433BCD"/>
    <w:rsid w:val="00433EE8"/>
    <w:rsid w:val="0043543B"/>
    <w:rsid w:val="00441288"/>
    <w:rsid w:val="00441EDA"/>
    <w:rsid w:val="004434AF"/>
    <w:rsid w:val="00444B3D"/>
    <w:rsid w:val="00465E0B"/>
    <w:rsid w:val="004739BA"/>
    <w:rsid w:val="004923DC"/>
    <w:rsid w:val="004964CC"/>
    <w:rsid w:val="00497154"/>
    <w:rsid w:val="00497B8C"/>
    <w:rsid w:val="004A089D"/>
    <w:rsid w:val="004A25FF"/>
    <w:rsid w:val="004A5DE8"/>
    <w:rsid w:val="004A7718"/>
    <w:rsid w:val="004B43F5"/>
    <w:rsid w:val="004B4629"/>
    <w:rsid w:val="004B6346"/>
    <w:rsid w:val="004C300D"/>
    <w:rsid w:val="004C73CC"/>
    <w:rsid w:val="004D0F18"/>
    <w:rsid w:val="004D10B9"/>
    <w:rsid w:val="004D205C"/>
    <w:rsid w:val="004D2E77"/>
    <w:rsid w:val="004D3E3C"/>
    <w:rsid w:val="004D4F1F"/>
    <w:rsid w:val="004E324B"/>
    <w:rsid w:val="004E4CCA"/>
    <w:rsid w:val="004E4FBD"/>
    <w:rsid w:val="004F4506"/>
    <w:rsid w:val="004F7ECF"/>
    <w:rsid w:val="00500855"/>
    <w:rsid w:val="00501966"/>
    <w:rsid w:val="00502F12"/>
    <w:rsid w:val="00503861"/>
    <w:rsid w:val="00504A16"/>
    <w:rsid w:val="00504B93"/>
    <w:rsid w:val="00510494"/>
    <w:rsid w:val="00521545"/>
    <w:rsid w:val="00522682"/>
    <w:rsid w:val="005254C3"/>
    <w:rsid w:val="0053041D"/>
    <w:rsid w:val="00533C59"/>
    <w:rsid w:val="00543BF0"/>
    <w:rsid w:val="00544ABC"/>
    <w:rsid w:val="00544B75"/>
    <w:rsid w:val="00551A11"/>
    <w:rsid w:val="00552EB6"/>
    <w:rsid w:val="00555A80"/>
    <w:rsid w:val="0055734A"/>
    <w:rsid w:val="00560345"/>
    <w:rsid w:val="005639F6"/>
    <w:rsid w:val="00570EE8"/>
    <w:rsid w:val="00572B4F"/>
    <w:rsid w:val="00584F6D"/>
    <w:rsid w:val="005859C2"/>
    <w:rsid w:val="00587665"/>
    <w:rsid w:val="0059501D"/>
    <w:rsid w:val="00595650"/>
    <w:rsid w:val="005A1301"/>
    <w:rsid w:val="005A1D8A"/>
    <w:rsid w:val="005B020F"/>
    <w:rsid w:val="005B4026"/>
    <w:rsid w:val="005C376C"/>
    <w:rsid w:val="005C5E36"/>
    <w:rsid w:val="005D38B7"/>
    <w:rsid w:val="005D3F70"/>
    <w:rsid w:val="005D4A15"/>
    <w:rsid w:val="005D5CF3"/>
    <w:rsid w:val="005D5F96"/>
    <w:rsid w:val="005D7A63"/>
    <w:rsid w:val="005F4775"/>
    <w:rsid w:val="005F5281"/>
    <w:rsid w:val="005F5A34"/>
    <w:rsid w:val="00601875"/>
    <w:rsid w:val="006022C9"/>
    <w:rsid w:val="00602874"/>
    <w:rsid w:val="00604EDF"/>
    <w:rsid w:val="0060551A"/>
    <w:rsid w:val="00610EE3"/>
    <w:rsid w:val="00611D96"/>
    <w:rsid w:val="00613F05"/>
    <w:rsid w:val="0061665B"/>
    <w:rsid w:val="00620349"/>
    <w:rsid w:val="00620F15"/>
    <w:rsid w:val="00624AB1"/>
    <w:rsid w:val="006374FA"/>
    <w:rsid w:val="006375D9"/>
    <w:rsid w:val="00644F2B"/>
    <w:rsid w:val="006500D5"/>
    <w:rsid w:val="00650280"/>
    <w:rsid w:val="00661EA4"/>
    <w:rsid w:val="00664825"/>
    <w:rsid w:val="00664894"/>
    <w:rsid w:val="00684BE8"/>
    <w:rsid w:val="00686A68"/>
    <w:rsid w:val="00697AD9"/>
    <w:rsid w:val="006A1619"/>
    <w:rsid w:val="006A28D3"/>
    <w:rsid w:val="006A2E65"/>
    <w:rsid w:val="006A6822"/>
    <w:rsid w:val="006A6EE5"/>
    <w:rsid w:val="006A7FA3"/>
    <w:rsid w:val="006B42DA"/>
    <w:rsid w:val="006B61DF"/>
    <w:rsid w:val="006B65D9"/>
    <w:rsid w:val="006B6804"/>
    <w:rsid w:val="006C0428"/>
    <w:rsid w:val="006E0213"/>
    <w:rsid w:val="006E141A"/>
    <w:rsid w:val="006E1DA6"/>
    <w:rsid w:val="006F1547"/>
    <w:rsid w:val="006F5FED"/>
    <w:rsid w:val="006F794D"/>
    <w:rsid w:val="00701A95"/>
    <w:rsid w:val="0070489F"/>
    <w:rsid w:val="00711096"/>
    <w:rsid w:val="00721136"/>
    <w:rsid w:val="0072411D"/>
    <w:rsid w:val="00732FD9"/>
    <w:rsid w:val="0073467A"/>
    <w:rsid w:val="00735A1F"/>
    <w:rsid w:val="00740BE0"/>
    <w:rsid w:val="007472E1"/>
    <w:rsid w:val="0075298C"/>
    <w:rsid w:val="007544D0"/>
    <w:rsid w:val="0075571E"/>
    <w:rsid w:val="00756218"/>
    <w:rsid w:val="00757347"/>
    <w:rsid w:val="007618FF"/>
    <w:rsid w:val="007641B7"/>
    <w:rsid w:val="0076577D"/>
    <w:rsid w:val="00771355"/>
    <w:rsid w:val="00775A4E"/>
    <w:rsid w:val="00780D45"/>
    <w:rsid w:val="00780F6D"/>
    <w:rsid w:val="00783E43"/>
    <w:rsid w:val="007863E1"/>
    <w:rsid w:val="00790FB4"/>
    <w:rsid w:val="00792724"/>
    <w:rsid w:val="00792972"/>
    <w:rsid w:val="00795BAE"/>
    <w:rsid w:val="007A496B"/>
    <w:rsid w:val="007B1608"/>
    <w:rsid w:val="007B1C06"/>
    <w:rsid w:val="007C25D8"/>
    <w:rsid w:val="007C31D6"/>
    <w:rsid w:val="007C5B1C"/>
    <w:rsid w:val="007C7DA3"/>
    <w:rsid w:val="007E0AB8"/>
    <w:rsid w:val="007E158B"/>
    <w:rsid w:val="007E3B1F"/>
    <w:rsid w:val="007E5336"/>
    <w:rsid w:val="007F209D"/>
    <w:rsid w:val="007F51EC"/>
    <w:rsid w:val="00801127"/>
    <w:rsid w:val="00801EA1"/>
    <w:rsid w:val="00802BD7"/>
    <w:rsid w:val="00807C89"/>
    <w:rsid w:val="00816B96"/>
    <w:rsid w:val="0082286D"/>
    <w:rsid w:val="00830D70"/>
    <w:rsid w:val="00832DF0"/>
    <w:rsid w:val="008360F6"/>
    <w:rsid w:val="008369C3"/>
    <w:rsid w:val="0084099A"/>
    <w:rsid w:val="00841BC2"/>
    <w:rsid w:val="00852135"/>
    <w:rsid w:val="00862691"/>
    <w:rsid w:val="008659D3"/>
    <w:rsid w:val="00874FCF"/>
    <w:rsid w:val="0087655F"/>
    <w:rsid w:val="0088108C"/>
    <w:rsid w:val="00886484"/>
    <w:rsid w:val="00893C93"/>
    <w:rsid w:val="00897AE0"/>
    <w:rsid w:val="008A5E26"/>
    <w:rsid w:val="008A7B20"/>
    <w:rsid w:val="008B1192"/>
    <w:rsid w:val="008B6663"/>
    <w:rsid w:val="008C4D72"/>
    <w:rsid w:val="008D1B8C"/>
    <w:rsid w:val="008D2E70"/>
    <w:rsid w:val="008E0064"/>
    <w:rsid w:val="008E1F44"/>
    <w:rsid w:val="008E22B9"/>
    <w:rsid w:val="008E2C33"/>
    <w:rsid w:val="008E6A39"/>
    <w:rsid w:val="008F154D"/>
    <w:rsid w:val="008F77AB"/>
    <w:rsid w:val="00902788"/>
    <w:rsid w:val="0090532B"/>
    <w:rsid w:val="00906D7E"/>
    <w:rsid w:val="009136D0"/>
    <w:rsid w:val="009307B2"/>
    <w:rsid w:val="00937109"/>
    <w:rsid w:val="00940589"/>
    <w:rsid w:val="0094699B"/>
    <w:rsid w:val="00952C63"/>
    <w:rsid w:val="00954F17"/>
    <w:rsid w:val="009574B2"/>
    <w:rsid w:val="00964504"/>
    <w:rsid w:val="009657E5"/>
    <w:rsid w:val="00966FA1"/>
    <w:rsid w:val="009676E4"/>
    <w:rsid w:val="009713EC"/>
    <w:rsid w:val="00971ADB"/>
    <w:rsid w:val="00974BD2"/>
    <w:rsid w:val="00986FCD"/>
    <w:rsid w:val="00987AFE"/>
    <w:rsid w:val="00991AB6"/>
    <w:rsid w:val="00993C61"/>
    <w:rsid w:val="00995467"/>
    <w:rsid w:val="009A3AA4"/>
    <w:rsid w:val="009A7933"/>
    <w:rsid w:val="009B1D68"/>
    <w:rsid w:val="009B2399"/>
    <w:rsid w:val="009B6BBB"/>
    <w:rsid w:val="009B6F15"/>
    <w:rsid w:val="009B7915"/>
    <w:rsid w:val="009C1E8C"/>
    <w:rsid w:val="009C578C"/>
    <w:rsid w:val="009C5B9A"/>
    <w:rsid w:val="009C5D86"/>
    <w:rsid w:val="009C7B2D"/>
    <w:rsid w:val="009D730D"/>
    <w:rsid w:val="009D78EF"/>
    <w:rsid w:val="009E0E8D"/>
    <w:rsid w:val="009E42A3"/>
    <w:rsid w:val="009E5FFE"/>
    <w:rsid w:val="009F60EE"/>
    <w:rsid w:val="00A06BE3"/>
    <w:rsid w:val="00A0741E"/>
    <w:rsid w:val="00A101D7"/>
    <w:rsid w:val="00A12374"/>
    <w:rsid w:val="00A169BF"/>
    <w:rsid w:val="00A16ECC"/>
    <w:rsid w:val="00A44263"/>
    <w:rsid w:val="00A44B7F"/>
    <w:rsid w:val="00A450BA"/>
    <w:rsid w:val="00A468D0"/>
    <w:rsid w:val="00A54B3F"/>
    <w:rsid w:val="00A601F4"/>
    <w:rsid w:val="00A60361"/>
    <w:rsid w:val="00A64C42"/>
    <w:rsid w:val="00A71514"/>
    <w:rsid w:val="00A73857"/>
    <w:rsid w:val="00A805E4"/>
    <w:rsid w:val="00A81B8A"/>
    <w:rsid w:val="00A966A5"/>
    <w:rsid w:val="00AA29A7"/>
    <w:rsid w:val="00AA4225"/>
    <w:rsid w:val="00AA7397"/>
    <w:rsid w:val="00AB279E"/>
    <w:rsid w:val="00AB4716"/>
    <w:rsid w:val="00AB7393"/>
    <w:rsid w:val="00AC3D70"/>
    <w:rsid w:val="00AD0F1F"/>
    <w:rsid w:val="00AD41E3"/>
    <w:rsid w:val="00AE02E8"/>
    <w:rsid w:val="00AE34D1"/>
    <w:rsid w:val="00AE50BE"/>
    <w:rsid w:val="00AF06E9"/>
    <w:rsid w:val="00AF2707"/>
    <w:rsid w:val="00AF3676"/>
    <w:rsid w:val="00AF430A"/>
    <w:rsid w:val="00AF5E00"/>
    <w:rsid w:val="00AF7179"/>
    <w:rsid w:val="00B00FA5"/>
    <w:rsid w:val="00B02F05"/>
    <w:rsid w:val="00B04B06"/>
    <w:rsid w:val="00B05A8C"/>
    <w:rsid w:val="00B106B1"/>
    <w:rsid w:val="00B11C9F"/>
    <w:rsid w:val="00B130E8"/>
    <w:rsid w:val="00B15846"/>
    <w:rsid w:val="00B20FE5"/>
    <w:rsid w:val="00B216DC"/>
    <w:rsid w:val="00B30DC8"/>
    <w:rsid w:val="00B343CA"/>
    <w:rsid w:val="00B37B7F"/>
    <w:rsid w:val="00B40166"/>
    <w:rsid w:val="00B50C63"/>
    <w:rsid w:val="00B52C98"/>
    <w:rsid w:val="00B53B5E"/>
    <w:rsid w:val="00B635D0"/>
    <w:rsid w:val="00B702B4"/>
    <w:rsid w:val="00B729F6"/>
    <w:rsid w:val="00B85992"/>
    <w:rsid w:val="00B9276A"/>
    <w:rsid w:val="00B958C5"/>
    <w:rsid w:val="00B9614C"/>
    <w:rsid w:val="00BA4B12"/>
    <w:rsid w:val="00BA56EF"/>
    <w:rsid w:val="00BA70AB"/>
    <w:rsid w:val="00BB0CA0"/>
    <w:rsid w:val="00BB3FA0"/>
    <w:rsid w:val="00BB54CD"/>
    <w:rsid w:val="00BB5A6E"/>
    <w:rsid w:val="00BB5C89"/>
    <w:rsid w:val="00BC2222"/>
    <w:rsid w:val="00BC37AB"/>
    <w:rsid w:val="00BD15BA"/>
    <w:rsid w:val="00BD2D10"/>
    <w:rsid w:val="00BD4B3C"/>
    <w:rsid w:val="00BE2982"/>
    <w:rsid w:val="00BE35E1"/>
    <w:rsid w:val="00BE69BC"/>
    <w:rsid w:val="00BF461F"/>
    <w:rsid w:val="00C01E52"/>
    <w:rsid w:val="00C034D5"/>
    <w:rsid w:val="00C06FAC"/>
    <w:rsid w:val="00C10464"/>
    <w:rsid w:val="00C12CEC"/>
    <w:rsid w:val="00C242A0"/>
    <w:rsid w:val="00C246B7"/>
    <w:rsid w:val="00C24F14"/>
    <w:rsid w:val="00C37D66"/>
    <w:rsid w:val="00C41DF4"/>
    <w:rsid w:val="00C478A6"/>
    <w:rsid w:val="00C50815"/>
    <w:rsid w:val="00C55283"/>
    <w:rsid w:val="00C671CA"/>
    <w:rsid w:val="00C7161D"/>
    <w:rsid w:val="00C73B8D"/>
    <w:rsid w:val="00C75BE8"/>
    <w:rsid w:val="00C80419"/>
    <w:rsid w:val="00C82D27"/>
    <w:rsid w:val="00C84189"/>
    <w:rsid w:val="00C852FF"/>
    <w:rsid w:val="00C86399"/>
    <w:rsid w:val="00C91257"/>
    <w:rsid w:val="00C9252A"/>
    <w:rsid w:val="00C94474"/>
    <w:rsid w:val="00CA3CE0"/>
    <w:rsid w:val="00CB43E6"/>
    <w:rsid w:val="00CB515C"/>
    <w:rsid w:val="00CC1193"/>
    <w:rsid w:val="00CC2754"/>
    <w:rsid w:val="00CD6C10"/>
    <w:rsid w:val="00CE0A17"/>
    <w:rsid w:val="00CE3338"/>
    <w:rsid w:val="00CE6448"/>
    <w:rsid w:val="00CE7824"/>
    <w:rsid w:val="00CF2D4A"/>
    <w:rsid w:val="00CF4DB8"/>
    <w:rsid w:val="00CF7969"/>
    <w:rsid w:val="00D01073"/>
    <w:rsid w:val="00D05B22"/>
    <w:rsid w:val="00D06D9D"/>
    <w:rsid w:val="00D100D4"/>
    <w:rsid w:val="00D155C7"/>
    <w:rsid w:val="00D172C4"/>
    <w:rsid w:val="00D2283B"/>
    <w:rsid w:val="00D22AA6"/>
    <w:rsid w:val="00D254BB"/>
    <w:rsid w:val="00D3358D"/>
    <w:rsid w:val="00D45A48"/>
    <w:rsid w:val="00D551B5"/>
    <w:rsid w:val="00D573CD"/>
    <w:rsid w:val="00D9373C"/>
    <w:rsid w:val="00D94B5F"/>
    <w:rsid w:val="00D94E9E"/>
    <w:rsid w:val="00DA096A"/>
    <w:rsid w:val="00DB13B8"/>
    <w:rsid w:val="00DB34FF"/>
    <w:rsid w:val="00DB763B"/>
    <w:rsid w:val="00DC06E6"/>
    <w:rsid w:val="00DC35D6"/>
    <w:rsid w:val="00DD7915"/>
    <w:rsid w:val="00DE7212"/>
    <w:rsid w:val="00DF1669"/>
    <w:rsid w:val="00E04B56"/>
    <w:rsid w:val="00E068AA"/>
    <w:rsid w:val="00E11A9B"/>
    <w:rsid w:val="00E20F0C"/>
    <w:rsid w:val="00E232A9"/>
    <w:rsid w:val="00E25B15"/>
    <w:rsid w:val="00E33884"/>
    <w:rsid w:val="00E33D09"/>
    <w:rsid w:val="00E34788"/>
    <w:rsid w:val="00E35335"/>
    <w:rsid w:val="00E36396"/>
    <w:rsid w:val="00E445CA"/>
    <w:rsid w:val="00E5352E"/>
    <w:rsid w:val="00E617BD"/>
    <w:rsid w:val="00E740D5"/>
    <w:rsid w:val="00E91A19"/>
    <w:rsid w:val="00E94E74"/>
    <w:rsid w:val="00EA2E40"/>
    <w:rsid w:val="00EA7036"/>
    <w:rsid w:val="00EB0733"/>
    <w:rsid w:val="00EB59A2"/>
    <w:rsid w:val="00EB6516"/>
    <w:rsid w:val="00EC264B"/>
    <w:rsid w:val="00EC5B42"/>
    <w:rsid w:val="00ED0EC2"/>
    <w:rsid w:val="00ED34A2"/>
    <w:rsid w:val="00ED382F"/>
    <w:rsid w:val="00ED6E11"/>
    <w:rsid w:val="00ED7317"/>
    <w:rsid w:val="00EE13DC"/>
    <w:rsid w:val="00EE2882"/>
    <w:rsid w:val="00F0094E"/>
    <w:rsid w:val="00F00FF5"/>
    <w:rsid w:val="00F0123B"/>
    <w:rsid w:val="00F037DC"/>
    <w:rsid w:val="00F070F4"/>
    <w:rsid w:val="00F1293F"/>
    <w:rsid w:val="00F16E82"/>
    <w:rsid w:val="00F2211E"/>
    <w:rsid w:val="00F374BB"/>
    <w:rsid w:val="00F377AE"/>
    <w:rsid w:val="00F44DA9"/>
    <w:rsid w:val="00F45D5F"/>
    <w:rsid w:val="00F612CB"/>
    <w:rsid w:val="00F616C0"/>
    <w:rsid w:val="00F67E30"/>
    <w:rsid w:val="00F67F70"/>
    <w:rsid w:val="00F73A9C"/>
    <w:rsid w:val="00F77BC1"/>
    <w:rsid w:val="00F82C89"/>
    <w:rsid w:val="00F83F91"/>
    <w:rsid w:val="00F91D20"/>
    <w:rsid w:val="00F94387"/>
    <w:rsid w:val="00FB0EB5"/>
    <w:rsid w:val="00FB10B0"/>
    <w:rsid w:val="00FC1139"/>
    <w:rsid w:val="00FC6E80"/>
    <w:rsid w:val="00FE1888"/>
    <w:rsid w:val="00FF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A9216D"/>
  <w15:docId w15:val="{913F4312-3318-4D91-B478-D0FDDCC8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EC2"/>
    <w:rPr>
      <w:sz w:val="24"/>
      <w:szCs w:val="24"/>
      <w:lang w:val="ru-RU" w:eastAsia="ru-RU"/>
    </w:rPr>
  </w:style>
  <w:style w:type="paragraph" w:styleId="1">
    <w:name w:val="heading 1"/>
    <w:basedOn w:val="a"/>
    <w:next w:val="a"/>
    <w:link w:val="10"/>
    <w:uiPriority w:val="99"/>
    <w:qFormat/>
    <w:rsid w:val="00ED0EC2"/>
    <w:pPr>
      <w:keepNext/>
      <w:jc w:val="both"/>
      <w:outlineLvl w:val="0"/>
    </w:pPr>
    <w:rPr>
      <w:rFonts w:ascii="Cambria" w:hAnsi="Cambria"/>
      <w:b/>
      <w:bCs/>
      <w:kern w:val="32"/>
      <w:sz w:val="32"/>
      <w:szCs w:val="32"/>
      <w:lang w:val="uk-UA" w:eastAsia="uk-UA"/>
    </w:rPr>
  </w:style>
  <w:style w:type="paragraph" w:styleId="2">
    <w:name w:val="heading 2"/>
    <w:basedOn w:val="a"/>
    <w:next w:val="a"/>
    <w:link w:val="20"/>
    <w:uiPriority w:val="99"/>
    <w:qFormat/>
    <w:rsid w:val="00ED0EC2"/>
    <w:pPr>
      <w:keepNext/>
      <w:outlineLvl w:val="1"/>
    </w:pPr>
    <w:rPr>
      <w:rFonts w:ascii="Cambria" w:hAnsi="Cambria"/>
      <w:b/>
      <w:bCs/>
      <w:i/>
      <w:iCs/>
      <w:sz w:val="28"/>
      <w:szCs w:val="28"/>
      <w:lang w:val="uk-UA" w:eastAsia="uk-UA"/>
    </w:rPr>
  </w:style>
  <w:style w:type="paragraph" w:styleId="3">
    <w:name w:val="heading 3"/>
    <w:basedOn w:val="a"/>
    <w:next w:val="a"/>
    <w:link w:val="30"/>
    <w:uiPriority w:val="99"/>
    <w:qFormat/>
    <w:rsid w:val="00ED0EC2"/>
    <w:pPr>
      <w:keepNext/>
      <w:outlineLvl w:val="2"/>
    </w:pPr>
    <w:rPr>
      <w:rFonts w:ascii="Cambria" w:hAnsi="Cambria"/>
      <w:b/>
      <w:bCs/>
      <w:sz w:val="26"/>
      <w:szCs w:val="26"/>
      <w:lang w:val="uk-UA" w:eastAsia="uk-UA"/>
    </w:rPr>
  </w:style>
  <w:style w:type="paragraph" w:styleId="4">
    <w:name w:val="heading 4"/>
    <w:basedOn w:val="a"/>
    <w:next w:val="a"/>
    <w:link w:val="40"/>
    <w:uiPriority w:val="99"/>
    <w:qFormat/>
    <w:rsid w:val="00ED0EC2"/>
    <w:pPr>
      <w:keepNext/>
      <w:jc w:val="center"/>
      <w:outlineLvl w:val="3"/>
    </w:pPr>
    <w:rPr>
      <w:rFonts w:ascii="Calibri" w:hAnsi="Calibri"/>
      <w:b/>
      <w:bCs/>
      <w:sz w:val="28"/>
      <w:szCs w:val="28"/>
      <w:lang w:val="uk-UA" w:eastAsia="uk-UA"/>
    </w:rPr>
  </w:style>
  <w:style w:type="paragraph" w:styleId="5">
    <w:name w:val="heading 5"/>
    <w:basedOn w:val="a"/>
    <w:next w:val="a"/>
    <w:link w:val="50"/>
    <w:uiPriority w:val="99"/>
    <w:qFormat/>
    <w:rsid w:val="00ED0EC2"/>
    <w:pPr>
      <w:keepNext/>
      <w:ind w:firstLine="4320"/>
      <w:outlineLvl w:val="4"/>
    </w:pPr>
    <w:rPr>
      <w:rFonts w:ascii="Calibri" w:hAnsi="Calibri"/>
      <w:b/>
      <w:bCs/>
      <w:i/>
      <w:iCs/>
      <w:sz w:val="26"/>
      <w:szCs w:val="26"/>
      <w:lang w:val="uk-UA" w:eastAsia="uk-UA"/>
    </w:rPr>
  </w:style>
  <w:style w:type="paragraph" w:styleId="6">
    <w:name w:val="heading 6"/>
    <w:basedOn w:val="a"/>
    <w:next w:val="a"/>
    <w:link w:val="60"/>
    <w:uiPriority w:val="99"/>
    <w:qFormat/>
    <w:rsid w:val="00ED0EC2"/>
    <w:pPr>
      <w:keepNext/>
      <w:ind w:left="4500"/>
      <w:outlineLvl w:val="5"/>
    </w:pPr>
    <w:rPr>
      <w:rFonts w:ascii="Calibri" w:hAnsi="Calibri"/>
      <w:b/>
      <w:bCs/>
      <w:sz w:val="20"/>
      <w:szCs w:val="20"/>
      <w:lang w:val="uk-UA" w:eastAsia="uk-UA"/>
    </w:rPr>
  </w:style>
  <w:style w:type="paragraph" w:styleId="7">
    <w:name w:val="heading 7"/>
    <w:basedOn w:val="a"/>
    <w:next w:val="a"/>
    <w:link w:val="70"/>
    <w:uiPriority w:val="99"/>
    <w:qFormat/>
    <w:rsid w:val="00ED0EC2"/>
    <w:pPr>
      <w:keepNext/>
      <w:ind w:firstLine="5580"/>
      <w:outlineLvl w:val="6"/>
    </w:pPr>
    <w:rPr>
      <w:rFonts w:ascii="Calibri" w:hAnsi="Calibri"/>
      <w:lang w:val="uk-UA" w:eastAsia="uk-UA"/>
    </w:rPr>
  </w:style>
  <w:style w:type="paragraph" w:styleId="8">
    <w:name w:val="heading 8"/>
    <w:basedOn w:val="a"/>
    <w:next w:val="a"/>
    <w:link w:val="80"/>
    <w:uiPriority w:val="99"/>
    <w:qFormat/>
    <w:rsid w:val="00ED0EC2"/>
    <w:pPr>
      <w:keepNext/>
      <w:jc w:val="both"/>
      <w:outlineLvl w:val="7"/>
    </w:pPr>
    <w:rPr>
      <w:rFonts w:ascii="Calibri" w:hAnsi="Calibri"/>
      <w:i/>
      <w:iCs/>
      <w:lang w:val="uk-UA" w:eastAsia="uk-UA"/>
    </w:rPr>
  </w:style>
  <w:style w:type="paragraph" w:styleId="9">
    <w:name w:val="heading 9"/>
    <w:basedOn w:val="a"/>
    <w:next w:val="a"/>
    <w:link w:val="90"/>
    <w:uiPriority w:val="99"/>
    <w:qFormat/>
    <w:rsid w:val="00ED0EC2"/>
    <w:pPr>
      <w:keepNext/>
      <w:jc w:val="right"/>
      <w:outlineLvl w:val="8"/>
    </w:pPr>
    <w:rPr>
      <w:rFonts w:ascii="Cambria" w:hAnsi="Cambria"/>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4D72"/>
    <w:rPr>
      <w:rFonts w:ascii="Cambria" w:hAnsi="Cambria" w:cs="Times New Roman"/>
      <w:b/>
      <w:kern w:val="32"/>
      <w:sz w:val="32"/>
    </w:rPr>
  </w:style>
  <w:style w:type="character" w:customStyle="1" w:styleId="20">
    <w:name w:val="Заголовок 2 Знак"/>
    <w:link w:val="2"/>
    <w:uiPriority w:val="99"/>
    <w:semiHidden/>
    <w:locked/>
    <w:rsid w:val="008C4D72"/>
    <w:rPr>
      <w:rFonts w:ascii="Cambria" w:hAnsi="Cambria" w:cs="Times New Roman"/>
      <w:b/>
      <w:i/>
      <w:sz w:val="28"/>
    </w:rPr>
  </w:style>
  <w:style w:type="character" w:customStyle="1" w:styleId="30">
    <w:name w:val="Заголовок 3 Знак"/>
    <w:link w:val="3"/>
    <w:uiPriority w:val="99"/>
    <w:semiHidden/>
    <w:locked/>
    <w:rsid w:val="008C4D72"/>
    <w:rPr>
      <w:rFonts w:ascii="Cambria" w:hAnsi="Cambria" w:cs="Times New Roman"/>
      <w:b/>
      <w:sz w:val="26"/>
    </w:rPr>
  </w:style>
  <w:style w:type="character" w:customStyle="1" w:styleId="40">
    <w:name w:val="Заголовок 4 Знак"/>
    <w:link w:val="4"/>
    <w:uiPriority w:val="99"/>
    <w:semiHidden/>
    <w:locked/>
    <w:rsid w:val="008C4D72"/>
    <w:rPr>
      <w:rFonts w:ascii="Calibri" w:hAnsi="Calibri" w:cs="Times New Roman"/>
      <w:b/>
      <w:sz w:val="28"/>
    </w:rPr>
  </w:style>
  <w:style w:type="character" w:customStyle="1" w:styleId="50">
    <w:name w:val="Заголовок 5 Знак"/>
    <w:link w:val="5"/>
    <w:uiPriority w:val="99"/>
    <w:semiHidden/>
    <w:locked/>
    <w:rsid w:val="008C4D72"/>
    <w:rPr>
      <w:rFonts w:ascii="Calibri" w:hAnsi="Calibri" w:cs="Times New Roman"/>
      <w:b/>
      <w:i/>
      <w:sz w:val="26"/>
    </w:rPr>
  </w:style>
  <w:style w:type="character" w:customStyle="1" w:styleId="60">
    <w:name w:val="Заголовок 6 Знак"/>
    <w:link w:val="6"/>
    <w:uiPriority w:val="99"/>
    <w:semiHidden/>
    <w:locked/>
    <w:rsid w:val="008C4D72"/>
    <w:rPr>
      <w:rFonts w:ascii="Calibri" w:hAnsi="Calibri" w:cs="Times New Roman"/>
      <w:b/>
    </w:rPr>
  </w:style>
  <w:style w:type="character" w:customStyle="1" w:styleId="70">
    <w:name w:val="Заголовок 7 Знак"/>
    <w:link w:val="7"/>
    <w:uiPriority w:val="99"/>
    <w:semiHidden/>
    <w:locked/>
    <w:rsid w:val="008C4D72"/>
    <w:rPr>
      <w:rFonts w:ascii="Calibri" w:hAnsi="Calibri" w:cs="Times New Roman"/>
      <w:sz w:val="24"/>
    </w:rPr>
  </w:style>
  <w:style w:type="character" w:customStyle="1" w:styleId="80">
    <w:name w:val="Заголовок 8 Знак"/>
    <w:link w:val="8"/>
    <w:uiPriority w:val="99"/>
    <w:semiHidden/>
    <w:locked/>
    <w:rsid w:val="008C4D72"/>
    <w:rPr>
      <w:rFonts w:ascii="Calibri" w:hAnsi="Calibri" w:cs="Times New Roman"/>
      <w:i/>
      <w:sz w:val="24"/>
    </w:rPr>
  </w:style>
  <w:style w:type="character" w:customStyle="1" w:styleId="90">
    <w:name w:val="Заголовок 9 Знак"/>
    <w:link w:val="9"/>
    <w:uiPriority w:val="99"/>
    <w:semiHidden/>
    <w:locked/>
    <w:rsid w:val="008C4D72"/>
    <w:rPr>
      <w:rFonts w:ascii="Cambria" w:hAnsi="Cambria" w:cs="Times New Roman"/>
    </w:rPr>
  </w:style>
  <w:style w:type="paragraph" w:styleId="a3">
    <w:name w:val="header"/>
    <w:basedOn w:val="a"/>
    <w:link w:val="a4"/>
    <w:uiPriority w:val="99"/>
    <w:rsid w:val="00ED0EC2"/>
    <w:pPr>
      <w:tabs>
        <w:tab w:val="center" w:pos="4153"/>
        <w:tab w:val="right" w:pos="8306"/>
      </w:tabs>
    </w:pPr>
    <w:rPr>
      <w:sz w:val="20"/>
      <w:szCs w:val="20"/>
    </w:rPr>
  </w:style>
  <w:style w:type="character" w:customStyle="1" w:styleId="a4">
    <w:name w:val="Верхний колонтитул Знак"/>
    <w:link w:val="a3"/>
    <w:uiPriority w:val="99"/>
    <w:locked/>
    <w:rsid w:val="00C50815"/>
    <w:rPr>
      <w:rFonts w:cs="Times New Roman"/>
      <w:lang w:val="ru-RU" w:eastAsia="ru-RU"/>
    </w:rPr>
  </w:style>
  <w:style w:type="paragraph" w:styleId="a5">
    <w:name w:val="Body Text"/>
    <w:basedOn w:val="a"/>
    <w:link w:val="a6"/>
    <w:uiPriority w:val="99"/>
    <w:rsid w:val="00ED0EC2"/>
    <w:pPr>
      <w:jc w:val="both"/>
    </w:pPr>
    <w:rPr>
      <w:lang w:val="uk-UA" w:eastAsia="uk-UA"/>
    </w:rPr>
  </w:style>
  <w:style w:type="character" w:customStyle="1" w:styleId="a6">
    <w:name w:val="Основной текст Знак"/>
    <w:link w:val="a5"/>
    <w:uiPriority w:val="99"/>
    <w:semiHidden/>
    <w:locked/>
    <w:rsid w:val="008C4D72"/>
    <w:rPr>
      <w:rFonts w:cs="Times New Roman"/>
      <w:sz w:val="24"/>
    </w:rPr>
  </w:style>
  <w:style w:type="paragraph" w:styleId="a7">
    <w:name w:val="Body Text Indent"/>
    <w:basedOn w:val="a"/>
    <w:link w:val="a8"/>
    <w:uiPriority w:val="99"/>
    <w:rsid w:val="00ED0EC2"/>
    <w:pPr>
      <w:ind w:firstLine="708"/>
    </w:pPr>
    <w:rPr>
      <w:lang w:val="uk-UA" w:eastAsia="uk-UA"/>
    </w:rPr>
  </w:style>
  <w:style w:type="character" w:customStyle="1" w:styleId="a8">
    <w:name w:val="Основной текст с отступом Знак"/>
    <w:link w:val="a7"/>
    <w:uiPriority w:val="99"/>
    <w:semiHidden/>
    <w:locked/>
    <w:rsid w:val="008C4D72"/>
    <w:rPr>
      <w:rFonts w:cs="Times New Roman"/>
      <w:sz w:val="24"/>
    </w:rPr>
  </w:style>
  <w:style w:type="paragraph" w:styleId="21">
    <w:name w:val="Body Text Indent 2"/>
    <w:basedOn w:val="a"/>
    <w:link w:val="22"/>
    <w:uiPriority w:val="99"/>
    <w:rsid w:val="00ED0EC2"/>
    <w:pPr>
      <w:ind w:firstLine="708"/>
      <w:jc w:val="both"/>
    </w:pPr>
    <w:rPr>
      <w:lang w:val="uk-UA" w:eastAsia="uk-UA"/>
    </w:rPr>
  </w:style>
  <w:style w:type="character" w:customStyle="1" w:styleId="22">
    <w:name w:val="Основной текст с отступом 2 Знак"/>
    <w:link w:val="21"/>
    <w:uiPriority w:val="99"/>
    <w:semiHidden/>
    <w:locked/>
    <w:rsid w:val="008C4D72"/>
    <w:rPr>
      <w:rFonts w:cs="Times New Roman"/>
      <w:sz w:val="24"/>
    </w:rPr>
  </w:style>
  <w:style w:type="paragraph" w:styleId="23">
    <w:name w:val="Body Text 2"/>
    <w:basedOn w:val="a"/>
    <w:link w:val="24"/>
    <w:uiPriority w:val="99"/>
    <w:rsid w:val="00ED0EC2"/>
    <w:rPr>
      <w:lang w:val="uk-UA" w:eastAsia="uk-UA"/>
    </w:rPr>
  </w:style>
  <w:style w:type="character" w:customStyle="1" w:styleId="24">
    <w:name w:val="Основной текст 2 Знак"/>
    <w:link w:val="23"/>
    <w:uiPriority w:val="99"/>
    <w:semiHidden/>
    <w:locked/>
    <w:rsid w:val="008C4D72"/>
    <w:rPr>
      <w:rFonts w:cs="Times New Roman"/>
      <w:sz w:val="24"/>
    </w:rPr>
  </w:style>
  <w:style w:type="paragraph" w:styleId="31">
    <w:name w:val="Body Text Indent 3"/>
    <w:basedOn w:val="a"/>
    <w:link w:val="32"/>
    <w:uiPriority w:val="99"/>
    <w:rsid w:val="00ED0EC2"/>
    <w:pPr>
      <w:ind w:left="5400"/>
    </w:pPr>
    <w:rPr>
      <w:sz w:val="16"/>
      <w:szCs w:val="16"/>
      <w:lang w:val="uk-UA" w:eastAsia="uk-UA"/>
    </w:rPr>
  </w:style>
  <w:style w:type="character" w:customStyle="1" w:styleId="32">
    <w:name w:val="Основной текст с отступом 3 Знак"/>
    <w:link w:val="31"/>
    <w:uiPriority w:val="99"/>
    <w:semiHidden/>
    <w:locked/>
    <w:rsid w:val="008C4D72"/>
    <w:rPr>
      <w:rFonts w:cs="Times New Roman"/>
      <w:sz w:val="16"/>
    </w:rPr>
  </w:style>
  <w:style w:type="paragraph" w:customStyle="1" w:styleId="BodyText21">
    <w:name w:val="Body Text 21"/>
    <w:basedOn w:val="a"/>
    <w:uiPriority w:val="99"/>
    <w:rsid w:val="00ED0EC2"/>
    <w:pPr>
      <w:overflowPunct w:val="0"/>
      <w:autoSpaceDE w:val="0"/>
      <w:autoSpaceDN w:val="0"/>
      <w:adjustRightInd w:val="0"/>
      <w:ind w:firstLine="708"/>
      <w:jc w:val="both"/>
      <w:textAlignment w:val="baseline"/>
    </w:pPr>
    <w:rPr>
      <w:sz w:val="28"/>
      <w:szCs w:val="28"/>
      <w:lang w:val="uk-UA"/>
    </w:rPr>
  </w:style>
  <w:style w:type="paragraph" w:customStyle="1" w:styleId="BodyTextIndent21">
    <w:name w:val="Body Text Indent 21"/>
    <w:basedOn w:val="a"/>
    <w:uiPriority w:val="99"/>
    <w:rsid w:val="00ED0EC2"/>
    <w:pPr>
      <w:overflowPunct w:val="0"/>
      <w:autoSpaceDE w:val="0"/>
      <w:autoSpaceDN w:val="0"/>
      <w:adjustRightInd w:val="0"/>
      <w:ind w:firstLine="708"/>
      <w:jc w:val="both"/>
      <w:textAlignment w:val="baseline"/>
    </w:pPr>
    <w:rPr>
      <w:sz w:val="28"/>
      <w:szCs w:val="28"/>
      <w:lang w:val="uk-UA"/>
    </w:rPr>
  </w:style>
  <w:style w:type="paragraph" w:styleId="a9">
    <w:name w:val="Normal (Web)"/>
    <w:basedOn w:val="a"/>
    <w:uiPriority w:val="99"/>
    <w:rsid w:val="00C10464"/>
    <w:pPr>
      <w:spacing w:before="100" w:beforeAutospacing="1" w:after="100" w:afterAutospacing="1"/>
    </w:pPr>
  </w:style>
  <w:style w:type="character" w:customStyle="1" w:styleId="apple-converted-space">
    <w:name w:val="apple-converted-space"/>
    <w:uiPriority w:val="99"/>
    <w:rsid w:val="00C10464"/>
    <w:rPr>
      <w:rFonts w:cs="Times New Roman"/>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CA3CE0"/>
    <w:rPr>
      <w:rFonts w:ascii="Verdana" w:hAnsi="Verdana" w:cs="Verdana"/>
      <w:sz w:val="20"/>
      <w:szCs w:val="20"/>
      <w:lang w:val="en-US" w:eastAsia="en-US"/>
    </w:rPr>
  </w:style>
  <w:style w:type="table" w:styleId="aa">
    <w:name w:val="Table Grid"/>
    <w:basedOn w:val="a1"/>
    <w:uiPriority w:val="99"/>
    <w:rsid w:val="00A1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1B6BCB"/>
    <w:rPr>
      <w:rFonts w:ascii="Tahoma" w:hAnsi="Tahoma"/>
      <w:sz w:val="16"/>
      <w:szCs w:val="16"/>
      <w:lang w:val="uk-UA" w:eastAsia="uk-UA"/>
    </w:rPr>
  </w:style>
  <w:style w:type="character" w:customStyle="1" w:styleId="ac">
    <w:name w:val="Текст выноски Знак"/>
    <w:link w:val="ab"/>
    <w:uiPriority w:val="99"/>
    <w:locked/>
    <w:rsid w:val="001B6BCB"/>
    <w:rPr>
      <w:rFonts w:ascii="Tahoma" w:hAnsi="Tahoma" w:cs="Times New Roman"/>
      <w:sz w:val="16"/>
    </w:rPr>
  </w:style>
  <w:style w:type="paragraph" w:styleId="ad">
    <w:name w:val="footer"/>
    <w:basedOn w:val="a"/>
    <w:link w:val="ae"/>
    <w:uiPriority w:val="99"/>
    <w:rsid w:val="00C50815"/>
    <w:pPr>
      <w:tabs>
        <w:tab w:val="center" w:pos="4819"/>
        <w:tab w:val="right" w:pos="9639"/>
      </w:tabs>
    </w:pPr>
  </w:style>
  <w:style w:type="character" w:customStyle="1" w:styleId="ae">
    <w:name w:val="Нижний колонтитул Знак"/>
    <w:link w:val="ad"/>
    <w:uiPriority w:val="99"/>
    <w:locked/>
    <w:rsid w:val="00C50815"/>
    <w:rPr>
      <w:rFonts w:cs="Times New Roman"/>
      <w:sz w:val="24"/>
      <w:lang w:val="ru-RU" w:eastAsia="ru-RU"/>
    </w:rPr>
  </w:style>
  <w:style w:type="character" w:customStyle="1" w:styleId="rvts26">
    <w:name w:val="rvts26"/>
    <w:uiPriority w:val="99"/>
    <w:rsid w:val="008B6663"/>
  </w:style>
  <w:style w:type="paragraph" w:styleId="HTML">
    <w:name w:val="HTML Preformatted"/>
    <w:basedOn w:val="a"/>
    <w:link w:val="HTML0"/>
    <w:uiPriority w:val="99"/>
    <w:semiHidden/>
    <w:rsid w:val="0070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701A95"/>
    <w:rPr>
      <w:rFonts w:ascii="Courier New" w:hAnsi="Courier New" w:cs="Courier New"/>
      <w:sz w:val="20"/>
      <w:szCs w:val="20"/>
      <w:lang w:val="ru-RU" w:eastAsia="ru-RU"/>
    </w:rPr>
  </w:style>
  <w:style w:type="character" w:styleId="af">
    <w:name w:val="Hyperlink"/>
    <w:uiPriority w:val="99"/>
    <w:semiHidden/>
    <w:unhideWhenUsed/>
    <w:locked/>
    <w:rsid w:val="00620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40198">
      <w:bodyDiv w:val="1"/>
      <w:marLeft w:val="0"/>
      <w:marRight w:val="0"/>
      <w:marTop w:val="0"/>
      <w:marBottom w:val="0"/>
      <w:divBdr>
        <w:top w:val="none" w:sz="0" w:space="0" w:color="auto"/>
        <w:left w:val="none" w:sz="0" w:space="0" w:color="auto"/>
        <w:bottom w:val="none" w:sz="0" w:space="0" w:color="auto"/>
        <w:right w:val="none" w:sz="0" w:space="0" w:color="auto"/>
      </w:divBdr>
    </w:div>
    <w:div w:id="914626283">
      <w:bodyDiv w:val="1"/>
      <w:marLeft w:val="0"/>
      <w:marRight w:val="0"/>
      <w:marTop w:val="0"/>
      <w:marBottom w:val="0"/>
      <w:divBdr>
        <w:top w:val="none" w:sz="0" w:space="0" w:color="auto"/>
        <w:left w:val="none" w:sz="0" w:space="0" w:color="auto"/>
        <w:bottom w:val="none" w:sz="0" w:space="0" w:color="auto"/>
        <w:right w:val="none" w:sz="0" w:space="0" w:color="auto"/>
      </w:divBdr>
    </w:div>
    <w:div w:id="1107385685">
      <w:bodyDiv w:val="1"/>
      <w:marLeft w:val="0"/>
      <w:marRight w:val="0"/>
      <w:marTop w:val="0"/>
      <w:marBottom w:val="0"/>
      <w:divBdr>
        <w:top w:val="none" w:sz="0" w:space="0" w:color="auto"/>
        <w:left w:val="none" w:sz="0" w:space="0" w:color="auto"/>
        <w:bottom w:val="none" w:sz="0" w:space="0" w:color="auto"/>
        <w:right w:val="none" w:sz="0" w:space="0" w:color="auto"/>
      </w:divBdr>
    </w:div>
    <w:div w:id="1316227629">
      <w:bodyDiv w:val="1"/>
      <w:marLeft w:val="0"/>
      <w:marRight w:val="0"/>
      <w:marTop w:val="0"/>
      <w:marBottom w:val="0"/>
      <w:divBdr>
        <w:top w:val="none" w:sz="0" w:space="0" w:color="auto"/>
        <w:left w:val="none" w:sz="0" w:space="0" w:color="auto"/>
        <w:bottom w:val="none" w:sz="0" w:space="0" w:color="auto"/>
        <w:right w:val="none" w:sz="0" w:space="0" w:color="auto"/>
      </w:divBdr>
    </w:div>
    <w:div w:id="1718772417">
      <w:marLeft w:val="0"/>
      <w:marRight w:val="0"/>
      <w:marTop w:val="0"/>
      <w:marBottom w:val="0"/>
      <w:divBdr>
        <w:top w:val="none" w:sz="0" w:space="0" w:color="auto"/>
        <w:left w:val="none" w:sz="0" w:space="0" w:color="auto"/>
        <w:bottom w:val="none" w:sz="0" w:space="0" w:color="auto"/>
        <w:right w:val="none" w:sz="0" w:space="0" w:color="auto"/>
      </w:divBdr>
    </w:div>
    <w:div w:id="1718772418">
      <w:marLeft w:val="0"/>
      <w:marRight w:val="0"/>
      <w:marTop w:val="0"/>
      <w:marBottom w:val="0"/>
      <w:divBdr>
        <w:top w:val="none" w:sz="0" w:space="0" w:color="auto"/>
        <w:left w:val="none" w:sz="0" w:space="0" w:color="auto"/>
        <w:bottom w:val="none" w:sz="0" w:space="0" w:color="auto"/>
        <w:right w:val="none" w:sz="0" w:space="0" w:color="auto"/>
      </w:divBdr>
    </w:div>
    <w:div w:id="1718772419">
      <w:marLeft w:val="0"/>
      <w:marRight w:val="0"/>
      <w:marTop w:val="0"/>
      <w:marBottom w:val="0"/>
      <w:divBdr>
        <w:top w:val="none" w:sz="0" w:space="0" w:color="auto"/>
        <w:left w:val="none" w:sz="0" w:space="0" w:color="auto"/>
        <w:bottom w:val="none" w:sz="0" w:space="0" w:color="auto"/>
        <w:right w:val="none" w:sz="0" w:space="0" w:color="auto"/>
      </w:divBdr>
    </w:div>
    <w:div w:id="1718772420">
      <w:marLeft w:val="0"/>
      <w:marRight w:val="0"/>
      <w:marTop w:val="0"/>
      <w:marBottom w:val="0"/>
      <w:divBdr>
        <w:top w:val="none" w:sz="0" w:space="0" w:color="auto"/>
        <w:left w:val="none" w:sz="0" w:space="0" w:color="auto"/>
        <w:bottom w:val="none" w:sz="0" w:space="0" w:color="auto"/>
        <w:right w:val="none" w:sz="0" w:space="0" w:color="auto"/>
      </w:divBdr>
    </w:div>
    <w:div w:id="1718772421">
      <w:marLeft w:val="0"/>
      <w:marRight w:val="0"/>
      <w:marTop w:val="0"/>
      <w:marBottom w:val="0"/>
      <w:divBdr>
        <w:top w:val="none" w:sz="0" w:space="0" w:color="auto"/>
        <w:left w:val="none" w:sz="0" w:space="0" w:color="auto"/>
        <w:bottom w:val="none" w:sz="0" w:space="0" w:color="auto"/>
        <w:right w:val="none" w:sz="0" w:space="0" w:color="auto"/>
      </w:divBdr>
    </w:div>
    <w:div w:id="1718772422">
      <w:marLeft w:val="0"/>
      <w:marRight w:val="0"/>
      <w:marTop w:val="0"/>
      <w:marBottom w:val="0"/>
      <w:divBdr>
        <w:top w:val="none" w:sz="0" w:space="0" w:color="auto"/>
        <w:left w:val="none" w:sz="0" w:space="0" w:color="auto"/>
        <w:bottom w:val="none" w:sz="0" w:space="0" w:color="auto"/>
        <w:right w:val="none" w:sz="0" w:space="0" w:color="auto"/>
      </w:divBdr>
    </w:div>
    <w:div w:id="17187724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74C2-FE58-4282-A602-7F30FCE8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2</Pages>
  <Words>1514</Words>
  <Characters>863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архитектуры</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Домбровська Ірина Миколаївна</cp:lastModifiedBy>
  <cp:revision>148</cp:revision>
  <cp:lastPrinted>2024-12-27T07:47:00Z</cp:lastPrinted>
  <dcterms:created xsi:type="dcterms:W3CDTF">2017-03-22T15:59:00Z</dcterms:created>
  <dcterms:modified xsi:type="dcterms:W3CDTF">2025-01-09T05:58:00Z</dcterms:modified>
</cp:coreProperties>
</file>