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5103" w:type="dxa"/>
        <w:tblLook w:val="04A0" w:firstRow="1" w:lastRow="0" w:firstColumn="1" w:lastColumn="0" w:noHBand="0" w:noVBand="1"/>
      </w:tblPr>
      <w:tblGrid>
        <w:gridCol w:w="4818"/>
        <w:gridCol w:w="4818"/>
      </w:tblGrid>
      <w:tr w:rsidR="007648CC" w:rsidTr="007648CC">
        <w:trPr>
          <w:trHeight w:val="316"/>
        </w:trPr>
        <w:tc>
          <w:tcPr>
            <w:tcW w:w="4818" w:type="dxa"/>
          </w:tcPr>
          <w:p w:rsidR="007648CC" w:rsidRPr="007648CC" w:rsidRDefault="007648CC" w:rsidP="007648CC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7648C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одаток</w:t>
            </w:r>
            <w:r w:rsidRPr="007648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8</w:t>
            </w:r>
          </w:p>
        </w:tc>
        <w:tc>
          <w:tcPr>
            <w:tcW w:w="4818" w:type="dxa"/>
          </w:tcPr>
          <w:p w:rsidR="007648CC" w:rsidRDefault="007648CC" w:rsidP="007648CC">
            <w:pPr>
              <w:pStyle w:val="aa"/>
              <w:spacing w:line="254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648CC" w:rsidTr="007648CC">
        <w:trPr>
          <w:trHeight w:val="316"/>
        </w:trPr>
        <w:tc>
          <w:tcPr>
            <w:tcW w:w="4818" w:type="dxa"/>
          </w:tcPr>
          <w:p w:rsidR="007648CC" w:rsidRPr="007648CC" w:rsidRDefault="007648CC" w:rsidP="007648CC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7648CC" w:rsidRPr="007648CC" w:rsidRDefault="007648CC" w:rsidP="007648CC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9D3067" w:rsidRDefault="009D3067" w:rsidP="009D306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 31.03.2025 № 658</w:t>
            </w:r>
          </w:p>
          <w:p w:rsidR="007648CC" w:rsidRPr="007648CC" w:rsidRDefault="009D3067" w:rsidP="009D3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48CC" w:rsidRPr="00764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«ЗАТВЕРДЖЕНО»</w:t>
            </w:r>
          </w:p>
          <w:p w:rsidR="007648CC" w:rsidRPr="007648CC" w:rsidRDefault="007648CC" w:rsidP="007648CC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</w:t>
            </w: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</w:p>
          <w:p w:rsidR="007648CC" w:rsidRPr="007648CC" w:rsidRDefault="007648CC" w:rsidP="007648CC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482E88" w:rsidRDefault="009D3067" w:rsidP="007648CC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 31.03.2025 № 658</w:t>
            </w:r>
          </w:p>
          <w:p w:rsidR="009D3067" w:rsidRPr="009D3067" w:rsidRDefault="009D3067" w:rsidP="007648CC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bookmarkStart w:id="0" w:name="_GoBack"/>
            <w:bookmarkEnd w:id="0"/>
          </w:p>
        </w:tc>
        <w:tc>
          <w:tcPr>
            <w:tcW w:w="4818" w:type="dxa"/>
          </w:tcPr>
          <w:p w:rsidR="007648CC" w:rsidRDefault="007648CC" w:rsidP="007648C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5329" w:rsidRPr="00BA2A16" w:rsidRDefault="00A45329" w:rsidP="00A4532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BA2A16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Заходи </w:t>
      </w:r>
    </w:p>
    <w:p w:rsidR="00A45329" w:rsidRDefault="00A45329" w:rsidP="00370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BA2A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 w:rsidR="00D830D3" w:rsidRPr="00BA2A1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проведенню загальноміського </w:t>
      </w:r>
      <w:r w:rsidRPr="00BA2A1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місячника </w:t>
      </w:r>
      <w:r w:rsidR="00C90076" w:rsidRPr="00BA2A1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Pr="00BA2A1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благоустрою </w:t>
      </w:r>
      <w:r w:rsidR="00C90076" w:rsidRPr="00BA2A1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 </w:t>
      </w:r>
      <w:r w:rsidR="007A7420" w:rsidRPr="00BA2A1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території Сумської міської</w:t>
      </w:r>
      <w:r w:rsidRPr="00BA2A16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громади, наведення належного санітарного стану та озеленення міста</w:t>
      </w:r>
    </w:p>
    <w:p w:rsidR="00482E88" w:rsidRPr="00BA2A16" w:rsidRDefault="00482E88" w:rsidP="00370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378"/>
        <w:gridCol w:w="3119"/>
      </w:tblGrid>
      <w:tr w:rsidR="00FE7347" w:rsidRPr="007C5358" w:rsidTr="00656BC8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 w:rsidP="007D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 w:eastAsia="ru-RU"/>
              </w:rPr>
              <w:t>№</w:t>
            </w:r>
          </w:p>
          <w:p w:rsidR="00FE7347" w:rsidRPr="007C5358" w:rsidRDefault="00FE7347" w:rsidP="007D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47" w:rsidRPr="007C5358" w:rsidRDefault="00FE7347" w:rsidP="00AE77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 w:eastAsia="ru-RU"/>
              </w:rPr>
              <w:t>Назва заходу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 w:rsidP="007D75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uk-UA" w:eastAsia="ru-RU"/>
              </w:rPr>
              <w:t>Назва підприємства</w:t>
            </w:r>
          </w:p>
        </w:tc>
      </w:tr>
      <w:tr w:rsidR="00FE7347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47" w:rsidRPr="007C5358" w:rsidRDefault="00FE7347" w:rsidP="0039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47" w:rsidRPr="007C5358" w:rsidRDefault="00FE7347" w:rsidP="00F605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Приведення до належного санітарного стану територій скверів, парків (прибирання сміття, прочісування газонів, підмітання доріжок та ін.). Умовний обсяг робіт 682</w:t>
            </w:r>
            <w:r w:rsidR="002366A2"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905 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м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val="uk-UA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47" w:rsidRPr="007C5358" w:rsidRDefault="00FE7347" w:rsidP="00396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КП «Зеленбуд» СМР</w:t>
            </w:r>
          </w:p>
        </w:tc>
      </w:tr>
      <w:tr w:rsidR="00FE7347" w:rsidRPr="007C5358" w:rsidTr="004247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47" w:rsidRPr="007C5358" w:rsidRDefault="00FE7347" w:rsidP="00AE7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Приведення в належний</w:t>
            </w:r>
            <w:r w:rsidR="002366A2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санітарний стан міського парку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ім. І.М. Кожедуба, скверу Дружба</w:t>
            </w:r>
            <w:r w:rsidR="002366A2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 w:rsidP="00A632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«Зеленбуд» СМР</w:t>
            </w:r>
          </w:p>
        </w:tc>
      </w:tr>
      <w:tr w:rsidR="00FE7347" w:rsidRPr="007C5358" w:rsidTr="00424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 w:rsidP="00DE4E48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47" w:rsidRPr="007C5358" w:rsidRDefault="00FE7347" w:rsidP="00AE7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- зелена зона (вигрібання та вивезення листя, сухостою)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 w:rsidP="006A76C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E7347" w:rsidRPr="009D3067" w:rsidTr="00424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 w:rsidP="00DE4E48">
            <w:pPr>
              <w:spacing w:after="0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47" w:rsidRPr="007C5358" w:rsidRDefault="00FE7347" w:rsidP="00A632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- доріжки (підмітання, очищання від бур’янів та намету)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 w:rsidP="006A76C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FE7347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 w:rsidP="00DE4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47" w:rsidRPr="007C5358" w:rsidRDefault="00FE7347" w:rsidP="00AE7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Упорядкування квітково-декоративних композицій по Харківському мосту в кількості 34 шт., а саме: прополювання,</w:t>
            </w:r>
            <w:r w:rsidR="00522B1E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фарбування їх основ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347" w:rsidRPr="007C5358" w:rsidRDefault="00FE7347" w:rsidP="006A76C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«Зеленбуд» СМР</w:t>
            </w:r>
          </w:p>
        </w:tc>
      </w:tr>
      <w:tr w:rsidR="00FE7347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47" w:rsidRPr="007C5358" w:rsidRDefault="00FE7347" w:rsidP="00DE4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47" w:rsidRPr="007C5358" w:rsidRDefault="00FE7347" w:rsidP="00AE77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Приведення в н</w:t>
            </w:r>
            <w:r w:rsidR="00656BC8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алежний санітарний стан прилеглої та внутрішньої території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території підприємства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47" w:rsidRPr="007C5358" w:rsidRDefault="00FE7347" w:rsidP="006940F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«Зеленбуд» СМР</w:t>
            </w:r>
          </w:p>
        </w:tc>
      </w:tr>
      <w:tr w:rsidR="002366A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2" w:rsidRPr="007C5358" w:rsidRDefault="002366A2" w:rsidP="00514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2" w:rsidRPr="007C5358" w:rsidRDefault="002366A2" w:rsidP="00514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Упорядкування території та прибирання від сміття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вул. Героїв Сумщини (права та ліва сторона в тому числі територія за бібліотекою </w:t>
            </w:r>
            <w:r w:rsidRPr="007C5358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</w:rPr>
              <w:t>ім. Н.К. Крупсько</w:t>
            </w:r>
            <w:r w:rsidRPr="007C5358">
              <w:rPr>
                <w:rStyle w:val="ab"/>
                <w:rFonts w:ascii="Times New Roman" w:hAnsi="Times New Roman" w:cs="Times New Roman"/>
                <w:bCs/>
                <w:i w:val="0"/>
                <w:iCs w:val="0"/>
                <w:sz w:val="27"/>
                <w:szCs w:val="27"/>
                <w:shd w:val="clear" w:color="auto" w:fill="FFFFFF"/>
                <w:lang w:val="uk-UA"/>
              </w:rPr>
              <w:t>ї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та берег р.</w:t>
            </w:r>
            <w:r w:rsidR="00522B1E"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Псел</w:t>
            </w:r>
            <w:r w:rsidR="00522B1E"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2" w:rsidRPr="007C5358" w:rsidRDefault="002366A2" w:rsidP="00514A6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highlight w:val="yellow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«Зеленбуд» СМР</w:t>
            </w:r>
          </w:p>
        </w:tc>
      </w:tr>
      <w:tr w:rsidR="002366A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2" w:rsidRPr="007C5358" w:rsidRDefault="002366A2" w:rsidP="00514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A2" w:rsidRPr="007C5358" w:rsidRDefault="002366A2" w:rsidP="00522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Упорядкування території та прибирання від сміття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вул. Євгена Коростельова</w:t>
            </w:r>
            <w:r w:rsidR="00522B1E"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(вул. Гагаріна)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A2" w:rsidRPr="007C5358" w:rsidRDefault="002366A2" w:rsidP="00514A6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«Зеленбуд» СМР</w:t>
            </w:r>
          </w:p>
        </w:tc>
      </w:tr>
      <w:tr w:rsidR="00522B1E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1E" w:rsidRPr="007C5358" w:rsidRDefault="00522B1E" w:rsidP="00514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E" w:rsidRPr="007C5358" w:rsidRDefault="00522B1E" w:rsidP="00514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Упорядкування території та прибирання від сміття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вул. Набережна річки Стрілки (права та ліва сторона вулиці)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1E" w:rsidRPr="007C5358" w:rsidRDefault="00522B1E" w:rsidP="00514A6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«Зеленбуд» СМР</w:t>
            </w:r>
          </w:p>
        </w:tc>
      </w:tr>
      <w:tr w:rsidR="00522B1E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1E" w:rsidRPr="007C5358" w:rsidRDefault="00522B1E" w:rsidP="00514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E" w:rsidRPr="007C5358" w:rsidRDefault="00522B1E" w:rsidP="00514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Упорядкування території та прибирання від сміття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вул. Кругова (в тому</w:t>
            </w:r>
            <w:r w:rsidR="00333427"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числі прибережну смугу </w:t>
            </w:r>
            <w:r w:rsidR="00333427"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                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р. </w:t>
            </w:r>
            <w:r w:rsidR="00333427"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Стрілки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1E" w:rsidRPr="007C5358" w:rsidRDefault="00522B1E" w:rsidP="00514A6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«Зеленбуд» СМР</w:t>
            </w:r>
          </w:p>
        </w:tc>
      </w:tr>
      <w:tr w:rsidR="00522B1E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1E" w:rsidRPr="007C5358" w:rsidRDefault="00522B1E" w:rsidP="00514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lastRenderedPageBreak/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1E" w:rsidRPr="007C5358" w:rsidRDefault="00522B1E" w:rsidP="00514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Упорядкування території та прибирання від сміття </w:t>
            </w:r>
            <w:r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проїзд Кузнечний </w:t>
            </w:r>
            <w:r w:rsidR="00E421DC" w:rsidRPr="007C5358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(в тому числі прибережну смугу                  р. Стрілки)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1E" w:rsidRPr="007C5358" w:rsidRDefault="00522B1E" w:rsidP="00514A6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«Зеленбуд» СМР</w:t>
            </w:r>
          </w:p>
        </w:tc>
      </w:tr>
      <w:tr w:rsidR="00E421DC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DC" w:rsidRPr="007C5358" w:rsidRDefault="00E421DC" w:rsidP="0002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DC" w:rsidRPr="007C5358" w:rsidRDefault="00E421DC" w:rsidP="00211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Приведення в належний санітарний стан прилегл</w:t>
            </w:r>
            <w:r w:rsidR="002110B8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ої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та внутрішн</w:t>
            </w:r>
            <w:r w:rsidR="002110B8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ьої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території підприємства (прибирання опалого листя, сміття та гілок) умовною площею 1,1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DC" w:rsidRPr="007C5358" w:rsidRDefault="00E421DC" w:rsidP="0002419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ЕЗО «Міськсвітло» СМР</w:t>
            </w:r>
          </w:p>
        </w:tc>
      </w:tr>
      <w:tr w:rsidR="00E421DC" w:rsidRPr="007C5358" w:rsidTr="00424712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DC" w:rsidRPr="007C5358" w:rsidRDefault="00E421DC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DC" w:rsidRPr="007C5358" w:rsidRDefault="00E421DC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Очищення електроопор по місту від оголошень та реклами</w:t>
            </w:r>
            <w:r w:rsidR="00F167C3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в кількості 3 124 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DC" w:rsidRPr="007C5358" w:rsidRDefault="00E421DC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ЕЗО «Міськсвітло» СМР</w:t>
            </w:r>
          </w:p>
        </w:tc>
      </w:tr>
      <w:tr w:rsidR="00003945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45" w:rsidRPr="007C5358" w:rsidRDefault="00746757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45" w:rsidRPr="007C5358" w:rsidRDefault="00003945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Упорядкування території та прибирання від сміття                       вул. Реміснича (від </w:t>
            </w:r>
            <w:r w:rsidR="00BD7FD4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вул. 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Холодногірська до</w:t>
            </w:r>
            <w:r w:rsidR="00BD7FD4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                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вул. Леоніда Бикова)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45" w:rsidRPr="007C5358" w:rsidRDefault="00003945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ЕЗО «Міськсвітло» СМР</w:t>
            </w:r>
          </w:p>
        </w:tc>
      </w:tr>
      <w:tr w:rsidR="00003945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45" w:rsidRPr="007C5358" w:rsidRDefault="00746757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45" w:rsidRPr="007C5358" w:rsidRDefault="00003945" w:rsidP="00E421DC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7"/>
                <w:szCs w:val="27"/>
                <w:lang w:val="uk-UA"/>
              </w:rPr>
            </w:pP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 xml:space="preserve">Упорядкування території та прибирання від сміття                    вул. Роменська (права та ліва сторона від </w:t>
            </w:r>
            <w:r w:rsidRPr="007C5358">
              <w:rPr>
                <w:b w:val="0"/>
                <w:bCs w:val="0"/>
                <w:sz w:val="27"/>
                <w:szCs w:val="27"/>
                <w:lang w:val="uk-UA"/>
              </w:rPr>
              <w:t>АЗС «ОККО» до</w:t>
            </w: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 xml:space="preserve"> </w:t>
            </w:r>
            <w:r w:rsidRPr="007C5358">
              <w:rPr>
                <w:b w:val="0"/>
                <w:bCs w:val="0"/>
                <w:sz w:val="27"/>
                <w:szCs w:val="27"/>
              </w:rPr>
              <w:t>Пантелеймонівської церкви</w:t>
            </w: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45" w:rsidRPr="007C5358" w:rsidRDefault="00003945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ЕЗО «Міськсвітло» СМР</w:t>
            </w:r>
          </w:p>
        </w:tc>
      </w:tr>
      <w:tr w:rsidR="00003945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45" w:rsidRPr="007C5358" w:rsidRDefault="00746757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45" w:rsidRPr="007C5358" w:rsidRDefault="00003945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Упорядкування </w:t>
            </w:r>
            <w:r w:rsidRPr="007C5358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території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та прибирання від сміття   </w:t>
            </w:r>
          </w:p>
          <w:p w:rsidR="00003945" w:rsidRPr="007C5358" w:rsidRDefault="00003945" w:rsidP="002110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пров. Громадянський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45" w:rsidRPr="007C5358" w:rsidRDefault="00003945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ЕЗО «Міськсвітло» СМР</w:t>
            </w:r>
          </w:p>
        </w:tc>
      </w:tr>
      <w:tr w:rsidR="00746757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57" w:rsidRPr="007C5358" w:rsidRDefault="00746757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7" w:rsidRPr="007C5358" w:rsidRDefault="00746757" w:rsidP="00746757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7"/>
                <w:szCs w:val="27"/>
                <w:lang w:val="uk-UA"/>
              </w:rPr>
            </w:pP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 xml:space="preserve">Упорядкування території та прибирання від сміття                    вул. Харківська (права та ліва сторона від </w:t>
            </w:r>
            <w:r w:rsidRPr="007C5358">
              <w:rPr>
                <w:b w:val="0"/>
                <w:bCs w:val="0"/>
                <w:sz w:val="27"/>
                <w:szCs w:val="27"/>
                <w:lang w:val="uk-UA"/>
              </w:rPr>
              <w:t>ресторану «Хуторок» до</w:t>
            </w: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 xml:space="preserve"> </w:t>
            </w:r>
            <w:r w:rsidRPr="007C5358">
              <w:rPr>
                <w:b w:val="0"/>
                <w:bCs w:val="0"/>
                <w:sz w:val="27"/>
                <w:szCs w:val="27"/>
                <w:lang w:val="uk-UA"/>
              </w:rPr>
              <w:t>вул. Лінійна</w:t>
            </w: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57" w:rsidRPr="007C5358" w:rsidRDefault="00746757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«Електроавтотранс» СМР</w:t>
            </w:r>
          </w:p>
        </w:tc>
      </w:tr>
      <w:tr w:rsidR="00746757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57" w:rsidRPr="007C5358" w:rsidRDefault="00746757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57" w:rsidRPr="007C5358" w:rsidRDefault="00746757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Упорядкування території та прибирання від сміття                        вул. Лінійна (від вул. Харківська до                                  вул. Замостянська)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757" w:rsidRPr="007C5358" w:rsidRDefault="00746757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«Електроавтотранс» СМР</w:t>
            </w:r>
          </w:p>
        </w:tc>
      </w:tr>
      <w:tr w:rsidR="00FB737F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7F" w:rsidRPr="007C5358" w:rsidRDefault="00FB737F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37F" w:rsidRPr="007C5358" w:rsidRDefault="00FB737F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Прибирання території дитячого парку «Казка» від опалого листя, побутового сміття, гілок умовною площею 66 500 м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val="uk-UA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7F" w:rsidRPr="007C5358" w:rsidRDefault="00FB737F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«Сумикомунінвест» СМР</w:t>
            </w:r>
          </w:p>
        </w:tc>
      </w:tr>
      <w:tr w:rsidR="00761C7C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C" w:rsidRPr="007C5358" w:rsidRDefault="00732DAB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7C" w:rsidRPr="007C5358" w:rsidRDefault="00761C7C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Рихлення пристовбурних лунок, очищення дерев та кущів від сухої порослі в кількості 120 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C" w:rsidRPr="007C5358" w:rsidRDefault="00761C7C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«Сумикомунінвест» СМР</w:t>
            </w:r>
          </w:p>
        </w:tc>
      </w:tr>
      <w:tr w:rsidR="003C1504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04" w:rsidRPr="007C5358" w:rsidRDefault="00732DAB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19</w:t>
            </w:r>
            <w:r w:rsidR="003C1504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04" w:rsidRPr="007C5358" w:rsidRDefault="003C1504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Очищення прибережної смуги озер від сміття та гілок на території парку </w:t>
            </w:r>
            <w:r w:rsidR="002110B8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«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Казка</w:t>
            </w:r>
            <w:r w:rsidR="002110B8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»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умовною площею 14 000 м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vertAlign w:val="superscript"/>
                <w:lang w:val="uk-UA"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04" w:rsidRPr="007C5358" w:rsidRDefault="003C1504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«Сумикомунінвест» СМР</w:t>
            </w:r>
          </w:p>
        </w:tc>
      </w:tr>
      <w:tr w:rsidR="00595211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1" w:rsidRPr="007C5358" w:rsidRDefault="00732DAB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11" w:rsidRPr="007C5358" w:rsidRDefault="00595211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Упорядкування території та прибирання від сміття                        берег р. Сумка (від мосту «Шевченківський» до           р. Псел)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11" w:rsidRPr="007C5358" w:rsidRDefault="00595211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«Сумикомунінвест» СМР</w:t>
            </w:r>
          </w:p>
        </w:tc>
      </w:tr>
      <w:tr w:rsidR="00732DAB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AB" w:rsidRPr="007C5358" w:rsidRDefault="00186269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B" w:rsidRPr="007C5358" w:rsidRDefault="00732DAB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Прибирання 13 – ти кладовищ та прилеглих до них територій з вивозом сміття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B" w:rsidRPr="007C5358" w:rsidRDefault="00732DAB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КП «Спецкомбінат» </w:t>
            </w:r>
          </w:p>
        </w:tc>
      </w:tr>
      <w:tr w:rsidR="00732DAB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AB" w:rsidRPr="007C5358" w:rsidRDefault="00186269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B" w:rsidRPr="007C5358" w:rsidRDefault="00732DAB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Прибирання кладовищ на території старостинських округів з вивезенням сміття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AB" w:rsidRPr="007C5358" w:rsidRDefault="00732DAB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«Спецкомбінат»</w:t>
            </w:r>
          </w:p>
        </w:tc>
      </w:tr>
      <w:tr w:rsidR="00732DAB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AB" w:rsidRPr="007C5358" w:rsidRDefault="00186269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DAB" w:rsidRPr="007C5358" w:rsidRDefault="00732DAB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Ремонт та фарбування по місту лавок для відпочинку громадян в кількості 195 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DAB" w:rsidRPr="007C5358" w:rsidRDefault="00732DAB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КП «Спецкомбінат»,** </w:t>
            </w:r>
          </w:p>
        </w:tc>
      </w:tr>
      <w:tr w:rsidR="002C2840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40" w:rsidRPr="007C5358" w:rsidRDefault="002C2840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40" w:rsidRPr="007C5358" w:rsidRDefault="002C2840" w:rsidP="007B4C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Упорядкування території та прибирання від сміття                        вул. Лебединська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40" w:rsidRPr="007C5358" w:rsidRDefault="002C2840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«Спецкомбінат»</w:t>
            </w:r>
          </w:p>
        </w:tc>
      </w:tr>
      <w:tr w:rsidR="002C2840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40" w:rsidRPr="007C5358" w:rsidRDefault="002C2840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40" w:rsidRPr="007C5358" w:rsidRDefault="002C2840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Упорядкування території та прибирання від сміття вул. Березовий гай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40" w:rsidRPr="007C5358" w:rsidRDefault="002C2840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«Спецкомбінат»</w:t>
            </w:r>
          </w:p>
        </w:tc>
      </w:tr>
      <w:tr w:rsidR="00E01FE8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E8" w:rsidRPr="007C5358" w:rsidRDefault="00E01FE8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lastRenderedPageBreak/>
              <w:t>26.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FE8" w:rsidRPr="007C5358" w:rsidRDefault="00E01FE8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Обрізування гілок, видалення порослі чагарників та вивіз сміття та листви з територій КНС, НС та очисних споруд</w:t>
            </w:r>
            <w:r w:rsidR="00245B98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,</w:t>
            </w:r>
            <w:r w:rsidR="00031E4B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1C462B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п</w:t>
            </w:r>
            <w:r w:rsidR="00031E4B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риведення в належний санітарний стан прилеглу та внутрішню територію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E8" w:rsidRPr="007C5358" w:rsidRDefault="00E01FE8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КП «Міськводоканал» СМР </w:t>
            </w:r>
          </w:p>
        </w:tc>
      </w:tr>
      <w:tr w:rsidR="00921733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33" w:rsidRPr="007C5358" w:rsidRDefault="00CC22A3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33" w:rsidRPr="007C5358" w:rsidRDefault="00921733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Прибирання території підприємства, впорядкування газонів і квітників та вивіз сміття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33" w:rsidRPr="007C5358" w:rsidRDefault="00921733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«Міськводоканал» СМР</w:t>
            </w:r>
          </w:p>
        </w:tc>
      </w:tr>
      <w:tr w:rsidR="00921733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33" w:rsidRPr="007C5358" w:rsidRDefault="00CC22A3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33" w:rsidRPr="007C5358" w:rsidRDefault="00921733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Прибирання під’їзних до КНС, НС та підприємства доріг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33" w:rsidRPr="007C5358" w:rsidRDefault="00921733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«Міськводоканал» СМР</w:t>
            </w:r>
          </w:p>
        </w:tc>
      </w:tr>
      <w:tr w:rsidR="00003A47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7" w:rsidRPr="007C5358" w:rsidRDefault="00003A47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29.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7" w:rsidRPr="007C5358" w:rsidRDefault="00003A47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П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риведення в н</w:t>
            </w:r>
            <w:r w:rsidR="00605196"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алежний санітарний стан прилеглої та внутрішньої території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КНС по                                       вул. Білопільський шлях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A47" w:rsidRPr="007C5358" w:rsidRDefault="00003A47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«Міськводоканал» СМР</w:t>
            </w:r>
          </w:p>
        </w:tc>
      </w:tr>
      <w:tr w:rsidR="00B518CE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CE" w:rsidRPr="007C5358" w:rsidRDefault="00B518CE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CE" w:rsidRPr="007C5358" w:rsidRDefault="00B518CE" w:rsidP="00B51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Прибирання від сміття узбіч під’їзної дороги до міського полігону ТПВ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CE" w:rsidRPr="007C5358" w:rsidRDefault="00B518CE" w:rsidP="00E421D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«Чисте місто» СМР</w:t>
            </w:r>
          </w:p>
        </w:tc>
      </w:tr>
      <w:tr w:rsidR="00AC6739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39" w:rsidRPr="007C5358" w:rsidRDefault="00AC6739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39" w:rsidRPr="007C5358" w:rsidRDefault="00AC6739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 xml:space="preserve">Прибирання території господарського двору міського полігону ТПВ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39" w:rsidRPr="007C5358" w:rsidRDefault="00AC6739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«Чисте місто» СМР</w:t>
            </w:r>
          </w:p>
        </w:tc>
      </w:tr>
      <w:tr w:rsidR="00AC6739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39" w:rsidRPr="007C5358" w:rsidRDefault="00424712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39" w:rsidRPr="007C5358" w:rsidRDefault="00AC6739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Упорядкування території та прибирання від сміття по вул. Прикордонна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39" w:rsidRPr="007C5358" w:rsidRDefault="00AC6739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«Чисте місто» СМР</w:t>
            </w:r>
          </w:p>
        </w:tc>
      </w:tr>
      <w:tr w:rsidR="0042471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Упорядкування території та прибирання від сміття між АЗС «ОККО» по вул. Харківська до                     вул. Замостянська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«Чисте місто» СМР</w:t>
            </w:r>
          </w:p>
        </w:tc>
      </w:tr>
      <w:tr w:rsidR="0042471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2" w:rsidRPr="007C5358" w:rsidRDefault="00424712" w:rsidP="00424712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7"/>
                <w:szCs w:val="27"/>
                <w:lang w:val="uk-UA"/>
              </w:rPr>
            </w:pP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 xml:space="preserve">Упорядкування території та прибирання від сміття                    вул. Харківська (права та ліва сторона від </w:t>
            </w:r>
            <w:r w:rsidRPr="007C5358">
              <w:rPr>
                <w:b w:val="0"/>
                <w:bCs w:val="0"/>
                <w:sz w:val="27"/>
                <w:szCs w:val="27"/>
                <w:lang w:val="uk-UA"/>
              </w:rPr>
              <w:t>ресторану «Хуторок» до</w:t>
            </w: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 xml:space="preserve"> пам’ятника «Сумчанка» виїзд з міста</w:t>
            </w:r>
            <w:r w:rsidRPr="007C5358">
              <w:rPr>
                <w:b w:val="0"/>
                <w:bCs w:val="0"/>
                <w:sz w:val="27"/>
                <w:szCs w:val="27"/>
                <w:lang w:val="uk-UA"/>
              </w:rPr>
              <w:t xml:space="preserve"> </w:t>
            </w: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«Шляхрембуд» СМР</w:t>
            </w:r>
          </w:p>
        </w:tc>
      </w:tr>
      <w:tr w:rsidR="0042471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2" w:rsidRPr="007C5358" w:rsidRDefault="00424712" w:rsidP="00424712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7"/>
                <w:szCs w:val="27"/>
                <w:lang w:val="uk-UA"/>
              </w:rPr>
            </w:pP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 xml:space="preserve">Упорядкування території та прибирання від сміття                    вул. Сумської тероборони (Ковпака)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«Шляхрембуд» СМР</w:t>
            </w:r>
          </w:p>
        </w:tc>
      </w:tr>
      <w:tr w:rsidR="0042471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2" w:rsidRPr="007C5358" w:rsidRDefault="00424712" w:rsidP="00424712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7"/>
                <w:szCs w:val="27"/>
                <w:lang w:val="uk-UA"/>
              </w:rPr>
            </w:pP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>Упорядкування території та прибирання від сміття                    просп. Перемоги (Курська) від вул. Сумської тероборони до виїзду з міста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«Шляхрембуд» СМР</w:t>
            </w:r>
          </w:p>
        </w:tc>
      </w:tr>
      <w:tr w:rsidR="0042471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2" w:rsidRPr="007C5358" w:rsidRDefault="00424712" w:rsidP="00E421DC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7"/>
                <w:szCs w:val="27"/>
                <w:lang w:val="uk-UA"/>
              </w:rPr>
            </w:pP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 xml:space="preserve">Упорядкування території та прибирання від сміття                    вул. Івана Сірка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«Паркін» СМР</w:t>
            </w:r>
          </w:p>
        </w:tc>
      </w:tr>
      <w:tr w:rsidR="0042471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A375EA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2" w:rsidRPr="007C5358" w:rsidRDefault="00424712" w:rsidP="00424712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7"/>
                <w:szCs w:val="27"/>
                <w:lang w:val="uk-UA"/>
              </w:rPr>
            </w:pP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 xml:space="preserve">Упорядкування території та прибирання від сміття                    вул. Катерини Зеленко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«Паркін» СМР</w:t>
            </w:r>
          </w:p>
        </w:tc>
      </w:tr>
      <w:tr w:rsidR="0042471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A375EA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39.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2" w:rsidRPr="007C5358" w:rsidRDefault="00424712" w:rsidP="00E421DC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7"/>
                <w:szCs w:val="27"/>
                <w:lang w:val="uk-UA"/>
              </w:rPr>
            </w:pPr>
            <w:r w:rsidRPr="007C5358">
              <w:rPr>
                <w:rFonts w:eastAsia="Calibri"/>
                <w:b w:val="0"/>
                <w:sz w:val="27"/>
                <w:szCs w:val="27"/>
                <w:lang w:val="uk-UA"/>
              </w:rPr>
              <w:t>Упорядкування території та прибирання від сміття                    вул. Нижньохолодногірська від автостоянки до будинку №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СМР МСК з хокею на траві «Сумчанка»</w:t>
            </w:r>
          </w:p>
        </w:tc>
      </w:tr>
      <w:tr w:rsidR="00424712" w:rsidRPr="007C5358" w:rsidTr="004247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A375EA" w:rsidP="00E42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40.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Приведення до належного санітарного стану пам’ятників та пам’ятних знаків в кількості 45 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«Спецкомбінат»,**</w:t>
            </w:r>
          </w:p>
          <w:p w:rsidR="00424712" w:rsidRPr="007C5358" w:rsidRDefault="00424712" w:rsidP="00E421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</w:pP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КП «Зеленбуд» СМР,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*</w:t>
            </w:r>
            <w:r w:rsidRPr="007C5358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*</w:t>
            </w:r>
          </w:p>
        </w:tc>
      </w:tr>
    </w:tbl>
    <w:p w:rsidR="006450B5" w:rsidRDefault="006450B5" w:rsidP="00E12257">
      <w:pPr>
        <w:pStyle w:val="a9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70B82" w:rsidRDefault="00945236" w:rsidP="00E12257">
      <w:pPr>
        <w:pStyle w:val="a9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E122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**</w:t>
      </w:r>
      <w:r w:rsidR="00DE4E48" w:rsidRPr="00E122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Заходи </w:t>
      </w:r>
      <w:r w:rsidR="00DE4E48" w:rsidRPr="00E1225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здійснюються </w:t>
      </w:r>
      <w:r w:rsidR="00E12257" w:rsidRPr="00E1225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підрядними організаціями</w:t>
      </w:r>
      <w:r w:rsidR="00DE4E48" w:rsidRPr="00E1225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– </w:t>
      </w:r>
      <w:r w:rsidR="00E12257" w:rsidRPr="00E1225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виконавцями послуг з утримання парків, скверів, зелених зон та інш</w:t>
      </w:r>
      <w:r w:rsidR="00571C2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е</w:t>
      </w:r>
      <w:r w:rsidR="00E12257" w:rsidRPr="00E1225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, визначені за результатами проведених процедур закупівель в електронній системі «Prozorro».</w:t>
      </w:r>
    </w:p>
    <w:p w:rsidR="008B5B82" w:rsidRPr="00571C24" w:rsidRDefault="008B5B82" w:rsidP="00571C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tbl>
      <w:tblPr>
        <w:tblW w:w="10579" w:type="dxa"/>
        <w:tblInd w:w="-709" w:type="dxa"/>
        <w:tblLook w:val="00A0" w:firstRow="1" w:lastRow="0" w:firstColumn="1" w:lastColumn="0" w:noHBand="0" w:noVBand="0"/>
      </w:tblPr>
      <w:tblGrid>
        <w:gridCol w:w="4111"/>
        <w:gridCol w:w="2496"/>
        <w:gridCol w:w="3972"/>
      </w:tblGrid>
      <w:tr w:rsidR="00527FEC" w:rsidRPr="00527FEC" w:rsidTr="00571C24">
        <w:tc>
          <w:tcPr>
            <w:tcW w:w="4111" w:type="dxa"/>
            <w:vAlign w:val="bottom"/>
            <w:hideMark/>
          </w:tcPr>
          <w:p w:rsidR="00527FEC" w:rsidRPr="00D2388D" w:rsidRDefault="00D2388D" w:rsidP="00D2388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Директор Д</w:t>
            </w:r>
            <w:r w:rsidR="00FD3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епартаменту </w:t>
            </w:r>
            <w:r w:rsidR="00527FEC" w:rsidRPr="00571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інфраструктури міста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27FEC" w:rsidRPr="00571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496" w:type="dxa"/>
            <w:vAlign w:val="bottom"/>
          </w:tcPr>
          <w:p w:rsidR="00527FEC" w:rsidRPr="00571C24" w:rsidRDefault="00527FEC" w:rsidP="00527FEC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vAlign w:val="bottom"/>
            <w:hideMark/>
          </w:tcPr>
          <w:p w:rsidR="00527FEC" w:rsidRPr="00571C24" w:rsidRDefault="00527FEC" w:rsidP="00D2388D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71C2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571C2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238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571C2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1C2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238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Євген БРОВЕНКО</w:t>
            </w:r>
          </w:p>
        </w:tc>
      </w:tr>
    </w:tbl>
    <w:p w:rsidR="00E12257" w:rsidRPr="00482E88" w:rsidRDefault="00E12257" w:rsidP="00482E8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sectPr w:rsidR="00E12257" w:rsidRPr="00482E88" w:rsidSect="00E76051">
      <w:pgSz w:w="12240" w:h="15840"/>
      <w:pgMar w:top="709" w:right="850" w:bottom="709" w:left="1701" w:header="708" w:footer="708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6E" w:rsidRDefault="008D0E6E" w:rsidP="00370B82">
      <w:pPr>
        <w:spacing w:after="0" w:line="240" w:lineRule="auto"/>
      </w:pPr>
      <w:r>
        <w:separator/>
      </w:r>
    </w:p>
  </w:endnote>
  <w:endnote w:type="continuationSeparator" w:id="0">
    <w:p w:rsidR="008D0E6E" w:rsidRDefault="008D0E6E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6E" w:rsidRDefault="008D0E6E" w:rsidP="00370B82">
      <w:pPr>
        <w:spacing w:after="0" w:line="240" w:lineRule="auto"/>
      </w:pPr>
      <w:r>
        <w:separator/>
      </w:r>
    </w:p>
  </w:footnote>
  <w:footnote w:type="continuationSeparator" w:id="0">
    <w:p w:rsidR="008D0E6E" w:rsidRDefault="008D0E6E" w:rsidP="0037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38A2"/>
    <w:multiLevelType w:val="hybridMultilevel"/>
    <w:tmpl w:val="0D9A0922"/>
    <w:lvl w:ilvl="0" w:tplc="153E393C">
      <w:numFmt w:val="bullet"/>
      <w:lvlText w:val="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834A86"/>
    <w:multiLevelType w:val="hybridMultilevel"/>
    <w:tmpl w:val="46BE3980"/>
    <w:lvl w:ilvl="0" w:tplc="5328828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0C2E5C"/>
    <w:multiLevelType w:val="hybridMultilevel"/>
    <w:tmpl w:val="A9163CD6"/>
    <w:lvl w:ilvl="0" w:tplc="C0DC6B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19F3"/>
    <w:multiLevelType w:val="hybridMultilevel"/>
    <w:tmpl w:val="C41E5064"/>
    <w:lvl w:ilvl="0" w:tplc="167CFB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27FBE"/>
    <w:multiLevelType w:val="hybridMultilevel"/>
    <w:tmpl w:val="3FFCF7BA"/>
    <w:lvl w:ilvl="0" w:tplc="5EC064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F3"/>
    <w:rsid w:val="00003945"/>
    <w:rsid w:val="00003A47"/>
    <w:rsid w:val="00003F59"/>
    <w:rsid w:val="00024190"/>
    <w:rsid w:val="00031E4B"/>
    <w:rsid w:val="00032282"/>
    <w:rsid w:val="0005035A"/>
    <w:rsid w:val="000650BC"/>
    <w:rsid w:val="00065B54"/>
    <w:rsid w:val="00092BBC"/>
    <w:rsid w:val="000B518C"/>
    <w:rsid w:val="000D1B45"/>
    <w:rsid w:val="000E4E5A"/>
    <w:rsid w:val="000F7248"/>
    <w:rsid w:val="00160B2E"/>
    <w:rsid w:val="00164DE7"/>
    <w:rsid w:val="00167847"/>
    <w:rsid w:val="00186269"/>
    <w:rsid w:val="00192C73"/>
    <w:rsid w:val="00193B9A"/>
    <w:rsid w:val="00194EB2"/>
    <w:rsid w:val="0019556B"/>
    <w:rsid w:val="001B40AA"/>
    <w:rsid w:val="001C0363"/>
    <w:rsid w:val="001C3A93"/>
    <w:rsid w:val="001C462B"/>
    <w:rsid w:val="001E035B"/>
    <w:rsid w:val="002110B8"/>
    <w:rsid w:val="002366A2"/>
    <w:rsid w:val="00244016"/>
    <w:rsid w:val="00245B98"/>
    <w:rsid w:val="0025086E"/>
    <w:rsid w:val="0025436C"/>
    <w:rsid w:val="00296F97"/>
    <w:rsid w:val="002C2840"/>
    <w:rsid w:val="002E1689"/>
    <w:rsid w:val="002E55F5"/>
    <w:rsid w:val="002F0105"/>
    <w:rsid w:val="002F204D"/>
    <w:rsid w:val="00314001"/>
    <w:rsid w:val="00333427"/>
    <w:rsid w:val="00361624"/>
    <w:rsid w:val="00370B82"/>
    <w:rsid w:val="003836FB"/>
    <w:rsid w:val="00396E04"/>
    <w:rsid w:val="003C1504"/>
    <w:rsid w:val="003F4B97"/>
    <w:rsid w:val="00420D0C"/>
    <w:rsid w:val="00424712"/>
    <w:rsid w:val="004329A3"/>
    <w:rsid w:val="004557EB"/>
    <w:rsid w:val="004604DB"/>
    <w:rsid w:val="00482E88"/>
    <w:rsid w:val="004A0104"/>
    <w:rsid w:val="004A144E"/>
    <w:rsid w:val="004F38E6"/>
    <w:rsid w:val="005015F6"/>
    <w:rsid w:val="00514A6E"/>
    <w:rsid w:val="00522B1E"/>
    <w:rsid w:val="00527FEC"/>
    <w:rsid w:val="005530D2"/>
    <w:rsid w:val="00557630"/>
    <w:rsid w:val="00571C24"/>
    <w:rsid w:val="00595211"/>
    <w:rsid w:val="005F6135"/>
    <w:rsid w:val="00605196"/>
    <w:rsid w:val="006450B5"/>
    <w:rsid w:val="00656BC8"/>
    <w:rsid w:val="006940FF"/>
    <w:rsid w:val="006A76CE"/>
    <w:rsid w:val="006B0B1C"/>
    <w:rsid w:val="006C4322"/>
    <w:rsid w:val="006D7E76"/>
    <w:rsid w:val="0070134F"/>
    <w:rsid w:val="0071297F"/>
    <w:rsid w:val="0072689A"/>
    <w:rsid w:val="00732DAB"/>
    <w:rsid w:val="00733E3B"/>
    <w:rsid w:val="007425BA"/>
    <w:rsid w:val="00746757"/>
    <w:rsid w:val="00761C7C"/>
    <w:rsid w:val="007648CC"/>
    <w:rsid w:val="00783717"/>
    <w:rsid w:val="00796221"/>
    <w:rsid w:val="007A7420"/>
    <w:rsid w:val="007B4C6A"/>
    <w:rsid w:val="007C5358"/>
    <w:rsid w:val="007D7568"/>
    <w:rsid w:val="007F1044"/>
    <w:rsid w:val="00800FEA"/>
    <w:rsid w:val="00811CE2"/>
    <w:rsid w:val="0083320A"/>
    <w:rsid w:val="00844FD3"/>
    <w:rsid w:val="00871BC1"/>
    <w:rsid w:val="008A1965"/>
    <w:rsid w:val="008A5F18"/>
    <w:rsid w:val="008B27F2"/>
    <w:rsid w:val="008B5B82"/>
    <w:rsid w:val="008D0E6E"/>
    <w:rsid w:val="00921733"/>
    <w:rsid w:val="009228FC"/>
    <w:rsid w:val="00945236"/>
    <w:rsid w:val="00963A78"/>
    <w:rsid w:val="009742A8"/>
    <w:rsid w:val="00985E46"/>
    <w:rsid w:val="00993AD0"/>
    <w:rsid w:val="009B024D"/>
    <w:rsid w:val="009D3067"/>
    <w:rsid w:val="009F49F2"/>
    <w:rsid w:val="00A163F3"/>
    <w:rsid w:val="00A375EA"/>
    <w:rsid w:val="00A45329"/>
    <w:rsid w:val="00A559DA"/>
    <w:rsid w:val="00A613A6"/>
    <w:rsid w:val="00A6329A"/>
    <w:rsid w:val="00A718F2"/>
    <w:rsid w:val="00AC3696"/>
    <w:rsid w:val="00AC5D54"/>
    <w:rsid w:val="00AC6739"/>
    <w:rsid w:val="00AE42BC"/>
    <w:rsid w:val="00AE776E"/>
    <w:rsid w:val="00B2224C"/>
    <w:rsid w:val="00B379E7"/>
    <w:rsid w:val="00B518CE"/>
    <w:rsid w:val="00B7720E"/>
    <w:rsid w:val="00B91320"/>
    <w:rsid w:val="00B9738D"/>
    <w:rsid w:val="00BA2A16"/>
    <w:rsid w:val="00BA4D23"/>
    <w:rsid w:val="00BB4E47"/>
    <w:rsid w:val="00BD7FD4"/>
    <w:rsid w:val="00BE1E43"/>
    <w:rsid w:val="00C03F96"/>
    <w:rsid w:val="00C11302"/>
    <w:rsid w:val="00C15328"/>
    <w:rsid w:val="00C37039"/>
    <w:rsid w:val="00C46987"/>
    <w:rsid w:val="00C90076"/>
    <w:rsid w:val="00CC22A3"/>
    <w:rsid w:val="00CE7363"/>
    <w:rsid w:val="00D2388D"/>
    <w:rsid w:val="00D75FC8"/>
    <w:rsid w:val="00D830D3"/>
    <w:rsid w:val="00DB6AB2"/>
    <w:rsid w:val="00DE390D"/>
    <w:rsid w:val="00DE4BF9"/>
    <w:rsid w:val="00DE4E48"/>
    <w:rsid w:val="00E01FE8"/>
    <w:rsid w:val="00E12257"/>
    <w:rsid w:val="00E30102"/>
    <w:rsid w:val="00E358E7"/>
    <w:rsid w:val="00E41CC1"/>
    <w:rsid w:val="00E421DC"/>
    <w:rsid w:val="00E471D1"/>
    <w:rsid w:val="00E76050"/>
    <w:rsid w:val="00E76051"/>
    <w:rsid w:val="00EA23BE"/>
    <w:rsid w:val="00EA42B9"/>
    <w:rsid w:val="00EA4CA6"/>
    <w:rsid w:val="00EA6E8C"/>
    <w:rsid w:val="00EB2B0B"/>
    <w:rsid w:val="00EC78D0"/>
    <w:rsid w:val="00F0009C"/>
    <w:rsid w:val="00F16060"/>
    <w:rsid w:val="00F167C3"/>
    <w:rsid w:val="00F32C3A"/>
    <w:rsid w:val="00F3696F"/>
    <w:rsid w:val="00F6059A"/>
    <w:rsid w:val="00F82E0D"/>
    <w:rsid w:val="00FB72F3"/>
    <w:rsid w:val="00FB737F"/>
    <w:rsid w:val="00FD35D4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8B3B"/>
  <w15:chartTrackingRefBased/>
  <w15:docId w15:val="{8D14151F-F95E-44F5-9D7A-488C3750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9"/>
    <w:pPr>
      <w:spacing w:line="25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B91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B82"/>
    <w:rPr>
      <w:lang w:val="ru-RU"/>
    </w:rPr>
  </w:style>
  <w:style w:type="paragraph" w:styleId="a5">
    <w:name w:val="footer"/>
    <w:basedOn w:val="a"/>
    <w:link w:val="a6"/>
    <w:uiPriority w:val="99"/>
    <w:unhideWhenUsed/>
    <w:rsid w:val="00370B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B82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4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6987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DE4E48"/>
    <w:pPr>
      <w:ind w:left="720"/>
      <w:contextualSpacing/>
    </w:pPr>
  </w:style>
  <w:style w:type="paragraph" w:styleId="aa">
    <w:name w:val="No Spacing"/>
    <w:uiPriority w:val="1"/>
    <w:qFormat/>
    <w:rsid w:val="00571C24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B913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mw-page-title-main">
    <w:name w:val="mw-page-title-main"/>
    <w:basedOn w:val="a0"/>
    <w:rsid w:val="00B91320"/>
  </w:style>
  <w:style w:type="character" w:styleId="ab">
    <w:name w:val="Emphasis"/>
    <w:basedOn w:val="a0"/>
    <w:uiPriority w:val="20"/>
    <w:qFormat/>
    <w:rsid w:val="00712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Сергій Миколайович</dc:creator>
  <cp:keywords/>
  <dc:description/>
  <cp:lastModifiedBy>Пальоха Влада Вікторівна</cp:lastModifiedBy>
  <cp:revision>95</cp:revision>
  <cp:lastPrinted>2025-03-28T09:21:00Z</cp:lastPrinted>
  <dcterms:created xsi:type="dcterms:W3CDTF">2025-03-14T07:36:00Z</dcterms:created>
  <dcterms:modified xsi:type="dcterms:W3CDTF">2025-03-31T14:15:00Z</dcterms:modified>
</cp:coreProperties>
</file>