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57" w:rsidRPr="00425B97" w:rsidRDefault="00DD2657" w:rsidP="00DD2657">
      <w:pPr>
        <w:jc w:val="center"/>
        <w:rPr>
          <w:sz w:val="28"/>
          <w:szCs w:val="28"/>
        </w:rPr>
      </w:pPr>
      <w:r w:rsidRPr="00F17402">
        <w:rPr>
          <w:sz w:val="28"/>
          <w:szCs w:val="28"/>
        </w:rPr>
        <w:t xml:space="preserve">                                                   </w:t>
      </w:r>
      <w:r w:rsidR="00B8702C">
        <w:rPr>
          <w:sz w:val="28"/>
          <w:szCs w:val="28"/>
        </w:rPr>
        <w:t>Додаток 2</w:t>
      </w:r>
    </w:p>
    <w:p w:rsidR="00DD2657" w:rsidRPr="00425B97" w:rsidRDefault="00DD2657" w:rsidP="00DD2657">
      <w:pPr>
        <w:jc w:val="right"/>
        <w:rPr>
          <w:sz w:val="28"/>
          <w:szCs w:val="28"/>
        </w:rPr>
      </w:pPr>
      <w:r w:rsidRPr="00425B97">
        <w:rPr>
          <w:sz w:val="28"/>
          <w:szCs w:val="28"/>
        </w:rPr>
        <w:t xml:space="preserve">   до рішення виконавчого комітету </w:t>
      </w:r>
    </w:p>
    <w:p w:rsidR="00DD2657" w:rsidRPr="00425B97" w:rsidRDefault="00DD2657" w:rsidP="00DD2657">
      <w:pPr>
        <w:jc w:val="center"/>
        <w:rPr>
          <w:sz w:val="28"/>
          <w:szCs w:val="28"/>
        </w:rPr>
      </w:pPr>
      <w:r w:rsidRPr="00425B97">
        <w:rPr>
          <w:sz w:val="28"/>
          <w:szCs w:val="28"/>
        </w:rPr>
        <w:t xml:space="preserve">                                                    </w:t>
      </w:r>
      <w:r w:rsidR="00B16BF6">
        <w:rPr>
          <w:sz w:val="28"/>
          <w:szCs w:val="28"/>
        </w:rPr>
        <w:t xml:space="preserve">        </w:t>
      </w:r>
      <w:bookmarkStart w:id="0" w:name="_GoBack"/>
      <w:bookmarkEnd w:id="0"/>
      <w:r w:rsidR="00B16BF6">
        <w:rPr>
          <w:sz w:val="28"/>
          <w:szCs w:val="28"/>
        </w:rPr>
        <w:t xml:space="preserve">від 23.05.2025 </w:t>
      </w:r>
      <w:r w:rsidR="00B16BF6" w:rsidRPr="00DE55F7">
        <w:rPr>
          <w:sz w:val="28"/>
          <w:szCs w:val="28"/>
        </w:rPr>
        <w:t>№</w:t>
      </w:r>
      <w:r w:rsidR="00B16BF6">
        <w:rPr>
          <w:sz w:val="28"/>
          <w:szCs w:val="28"/>
        </w:rPr>
        <w:t xml:space="preserve"> 1741</w:t>
      </w:r>
    </w:p>
    <w:p w:rsidR="008B600F" w:rsidRPr="00425B97" w:rsidRDefault="008B600F" w:rsidP="008B600F">
      <w:pPr>
        <w:jc w:val="both"/>
        <w:rPr>
          <w:rFonts w:eastAsia="Calibri"/>
          <w:sz w:val="28"/>
          <w:szCs w:val="28"/>
          <w:lang w:eastAsia="en-US"/>
        </w:rPr>
      </w:pPr>
    </w:p>
    <w:p w:rsidR="004E2E32" w:rsidRDefault="008B600F" w:rsidP="004B3889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val="uk" w:eastAsia="en-US"/>
        </w:rPr>
      </w:pPr>
      <w:r w:rsidRPr="00425B97">
        <w:rPr>
          <w:rFonts w:eastAsia="Calibri"/>
          <w:b/>
          <w:sz w:val="28"/>
          <w:szCs w:val="28"/>
          <w:lang w:val="uk" w:eastAsia="en-US"/>
        </w:rPr>
        <w:t xml:space="preserve">Пояснювальна записка до </w:t>
      </w:r>
      <w:r w:rsidR="004E2E32">
        <w:rPr>
          <w:rFonts w:eastAsia="Calibri"/>
          <w:b/>
          <w:sz w:val="28"/>
          <w:szCs w:val="28"/>
          <w:lang w:val="uk" w:eastAsia="en-US"/>
        </w:rPr>
        <w:t xml:space="preserve">заключного </w:t>
      </w:r>
      <w:r w:rsidRPr="00425B97">
        <w:rPr>
          <w:rFonts w:eastAsia="Calibri"/>
          <w:b/>
          <w:sz w:val="28"/>
          <w:szCs w:val="28"/>
          <w:lang w:val="uk" w:eastAsia="en-US"/>
        </w:rPr>
        <w:t xml:space="preserve">звіту про </w:t>
      </w:r>
      <w:r w:rsidR="006E7FE7" w:rsidRPr="00425B97">
        <w:rPr>
          <w:rFonts w:eastAsia="Calibri"/>
          <w:b/>
          <w:sz w:val="28"/>
          <w:szCs w:val="28"/>
          <w:lang w:val="uk" w:eastAsia="en-US"/>
        </w:rPr>
        <w:t xml:space="preserve">стан </w:t>
      </w:r>
      <w:r w:rsidRPr="00425B97">
        <w:rPr>
          <w:rFonts w:eastAsia="Calibri"/>
          <w:b/>
          <w:sz w:val="28"/>
          <w:szCs w:val="28"/>
          <w:lang w:val="uk" w:eastAsia="en-US"/>
        </w:rPr>
        <w:t xml:space="preserve">виконання цільової Програми підтримки малого і середнього підприємництва Сумської міської територіальної громади на 2022-2024 роки </w:t>
      </w:r>
    </w:p>
    <w:p w:rsidR="008B600F" w:rsidRPr="00425B97" w:rsidRDefault="008B600F" w:rsidP="004B3889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val="uk" w:eastAsia="en-US"/>
        </w:rPr>
      </w:pPr>
      <w:r w:rsidRPr="00425B97">
        <w:rPr>
          <w:rFonts w:eastAsia="Calibri"/>
          <w:b/>
          <w:sz w:val="28"/>
          <w:szCs w:val="28"/>
          <w:lang w:val="uk" w:eastAsia="en-US"/>
        </w:rPr>
        <w:t xml:space="preserve">за </w:t>
      </w:r>
      <w:r w:rsidR="004E2E32">
        <w:rPr>
          <w:rFonts w:eastAsia="Calibri"/>
          <w:b/>
          <w:sz w:val="28"/>
          <w:szCs w:val="28"/>
          <w:lang w:val="uk" w:eastAsia="en-US"/>
        </w:rPr>
        <w:t xml:space="preserve">підсумками </w:t>
      </w:r>
      <w:r w:rsidRPr="00425B97">
        <w:rPr>
          <w:rFonts w:eastAsia="Calibri"/>
          <w:b/>
          <w:sz w:val="28"/>
          <w:szCs w:val="28"/>
          <w:lang w:val="uk" w:eastAsia="en-US"/>
        </w:rPr>
        <w:t>202</w:t>
      </w:r>
      <w:r w:rsidR="00A302F7" w:rsidRPr="00425B97">
        <w:rPr>
          <w:rFonts w:eastAsia="Calibri"/>
          <w:b/>
          <w:sz w:val="28"/>
          <w:szCs w:val="28"/>
          <w:lang w:val="uk" w:eastAsia="en-US"/>
        </w:rPr>
        <w:t>2-20</w:t>
      </w:r>
      <w:r w:rsidR="00476F1A" w:rsidRPr="00425B97">
        <w:rPr>
          <w:rFonts w:eastAsia="Calibri"/>
          <w:b/>
          <w:sz w:val="28"/>
          <w:szCs w:val="28"/>
          <w:lang w:val="uk" w:eastAsia="en-US"/>
        </w:rPr>
        <w:t>2</w:t>
      </w:r>
      <w:r w:rsidR="00A302F7" w:rsidRPr="00425B97">
        <w:rPr>
          <w:rFonts w:eastAsia="Calibri"/>
          <w:b/>
          <w:sz w:val="28"/>
          <w:szCs w:val="28"/>
          <w:lang w:val="uk" w:eastAsia="en-US"/>
        </w:rPr>
        <w:t>4</w:t>
      </w:r>
      <w:r w:rsidRPr="00425B97">
        <w:rPr>
          <w:rFonts w:eastAsia="Calibri"/>
          <w:b/>
          <w:sz w:val="28"/>
          <w:szCs w:val="28"/>
          <w:lang w:val="uk" w:eastAsia="en-US"/>
        </w:rPr>
        <w:t xml:space="preserve"> р</w:t>
      </w:r>
      <w:r w:rsidR="00A302F7" w:rsidRPr="00425B97">
        <w:rPr>
          <w:rFonts w:eastAsia="Calibri"/>
          <w:b/>
          <w:sz w:val="28"/>
          <w:szCs w:val="28"/>
          <w:lang w:val="uk" w:eastAsia="en-US"/>
        </w:rPr>
        <w:t>о</w:t>
      </w:r>
      <w:r w:rsidR="004E2E32">
        <w:rPr>
          <w:rFonts w:eastAsia="Calibri"/>
          <w:b/>
          <w:sz w:val="28"/>
          <w:szCs w:val="28"/>
          <w:lang w:val="uk" w:eastAsia="en-US"/>
        </w:rPr>
        <w:t>ків</w:t>
      </w:r>
    </w:p>
    <w:p w:rsidR="008B600F" w:rsidRPr="00EE121E" w:rsidRDefault="008B600F" w:rsidP="008B600F">
      <w:pPr>
        <w:jc w:val="both"/>
        <w:rPr>
          <w:rFonts w:eastAsia="Calibri"/>
          <w:sz w:val="16"/>
          <w:szCs w:val="16"/>
          <w:lang w:val="uk" w:eastAsia="en-US"/>
        </w:rPr>
      </w:pPr>
    </w:p>
    <w:p w:rsidR="008B600F" w:rsidRPr="00425B97" w:rsidRDefault="008B600F" w:rsidP="004B3889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rFonts w:eastAsia="Calibri"/>
          <w:sz w:val="28"/>
          <w:szCs w:val="28"/>
          <w:lang w:val="uk" w:eastAsia="en-US"/>
        </w:rPr>
      </w:pPr>
      <w:r w:rsidRPr="00425B97">
        <w:rPr>
          <w:rFonts w:eastAsia="Calibri"/>
          <w:b/>
          <w:sz w:val="28"/>
          <w:szCs w:val="28"/>
          <w:lang w:val="uk" w:eastAsia="en-US"/>
        </w:rPr>
        <w:t>Основні дані</w:t>
      </w:r>
      <w:r w:rsidRPr="00425B97">
        <w:rPr>
          <w:rFonts w:eastAsia="Calibri"/>
          <w:sz w:val="28"/>
          <w:szCs w:val="28"/>
          <w:lang w:val="uk" w:eastAsia="en-US"/>
        </w:rPr>
        <w:t>.</w:t>
      </w:r>
    </w:p>
    <w:p w:rsidR="008B600F" w:rsidRDefault="008B600F" w:rsidP="008B600F">
      <w:pPr>
        <w:jc w:val="both"/>
        <w:rPr>
          <w:rFonts w:eastAsia="Calibri"/>
          <w:sz w:val="28"/>
          <w:szCs w:val="28"/>
          <w:lang w:val="uk" w:eastAsia="en-US"/>
        </w:rPr>
      </w:pPr>
      <w:r w:rsidRPr="00425B97">
        <w:rPr>
          <w:rFonts w:eastAsia="Calibri"/>
          <w:sz w:val="28"/>
          <w:szCs w:val="28"/>
          <w:lang w:val="uk" w:eastAsia="en-US"/>
        </w:rPr>
        <w:tab/>
        <w:t xml:space="preserve">Цільова Програма підтримки малого і середнього підприємництва Сумської міської територіальної громади на 2022-2024 роки затверджена рішенням Сумської міської ради від 29 вересня 2021 року №1601-МР (зі змінами) (далі - Програма). Термін реалізації Програми 2022-2024 роки. Відповідальний виконавець Програми: </w:t>
      </w:r>
      <w:r w:rsidR="00A302F7" w:rsidRPr="00425B97">
        <w:rPr>
          <w:rFonts w:eastAsia="Calibri"/>
          <w:sz w:val="28"/>
          <w:szCs w:val="28"/>
          <w:lang w:val="uk" w:eastAsia="en-US"/>
        </w:rPr>
        <w:t xml:space="preserve">Департамент забезпечення ресурсних платежів Сумської міської ради; </w:t>
      </w:r>
      <w:r w:rsidRPr="00425B97">
        <w:rPr>
          <w:rFonts w:eastAsia="Calibri"/>
          <w:sz w:val="28"/>
          <w:szCs w:val="28"/>
          <w:lang w:val="uk" w:eastAsia="en-US"/>
        </w:rPr>
        <w:t xml:space="preserve">Департамент інспекційної роботи Сумської міської ради. Головний розпорядник бюджетних коштів: </w:t>
      </w:r>
      <w:r w:rsidR="00A302F7" w:rsidRPr="00425B97">
        <w:rPr>
          <w:rFonts w:eastAsia="Calibri"/>
          <w:sz w:val="28"/>
          <w:szCs w:val="28"/>
          <w:lang w:val="uk" w:eastAsia="en-US"/>
        </w:rPr>
        <w:t xml:space="preserve">Департамент забезпечення ресурсних платежів Сумської міської ради (далі - ДЗРП); </w:t>
      </w:r>
      <w:r w:rsidRPr="00425B97">
        <w:rPr>
          <w:rFonts w:eastAsia="Calibri"/>
          <w:sz w:val="28"/>
          <w:szCs w:val="28"/>
          <w:lang w:val="uk" w:eastAsia="en-US"/>
        </w:rPr>
        <w:t>Департамент інспекційної роботи Сумської міської ради (далі - Департамент).</w:t>
      </w:r>
    </w:p>
    <w:p w:rsidR="00EE121E" w:rsidRPr="00EE121E" w:rsidRDefault="00EE121E" w:rsidP="008B600F">
      <w:pPr>
        <w:jc w:val="both"/>
        <w:rPr>
          <w:rFonts w:eastAsia="Calibri"/>
          <w:sz w:val="16"/>
          <w:szCs w:val="16"/>
          <w:lang w:val="uk" w:eastAsia="en-US"/>
        </w:rPr>
      </w:pPr>
    </w:p>
    <w:p w:rsidR="008B600F" w:rsidRPr="00425B97" w:rsidRDefault="008B600F" w:rsidP="004B388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/>
          <w:sz w:val="28"/>
          <w:szCs w:val="28"/>
          <w:lang w:val="uk" w:eastAsia="en-US"/>
        </w:rPr>
      </w:pPr>
      <w:r w:rsidRPr="00425B97">
        <w:rPr>
          <w:rFonts w:eastAsia="Calibri"/>
          <w:b/>
          <w:bCs/>
          <w:sz w:val="28"/>
          <w:szCs w:val="28"/>
          <w:lang w:val="uk" w:eastAsia="en-US"/>
        </w:rPr>
        <w:t>Узагальнена інформація щодо виконання завдань та заходів програми.</w:t>
      </w:r>
    </w:p>
    <w:p w:rsidR="000D38A4" w:rsidRPr="00425B97" w:rsidRDefault="003440F2" w:rsidP="005F17CD">
      <w:pPr>
        <w:ind w:firstLine="708"/>
        <w:jc w:val="both"/>
        <w:rPr>
          <w:rFonts w:eastAsia="Calibri"/>
          <w:bCs/>
          <w:iCs/>
          <w:sz w:val="28"/>
          <w:szCs w:val="28"/>
          <w:lang w:val="uk" w:eastAsia="en-US"/>
        </w:rPr>
      </w:pPr>
      <w:r w:rsidRPr="00425B97">
        <w:rPr>
          <w:rFonts w:eastAsia="Calibri"/>
          <w:bCs/>
          <w:sz w:val="28"/>
          <w:szCs w:val="28"/>
          <w:lang w:val="uk" w:eastAsia="en-US"/>
        </w:rPr>
        <w:t>Протягом 2022-2024</w:t>
      </w:r>
      <w:r w:rsidR="00810ED5" w:rsidRPr="00425B97">
        <w:rPr>
          <w:rFonts w:eastAsia="Calibri"/>
          <w:bCs/>
          <w:sz w:val="28"/>
          <w:szCs w:val="28"/>
          <w:lang w:val="uk" w:eastAsia="en-US"/>
        </w:rPr>
        <w:t xml:space="preserve"> років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Pr="00425B97">
        <w:rPr>
          <w:rFonts w:eastAsia="Calibri"/>
          <w:bCs/>
          <w:sz w:val="28"/>
          <w:szCs w:val="28"/>
          <w:lang w:val="uk" w:eastAsia="en-US"/>
        </w:rPr>
        <w:t>на виконання Програми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організовано та проведено </w:t>
      </w:r>
      <w:r w:rsidRPr="00425B97">
        <w:rPr>
          <w:rFonts w:eastAsia="Calibri"/>
          <w:bCs/>
          <w:sz w:val="28"/>
          <w:szCs w:val="28"/>
          <w:lang w:val="uk" w:eastAsia="en-US"/>
        </w:rPr>
        <w:t>6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семінарів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>, у яких взяли участь близько 300 суб’єктів господарювання,</w:t>
      </w:r>
      <w:r w:rsidR="00015135" w:rsidRPr="00425B97">
        <w:rPr>
          <w:rFonts w:eastAsia="Calibri"/>
          <w:bCs/>
          <w:sz w:val="28"/>
          <w:szCs w:val="28"/>
          <w:lang w:val="uk" w:eastAsia="en-US"/>
        </w:rPr>
        <w:t xml:space="preserve"> з питань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 підтримки і розвитку бізнесу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спільно з представниками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>: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Головного упра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>вління Державної податкової служби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 у Сумській області;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управління забезпечення реалізації повноважень у Сумській області Фонду державного майна</w:t>
      </w:r>
      <w:r w:rsidRPr="00425B97">
        <w:rPr>
          <w:rFonts w:eastAsia="Calibri"/>
          <w:bCs/>
          <w:sz w:val="28"/>
          <w:szCs w:val="28"/>
          <w:lang w:val="uk" w:eastAsia="en-US"/>
        </w:rPr>
        <w:t>;</w:t>
      </w:r>
      <w:r w:rsidRPr="00425B97">
        <w:rPr>
          <w:sz w:val="28"/>
          <w:szCs w:val="28"/>
          <w:lang w:eastAsia="ar-SA"/>
        </w:rPr>
        <w:t xml:space="preserve"> АТ «Райффайзен Банк» та АТ КБ «Приватбанк»;</w:t>
      </w:r>
      <w:r w:rsidR="00CD796B" w:rsidRPr="00425B97">
        <w:rPr>
          <w:sz w:val="28"/>
          <w:szCs w:val="28"/>
          <w:lang w:eastAsia="ar-SA"/>
        </w:rPr>
        <w:t xml:space="preserve"> 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>Центру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інформаційної підтримки бізнесу;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>Головн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>ого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управління </w:t>
      </w:r>
      <w:proofErr w:type="spellStart"/>
      <w:r w:rsidR="008B600F" w:rsidRPr="00425B97">
        <w:rPr>
          <w:rFonts w:eastAsia="Calibri"/>
          <w:bCs/>
          <w:sz w:val="28"/>
          <w:szCs w:val="28"/>
          <w:lang w:val="uk" w:eastAsia="en-US"/>
        </w:rPr>
        <w:t>Держпродспоживслужби</w:t>
      </w:r>
      <w:proofErr w:type="spellEnd"/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в Сумський області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. На семінарах були висвітлені питання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актуальних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>змін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 до законодавства в</w:t>
      </w:r>
      <w:r w:rsidR="00883ACC" w:rsidRPr="00425B97">
        <w:rPr>
          <w:rFonts w:eastAsia="Calibri"/>
          <w:bCs/>
          <w:sz w:val="28"/>
          <w:szCs w:val="28"/>
          <w:lang w:val="uk" w:eastAsia="en-US"/>
        </w:rPr>
        <w:t xml:space="preserve"> сфері оподаткування;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проведе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ння заходів державного контролю; особливості рекламування </w:t>
      </w:r>
      <w:r w:rsidR="00883ACC" w:rsidRPr="00425B97">
        <w:rPr>
          <w:rFonts w:eastAsia="Calibri"/>
          <w:bCs/>
          <w:sz w:val="28"/>
          <w:szCs w:val="28"/>
          <w:lang w:val="uk" w:eastAsia="en-US"/>
        </w:rPr>
        <w:t>окремих видів товарів;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 онлайн-торгівл</w:t>
      </w:r>
      <w:r w:rsidR="00883ACC" w:rsidRPr="00425B97">
        <w:rPr>
          <w:rFonts w:eastAsia="Calibri"/>
          <w:bCs/>
          <w:sz w:val="28"/>
          <w:szCs w:val="28"/>
          <w:lang w:val="uk" w:eastAsia="en-US"/>
        </w:rPr>
        <w:t>я та вихід на міжнародні торговельні майданчики</w:t>
      </w:r>
      <w:r w:rsidR="00CD796B" w:rsidRPr="00425B97">
        <w:rPr>
          <w:rFonts w:eastAsia="Calibri"/>
          <w:bCs/>
          <w:sz w:val="28"/>
          <w:szCs w:val="28"/>
          <w:lang w:val="uk" w:eastAsia="en-US"/>
        </w:rPr>
        <w:t xml:space="preserve">; </w:t>
      </w:r>
      <w:r w:rsidR="00CD796B" w:rsidRPr="00425B97">
        <w:rPr>
          <w:rFonts w:eastAsia="Calibri"/>
          <w:bCs/>
          <w:iCs/>
          <w:sz w:val="28"/>
          <w:szCs w:val="28"/>
          <w:lang w:val="uk" w:eastAsia="en-US"/>
        </w:rPr>
        <w:t>надання  електронних довірчих послуг; отримання державного кредитування тощо.</w:t>
      </w:r>
    </w:p>
    <w:p w:rsidR="008B600F" w:rsidRPr="00425B97" w:rsidRDefault="00883ACC" w:rsidP="005F17CD">
      <w:pPr>
        <w:ind w:firstLine="708"/>
        <w:jc w:val="both"/>
        <w:rPr>
          <w:rFonts w:eastAsia="Calibri"/>
          <w:sz w:val="28"/>
          <w:szCs w:val="28"/>
          <w:lang w:val="uk" w:eastAsia="en-US"/>
        </w:rPr>
      </w:pPr>
      <w:r w:rsidRPr="00425B97">
        <w:rPr>
          <w:rFonts w:eastAsia="Calibri"/>
          <w:bCs/>
          <w:sz w:val="28"/>
          <w:szCs w:val="28"/>
          <w:lang w:val="uk" w:eastAsia="en-US"/>
        </w:rPr>
        <w:t xml:space="preserve">За звітний період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організовано та проведено </w:t>
      </w:r>
      <w:r w:rsidRPr="00425B97">
        <w:rPr>
          <w:rFonts w:eastAsia="Calibri"/>
          <w:bCs/>
          <w:sz w:val="28"/>
          <w:szCs w:val="28"/>
          <w:lang w:val="uk" w:eastAsia="en-US"/>
        </w:rPr>
        <w:t>5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круглих стол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ів за участю </w:t>
      </w:r>
      <w:r w:rsidR="006B1454" w:rsidRPr="00425B97">
        <w:rPr>
          <w:rFonts w:eastAsia="Calibri"/>
          <w:bCs/>
          <w:sz w:val="28"/>
          <w:szCs w:val="28"/>
          <w:lang w:val="uk" w:eastAsia="en-US"/>
        </w:rPr>
        <w:t xml:space="preserve">                            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119 представників бізнес-спільнот Сумської </w:t>
      </w:r>
      <w:r w:rsidR="00131966" w:rsidRPr="00425B97">
        <w:rPr>
          <w:rFonts w:eastAsia="Calibri"/>
          <w:bCs/>
          <w:sz w:val="28"/>
          <w:szCs w:val="28"/>
          <w:lang w:val="uk" w:eastAsia="en-US"/>
        </w:rPr>
        <w:t>міської територіальної громади (далі-Сумської МТГ)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>, а саме: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 у 2022 році</w:t>
      </w:r>
      <w:r w:rsidRPr="00425B97">
        <w:rPr>
          <w:sz w:val="28"/>
          <w:szCs w:val="28"/>
          <w:lang w:eastAsia="ar-SA"/>
        </w:rPr>
        <w:t xml:space="preserve"> </w:t>
      </w:r>
      <w:r w:rsidRPr="00425B97">
        <w:rPr>
          <w:rFonts w:eastAsia="Calibri"/>
          <w:bCs/>
          <w:sz w:val="28"/>
          <w:szCs w:val="28"/>
          <w:lang w:eastAsia="en-US"/>
        </w:rPr>
        <w:t>з питання організації роботи бізнесу Сумської МТГ в умовах воєнного стану;</w:t>
      </w:r>
      <w:r w:rsidR="005F17CD" w:rsidRPr="00425B97">
        <w:rPr>
          <w:rFonts w:eastAsia="Calibri"/>
          <w:bCs/>
          <w:sz w:val="28"/>
          <w:szCs w:val="28"/>
          <w:lang w:eastAsia="en-US"/>
        </w:rPr>
        <w:t xml:space="preserve"> у 2023 році – Департамент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>спільно з Сумською торгово-промисловою палатою в рамках цільової Програми підтримки малого і середнього підприємництва Сумської МТГ на 2022-2024 роки провів Круглий стіл на тему «Потреби бізнесу Сумської МТГ в залученні кош</w:t>
      </w:r>
      <w:r w:rsidR="005F17CD" w:rsidRPr="00425B97">
        <w:rPr>
          <w:rFonts w:eastAsia="Calibri"/>
          <w:bCs/>
          <w:sz w:val="28"/>
          <w:szCs w:val="28"/>
          <w:lang w:val="uk" w:eastAsia="en-US"/>
        </w:rPr>
        <w:t xml:space="preserve">тів від донорських організацій»; також у 2023 році організовано та проведено </w:t>
      </w:r>
      <w:r w:rsidR="008B600F" w:rsidRPr="00425B97">
        <w:rPr>
          <w:rFonts w:eastAsia="Calibri"/>
          <w:sz w:val="28"/>
          <w:szCs w:val="28"/>
          <w:lang w:val="uk" w:eastAsia="en-US"/>
        </w:rPr>
        <w:t>дві зустрічі з представниками бізнесу в форматі Круглого столу з керівництвом Сумської філії Сумського обласного центру зайнятості стосовно діючих активних Програм для відновлення, підтримки і розвитку бізнесу; роз’яснення питань отримання компенсації за новостворені робочі місця, підтримки в пошуку працівників та документального оформлення пра</w:t>
      </w:r>
      <w:r w:rsidR="005F17CD" w:rsidRPr="00425B97">
        <w:rPr>
          <w:rFonts w:eastAsia="Calibri"/>
          <w:sz w:val="28"/>
          <w:szCs w:val="28"/>
          <w:lang w:val="uk" w:eastAsia="en-US"/>
        </w:rPr>
        <w:t>цівників;</w:t>
      </w:r>
      <w:r w:rsidR="005F17CD" w:rsidRPr="00425B97">
        <w:rPr>
          <w:sz w:val="28"/>
          <w:szCs w:val="28"/>
        </w:rPr>
        <w:t xml:space="preserve"> у березні 2024 року </w:t>
      </w:r>
      <w:r w:rsidR="005F17CD" w:rsidRPr="00425B97">
        <w:rPr>
          <w:rFonts w:eastAsia="Calibri"/>
          <w:sz w:val="28"/>
          <w:szCs w:val="28"/>
          <w:lang w:eastAsia="en-US"/>
        </w:rPr>
        <w:lastRenderedPageBreak/>
        <w:t>спільно з місцевими виробниками, за участю Сумської міської військової адміністрації проведено засідання Круглого столу з розгляду актуальних питань, які турбували місцевого виробника та підприємців Сумської МТГ; можливих шляхів їх вирішення; напрямків співпраці органів місцевої влади та бізнесу.</w:t>
      </w:r>
    </w:p>
    <w:p w:rsidR="00425B97" w:rsidRPr="00425B97" w:rsidRDefault="005F17CD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25B97">
        <w:rPr>
          <w:sz w:val="28"/>
          <w:szCs w:val="28"/>
          <w:lang w:eastAsia="ar-SA"/>
        </w:rPr>
        <w:t xml:space="preserve">Крім того, постійно проводилась роз’яснювальна та консультаційна робота з питань роботи бізнесу у воєнний час на території Сумської МТГ. У 2022 році опрацьована з місцевим бізнесом можливість отримання безповоротної допомоги у сумі 4,5 тис. </w:t>
      </w:r>
      <w:r w:rsidR="00425B97" w:rsidRPr="00425B97">
        <w:rPr>
          <w:sz w:val="28"/>
          <w:szCs w:val="28"/>
          <w:lang w:eastAsia="ar-SA"/>
        </w:rPr>
        <w:t>євро</w:t>
      </w:r>
      <w:r w:rsidRPr="00425B97">
        <w:rPr>
          <w:sz w:val="28"/>
          <w:szCs w:val="28"/>
          <w:lang w:eastAsia="ar-SA"/>
        </w:rPr>
        <w:t xml:space="preserve"> європейського гранту для представників мікро бізнесу або </w:t>
      </w:r>
      <w:r w:rsidR="00425B97" w:rsidRPr="00425B97">
        <w:rPr>
          <w:sz w:val="28"/>
          <w:szCs w:val="28"/>
          <w:lang w:eastAsia="ar-SA"/>
        </w:rPr>
        <w:t>допомоги бізнесу в умовах війни.</w:t>
      </w:r>
    </w:p>
    <w:p w:rsidR="00437A69" w:rsidRPr="00425B97" w:rsidRDefault="00AD44C3" w:rsidP="00437A6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25B97">
        <w:rPr>
          <w:sz w:val="28"/>
          <w:szCs w:val="28"/>
          <w:lang w:eastAsia="ar-SA"/>
        </w:rPr>
        <w:t>Актуальна інформація стосовно особливостей роботи малого і середнього бізнесу Сумської МТГ в умовах воєнного стану постійно розміщується на офіційному сайті Сумської міської ради  та розсилається електронною поштою членам координаційної ради з питань розвитку підприємництва, на електронні адр</w:t>
      </w:r>
      <w:r w:rsidR="00E87132" w:rsidRPr="00425B97">
        <w:rPr>
          <w:sz w:val="28"/>
          <w:szCs w:val="28"/>
          <w:lang w:eastAsia="ar-SA"/>
        </w:rPr>
        <w:t>еси суб’єктів господарювання (29</w:t>
      </w:r>
      <w:r w:rsidRPr="00425B97">
        <w:rPr>
          <w:sz w:val="28"/>
          <w:szCs w:val="28"/>
          <w:lang w:eastAsia="ar-SA"/>
        </w:rPr>
        <w:t xml:space="preserve">8 отримувачів) та розміщується в мережі </w:t>
      </w:r>
      <w:proofErr w:type="spellStart"/>
      <w:r w:rsidRPr="00425B97">
        <w:rPr>
          <w:sz w:val="28"/>
          <w:szCs w:val="28"/>
          <w:lang w:eastAsia="ar-SA"/>
        </w:rPr>
        <w:t>Facebook</w:t>
      </w:r>
      <w:proofErr w:type="spellEnd"/>
      <w:r w:rsidRPr="00425B97">
        <w:rPr>
          <w:sz w:val="28"/>
          <w:szCs w:val="28"/>
          <w:lang w:eastAsia="ar-SA"/>
        </w:rPr>
        <w:t xml:space="preserve">. </w:t>
      </w:r>
      <w:r w:rsidR="00E87132" w:rsidRPr="00425B97">
        <w:rPr>
          <w:sz w:val="28"/>
          <w:szCs w:val="28"/>
          <w:lang w:eastAsia="ar-SA"/>
        </w:rPr>
        <w:t xml:space="preserve">Протягом 2022 року суб'єктам господарювання доводилась інформація про можливість участі у 24 заходах (бізнес-форуми, семінари, конференції в тому числі, в онлайн форматі). </w:t>
      </w:r>
      <w:r w:rsidR="008B600F" w:rsidRPr="00425B97">
        <w:rPr>
          <w:rFonts w:eastAsia="Calibri"/>
          <w:sz w:val="28"/>
          <w:szCs w:val="28"/>
          <w:lang w:val="uk" w:eastAsia="en-US"/>
        </w:rPr>
        <w:t xml:space="preserve">З січня по грудень 2023 року доведено до відома підприємців  24  інформацій про: можливість взяти участь у виставках, бізнес-форумах, семінарах, у тому числі в онлайн-форматі; грантову допомогу; участь в конкурсі на отримання допомоги або пільгових кредитів; участь в конкурсі </w:t>
      </w:r>
      <w:proofErr w:type="spellStart"/>
      <w:r w:rsidR="008B600F" w:rsidRPr="00425B97">
        <w:rPr>
          <w:rFonts w:eastAsia="Calibri"/>
          <w:sz w:val="28"/>
          <w:szCs w:val="28"/>
          <w:lang w:val="uk" w:eastAsia="en-US"/>
        </w:rPr>
        <w:t>мікрогрантів</w:t>
      </w:r>
      <w:proofErr w:type="spellEnd"/>
      <w:r w:rsidR="008B600F" w:rsidRPr="00425B97">
        <w:rPr>
          <w:rFonts w:eastAsia="Calibri"/>
          <w:sz w:val="28"/>
          <w:szCs w:val="28"/>
          <w:lang w:val="uk" w:eastAsia="en-US"/>
        </w:rPr>
        <w:t xml:space="preserve">; участь в міжнародних конкурсах та заходах; встановлення партнерських </w:t>
      </w:r>
      <w:proofErr w:type="spellStart"/>
      <w:r w:rsidR="008B600F" w:rsidRPr="00425B97">
        <w:rPr>
          <w:rFonts w:eastAsia="Calibri"/>
          <w:sz w:val="28"/>
          <w:szCs w:val="28"/>
          <w:lang w:val="uk" w:eastAsia="en-US"/>
        </w:rPr>
        <w:t>зв’язків</w:t>
      </w:r>
      <w:proofErr w:type="spellEnd"/>
      <w:r w:rsidR="008B600F" w:rsidRPr="00425B97">
        <w:rPr>
          <w:rFonts w:eastAsia="Calibri"/>
          <w:sz w:val="28"/>
          <w:szCs w:val="28"/>
          <w:lang w:val="uk" w:eastAsia="en-US"/>
        </w:rPr>
        <w:t xml:space="preserve"> з підприємствам</w:t>
      </w:r>
      <w:r w:rsidR="000D38A4" w:rsidRPr="00425B97">
        <w:rPr>
          <w:rFonts w:eastAsia="Calibri"/>
          <w:sz w:val="28"/>
          <w:szCs w:val="28"/>
          <w:lang w:val="uk" w:eastAsia="en-US"/>
        </w:rPr>
        <w:t xml:space="preserve">и та містами інших країн світу. </w:t>
      </w:r>
      <w:r w:rsidR="008B600F" w:rsidRPr="00425B97">
        <w:rPr>
          <w:rFonts w:eastAsia="Calibri"/>
          <w:sz w:val="28"/>
          <w:szCs w:val="28"/>
          <w:lang w:val="uk" w:eastAsia="en-US"/>
        </w:rPr>
        <w:t xml:space="preserve">Крім того, опрацьована з місцевим бізнесом </w:t>
      </w:r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інформація Сумського обласного центру зайнятості стосовно запровадженої  Урядом Державної програми надання </w:t>
      </w:r>
      <w:proofErr w:type="spellStart"/>
      <w:r w:rsidR="008B600F" w:rsidRPr="00425B97">
        <w:rPr>
          <w:rFonts w:eastAsia="Calibri"/>
          <w:bCs/>
          <w:sz w:val="28"/>
          <w:szCs w:val="28"/>
          <w:lang w:val="uk" w:eastAsia="en-US"/>
        </w:rPr>
        <w:t>мікрогрантів</w:t>
      </w:r>
      <w:proofErr w:type="spellEnd"/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на створення або розвиток власного бізнесу, яка розрахована на </w:t>
      </w:r>
      <w:proofErr w:type="spellStart"/>
      <w:r w:rsidR="008B600F" w:rsidRPr="00425B97">
        <w:rPr>
          <w:rFonts w:eastAsia="Calibri"/>
          <w:bCs/>
          <w:sz w:val="28"/>
          <w:szCs w:val="28"/>
          <w:lang w:val="uk" w:eastAsia="en-US"/>
        </w:rPr>
        <w:t>субʼєктів</w:t>
      </w:r>
      <w:proofErr w:type="spellEnd"/>
      <w:r w:rsidR="008B600F" w:rsidRPr="00425B97">
        <w:rPr>
          <w:rFonts w:eastAsia="Calibri"/>
          <w:bCs/>
          <w:sz w:val="28"/>
          <w:szCs w:val="28"/>
          <w:lang w:val="uk" w:eastAsia="en-US"/>
        </w:rPr>
        <w:t xml:space="preserve"> мікро- чи малого підприємництва, а також на громадян України, які мають намір розпочати підприємницьку діяльність.</w:t>
      </w:r>
      <w:r w:rsidR="00D16608" w:rsidRPr="00425B97">
        <w:rPr>
          <w:sz w:val="28"/>
          <w:szCs w:val="28"/>
          <w:lang w:eastAsia="ar-SA"/>
        </w:rPr>
        <w:t xml:space="preserve"> </w:t>
      </w:r>
      <w:r w:rsidR="00E87132" w:rsidRPr="00425B97">
        <w:rPr>
          <w:sz w:val="28"/>
          <w:szCs w:val="28"/>
          <w:lang w:eastAsia="ar-SA"/>
        </w:rPr>
        <w:t xml:space="preserve">Протягом 2024 року </w:t>
      </w:r>
      <w:r w:rsidR="00D16608" w:rsidRPr="00425B97">
        <w:rPr>
          <w:sz w:val="28"/>
          <w:szCs w:val="28"/>
          <w:lang w:eastAsia="ar-SA"/>
        </w:rPr>
        <w:t>д</w:t>
      </w:r>
      <w:r w:rsidR="00D16608" w:rsidRPr="00425B97">
        <w:rPr>
          <w:sz w:val="28"/>
          <w:szCs w:val="28"/>
        </w:rPr>
        <w:t xml:space="preserve">овели до відома підприємців </w:t>
      </w:r>
      <w:r w:rsidR="00D16608" w:rsidRPr="00425B97">
        <w:rPr>
          <w:rFonts w:eastAsia="Calibri"/>
          <w:sz w:val="28"/>
          <w:szCs w:val="28"/>
        </w:rPr>
        <w:t>29 інформацій про міжнародні програми, конкурси</w:t>
      </w:r>
      <w:r w:rsidR="000D38A4" w:rsidRPr="00425B97">
        <w:rPr>
          <w:rFonts w:eastAsia="Calibri"/>
          <w:sz w:val="28"/>
          <w:szCs w:val="28"/>
        </w:rPr>
        <w:t xml:space="preserve"> та гранти в розрізі напрямків.</w:t>
      </w:r>
    </w:p>
    <w:p w:rsidR="008B600F" w:rsidRPr="00425B97" w:rsidRDefault="00AD44C3" w:rsidP="00437A69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425B97">
        <w:rPr>
          <w:color w:val="000000"/>
          <w:sz w:val="28"/>
          <w:szCs w:val="28"/>
        </w:rPr>
        <w:t xml:space="preserve"> </w:t>
      </w:r>
      <w:r w:rsidR="00D16608" w:rsidRPr="00425B97">
        <w:rPr>
          <w:rFonts w:eastAsia="Calibri"/>
          <w:sz w:val="28"/>
          <w:szCs w:val="28"/>
          <w:lang w:val="uk" w:eastAsia="en-US"/>
        </w:rPr>
        <w:t>П</w:t>
      </w:r>
      <w:r w:rsidR="008B600F" w:rsidRPr="00425B97">
        <w:rPr>
          <w:rFonts w:eastAsia="Calibri"/>
          <w:sz w:val="28"/>
          <w:szCs w:val="28"/>
          <w:lang w:val="uk" w:eastAsia="en-US"/>
        </w:rPr>
        <w:t xml:space="preserve">роведено </w:t>
      </w:r>
      <w:r w:rsidR="00D16608" w:rsidRPr="00425B97">
        <w:rPr>
          <w:rFonts w:eastAsia="Calibri"/>
          <w:sz w:val="28"/>
          <w:szCs w:val="28"/>
          <w:lang w:val="uk" w:eastAsia="en-US"/>
        </w:rPr>
        <w:t>п’ять</w:t>
      </w:r>
      <w:r w:rsidR="008B600F" w:rsidRPr="00425B97">
        <w:rPr>
          <w:rFonts w:eastAsia="Calibri"/>
          <w:sz w:val="28"/>
          <w:szCs w:val="28"/>
          <w:lang w:val="uk" w:eastAsia="en-US"/>
        </w:rPr>
        <w:t xml:space="preserve"> засідан</w:t>
      </w:r>
      <w:r w:rsidR="00D16608" w:rsidRPr="00425B97">
        <w:rPr>
          <w:rFonts w:eastAsia="Calibri"/>
          <w:sz w:val="28"/>
          <w:szCs w:val="28"/>
          <w:lang w:val="uk" w:eastAsia="en-US"/>
        </w:rPr>
        <w:t>ь</w:t>
      </w:r>
      <w:r w:rsidR="008B600F" w:rsidRPr="00425B97">
        <w:rPr>
          <w:rFonts w:eastAsia="Calibri"/>
          <w:sz w:val="28"/>
          <w:szCs w:val="28"/>
          <w:lang w:val="uk" w:eastAsia="en-US"/>
        </w:rPr>
        <w:t xml:space="preserve"> координаційної ради з </w:t>
      </w:r>
      <w:r w:rsidR="00D16608" w:rsidRPr="00425B97">
        <w:rPr>
          <w:rFonts w:eastAsia="Calibri"/>
          <w:sz w:val="28"/>
          <w:szCs w:val="28"/>
          <w:lang w:val="uk" w:eastAsia="en-US"/>
        </w:rPr>
        <w:t>питань розвитку підприємництва, на яких вирішувались найбільш проблемні питання для бізнесу та була створена</w:t>
      </w:r>
      <w:r w:rsidRPr="00425B97">
        <w:rPr>
          <w:rFonts w:eastAsia="Calibri"/>
          <w:sz w:val="28"/>
          <w:szCs w:val="28"/>
          <w:lang w:val="uk" w:eastAsia="en-US"/>
        </w:rPr>
        <w:t xml:space="preserve"> робоча група з розробки проєкту</w:t>
      </w:r>
      <w:r w:rsidR="00D16608" w:rsidRPr="00425B97">
        <w:rPr>
          <w:rFonts w:eastAsia="Calibri"/>
          <w:sz w:val="28"/>
          <w:szCs w:val="28"/>
          <w:lang w:val="uk" w:eastAsia="en-US"/>
        </w:rPr>
        <w:t xml:space="preserve"> Цільової </w:t>
      </w:r>
      <w:r w:rsidRPr="00425B97">
        <w:rPr>
          <w:rFonts w:eastAsia="Calibri"/>
          <w:sz w:val="28"/>
          <w:szCs w:val="28"/>
          <w:lang w:val="uk" w:eastAsia="en-US"/>
        </w:rPr>
        <w:t>п</w:t>
      </w:r>
      <w:r w:rsidR="00D16608" w:rsidRPr="00425B97">
        <w:rPr>
          <w:rFonts w:eastAsia="Calibri"/>
          <w:sz w:val="28"/>
          <w:szCs w:val="28"/>
          <w:lang w:val="uk" w:eastAsia="en-US"/>
        </w:rPr>
        <w:t>рограми підтримки підприємництва Сумської МТГ на 2025-2027 роки.</w:t>
      </w:r>
    </w:p>
    <w:p w:rsidR="00437A69" w:rsidRPr="00425B97" w:rsidRDefault="000D38A4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25B97">
        <w:rPr>
          <w:sz w:val="28"/>
          <w:szCs w:val="28"/>
          <w:lang w:eastAsia="ar-SA"/>
        </w:rPr>
        <w:tab/>
      </w:r>
      <w:r w:rsidR="00437A69" w:rsidRPr="00425B97">
        <w:rPr>
          <w:sz w:val="28"/>
          <w:szCs w:val="28"/>
          <w:lang w:eastAsia="ar-SA"/>
        </w:rPr>
        <w:t xml:space="preserve">Протягом 2022 року </w:t>
      </w:r>
      <w:r w:rsidR="00015135" w:rsidRPr="00425B97">
        <w:rPr>
          <w:sz w:val="28"/>
          <w:szCs w:val="28"/>
          <w:lang w:eastAsia="ar-SA"/>
        </w:rPr>
        <w:t xml:space="preserve">у приміщенні Сумського Бізнес </w:t>
      </w:r>
      <w:proofErr w:type="spellStart"/>
      <w:r w:rsidR="00015135" w:rsidRPr="00425B97">
        <w:rPr>
          <w:sz w:val="28"/>
          <w:szCs w:val="28"/>
          <w:lang w:eastAsia="ar-SA"/>
        </w:rPr>
        <w:t>Хабу</w:t>
      </w:r>
      <w:proofErr w:type="spellEnd"/>
      <w:r w:rsidR="00015135" w:rsidRPr="00425B97">
        <w:rPr>
          <w:sz w:val="28"/>
          <w:szCs w:val="28"/>
          <w:lang w:eastAsia="ar-SA"/>
        </w:rPr>
        <w:t>, створеного за участю Сумської міської ради, проведено 68 заходів, до яких було залучено</w:t>
      </w:r>
      <w:r w:rsidR="006B1454" w:rsidRPr="00425B97">
        <w:rPr>
          <w:sz w:val="28"/>
          <w:szCs w:val="28"/>
          <w:lang w:eastAsia="ar-SA"/>
        </w:rPr>
        <w:t xml:space="preserve">                 </w:t>
      </w:r>
      <w:r w:rsidR="00015135" w:rsidRPr="00425B97">
        <w:rPr>
          <w:sz w:val="28"/>
          <w:szCs w:val="28"/>
          <w:lang w:eastAsia="ar-SA"/>
        </w:rPr>
        <w:t xml:space="preserve"> 1245 суб’єктів господарювання</w:t>
      </w:r>
      <w:r w:rsidRPr="00425B97">
        <w:rPr>
          <w:sz w:val="28"/>
          <w:szCs w:val="28"/>
          <w:lang w:eastAsia="ar-SA"/>
        </w:rPr>
        <w:t xml:space="preserve">; протягом 2023 року </w:t>
      </w:r>
      <w:r w:rsidRPr="00425B97">
        <w:rPr>
          <w:sz w:val="28"/>
          <w:szCs w:val="28"/>
          <w:lang w:val="uk" w:eastAsia="ar-SA"/>
        </w:rPr>
        <w:t xml:space="preserve">проведено 28 заходів, до яких було залучено 728 суб’єктів господарювання; протягом </w:t>
      </w:r>
      <w:r w:rsidR="00425B97" w:rsidRPr="00425B97">
        <w:rPr>
          <w:sz w:val="28"/>
          <w:szCs w:val="28"/>
          <w:lang w:eastAsia="ar-SA"/>
        </w:rPr>
        <w:t xml:space="preserve">2024 року проведено </w:t>
      </w:r>
      <w:r w:rsidRPr="00425B97">
        <w:rPr>
          <w:sz w:val="28"/>
          <w:szCs w:val="28"/>
          <w:lang w:eastAsia="ar-SA"/>
        </w:rPr>
        <w:t xml:space="preserve">36 заходів, до яких було залучено 973 суб’єкта господарювання, </w:t>
      </w:r>
      <w:r w:rsidR="00015135" w:rsidRPr="00425B97">
        <w:rPr>
          <w:sz w:val="28"/>
          <w:szCs w:val="28"/>
          <w:lang w:eastAsia="ar-SA"/>
        </w:rPr>
        <w:t xml:space="preserve"> зокрема: конференція компанії «</w:t>
      </w:r>
      <w:proofErr w:type="spellStart"/>
      <w:r w:rsidR="00015135" w:rsidRPr="00425B97">
        <w:rPr>
          <w:sz w:val="28"/>
          <w:szCs w:val="28"/>
          <w:lang w:eastAsia="ar-SA"/>
        </w:rPr>
        <w:t>Amway</w:t>
      </w:r>
      <w:proofErr w:type="spellEnd"/>
      <w:r w:rsidR="00015135" w:rsidRPr="00425B97">
        <w:rPr>
          <w:sz w:val="28"/>
          <w:szCs w:val="28"/>
          <w:lang w:eastAsia="ar-SA"/>
        </w:rPr>
        <w:t>»; тренінги компанії «</w:t>
      </w:r>
      <w:proofErr w:type="spellStart"/>
      <w:r w:rsidR="00015135" w:rsidRPr="00425B97">
        <w:rPr>
          <w:sz w:val="28"/>
          <w:szCs w:val="28"/>
          <w:lang w:eastAsia="ar-SA"/>
        </w:rPr>
        <w:t>Glovo</w:t>
      </w:r>
      <w:proofErr w:type="spellEnd"/>
      <w:r w:rsidR="00015135" w:rsidRPr="00425B97">
        <w:rPr>
          <w:sz w:val="28"/>
          <w:szCs w:val="28"/>
          <w:lang w:eastAsia="ar-SA"/>
        </w:rPr>
        <w:t xml:space="preserve">»; засідання «Клубу Ділових Людей»; семінари менеджерів </w:t>
      </w:r>
      <w:proofErr w:type="spellStart"/>
      <w:r w:rsidR="00015135" w:rsidRPr="00425B97">
        <w:rPr>
          <w:sz w:val="28"/>
          <w:szCs w:val="28"/>
          <w:lang w:eastAsia="ar-SA"/>
        </w:rPr>
        <w:t>б'юті</w:t>
      </w:r>
      <w:proofErr w:type="spellEnd"/>
      <w:r w:rsidR="00015135" w:rsidRPr="00425B97">
        <w:rPr>
          <w:sz w:val="28"/>
          <w:szCs w:val="28"/>
          <w:lang w:eastAsia="ar-SA"/>
        </w:rPr>
        <w:t>-індустрії; робочі зустрічі менеджерів магазинів одягу; нарада Сумського осередку АФНУ (ріелтори); нарада Ощадбан</w:t>
      </w:r>
      <w:r w:rsidRPr="00425B97">
        <w:rPr>
          <w:sz w:val="28"/>
          <w:szCs w:val="28"/>
          <w:lang w:eastAsia="ar-SA"/>
        </w:rPr>
        <w:t xml:space="preserve">ку; 6 нарад промисловців міста; </w:t>
      </w:r>
      <w:r w:rsidR="00015135" w:rsidRPr="00425B97">
        <w:rPr>
          <w:sz w:val="28"/>
          <w:szCs w:val="28"/>
          <w:lang w:eastAsia="ar-SA"/>
        </w:rPr>
        <w:t>7 нарад з підприємцями; 3 робочі зустрічі створеного Машинобудівного кластеру; збори ради підприємців; наради підприємців з економічного розвитку рег</w:t>
      </w:r>
      <w:r w:rsidRPr="00425B97">
        <w:rPr>
          <w:sz w:val="28"/>
          <w:szCs w:val="28"/>
          <w:lang w:eastAsia="ar-SA"/>
        </w:rPr>
        <w:t>іону та з відновлення економіки.</w:t>
      </w:r>
      <w:r w:rsidR="00015135" w:rsidRPr="00425B97">
        <w:rPr>
          <w:sz w:val="28"/>
          <w:szCs w:val="28"/>
          <w:lang w:eastAsia="ar-SA"/>
        </w:rPr>
        <w:t xml:space="preserve"> </w:t>
      </w:r>
      <w:r w:rsidR="00437A69" w:rsidRPr="00425B97">
        <w:rPr>
          <w:sz w:val="28"/>
          <w:szCs w:val="28"/>
          <w:lang w:eastAsia="ar-SA"/>
        </w:rPr>
        <w:t>зокрема: засідання ради підприємців; нарада з підприємцями-</w:t>
      </w:r>
      <w:proofErr w:type="spellStart"/>
      <w:r w:rsidR="00437A69" w:rsidRPr="00425B97">
        <w:rPr>
          <w:sz w:val="28"/>
          <w:szCs w:val="28"/>
          <w:lang w:eastAsia="ar-SA"/>
        </w:rPr>
        <w:t>крафтовиками</w:t>
      </w:r>
      <w:proofErr w:type="spellEnd"/>
      <w:r w:rsidR="00437A69" w:rsidRPr="00425B97">
        <w:rPr>
          <w:sz w:val="28"/>
          <w:szCs w:val="28"/>
          <w:lang w:eastAsia="ar-SA"/>
        </w:rPr>
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</w:t>
      </w:r>
      <w:r w:rsidR="00437A69" w:rsidRPr="00425B97">
        <w:rPr>
          <w:sz w:val="28"/>
          <w:szCs w:val="28"/>
          <w:lang w:eastAsia="ar-SA"/>
        </w:rPr>
        <w:lastRenderedPageBreak/>
        <w:t xml:space="preserve">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</w:r>
      <w:r w:rsidR="00437A69" w:rsidRPr="00425B97">
        <w:rPr>
          <w:sz w:val="28"/>
          <w:szCs w:val="28"/>
          <w:lang w:val="en-US" w:eastAsia="ar-SA"/>
        </w:rPr>
        <w:t>Big</w:t>
      </w:r>
      <w:r w:rsidR="00437A69" w:rsidRPr="00425B97">
        <w:rPr>
          <w:sz w:val="28"/>
          <w:szCs w:val="28"/>
          <w:lang w:eastAsia="ar-SA"/>
        </w:rPr>
        <w:t xml:space="preserve"> </w:t>
      </w:r>
      <w:r w:rsidR="00437A69" w:rsidRPr="00425B97">
        <w:rPr>
          <w:sz w:val="28"/>
          <w:szCs w:val="28"/>
          <w:lang w:val="en-US" w:eastAsia="ar-SA"/>
        </w:rPr>
        <w:t>Data</w:t>
      </w:r>
      <w:r w:rsidR="00437A69" w:rsidRPr="00425B97">
        <w:rPr>
          <w:sz w:val="28"/>
          <w:szCs w:val="28"/>
          <w:lang w:eastAsia="ar-SA"/>
        </w:rPr>
        <w:t xml:space="preserve"> в бізнесі»; </w:t>
      </w:r>
      <w:proofErr w:type="spellStart"/>
      <w:r w:rsidR="00437A69" w:rsidRPr="00425B97">
        <w:rPr>
          <w:sz w:val="28"/>
          <w:szCs w:val="28"/>
          <w:lang w:eastAsia="ar-SA"/>
        </w:rPr>
        <w:t>офлайн</w:t>
      </w:r>
      <w:proofErr w:type="spellEnd"/>
      <w:r w:rsidR="00437A69" w:rsidRPr="00425B97">
        <w:rPr>
          <w:sz w:val="28"/>
          <w:szCs w:val="28"/>
          <w:lang w:eastAsia="ar-SA"/>
        </w:rPr>
        <w:t xml:space="preserve">-захід «Групові консультації» в межах міжнародного проєкту «Стійкість ділової активності українського бізнесу»; семінар по грантовим програмам; семінар з юридичних питань для жінок-підприємців; тренінг для жінок та молоді з підприємництва ВПО; тренінги з </w:t>
      </w:r>
      <w:proofErr w:type="spellStart"/>
      <w:r w:rsidR="00EA71DC" w:rsidRPr="00425B97">
        <w:rPr>
          <w:sz w:val="28"/>
          <w:szCs w:val="28"/>
          <w:lang w:eastAsia="ar-SA"/>
        </w:rPr>
        <w:t>проєктного</w:t>
      </w:r>
      <w:proofErr w:type="spellEnd"/>
      <w:r w:rsidR="00437A69" w:rsidRPr="00425B97">
        <w:rPr>
          <w:sz w:val="28"/>
          <w:szCs w:val="28"/>
          <w:lang w:eastAsia="ar-SA"/>
        </w:rPr>
        <w:t xml:space="preserve"> менеджменту; підписання меморандуму між підприємцями та Сумською обласно</w:t>
      </w:r>
      <w:r w:rsidR="00EA71DC" w:rsidRPr="00425B97">
        <w:rPr>
          <w:sz w:val="28"/>
          <w:szCs w:val="28"/>
          <w:lang w:eastAsia="ar-SA"/>
        </w:rPr>
        <w:t>ю державною адміністрацією тощо</w:t>
      </w:r>
      <w:r w:rsidR="00437A69" w:rsidRPr="00425B97">
        <w:rPr>
          <w:sz w:val="28"/>
          <w:szCs w:val="28"/>
          <w:lang w:eastAsia="ar-SA"/>
        </w:rPr>
        <w:t>.</w:t>
      </w:r>
    </w:p>
    <w:p w:rsidR="00437A69" w:rsidRPr="00425B97" w:rsidRDefault="00437A69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25B97">
        <w:rPr>
          <w:sz w:val="28"/>
          <w:szCs w:val="28"/>
          <w:lang w:eastAsia="ar-SA"/>
        </w:rPr>
        <w:t xml:space="preserve">З 25 серпня та з 27 вересня 2022 року ДЗРП був оголошений конкурс на надання фінансової підтримки суб’єктам малого і середнього підприємництва з бюджету Сумської МТГ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</w:t>
      </w:r>
      <w:r w:rsidR="00131966" w:rsidRPr="00425B97">
        <w:rPr>
          <w:sz w:val="28"/>
          <w:szCs w:val="28"/>
          <w:lang w:eastAsia="ar-SA"/>
        </w:rPr>
        <w:t xml:space="preserve">                                   </w:t>
      </w:r>
      <w:r w:rsidRPr="00425B97">
        <w:rPr>
          <w:sz w:val="28"/>
          <w:szCs w:val="28"/>
          <w:lang w:eastAsia="ar-SA"/>
        </w:rPr>
        <w:t>№ 6109-МР. Нажаль, жодної заяви не було отримано.</w:t>
      </w:r>
    </w:p>
    <w:p w:rsidR="00437A69" w:rsidRPr="00425B97" w:rsidRDefault="00437A69" w:rsidP="00437A6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25B97">
        <w:rPr>
          <w:sz w:val="28"/>
          <w:szCs w:val="28"/>
          <w:lang w:eastAsia="ar-SA"/>
        </w:rPr>
        <w:t xml:space="preserve">Також, на виконання заходу цільової Програми підтримки малого і середнього підприємництва Сумської міської територіальної громади на         </w:t>
      </w:r>
      <w:r w:rsidR="006B1454" w:rsidRPr="00425B97">
        <w:rPr>
          <w:sz w:val="28"/>
          <w:szCs w:val="28"/>
          <w:lang w:eastAsia="ar-SA"/>
        </w:rPr>
        <w:t xml:space="preserve">                 </w:t>
      </w:r>
      <w:r w:rsidRPr="00425B97">
        <w:rPr>
          <w:sz w:val="28"/>
          <w:szCs w:val="28"/>
          <w:lang w:eastAsia="ar-SA"/>
        </w:rPr>
        <w:t xml:space="preserve">2022-2024 роки, відповідно до рішення Сумської міської ради від 14 липня      </w:t>
      </w:r>
      <w:r w:rsidR="006B1454" w:rsidRPr="00425B97">
        <w:rPr>
          <w:sz w:val="28"/>
          <w:szCs w:val="28"/>
          <w:lang w:eastAsia="ar-SA"/>
        </w:rPr>
        <w:t xml:space="preserve">             </w:t>
      </w:r>
      <w:r w:rsidRPr="00425B97">
        <w:rPr>
          <w:sz w:val="28"/>
          <w:szCs w:val="28"/>
          <w:lang w:eastAsia="ar-SA"/>
        </w:rPr>
        <w:t xml:space="preserve">2021 року № 1370-МР «Про затвердження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громади», яке передбачає компенсацію витрат зі сплати єдиного соціального внеску (ЄСВ) на загальнообов’язкове державне соціальне страхування за кожного нового найманого працівника, починаючи з місяця, в якому його було </w:t>
      </w:r>
      <w:proofErr w:type="spellStart"/>
      <w:r w:rsidRPr="00425B97">
        <w:rPr>
          <w:sz w:val="28"/>
          <w:szCs w:val="28"/>
          <w:lang w:eastAsia="ar-SA"/>
        </w:rPr>
        <w:t>працевлаштовано</w:t>
      </w:r>
      <w:proofErr w:type="spellEnd"/>
      <w:r w:rsidRPr="00425B97">
        <w:rPr>
          <w:sz w:val="28"/>
          <w:szCs w:val="28"/>
          <w:lang w:eastAsia="ar-SA"/>
        </w:rPr>
        <w:t>, був оголошений прийом департаментом відповідних заяв для отримання компенсації. Звернень щодо отримання  вказаної компенсації від суб’єктів господарювання не надходило.</w:t>
      </w:r>
    </w:p>
    <w:p w:rsidR="00437A69" w:rsidRPr="00425B97" w:rsidRDefault="000D38A4" w:rsidP="00437A69">
      <w:pPr>
        <w:ind w:firstLine="709"/>
        <w:jc w:val="both"/>
        <w:rPr>
          <w:sz w:val="28"/>
          <w:szCs w:val="28"/>
        </w:rPr>
      </w:pPr>
      <w:r w:rsidRPr="00425B97">
        <w:rPr>
          <w:sz w:val="28"/>
          <w:szCs w:val="28"/>
          <w:lang w:eastAsia="ar-SA"/>
        </w:rPr>
        <w:t>З</w:t>
      </w:r>
      <w:r w:rsidR="00437A69" w:rsidRPr="00425B97">
        <w:rPr>
          <w:sz w:val="28"/>
          <w:szCs w:val="28"/>
          <w:lang w:eastAsia="ar-SA"/>
        </w:rPr>
        <w:t xml:space="preserve"> нагоди Дня підприємця, </w:t>
      </w:r>
      <w:r w:rsidRPr="00425B97">
        <w:rPr>
          <w:sz w:val="28"/>
          <w:szCs w:val="28"/>
          <w:lang w:eastAsia="ar-SA"/>
        </w:rPr>
        <w:t xml:space="preserve">у вересні 2022 року </w:t>
      </w:r>
      <w:r w:rsidR="00437A69" w:rsidRPr="00425B97">
        <w:rPr>
          <w:sz w:val="28"/>
          <w:szCs w:val="28"/>
          <w:lang w:eastAsia="ar-SA"/>
        </w:rPr>
        <w:t>організовано проведення урочистої церемонії нагородження грамотою міського голови 22-ох кращих представників бізнесу міста Суми.</w:t>
      </w:r>
      <w:r w:rsidR="00437A69" w:rsidRPr="00425B97">
        <w:rPr>
          <w:rFonts w:eastAsia="Calibri"/>
          <w:sz w:val="28"/>
          <w:szCs w:val="28"/>
          <w:lang w:val="uk" w:eastAsia="en-US"/>
        </w:rPr>
        <w:t xml:space="preserve"> </w:t>
      </w:r>
      <w:r w:rsidR="00437A69" w:rsidRPr="00425B97">
        <w:rPr>
          <w:rFonts w:eastAsia="Calibri"/>
          <w:sz w:val="28"/>
          <w:szCs w:val="28"/>
          <w:lang w:val="uk" w:eastAsia="en-US"/>
        </w:rPr>
        <w:tab/>
      </w:r>
      <w:r w:rsidR="00EA71DC" w:rsidRPr="00425B97">
        <w:rPr>
          <w:rFonts w:eastAsia="Calibri"/>
          <w:sz w:val="28"/>
          <w:szCs w:val="28"/>
          <w:lang w:val="uk" w:eastAsia="en-US"/>
        </w:rPr>
        <w:t>У 2023 році ц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>еремонія нагородження</w:t>
      </w:r>
      <w:r w:rsidR="00EA71DC" w:rsidRPr="00425B97">
        <w:rPr>
          <w:rFonts w:eastAsia="Calibri"/>
          <w:bCs/>
          <w:sz w:val="28"/>
          <w:szCs w:val="28"/>
          <w:lang w:val="uk" w:eastAsia="en-US"/>
        </w:rPr>
        <w:t xml:space="preserve"> до Дня підприємця 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 xml:space="preserve"> кращих підприємців (9 осіб) Сумським міським головою відбулась </w:t>
      </w:r>
      <w:r w:rsidR="006B1454" w:rsidRPr="00425B97">
        <w:rPr>
          <w:rFonts w:eastAsia="Calibri"/>
          <w:bCs/>
          <w:sz w:val="28"/>
          <w:szCs w:val="28"/>
          <w:lang w:val="uk" w:eastAsia="en-US"/>
        </w:rPr>
        <w:t xml:space="preserve">              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>2 вересня 2023 року під час</w:t>
      </w:r>
      <w:r w:rsidR="00437A69" w:rsidRPr="00425B97">
        <w:rPr>
          <w:rFonts w:eastAsia="Calibri"/>
          <w:sz w:val="28"/>
          <w:szCs w:val="28"/>
          <w:lang w:val="uk" w:eastAsia="en-US"/>
        </w:rPr>
        <w:t xml:space="preserve"> 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>проведення урочистих заходів святкування Дня міста.</w:t>
      </w:r>
      <w:r w:rsidR="00437A69" w:rsidRPr="00425B97">
        <w:rPr>
          <w:bCs/>
          <w:sz w:val="28"/>
          <w:szCs w:val="28"/>
        </w:rPr>
        <w:t xml:space="preserve"> </w:t>
      </w:r>
      <w:r w:rsidR="00EA71DC" w:rsidRPr="00425B97">
        <w:rPr>
          <w:bCs/>
          <w:sz w:val="28"/>
          <w:szCs w:val="28"/>
        </w:rPr>
        <w:t xml:space="preserve"> У 2024 році в</w:t>
      </w:r>
      <w:r w:rsidR="00437A69" w:rsidRPr="00425B97">
        <w:rPr>
          <w:bCs/>
          <w:sz w:val="28"/>
          <w:szCs w:val="28"/>
        </w:rPr>
        <w:t xml:space="preserve"> рамках виконання Програми підтримки малого і середнього підприємництва Сумської міської територіальної громади на 2022-2024 роки, з метою ефективної співпраці органів місцевого самоврядування з представниками бізнес-спільнот Сумської МТГ, застосування сучасних форм популяризації досягнень кращих представників малого і середнього бізнесу,</w:t>
      </w:r>
      <w:r w:rsidR="00437A69" w:rsidRPr="00425B97">
        <w:rPr>
          <w:sz w:val="28"/>
          <w:szCs w:val="28"/>
        </w:rPr>
        <w:t xml:space="preserve"> Департаментом спільно з бізнес-асоціаціями міста взято участь в організації </w:t>
      </w:r>
      <w:r w:rsidR="00437A69" w:rsidRPr="00425B97">
        <w:rPr>
          <w:sz w:val="28"/>
          <w:szCs w:val="28"/>
          <w:lang w:eastAsia="zh-CN"/>
        </w:rPr>
        <w:t xml:space="preserve">проведення </w:t>
      </w:r>
      <w:r w:rsidR="00437A69" w:rsidRPr="00425B97">
        <w:rPr>
          <w:sz w:val="28"/>
          <w:szCs w:val="28"/>
        </w:rPr>
        <w:t xml:space="preserve">загальноміської виставки «Все буде </w:t>
      </w:r>
      <w:proofErr w:type="spellStart"/>
      <w:r w:rsidR="00437A69" w:rsidRPr="00425B97">
        <w:rPr>
          <w:sz w:val="28"/>
          <w:szCs w:val="28"/>
        </w:rPr>
        <w:t>крафтово</w:t>
      </w:r>
      <w:proofErr w:type="spellEnd"/>
      <w:r w:rsidR="00437A69" w:rsidRPr="00425B97">
        <w:rPr>
          <w:sz w:val="28"/>
          <w:szCs w:val="28"/>
        </w:rPr>
        <w:t xml:space="preserve">» та </w:t>
      </w:r>
      <w:r w:rsidR="00437A69" w:rsidRPr="00425B97">
        <w:rPr>
          <w:sz w:val="28"/>
          <w:szCs w:val="28"/>
          <w:lang w:eastAsia="zh-CN"/>
        </w:rPr>
        <w:t>урочистих заходів з нагоди Дня підприємця. Захід був проведений 01</w:t>
      </w:r>
      <w:r w:rsidR="00437A69" w:rsidRPr="00425B97">
        <w:rPr>
          <w:color w:val="FF0000"/>
          <w:sz w:val="28"/>
          <w:szCs w:val="28"/>
          <w:lang w:eastAsia="zh-CN"/>
        </w:rPr>
        <w:t xml:space="preserve"> </w:t>
      </w:r>
      <w:r w:rsidR="00437A69" w:rsidRPr="00425B97">
        <w:rPr>
          <w:sz w:val="28"/>
          <w:szCs w:val="28"/>
          <w:lang w:eastAsia="zh-CN"/>
        </w:rPr>
        <w:t xml:space="preserve">вересня 2024 року </w:t>
      </w:r>
      <w:r w:rsidR="00437A69" w:rsidRPr="00425B97">
        <w:rPr>
          <w:bCs/>
          <w:color w:val="000000"/>
          <w:sz w:val="28"/>
          <w:szCs w:val="28"/>
        </w:rPr>
        <w:t>на локації «</w:t>
      </w:r>
      <w:proofErr w:type="spellStart"/>
      <w:r w:rsidR="00437A69" w:rsidRPr="00425B97">
        <w:rPr>
          <w:bCs/>
          <w:color w:val="000000"/>
          <w:sz w:val="28"/>
          <w:szCs w:val="28"/>
        </w:rPr>
        <w:t>Tribuna</w:t>
      </w:r>
      <w:proofErr w:type="spellEnd"/>
      <w:r w:rsidR="00437A69" w:rsidRPr="00425B97">
        <w:rPr>
          <w:bCs/>
          <w:color w:val="000000"/>
          <w:sz w:val="28"/>
          <w:szCs w:val="28"/>
        </w:rPr>
        <w:t xml:space="preserve"> </w:t>
      </w:r>
      <w:proofErr w:type="spellStart"/>
      <w:r w:rsidR="00437A69" w:rsidRPr="00425B97">
        <w:rPr>
          <w:bCs/>
          <w:color w:val="000000"/>
          <w:sz w:val="28"/>
          <w:szCs w:val="28"/>
        </w:rPr>
        <w:t>Park</w:t>
      </w:r>
      <w:proofErr w:type="spellEnd"/>
      <w:r w:rsidR="00437A69" w:rsidRPr="00425B97">
        <w:rPr>
          <w:bCs/>
          <w:color w:val="000000"/>
          <w:sz w:val="28"/>
          <w:szCs w:val="28"/>
        </w:rPr>
        <w:t>», розміщеної на території стадіону «Ювілейний».</w:t>
      </w:r>
      <w:r w:rsidR="00437A69" w:rsidRPr="00425B97">
        <w:rPr>
          <w:sz w:val="28"/>
          <w:szCs w:val="28"/>
        </w:rPr>
        <w:t xml:space="preserve"> З нагоди Дня підприємця були нагороджені грамотами Сумського міського голови 12 представників бізнесу.</w:t>
      </w:r>
    </w:p>
    <w:p w:rsidR="008B600F" w:rsidRPr="00425B97" w:rsidRDefault="008B600F" w:rsidP="008B600F">
      <w:pPr>
        <w:jc w:val="both"/>
        <w:rPr>
          <w:rFonts w:eastAsia="Calibri"/>
          <w:sz w:val="28"/>
          <w:szCs w:val="28"/>
          <w:lang w:val="uk" w:eastAsia="en-US"/>
        </w:rPr>
      </w:pPr>
      <w:r w:rsidRPr="00425B97">
        <w:rPr>
          <w:rFonts w:eastAsia="Calibri"/>
          <w:bCs/>
          <w:sz w:val="28"/>
          <w:szCs w:val="28"/>
          <w:lang w:val="uk" w:eastAsia="en-US"/>
        </w:rPr>
        <w:tab/>
        <w:t xml:space="preserve">Відповідно до затвердженого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425B97">
        <w:rPr>
          <w:rFonts w:eastAsia="Calibri"/>
          <w:bCs/>
          <w:sz w:val="28"/>
          <w:szCs w:val="28"/>
          <w:lang w:val="uk" w:eastAsia="en-US"/>
        </w:rPr>
        <w:t>стартапів</w:t>
      </w:r>
      <w:proofErr w:type="spellEnd"/>
      <w:r w:rsidRPr="00425B97">
        <w:rPr>
          <w:rFonts w:eastAsia="Calibri"/>
          <w:bCs/>
          <w:sz w:val="28"/>
          <w:szCs w:val="28"/>
          <w:lang w:val="uk" w:eastAsia="en-US"/>
        </w:rPr>
        <w:t xml:space="preserve"> у Сумській міській територіальній громаді (рішення Сумської міської ради  від 0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>9 серпня 2023 року № 3995-МР)</w:t>
      </w:r>
      <w:r w:rsidR="00EA71DC" w:rsidRPr="00425B97">
        <w:rPr>
          <w:rFonts w:eastAsia="Calibri"/>
          <w:bCs/>
          <w:sz w:val="28"/>
          <w:szCs w:val="28"/>
          <w:lang w:val="uk" w:eastAsia="en-US"/>
        </w:rPr>
        <w:t>,</w:t>
      </w:r>
      <w:r w:rsidR="00437A69" w:rsidRPr="00425B97">
        <w:rPr>
          <w:rFonts w:eastAsia="Calibri"/>
          <w:bCs/>
          <w:sz w:val="28"/>
          <w:szCs w:val="28"/>
          <w:lang w:val="uk" w:eastAsia="en-US"/>
        </w:rPr>
        <w:t xml:space="preserve"> </w:t>
      </w:r>
      <w:r w:rsidRPr="00425B97">
        <w:rPr>
          <w:rFonts w:eastAsia="Calibri"/>
          <w:bCs/>
          <w:sz w:val="28"/>
          <w:szCs w:val="28"/>
          <w:lang w:val="uk" w:eastAsia="en-US"/>
        </w:rPr>
        <w:lastRenderedPageBreak/>
        <w:t xml:space="preserve">Департаментом </w:t>
      </w:r>
      <w:r w:rsidRPr="00425B97">
        <w:rPr>
          <w:rFonts w:eastAsia="Calibri"/>
          <w:sz w:val="28"/>
          <w:szCs w:val="28"/>
          <w:lang w:val="uk" w:eastAsia="en-US"/>
        </w:rPr>
        <w:t xml:space="preserve">24 листопада 2023 року в приміщенні Офісу відновлення та розвитку проведено засідання Конкурсної Комісії з розгляду поданих </w:t>
      </w:r>
      <w:r w:rsidR="006B1454" w:rsidRPr="00425B97">
        <w:rPr>
          <w:rFonts w:eastAsia="Calibri"/>
          <w:sz w:val="28"/>
          <w:szCs w:val="28"/>
          <w:lang w:val="uk" w:eastAsia="en-US"/>
        </w:rPr>
        <w:t xml:space="preserve">                                  </w:t>
      </w:r>
      <w:r w:rsidRPr="00425B97">
        <w:rPr>
          <w:rFonts w:eastAsia="Calibri"/>
          <w:sz w:val="28"/>
          <w:szCs w:val="28"/>
          <w:lang w:val="uk" w:eastAsia="en-US"/>
        </w:rPr>
        <w:t>12 учасниками документів.</w:t>
      </w:r>
      <w:r w:rsidRPr="00425B97">
        <w:rPr>
          <w:rFonts w:eastAsia="Calibri"/>
          <w:bCs/>
          <w:sz w:val="28"/>
          <w:szCs w:val="28"/>
          <w:lang w:val="uk" w:eastAsia="en-US"/>
        </w:rPr>
        <w:t xml:space="preserve"> 27 листопада 2023 року на засіданні Конкурсної Комісії, відповідно до</w:t>
      </w:r>
      <w:r w:rsidRPr="00425B97">
        <w:rPr>
          <w:rFonts w:eastAsia="Calibri"/>
          <w:bCs/>
          <w:iCs/>
          <w:sz w:val="28"/>
          <w:szCs w:val="28"/>
          <w:lang w:val="uk" w:eastAsia="en-US"/>
        </w:rPr>
        <w:t xml:space="preserve"> результатів оцінювання членами Конкурсної Комісії, переможцями Конкурсу визначено 3 учасників. </w:t>
      </w:r>
      <w:r w:rsidRPr="00425B97">
        <w:rPr>
          <w:rFonts w:eastAsia="Calibri"/>
          <w:sz w:val="28"/>
          <w:szCs w:val="28"/>
          <w:lang w:val="uk" w:eastAsia="en-US"/>
        </w:rPr>
        <w:t xml:space="preserve">В грудні 2023 року трьом переможцям Конкурсу </w:t>
      </w:r>
      <w:proofErr w:type="spellStart"/>
      <w:r w:rsidRPr="00425B97">
        <w:rPr>
          <w:rFonts w:eastAsia="Calibri"/>
          <w:sz w:val="28"/>
          <w:szCs w:val="28"/>
          <w:lang w:val="uk" w:eastAsia="en-US"/>
        </w:rPr>
        <w:t>стартапів</w:t>
      </w:r>
      <w:proofErr w:type="spellEnd"/>
      <w:r w:rsidRPr="00425B97">
        <w:rPr>
          <w:rFonts w:eastAsia="Calibri"/>
          <w:sz w:val="28"/>
          <w:szCs w:val="28"/>
          <w:lang w:val="uk" w:eastAsia="en-US"/>
        </w:rPr>
        <w:t xml:space="preserve"> була перерахована  визначена відповідно до Порядку використання коштів бюджету Сумської міської територіальної громади частина коштів  на реалізацію заявлених ними бі</w:t>
      </w:r>
      <w:r w:rsidR="00CE6347" w:rsidRPr="00425B97">
        <w:rPr>
          <w:rFonts w:eastAsia="Calibri"/>
          <w:sz w:val="28"/>
          <w:szCs w:val="28"/>
          <w:lang w:val="uk" w:eastAsia="en-US"/>
        </w:rPr>
        <w:t>знес-</w:t>
      </w:r>
      <w:r w:rsidRPr="00425B97">
        <w:rPr>
          <w:rFonts w:eastAsia="Calibri"/>
          <w:sz w:val="28"/>
          <w:szCs w:val="28"/>
          <w:lang w:val="uk" w:eastAsia="en-US"/>
        </w:rPr>
        <w:t>ідей.</w:t>
      </w:r>
    </w:p>
    <w:p w:rsidR="00437A69" w:rsidRPr="00425B97" w:rsidRDefault="00437A69" w:rsidP="00437A6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25B97">
        <w:rPr>
          <w:bCs/>
          <w:color w:val="000000"/>
          <w:sz w:val="28"/>
          <w:szCs w:val="28"/>
        </w:rPr>
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</w:r>
      <w:proofErr w:type="spellStart"/>
      <w:r w:rsidRPr="00425B97">
        <w:rPr>
          <w:bCs/>
          <w:color w:val="000000"/>
          <w:sz w:val="28"/>
          <w:szCs w:val="28"/>
        </w:rPr>
        <w:t>стартапів</w:t>
      </w:r>
      <w:proofErr w:type="spellEnd"/>
      <w:r w:rsidRPr="00425B97">
        <w:rPr>
          <w:bCs/>
          <w:color w:val="000000"/>
          <w:sz w:val="28"/>
          <w:szCs w:val="28"/>
        </w:rPr>
        <w:t xml:space="preserve"> у Сумській міській територіальній громаді, </w:t>
      </w:r>
      <w:r w:rsidRPr="00425B97">
        <w:rPr>
          <w:sz w:val="28"/>
          <w:szCs w:val="28"/>
        </w:rPr>
        <w:t xml:space="preserve">30 січня 2024 року було проведено засідання </w:t>
      </w:r>
      <w:r w:rsidRPr="00425B97">
        <w:rPr>
          <w:sz w:val="28"/>
          <w:szCs w:val="28"/>
          <w:lang w:eastAsia="uk-UA"/>
        </w:rPr>
        <w:t xml:space="preserve">комісії з конкурсного відбору </w:t>
      </w:r>
      <w:proofErr w:type="spellStart"/>
      <w:r w:rsidRPr="00425B97">
        <w:rPr>
          <w:sz w:val="28"/>
          <w:szCs w:val="28"/>
          <w:lang w:eastAsia="uk-UA"/>
        </w:rPr>
        <w:t>проєктів</w:t>
      </w:r>
      <w:proofErr w:type="spellEnd"/>
      <w:r w:rsidRPr="00425B97">
        <w:rPr>
          <w:sz w:val="28"/>
          <w:szCs w:val="28"/>
          <w:lang w:eastAsia="uk-UA"/>
        </w:rPr>
        <w:t xml:space="preserve"> </w:t>
      </w:r>
      <w:proofErr w:type="spellStart"/>
      <w:r w:rsidRPr="00425B97">
        <w:rPr>
          <w:sz w:val="28"/>
          <w:szCs w:val="28"/>
          <w:lang w:eastAsia="uk-UA"/>
        </w:rPr>
        <w:t>стартапів</w:t>
      </w:r>
      <w:proofErr w:type="spellEnd"/>
      <w:r w:rsidRPr="00425B97">
        <w:rPr>
          <w:sz w:val="28"/>
          <w:szCs w:val="28"/>
          <w:lang w:eastAsia="uk-UA"/>
        </w:rPr>
        <w:t xml:space="preserve">, за результатами </w:t>
      </w:r>
      <w:r w:rsidRPr="00425B97">
        <w:rPr>
          <w:bCs/>
          <w:color w:val="000000"/>
          <w:sz w:val="28"/>
          <w:szCs w:val="28"/>
        </w:rPr>
        <w:t xml:space="preserve">якого </w:t>
      </w:r>
      <w:r w:rsidRPr="00425B97">
        <w:rPr>
          <w:sz w:val="28"/>
          <w:szCs w:val="28"/>
          <w:lang w:eastAsia="uk-UA"/>
        </w:rPr>
        <w:t xml:space="preserve">вирішено надати переможцям Конкурсу 2023 року другий транш фінансової підтримки у розмірі 50 % від запитуваної суми. </w:t>
      </w:r>
      <w:r w:rsidRPr="00425B97">
        <w:rPr>
          <w:sz w:val="28"/>
          <w:szCs w:val="28"/>
        </w:rPr>
        <w:t xml:space="preserve">В травні </w:t>
      </w:r>
      <w:r w:rsidR="006B1454" w:rsidRPr="00425B97">
        <w:rPr>
          <w:sz w:val="28"/>
          <w:szCs w:val="28"/>
        </w:rPr>
        <w:t xml:space="preserve">                        </w:t>
      </w:r>
      <w:r w:rsidRPr="00425B97">
        <w:rPr>
          <w:sz w:val="28"/>
          <w:szCs w:val="28"/>
        </w:rPr>
        <w:t xml:space="preserve">2024 року здійснена виплата другого траншу </w:t>
      </w:r>
      <w:r w:rsidRPr="00425B97">
        <w:rPr>
          <w:sz w:val="28"/>
          <w:szCs w:val="28"/>
          <w:lang w:eastAsia="uk-UA"/>
        </w:rPr>
        <w:t xml:space="preserve">переможцям Конкурсу </w:t>
      </w:r>
      <w:proofErr w:type="spellStart"/>
      <w:r w:rsidRPr="00425B97">
        <w:rPr>
          <w:bCs/>
          <w:color w:val="000000"/>
          <w:sz w:val="28"/>
          <w:szCs w:val="28"/>
        </w:rPr>
        <w:t>стартапів</w:t>
      </w:r>
      <w:proofErr w:type="spellEnd"/>
      <w:r w:rsidRPr="00425B97">
        <w:rPr>
          <w:bCs/>
          <w:color w:val="000000"/>
          <w:sz w:val="28"/>
          <w:szCs w:val="28"/>
        </w:rPr>
        <w:t xml:space="preserve"> у Сумській МТГ 2023 року.</w:t>
      </w:r>
      <w:r w:rsidRPr="00425B97">
        <w:rPr>
          <w:sz w:val="28"/>
          <w:szCs w:val="28"/>
        </w:rPr>
        <w:t xml:space="preserve"> 13 червня 2024 року представниками Департаменту, за участю членів комісії з конкурсного відбору </w:t>
      </w:r>
      <w:proofErr w:type="spellStart"/>
      <w:r w:rsidRPr="00425B97">
        <w:rPr>
          <w:sz w:val="28"/>
          <w:szCs w:val="28"/>
        </w:rPr>
        <w:t>проєктів</w:t>
      </w:r>
      <w:proofErr w:type="spellEnd"/>
      <w:r w:rsidRPr="00425B97">
        <w:rPr>
          <w:sz w:val="28"/>
          <w:szCs w:val="28"/>
        </w:rPr>
        <w:t xml:space="preserve"> </w:t>
      </w:r>
      <w:proofErr w:type="spellStart"/>
      <w:r w:rsidRPr="00425B97">
        <w:rPr>
          <w:sz w:val="28"/>
          <w:szCs w:val="28"/>
        </w:rPr>
        <w:t>стартапів</w:t>
      </w:r>
      <w:proofErr w:type="spellEnd"/>
      <w:r w:rsidRPr="00425B97">
        <w:rPr>
          <w:sz w:val="28"/>
          <w:szCs w:val="28"/>
        </w:rPr>
        <w:t xml:space="preserve">, створеної відповідно до розпорядження міського голови від 17.11.2023 № 263-Р «Про створення комісії з конкурсного відбору </w:t>
      </w:r>
      <w:proofErr w:type="spellStart"/>
      <w:r w:rsidRPr="00425B97">
        <w:rPr>
          <w:sz w:val="28"/>
          <w:szCs w:val="28"/>
        </w:rPr>
        <w:t>проєктів</w:t>
      </w:r>
      <w:proofErr w:type="spellEnd"/>
      <w:r w:rsidRPr="00425B97">
        <w:rPr>
          <w:sz w:val="28"/>
          <w:szCs w:val="28"/>
        </w:rPr>
        <w:t xml:space="preserve"> </w:t>
      </w:r>
      <w:proofErr w:type="spellStart"/>
      <w:r w:rsidRPr="00425B97">
        <w:rPr>
          <w:sz w:val="28"/>
          <w:szCs w:val="28"/>
        </w:rPr>
        <w:t>стартапів</w:t>
      </w:r>
      <w:proofErr w:type="spellEnd"/>
      <w:r w:rsidRPr="00425B97">
        <w:rPr>
          <w:sz w:val="28"/>
          <w:szCs w:val="28"/>
        </w:rPr>
        <w:t xml:space="preserve">», </w:t>
      </w:r>
      <w:r w:rsidR="00131966" w:rsidRPr="00425B97">
        <w:rPr>
          <w:sz w:val="28"/>
          <w:szCs w:val="28"/>
        </w:rPr>
        <w:t xml:space="preserve">на виконання умов укладених договорів з переможцями Конкурсу 2023 року, проведене обстеження фактичного стану роботи з реалізації їх </w:t>
      </w:r>
      <w:r w:rsidR="00131966" w:rsidRPr="00425B97">
        <w:rPr>
          <w:sz w:val="28"/>
          <w:szCs w:val="28"/>
          <w:lang w:eastAsia="uk-UA"/>
        </w:rPr>
        <w:t>бізнес-ідей.</w:t>
      </w:r>
      <w:r w:rsidRPr="00425B97">
        <w:rPr>
          <w:sz w:val="28"/>
          <w:szCs w:val="28"/>
          <w:lang w:eastAsia="uk-UA"/>
        </w:rPr>
        <w:t xml:space="preserve"> За результатами обстеження виявлено, що переможцями Конкурсу виконані вимоги бізнес-планів, бізнес-ідеї реалізовані, </w:t>
      </w:r>
      <w:proofErr w:type="spellStart"/>
      <w:r w:rsidRPr="00425B97">
        <w:rPr>
          <w:sz w:val="28"/>
          <w:szCs w:val="28"/>
          <w:lang w:eastAsia="uk-UA"/>
        </w:rPr>
        <w:t>проєкти</w:t>
      </w:r>
      <w:proofErr w:type="spellEnd"/>
      <w:r w:rsidRPr="00425B97">
        <w:rPr>
          <w:sz w:val="28"/>
          <w:szCs w:val="28"/>
          <w:lang w:eastAsia="uk-UA"/>
        </w:rPr>
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</w:r>
      <w:r w:rsidRPr="00425B97">
        <w:rPr>
          <w:sz w:val="28"/>
          <w:szCs w:val="28"/>
        </w:rPr>
        <w:t xml:space="preserve">представниками Департаменту проведені повторні обстеження фактичного стану роботи з реалізації </w:t>
      </w:r>
      <w:r w:rsidRPr="00425B97">
        <w:rPr>
          <w:sz w:val="28"/>
          <w:szCs w:val="28"/>
          <w:lang w:eastAsia="uk-UA"/>
        </w:rPr>
        <w:t>бізнес-ідеї переможців Конкурсу 2023 року.</w:t>
      </w:r>
    </w:p>
    <w:p w:rsidR="00437A69" w:rsidRPr="00425B97" w:rsidRDefault="00437A69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B97">
        <w:rPr>
          <w:sz w:val="28"/>
          <w:szCs w:val="28"/>
        </w:rPr>
        <w:tab/>
        <w:t xml:space="preserve">З метою врегулювання порядку надання фінансової підтримки на реалізацію бізнес-ідей та </w:t>
      </w:r>
      <w:proofErr w:type="spellStart"/>
      <w:r w:rsidRPr="00425B97">
        <w:rPr>
          <w:sz w:val="28"/>
          <w:szCs w:val="28"/>
        </w:rPr>
        <w:t>стартапів</w:t>
      </w:r>
      <w:proofErr w:type="spellEnd"/>
      <w:r w:rsidRPr="00425B97">
        <w:rPr>
          <w:color w:val="4D5156"/>
          <w:sz w:val="28"/>
          <w:szCs w:val="28"/>
          <w:shd w:val="clear" w:color="auto" w:fill="FFFFFF"/>
        </w:rPr>
        <w:t xml:space="preserve"> </w:t>
      </w:r>
      <w:r w:rsidRPr="00425B97">
        <w:rPr>
          <w:sz w:val="28"/>
          <w:szCs w:val="28"/>
        </w:rPr>
        <w:t xml:space="preserve">суб’єктам малого і середнього підприємництва з бюджету Сумської міської територіальної громади, наказом Сумської військової адміністрації від 21.05.2024  № 218-СМР внесені зміни до рішення Сумської міської ради 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425B97">
        <w:rPr>
          <w:sz w:val="28"/>
          <w:szCs w:val="28"/>
        </w:rPr>
        <w:t>стартапів</w:t>
      </w:r>
      <w:proofErr w:type="spellEnd"/>
      <w:r w:rsidRPr="00425B97">
        <w:rPr>
          <w:sz w:val="28"/>
          <w:szCs w:val="28"/>
        </w:rPr>
        <w:t xml:space="preserve"> у Сумській міській територіальній громаді». </w:t>
      </w:r>
    </w:p>
    <w:p w:rsidR="00437A69" w:rsidRDefault="00437A69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5B97">
        <w:rPr>
          <w:sz w:val="28"/>
          <w:szCs w:val="28"/>
        </w:rPr>
        <w:tab/>
        <w:t xml:space="preserve">29 травня 2024 року на </w:t>
      </w:r>
      <w:r w:rsidRPr="00425B97">
        <w:rPr>
          <w:bCs/>
          <w:sz w:val="28"/>
          <w:szCs w:val="28"/>
        </w:rPr>
        <w:t xml:space="preserve">офіційному веб-сайті Сумської міської ради та на сторінках у соціальних мережах було </w:t>
      </w:r>
      <w:r w:rsidRPr="00425B97">
        <w:rPr>
          <w:sz w:val="28"/>
          <w:szCs w:val="28"/>
        </w:rPr>
        <w:t xml:space="preserve">розміщене оголошення </w:t>
      </w:r>
      <w:r w:rsidRPr="00425B97">
        <w:rPr>
          <w:bCs/>
          <w:sz w:val="28"/>
          <w:szCs w:val="28"/>
        </w:rPr>
        <w:t xml:space="preserve">про прийом документів для участі в Конкурсі 2024 року. </w:t>
      </w:r>
      <w:r w:rsidRPr="00425B97">
        <w:rPr>
          <w:bCs/>
          <w:color w:val="000000"/>
          <w:sz w:val="28"/>
          <w:szCs w:val="28"/>
        </w:rPr>
        <w:t xml:space="preserve">Заяви на Конкурс приймались Департаментом протягом 60 днів, всього в Конкурсному відборі взяли участь </w:t>
      </w:r>
      <w:r w:rsidR="006B1454" w:rsidRPr="00425B97">
        <w:rPr>
          <w:bCs/>
          <w:color w:val="000000"/>
          <w:sz w:val="28"/>
          <w:szCs w:val="28"/>
        </w:rPr>
        <w:t xml:space="preserve">                   </w:t>
      </w:r>
      <w:r w:rsidRPr="00425B97">
        <w:rPr>
          <w:bCs/>
          <w:color w:val="000000"/>
          <w:sz w:val="28"/>
          <w:szCs w:val="28"/>
        </w:rPr>
        <w:t>6 конкурсантів, які продемонстрували презентації власних бізнес-планів членам Конкурсної Комісії на засіданні</w:t>
      </w:r>
      <w:r w:rsidRPr="00425B97">
        <w:rPr>
          <w:sz w:val="28"/>
          <w:szCs w:val="28"/>
        </w:rPr>
        <w:t xml:space="preserve"> 19 серпня 2024 року. </w:t>
      </w:r>
      <w:r w:rsidRPr="00425B97">
        <w:rPr>
          <w:bCs/>
          <w:iCs/>
          <w:sz w:val="28"/>
          <w:szCs w:val="28"/>
        </w:rPr>
        <w:t>На засіданні Конкурсної Комісії 21 серпня 2024 року було визначено трьох переможців Конкурсу, які набрали найбільшу кількість балів.</w:t>
      </w:r>
      <w:r w:rsidRPr="00425B97">
        <w:rPr>
          <w:sz w:val="28"/>
          <w:szCs w:val="28"/>
          <w:lang w:eastAsia="uk-UA"/>
        </w:rPr>
        <w:t xml:space="preserve"> Департаментом укладені  Договори з переможцями Конкурсу від 17.09.2024. </w:t>
      </w:r>
      <w:r w:rsidRPr="00425B97">
        <w:rPr>
          <w:sz w:val="28"/>
          <w:szCs w:val="28"/>
        </w:rPr>
        <w:t xml:space="preserve">В жовтні 2024 року здійснена виплата фінансової підтримки </w:t>
      </w:r>
      <w:r w:rsidRPr="00425B97">
        <w:rPr>
          <w:sz w:val="28"/>
          <w:szCs w:val="28"/>
          <w:lang w:eastAsia="uk-UA"/>
        </w:rPr>
        <w:t xml:space="preserve">переможцям Конкурсу </w:t>
      </w:r>
      <w:proofErr w:type="spellStart"/>
      <w:r w:rsidRPr="00425B97">
        <w:rPr>
          <w:bCs/>
          <w:color w:val="000000"/>
          <w:sz w:val="28"/>
          <w:szCs w:val="28"/>
        </w:rPr>
        <w:t>стартапів</w:t>
      </w:r>
      <w:proofErr w:type="spellEnd"/>
      <w:r w:rsidRPr="00425B97">
        <w:rPr>
          <w:bCs/>
          <w:color w:val="000000"/>
          <w:sz w:val="28"/>
          <w:szCs w:val="28"/>
        </w:rPr>
        <w:t xml:space="preserve"> у Сумській МТГ </w:t>
      </w:r>
      <w:r w:rsidR="006B1454" w:rsidRPr="00425B97">
        <w:rPr>
          <w:bCs/>
          <w:color w:val="000000"/>
          <w:sz w:val="28"/>
          <w:szCs w:val="28"/>
        </w:rPr>
        <w:t xml:space="preserve">                        </w:t>
      </w:r>
      <w:r w:rsidRPr="00425B97">
        <w:rPr>
          <w:bCs/>
          <w:color w:val="000000"/>
          <w:sz w:val="28"/>
          <w:szCs w:val="28"/>
        </w:rPr>
        <w:t>2024 року.</w:t>
      </w:r>
      <w:r w:rsidRPr="00425B97">
        <w:rPr>
          <w:sz w:val="28"/>
          <w:szCs w:val="28"/>
        </w:rPr>
        <w:t xml:space="preserve"> </w:t>
      </w:r>
    </w:p>
    <w:p w:rsidR="00EE121E" w:rsidRDefault="00EE121E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121E" w:rsidRPr="00EE121E" w:rsidRDefault="00EE121E" w:rsidP="00437A6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600F" w:rsidRPr="00425B97" w:rsidRDefault="008B600F" w:rsidP="0011163C">
      <w:pPr>
        <w:ind w:firstLine="708"/>
        <w:jc w:val="both"/>
        <w:rPr>
          <w:rFonts w:eastAsia="Calibri"/>
          <w:b/>
          <w:sz w:val="28"/>
          <w:szCs w:val="28"/>
          <w:lang w:val="uk" w:eastAsia="en-US"/>
        </w:rPr>
      </w:pPr>
      <w:r w:rsidRPr="00425B97">
        <w:rPr>
          <w:rFonts w:eastAsia="Calibri"/>
          <w:b/>
          <w:sz w:val="28"/>
          <w:szCs w:val="28"/>
          <w:lang w:val="uk" w:eastAsia="en-US"/>
        </w:rPr>
        <w:t>3. Оцінка ефективності виконання програми.</w:t>
      </w:r>
    </w:p>
    <w:p w:rsidR="00437A69" w:rsidRDefault="008B600F" w:rsidP="00437A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sz w:val="28"/>
          <w:szCs w:val="28"/>
          <w:lang w:val="uk" w:eastAsia="en-US"/>
        </w:rPr>
      </w:pPr>
      <w:r w:rsidRPr="00425B97">
        <w:rPr>
          <w:rFonts w:eastAsia="Calibri"/>
          <w:sz w:val="28"/>
          <w:szCs w:val="28"/>
          <w:lang w:val="uk" w:eastAsia="en-US"/>
        </w:rPr>
        <w:t xml:space="preserve">На основі аналізу результативних показників та індикаторів цільової Програми підтримки малого і середнього підприємництва Сумської міської територіальної громади на 2022-2024 роки, повідомляємо, що протягом                 </w:t>
      </w:r>
      <w:r w:rsidR="00CE6347" w:rsidRPr="00425B97">
        <w:rPr>
          <w:rFonts w:eastAsia="Calibri"/>
          <w:sz w:val="28"/>
          <w:szCs w:val="28"/>
          <w:lang w:val="uk" w:eastAsia="en-US"/>
        </w:rPr>
        <w:t xml:space="preserve">   2022-2024</w:t>
      </w:r>
      <w:r w:rsidRPr="00425B97">
        <w:rPr>
          <w:rFonts w:eastAsia="Calibri"/>
          <w:sz w:val="28"/>
          <w:szCs w:val="28"/>
          <w:lang w:val="uk" w:eastAsia="en-US"/>
        </w:rPr>
        <w:t xml:space="preserve"> рок</w:t>
      </w:r>
      <w:r w:rsidR="00CE6347" w:rsidRPr="00425B97">
        <w:rPr>
          <w:rFonts w:eastAsia="Calibri"/>
          <w:sz w:val="28"/>
          <w:szCs w:val="28"/>
          <w:lang w:val="uk" w:eastAsia="en-US"/>
        </w:rPr>
        <w:t>ів</w:t>
      </w:r>
      <w:r w:rsidRPr="00425B97">
        <w:rPr>
          <w:rFonts w:eastAsia="Calibri"/>
          <w:sz w:val="28"/>
          <w:szCs w:val="28"/>
          <w:lang w:val="uk" w:eastAsia="en-US"/>
        </w:rPr>
        <w:t xml:space="preserve"> переважна більшість заходів і завдань </w:t>
      </w:r>
      <w:r w:rsidR="00CE6347" w:rsidRPr="00425B97">
        <w:rPr>
          <w:rFonts w:eastAsia="Calibri"/>
          <w:sz w:val="28"/>
          <w:szCs w:val="28"/>
          <w:lang w:val="uk" w:eastAsia="en-US"/>
        </w:rPr>
        <w:t>виконані, результативні показники до</w:t>
      </w:r>
      <w:r w:rsidRPr="00425B97">
        <w:rPr>
          <w:rFonts w:eastAsia="Calibri"/>
          <w:sz w:val="28"/>
          <w:szCs w:val="28"/>
          <w:lang w:val="uk" w:eastAsia="en-US"/>
        </w:rPr>
        <w:t xml:space="preserve">сягнуті, за умови дії воєнного часу і обставин. </w:t>
      </w:r>
    </w:p>
    <w:p w:rsidR="00EE121E" w:rsidRPr="00EE121E" w:rsidRDefault="00EE121E" w:rsidP="00437A6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16"/>
          <w:szCs w:val="16"/>
        </w:rPr>
      </w:pPr>
    </w:p>
    <w:p w:rsidR="008B600F" w:rsidRPr="00425B97" w:rsidRDefault="008B600F" w:rsidP="00A4037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b/>
          <w:sz w:val="28"/>
          <w:szCs w:val="28"/>
          <w:lang w:val="uk" w:eastAsia="en-US"/>
        </w:rPr>
      </w:pPr>
      <w:r w:rsidRPr="00425B97">
        <w:rPr>
          <w:rFonts w:eastAsia="Calibri"/>
          <w:b/>
          <w:sz w:val="28"/>
          <w:szCs w:val="28"/>
          <w:lang w:val="uk" w:eastAsia="en-US"/>
        </w:rPr>
        <w:t>Обґрунтування причин невиконання (низького рівня виконання) програми.</w:t>
      </w:r>
    </w:p>
    <w:p w:rsidR="008B600F" w:rsidRPr="00425B97" w:rsidRDefault="008B600F" w:rsidP="0011163C">
      <w:pPr>
        <w:ind w:firstLine="708"/>
        <w:jc w:val="both"/>
        <w:rPr>
          <w:rFonts w:eastAsia="Calibri"/>
          <w:bCs/>
          <w:sz w:val="28"/>
          <w:szCs w:val="28"/>
          <w:lang w:val="uk" w:eastAsia="en-US"/>
        </w:rPr>
      </w:pPr>
      <w:r w:rsidRPr="00425B97">
        <w:rPr>
          <w:rFonts w:eastAsia="Calibri"/>
          <w:sz w:val="28"/>
          <w:szCs w:val="28"/>
          <w:lang w:val="uk" w:eastAsia="en-US"/>
        </w:rPr>
        <w:t xml:space="preserve">Невиконання в повній мірі завдань і заходів цільової Програми підтримки малого і середнього підприємництва Сумської міської територіальної громади на 2022-2024 роки </w:t>
      </w:r>
      <w:r w:rsidR="0011163C" w:rsidRPr="00425B97">
        <w:rPr>
          <w:rFonts w:eastAsia="Calibri"/>
          <w:sz w:val="28"/>
          <w:szCs w:val="28"/>
          <w:lang w:val="uk" w:eastAsia="en-US"/>
        </w:rPr>
        <w:t xml:space="preserve">частково </w:t>
      </w:r>
      <w:r w:rsidRPr="00425B97">
        <w:rPr>
          <w:rFonts w:eastAsia="Calibri"/>
          <w:sz w:val="28"/>
          <w:szCs w:val="28"/>
          <w:lang w:val="uk" w:eastAsia="en-US"/>
        </w:rPr>
        <w:t>пов’язано з російською агресією на території України. В умовах воєнного часу платні семінари та кругли столи з питань розвитку підприємницт</w:t>
      </w:r>
      <w:r w:rsidR="0011163C" w:rsidRPr="00425B97">
        <w:rPr>
          <w:rFonts w:eastAsia="Calibri"/>
          <w:sz w:val="28"/>
          <w:szCs w:val="28"/>
          <w:lang w:val="uk" w:eastAsia="en-US"/>
        </w:rPr>
        <w:t>ва, які були заплановані на 2022-2024</w:t>
      </w:r>
      <w:r w:rsidRPr="00425B97">
        <w:rPr>
          <w:rFonts w:eastAsia="Calibri"/>
          <w:sz w:val="28"/>
          <w:szCs w:val="28"/>
          <w:lang w:val="uk" w:eastAsia="en-US"/>
        </w:rPr>
        <w:t xml:space="preserve"> р</w:t>
      </w:r>
      <w:r w:rsidR="0011163C" w:rsidRPr="00425B97">
        <w:rPr>
          <w:rFonts w:eastAsia="Calibri"/>
          <w:sz w:val="28"/>
          <w:szCs w:val="28"/>
          <w:lang w:val="uk" w:eastAsia="en-US"/>
        </w:rPr>
        <w:t>о</w:t>
      </w:r>
      <w:r w:rsidRPr="00425B97">
        <w:rPr>
          <w:rFonts w:eastAsia="Calibri"/>
          <w:sz w:val="28"/>
          <w:szCs w:val="28"/>
          <w:lang w:val="uk" w:eastAsia="en-US"/>
        </w:rPr>
        <w:t>к</w:t>
      </w:r>
      <w:r w:rsidR="0011163C" w:rsidRPr="00425B97">
        <w:rPr>
          <w:rFonts w:eastAsia="Calibri"/>
          <w:sz w:val="28"/>
          <w:szCs w:val="28"/>
          <w:lang w:val="uk" w:eastAsia="en-US"/>
        </w:rPr>
        <w:t>и</w:t>
      </w:r>
      <w:r w:rsidRPr="00425B97">
        <w:rPr>
          <w:rFonts w:eastAsia="Calibri"/>
          <w:sz w:val="28"/>
          <w:szCs w:val="28"/>
          <w:lang w:val="uk" w:eastAsia="en-US"/>
        </w:rPr>
        <w:t xml:space="preserve">, частково не проводились з метою економії коштів Сумської </w:t>
      </w:r>
      <w:r w:rsidR="00BF513B" w:rsidRPr="00425B97">
        <w:rPr>
          <w:rFonts w:eastAsia="Calibri"/>
          <w:sz w:val="28"/>
          <w:szCs w:val="28"/>
          <w:lang w:val="uk" w:eastAsia="en-US"/>
        </w:rPr>
        <w:t>МТГ</w:t>
      </w:r>
      <w:r w:rsidRPr="00425B97">
        <w:rPr>
          <w:rFonts w:eastAsia="Calibri"/>
          <w:sz w:val="28"/>
          <w:szCs w:val="28"/>
          <w:lang w:val="uk" w:eastAsia="en-US"/>
        </w:rPr>
        <w:t xml:space="preserve">. </w:t>
      </w:r>
    </w:p>
    <w:p w:rsidR="0011163C" w:rsidRDefault="0011163C" w:rsidP="009715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25B97">
        <w:rPr>
          <w:rFonts w:eastAsia="Calibri"/>
          <w:sz w:val="28"/>
          <w:szCs w:val="28"/>
          <w:lang w:val="uk" w:eastAsia="en-US"/>
        </w:rPr>
        <w:t xml:space="preserve">Захід «Надання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МТГ» не був виконаний у зв’язку з тим, що </w:t>
      </w:r>
      <w:r w:rsidRPr="00425B97">
        <w:rPr>
          <w:rFonts w:eastAsia="Calibri"/>
          <w:bCs/>
          <w:sz w:val="28"/>
          <w:szCs w:val="28"/>
          <w:lang w:val="uk" w:eastAsia="en-US"/>
        </w:rPr>
        <w:t>документи, які були подані роботодавцями на компенсацію не відповідали вимогам Порядку компенсації роботодавцям витрат зі сплати єдиного соціального внеску на загальнообов’язкове державне соціальне страхування за новостворені робочі місця з бюджету Сумської міської територіальної громади, затвердженого  рішенням Сумської міськ</w:t>
      </w:r>
      <w:r w:rsidR="00425B97">
        <w:rPr>
          <w:rFonts w:eastAsia="Calibri"/>
          <w:bCs/>
          <w:sz w:val="28"/>
          <w:szCs w:val="28"/>
          <w:lang w:val="uk" w:eastAsia="en-US"/>
        </w:rPr>
        <w:t xml:space="preserve">ої ради від 23 лютого 2023 року </w:t>
      </w:r>
      <w:r w:rsidR="00E6159E" w:rsidRPr="00425B97">
        <w:rPr>
          <w:rFonts w:eastAsia="Calibri"/>
          <w:bCs/>
          <w:sz w:val="28"/>
          <w:szCs w:val="28"/>
          <w:lang w:val="uk" w:eastAsia="en-US"/>
        </w:rPr>
        <w:t>№ 3489</w:t>
      </w:r>
      <w:r w:rsidR="006B1454" w:rsidRPr="00425B97">
        <w:rPr>
          <w:rFonts w:eastAsia="Calibri"/>
          <w:bCs/>
          <w:sz w:val="28"/>
          <w:szCs w:val="28"/>
          <w:lang w:val="uk" w:eastAsia="en-US"/>
        </w:rPr>
        <w:t>-</w:t>
      </w:r>
      <w:r w:rsidRPr="00425B97">
        <w:rPr>
          <w:rFonts w:eastAsia="Calibri"/>
          <w:bCs/>
          <w:sz w:val="28"/>
          <w:szCs w:val="28"/>
          <w:lang w:val="uk" w:eastAsia="en-US"/>
        </w:rPr>
        <w:t>МР. Захід «Надання</w:t>
      </w:r>
      <w:r w:rsidRPr="00425B97">
        <w:rPr>
          <w:sz w:val="28"/>
          <w:szCs w:val="28"/>
          <w:lang w:eastAsia="ar-SA"/>
        </w:rPr>
        <w:t xml:space="preserve"> фінансової підтримки суб’єктам малого і середнього підприємництва з бюджету Сумської МТГ» відповідно до Порядку надання фінансової підтримки суб’єктам малого і середнього підприємництва з бюджету Сумської МТГ, затвердженого рішенням Сумської міської ради від 18 грудня 2019 року № 6109-МР, не був виконаний у зв’язку з відсутністю заяв.</w:t>
      </w:r>
      <w:r w:rsidR="00971500" w:rsidRPr="00425B97">
        <w:rPr>
          <w:sz w:val="28"/>
          <w:szCs w:val="28"/>
          <w:lang w:eastAsia="ar-SA"/>
        </w:rPr>
        <w:t xml:space="preserve"> Захід «</w:t>
      </w:r>
      <w:r w:rsidR="00971500" w:rsidRPr="00425B97">
        <w:rPr>
          <w:rFonts w:eastAsia="Calibri"/>
          <w:sz w:val="28"/>
          <w:szCs w:val="28"/>
        </w:rPr>
        <w:t>Проведення моніторингу та аналізу бізнес-середовища Сумської МТГ</w:t>
      </w:r>
      <w:r w:rsidR="00971500" w:rsidRPr="00425B97">
        <w:rPr>
          <w:sz w:val="28"/>
          <w:szCs w:val="28"/>
          <w:lang w:eastAsia="ar-SA"/>
        </w:rPr>
        <w:t>» (</w:t>
      </w:r>
      <w:r w:rsidR="00971500" w:rsidRPr="00425B97">
        <w:rPr>
          <w:rFonts w:eastAsia="Calibri"/>
          <w:sz w:val="28"/>
          <w:szCs w:val="28"/>
        </w:rPr>
        <w:t>дослідження місцевого бізнес-середовища, проведення серії фокус-груп, індивідуальні інтерв’ю з суб’єктами підприємницької діяльності, анкетування, експертне опрацювання; розробка пропозицій (дорожня карта) щодо усунення перешкод, які заважають розвитку підприємництва Сумської МТГ</w:t>
      </w:r>
      <w:r w:rsidR="00971500" w:rsidRPr="00425B97">
        <w:rPr>
          <w:sz w:val="28"/>
          <w:szCs w:val="28"/>
          <w:lang w:eastAsia="ar-SA"/>
        </w:rPr>
        <w:t>) не був виконаний у зв’язку з воєнним станом.</w:t>
      </w:r>
    </w:p>
    <w:p w:rsidR="00EE121E" w:rsidRPr="00EE121E" w:rsidRDefault="00EE121E" w:rsidP="0097150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ar-SA"/>
        </w:rPr>
      </w:pPr>
    </w:p>
    <w:p w:rsidR="00A302F7" w:rsidRPr="00425B97" w:rsidRDefault="00A302F7" w:rsidP="00892524">
      <w:pPr>
        <w:tabs>
          <w:tab w:val="left" w:pos="709"/>
        </w:tabs>
        <w:jc w:val="both"/>
        <w:rPr>
          <w:b/>
          <w:sz w:val="28"/>
          <w:szCs w:val="28"/>
        </w:rPr>
      </w:pPr>
      <w:r w:rsidRPr="00425B97">
        <w:rPr>
          <w:sz w:val="28"/>
          <w:szCs w:val="28"/>
        </w:rPr>
        <w:tab/>
        <w:t xml:space="preserve"> </w:t>
      </w:r>
      <w:r w:rsidRPr="00425B97">
        <w:rPr>
          <w:b/>
          <w:sz w:val="28"/>
          <w:szCs w:val="28"/>
        </w:rPr>
        <w:t>5. Пропозиції щодо забезпечення подальшого виконання.</w:t>
      </w:r>
    </w:p>
    <w:p w:rsidR="00A302F7" w:rsidRPr="00425B97" w:rsidRDefault="00A302F7" w:rsidP="00A302F7">
      <w:pPr>
        <w:ind w:firstLine="709"/>
        <w:jc w:val="both"/>
        <w:rPr>
          <w:sz w:val="28"/>
          <w:szCs w:val="28"/>
        </w:rPr>
      </w:pPr>
      <w:r w:rsidRPr="00425B97">
        <w:rPr>
          <w:rFonts w:eastAsia="Calibri"/>
          <w:sz w:val="28"/>
          <w:szCs w:val="28"/>
        </w:rPr>
        <w:t>З метою збереження вже досягнутого рівня та створення сприятливих умов для розвитку малого і середнього підприємництва Сумської МТГ, н</w:t>
      </w:r>
      <w:r w:rsidRPr="00425B97">
        <w:rPr>
          <w:sz w:val="28"/>
          <w:szCs w:val="28"/>
        </w:rPr>
        <w:t>аказом Сумської міської військової адміністрації від 28.10.2024 № 336-СМР затверджена цільова Програма підтримки підприємництва Сумської міської територіальної гром</w:t>
      </w:r>
      <w:r w:rsidR="0011163C" w:rsidRPr="00425B97">
        <w:rPr>
          <w:sz w:val="28"/>
          <w:szCs w:val="28"/>
        </w:rPr>
        <w:t>ади на 2025-2</w:t>
      </w:r>
      <w:r w:rsidR="000C77C4" w:rsidRPr="00425B97">
        <w:rPr>
          <w:sz w:val="28"/>
          <w:szCs w:val="28"/>
        </w:rPr>
        <w:t>027 роки, яка була розроблена робочою групою за участю представників бізнесу, створеною розпорядженням міського голови від 10.07.2024 № 210-Р.</w:t>
      </w:r>
    </w:p>
    <w:p w:rsidR="00A302F7" w:rsidRPr="000317FE" w:rsidRDefault="00A302F7" w:rsidP="00A302F7">
      <w:pPr>
        <w:pStyle w:val="a5"/>
        <w:spacing w:before="0"/>
        <w:ind w:firstLine="0"/>
        <w:jc w:val="both"/>
        <w:rPr>
          <w:rFonts w:ascii="Times New Roman" w:hAnsi="Times New Roman"/>
          <w:b/>
          <w:sz w:val="24"/>
          <w:szCs w:val="24"/>
          <w:lang w:val="uk"/>
        </w:rPr>
      </w:pPr>
    </w:p>
    <w:p w:rsidR="000317FE" w:rsidRPr="001E1AD0" w:rsidRDefault="000317FE" w:rsidP="000317FE">
      <w:pPr>
        <w:rPr>
          <w:b/>
          <w:sz w:val="28"/>
          <w:szCs w:val="28"/>
        </w:rPr>
      </w:pPr>
      <w:r w:rsidRPr="001E1AD0">
        <w:rPr>
          <w:b/>
          <w:sz w:val="28"/>
          <w:szCs w:val="28"/>
        </w:rPr>
        <w:t xml:space="preserve">Заступник директора </w:t>
      </w:r>
    </w:p>
    <w:p w:rsidR="000317FE" w:rsidRDefault="000317FE" w:rsidP="000317FE">
      <w:pPr>
        <w:rPr>
          <w:b/>
          <w:sz w:val="28"/>
          <w:szCs w:val="28"/>
        </w:rPr>
      </w:pPr>
      <w:r w:rsidRPr="001E1AD0">
        <w:rPr>
          <w:b/>
          <w:sz w:val="28"/>
          <w:szCs w:val="28"/>
        </w:rPr>
        <w:t xml:space="preserve">Департаменту інспекційної роботи       </w:t>
      </w:r>
    </w:p>
    <w:p w:rsidR="009D549E" w:rsidRDefault="000317FE" w:rsidP="000317FE">
      <w:r w:rsidRPr="001E1AD0">
        <w:rPr>
          <w:b/>
          <w:sz w:val="28"/>
          <w:szCs w:val="28"/>
        </w:rPr>
        <w:t xml:space="preserve">Сумської міської ради                           </w:t>
      </w:r>
      <w:r>
        <w:rPr>
          <w:b/>
          <w:sz w:val="28"/>
          <w:szCs w:val="28"/>
        </w:rPr>
        <w:t xml:space="preserve">                               </w:t>
      </w:r>
      <w:r w:rsidRPr="001E1AD0">
        <w:rPr>
          <w:b/>
          <w:sz w:val="28"/>
          <w:szCs w:val="28"/>
        </w:rPr>
        <w:t>Віктор НІКОЛЕНКО</w:t>
      </w:r>
    </w:p>
    <w:sectPr w:rsidR="009D549E" w:rsidSect="00EE121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43AA0171"/>
    <w:multiLevelType w:val="hybridMultilevel"/>
    <w:tmpl w:val="61E05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675B9"/>
    <w:multiLevelType w:val="hybridMultilevel"/>
    <w:tmpl w:val="24D8D47E"/>
    <w:lvl w:ilvl="0" w:tplc="A260AF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E0"/>
    <w:rsid w:val="00015135"/>
    <w:rsid w:val="000317FE"/>
    <w:rsid w:val="000C77C4"/>
    <w:rsid w:val="000D38A4"/>
    <w:rsid w:val="000E2870"/>
    <w:rsid w:val="000E4745"/>
    <w:rsid w:val="0011163C"/>
    <w:rsid w:val="00131966"/>
    <w:rsid w:val="001D6220"/>
    <w:rsid w:val="003440F2"/>
    <w:rsid w:val="00425B97"/>
    <w:rsid w:val="00437A69"/>
    <w:rsid w:val="004613E5"/>
    <w:rsid w:val="00476F1A"/>
    <w:rsid w:val="004B3889"/>
    <w:rsid w:val="004E2E32"/>
    <w:rsid w:val="00542AB0"/>
    <w:rsid w:val="00592D7E"/>
    <w:rsid w:val="005F17CD"/>
    <w:rsid w:val="00656EE0"/>
    <w:rsid w:val="006B1454"/>
    <w:rsid w:val="006D7DD0"/>
    <w:rsid w:val="006E7FE7"/>
    <w:rsid w:val="00810ED5"/>
    <w:rsid w:val="00855E83"/>
    <w:rsid w:val="0086261A"/>
    <w:rsid w:val="00883ACC"/>
    <w:rsid w:val="00892524"/>
    <w:rsid w:val="008B600F"/>
    <w:rsid w:val="008C0B40"/>
    <w:rsid w:val="008E10C4"/>
    <w:rsid w:val="00971500"/>
    <w:rsid w:val="009D549E"/>
    <w:rsid w:val="00A302F7"/>
    <w:rsid w:val="00A4037C"/>
    <w:rsid w:val="00AD44C3"/>
    <w:rsid w:val="00B16BF6"/>
    <w:rsid w:val="00B71532"/>
    <w:rsid w:val="00B8702C"/>
    <w:rsid w:val="00BF513B"/>
    <w:rsid w:val="00CD796B"/>
    <w:rsid w:val="00CE6347"/>
    <w:rsid w:val="00D16608"/>
    <w:rsid w:val="00DD2657"/>
    <w:rsid w:val="00E01FFB"/>
    <w:rsid w:val="00E420A1"/>
    <w:rsid w:val="00E6159E"/>
    <w:rsid w:val="00E808D5"/>
    <w:rsid w:val="00E87132"/>
    <w:rsid w:val="00EA71DC"/>
    <w:rsid w:val="00EE121E"/>
    <w:rsid w:val="00F04BCD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DEFC"/>
  <w15:chartTrackingRefBased/>
  <w15:docId w15:val="{A4FE25A3-4201-498A-8696-9DCB95A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2F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customStyle="1" w:styleId="a5">
    <w:name w:val="Нормальний текст"/>
    <w:basedOn w:val="a"/>
    <w:rsid w:val="00A302F7"/>
    <w:pPr>
      <w:spacing w:before="120"/>
      <w:ind w:firstLine="567"/>
    </w:pPr>
    <w:rPr>
      <w:rFonts w:ascii="Antiqua" w:hAnsi="Antiqua"/>
      <w:sz w:val="26"/>
    </w:rPr>
  </w:style>
  <w:style w:type="character" w:styleId="a6">
    <w:name w:val="Strong"/>
    <w:uiPriority w:val="22"/>
    <w:qFormat/>
    <w:rsid w:val="00A30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Волкова Юлія Володимирівна</cp:lastModifiedBy>
  <cp:revision>43</cp:revision>
  <dcterms:created xsi:type="dcterms:W3CDTF">2025-03-24T09:09:00Z</dcterms:created>
  <dcterms:modified xsi:type="dcterms:W3CDTF">2025-05-30T06:57:00Z</dcterms:modified>
</cp:coreProperties>
</file>