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F450B9" w:rsidTr="00835DD6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F450B9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C00C3">
              <w:rPr>
                <w:sz w:val="28"/>
                <w:szCs w:val="28"/>
                <w:lang w:val="uk-UA"/>
              </w:rPr>
              <w:t xml:space="preserve"> 401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835DD6">
        <w:tc>
          <w:tcPr>
            <w:tcW w:w="4678" w:type="dxa"/>
            <w:shd w:val="clear" w:color="auto" w:fill="auto"/>
          </w:tcPr>
          <w:p w:rsidR="00600B57" w:rsidRPr="00D036C9" w:rsidRDefault="00F36ED7" w:rsidP="00F450B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стільці, парасоля)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E21EBE">
              <w:rPr>
                <w:b/>
                <w:sz w:val="28"/>
                <w:szCs w:val="28"/>
                <w:lang w:val="uk-UA"/>
              </w:rPr>
              <w:t>Чванкіна</w:t>
            </w:r>
            <w:proofErr w:type="spellEnd"/>
            <w:r w:rsidR="00E21EBE">
              <w:rPr>
                <w:b/>
                <w:sz w:val="28"/>
                <w:szCs w:val="28"/>
                <w:lang w:val="uk-UA"/>
              </w:rPr>
              <w:t xml:space="preserve"> Олена Йоно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proofErr w:type="spellStart"/>
            <w:r w:rsidR="00E21EBE">
              <w:rPr>
                <w:b/>
                <w:sz w:val="28"/>
                <w:szCs w:val="28"/>
                <w:lang w:val="uk-UA"/>
              </w:rPr>
              <w:t>Іллінська</w:t>
            </w:r>
            <w:proofErr w:type="spellEnd"/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E21EBE">
              <w:rPr>
                <w:b/>
                <w:sz w:val="28"/>
                <w:szCs w:val="28"/>
                <w:lang w:val="uk-UA"/>
              </w:rPr>
              <w:t>1</w:t>
            </w:r>
            <w:r w:rsidR="006A1884">
              <w:rPr>
                <w:b/>
                <w:sz w:val="28"/>
                <w:szCs w:val="28"/>
                <w:lang w:val="uk-UA"/>
              </w:rPr>
              <w:t>2/</w:t>
            </w:r>
            <w:r w:rsidR="00E21EBE">
              <w:rPr>
                <w:b/>
                <w:sz w:val="28"/>
                <w:szCs w:val="28"/>
                <w:lang w:val="uk-UA"/>
              </w:rPr>
              <w:t>2, біля кафетерію «Пиріжок»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835DD6">
              <w:rPr>
                <w:b/>
                <w:sz w:val="28"/>
                <w:szCs w:val="28"/>
                <w:lang w:val="uk-UA"/>
              </w:rPr>
              <w:t>у лютому 2026 року</w:t>
            </w:r>
          </w:p>
        </w:tc>
      </w:tr>
    </w:tbl>
    <w:p w:rsidR="007804E3" w:rsidRPr="009D13A1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215F57">
        <w:rPr>
          <w:sz w:val="28"/>
          <w:szCs w:val="28"/>
          <w:lang w:val="uk-UA"/>
        </w:rPr>
        <w:t>1</w:t>
      </w:r>
      <w:r w:rsidR="00835DD6">
        <w:rPr>
          <w:sz w:val="28"/>
          <w:szCs w:val="28"/>
          <w:lang w:val="uk-UA"/>
        </w:rPr>
        <w:t>6</w:t>
      </w:r>
      <w:r w:rsidR="00B149AC">
        <w:rPr>
          <w:sz w:val="28"/>
          <w:szCs w:val="28"/>
          <w:lang w:val="uk-UA"/>
        </w:rPr>
        <w:t>.0</w:t>
      </w:r>
      <w:r w:rsidR="00835DD6">
        <w:rPr>
          <w:sz w:val="28"/>
          <w:szCs w:val="28"/>
          <w:lang w:val="uk-UA"/>
        </w:rPr>
        <w:t>1.2026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835DD6">
        <w:rPr>
          <w:sz w:val="28"/>
          <w:szCs w:val="28"/>
          <w:lang w:val="uk-UA"/>
        </w:rPr>
        <w:t>742876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835DD6">
        <w:rPr>
          <w:sz w:val="28"/>
          <w:szCs w:val="28"/>
          <w:lang w:val="uk-UA"/>
        </w:rPr>
        <w:t>лютому</w:t>
      </w:r>
      <w:r w:rsidR="006F6A55" w:rsidRPr="001054AD">
        <w:rPr>
          <w:sz w:val="28"/>
          <w:szCs w:val="28"/>
          <w:lang w:val="uk-UA"/>
        </w:rPr>
        <w:t xml:space="preserve"> </w:t>
      </w:r>
      <w:r w:rsidR="00AE7455" w:rsidRPr="001054AD">
        <w:rPr>
          <w:sz w:val="28"/>
          <w:szCs w:val="28"/>
          <w:lang w:val="uk-UA"/>
        </w:rPr>
        <w:t>202</w:t>
      </w:r>
      <w:r w:rsidR="00835DD6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215F5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F450B9">
        <w:rPr>
          <w:sz w:val="28"/>
          <w:szCs w:val="28"/>
          <w:lang w:val="uk-UA"/>
        </w:rPr>
        <w:t>27.01.2026</w:t>
      </w:r>
      <w:r w:rsidR="005E1D57">
        <w:rPr>
          <w:sz w:val="28"/>
          <w:szCs w:val="28"/>
          <w:lang w:val="uk-UA"/>
        </w:rPr>
        <w:t xml:space="preserve"> №</w:t>
      </w:r>
      <w:r w:rsidR="006C00C3">
        <w:rPr>
          <w:sz w:val="28"/>
          <w:szCs w:val="28"/>
          <w:lang w:val="uk-UA"/>
        </w:rPr>
        <w:t> </w:t>
      </w:r>
      <w:r w:rsidR="00F450B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стільці, парасоля)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E21EBE">
        <w:rPr>
          <w:sz w:val="28"/>
          <w:szCs w:val="28"/>
          <w:lang w:val="uk-UA"/>
        </w:rPr>
        <w:t>Чванкіній</w:t>
      </w:r>
      <w:proofErr w:type="spellEnd"/>
      <w:r w:rsidR="006A1884" w:rsidRPr="00E21EBE">
        <w:rPr>
          <w:sz w:val="28"/>
          <w:szCs w:val="28"/>
          <w:lang w:val="uk-UA"/>
        </w:rPr>
        <w:t xml:space="preserve"> </w:t>
      </w:r>
      <w:r w:rsidR="00E21EBE">
        <w:rPr>
          <w:sz w:val="28"/>
          <w:szCs w:val="28"/>
          <w:lang w:val="uk-UA"/>
        </w:rPr>
        <w:t>Олені Йоно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215F57">
        <w:rPr>
          <w:color w:val="000000" w:themeColor="text1"/>
          <w:sz w:val="28"/>
          <w:szCs w:val="28"/>
          <w:lang w:val="uk-UA"/>
        </w:rPr>
        <w:br/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E21EBE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E21EBE">
        <w:rPr>
          <w:color w:val="000000" w:themeColor="text1"/>
          <w:sz w:val="28"/>
          <w:szCs w:val="28"/>
          <w:lang w:val="uk-UA"/>
        </w:rPr>
        <w:t>1</w:t>
      </w:r>
      <w:r w:rsidR="006A1884" w:rsidRPr="00E21EBE">
        <w:rPr>
          <w:color w:val="000000" w:themeColor="text1"/>
          <w:sz w:val="28"/>
          <w:szCs w:val="28"/>
          <w:lang w:val="uk-UA"/>
        </w:rPr>
        <w:t>2/</w:t>
      </w:r>
      <w:r w:rsidR="00E21EBE">
        <w:rPr>
          <w:color w:val="000000" w:themeColor="text1"/>
          <w:sz w:val="28"/>
          <w:szCs w:val="28"/>
          <w:lang w:val="uk-UA"/>
        </w:rPr>
        <w:t>2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 xml:space="preserve">біля кафетерію «Пиріжок»,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E21EBE">
        <w:rPr>
          <w:sz w:val="28"/>
          <w:szCs w:val="28"/>
          <w:lang w:val="uk-UA"/>
        </w:rPr>
        <w:t>3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215F57">
        <w:rPr>
          <w:sz w:val="28"/>
          <w:szCs w:val="28"/>
          <w:lang w:val="uk-UA"/>
        </w:rPr>
        <w:br/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835DD6">
        <w:rPr>
          <w:sz w:val="28"/>
          <w:szCs w:val="28"/>
          <w:lang w:val="uk-UA"/>
        </w:rPr>
        <w:t>2</w:t>
      </w:r>
      <w:r w:rsidR="001054AD" w:rsidRPr="00E21EBE">
        <w:rPr>
          <w:sz w:val="28"/>
          <w:szCs w:val="28"/>
          <w:lang w:val="uk-UA"/>
        </w:rPr>
        <w:t>.202</w:t>
      </w:r>
      <w:r w:rsidR="00835DD6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835DD6">
        <w:rPr>
          <w:sz w:val="28"/>
          <w:szCs w:val="28"/>
          <w:lang w:val="uk-UA"/>
        </w:rPr>
        <w:t>28</w:t>
      </w:r>
      <w:r w:rsidR="003C13C2" w:rsidRPr="00E21EBE">
        <w:rPr>
          <w:sz w:val="28"/>
          <w:szCs w:val="28"/>
          <w:lang w:val="uk-UA"/>
        </w:rPr>
        <w:t>.</w:t>
      </w:r>
      <w:r w:rsidR="00835DD6">
        <w:rPr>
          <w:sz w:val="28"/>
          <w:szCs w:val="28"/>
          <w:lang w:val="uk-UA"/>
        </w:rPr>
        <w:t>02</w:t>
      </w:r>
      <w:r w:rsidR="001054AD" w:rsidRPr="00E21EBE">
        <w:rPr>
          <w:sz w:val="28"/>
          <w:szCs w:val="28"/>
          <w:lang w:val="uk-UA"/>
        </w:rPr>
        <w:t>.202</w:t>
      </w:r>
      <w:r w:rsidR="00835DD6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15F57" w:rsidRPr="00646224" w:rsidRDefault="00215F57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 xml:space="preserve">розміщення елементів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>,</w:t>
      </w:r>
      <w:r w:rsidR="004F32E1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0268">
        <w:rPr>
          <w:color w:val="000000" w:themeColor="text1"/>
          <w:sz w:val="28"/>
          <w:szCs w:val="28"/>
          <w:lang w:val="uk-UA"/>
        </w:rPr>
        <w:t>1</w:t>
      </w:r>
      <w:r w:rsidR="006A1884">
        <w:rPr>
          <w:color w:val="000000" w:themeColor="text1"/>
          <w:sz w:val="28"/>
          <w:szCs w:val="28"/>
          <w:lang w:val="uk-UA"/>
        </w:rPr>
        <w:t>2/</w:t>
      </w:r>
      <w:r w:rsidR="00070268">
        <w:rPr>
          <w:color w:val="000000" w:themeColor="text1"/>
          <w:sz w:val="28"/>
          <w:szCs w:val="28"/>
          <w:lang w:val="uk-UA"/>
        </w:rPr>
        <w:t>2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color w:val="000000" w:themeColor="text1"/>
          <w:sz w:val="28"/>
          <w:szCs w:val="28"/>
          <w:lang w:val="uk-UA"/>
        </w:rPr>
        <w:t xml:space="preserve">біля кафетерію «Пиріжок»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Чванкіній</w:t>
      </w:r>
      <w:proofErr w:type="spellEnd"/>
      <w:r w:rsidR="00070268">
        <w:rPr>
          <w:color w:val="000000" w:themeColor="text1"/>
          <w:sz w:val="28"/>
          <w:szCs w:val="28"/>
          <w:lang w:val="uk-UA"/>
        </w:rPr>
        <w:t xml:space="preserve"> Олені Йоно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proofErr w:type="spellStart"/>
      <w:r w:rsidR="00070268">
        <w:rPr>
          <w:color w:val="000000" w:themeColor="text1"/>
          <w:sz w:val="28"/>
          <w:szCs w:val="28"/>
          <w:lang w:val="uk-UA"/>
        </w:rPr>
        <w:t>Іллінська</w:t>
      </w:r>
      <w:proofErr w:type="spellEnd"/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0268">
        <w:rPr>
          <w:color w:val="000000" w:themeColor="text1"/>
          <w:sz w:val="28"/>
          <w:szCs w:val="28"/>
          <w:lang w:val="uk-UA"/>
        </w:rPr>
        <w:t>1</w:t>
      </w:r>
      <w:r w:rsidR="006A1884">
        <w:rPr>
          <w:color w:val="000000" w:themeColor="text1"/>
          <w:sz w:val="28"/>
          <w:szCs w:val="28"/>
          <w:lang w:val="uk-UA"/>
        </w:rPr>
        <w:t>2/</w:t>
      </w:r>
      <w:r w:rsidR="00070268">
        <w:rPr>
          <w:color w:val="000000" w:themeColor="text1"/>
          <w:sz w:val="28"/>
          <w:szCs w:val="28"/>
          <w:lang w:val="uk-UA"/>
        </w:rPr>
        <w:t>2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кафетерію «Пиріжок»,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</w:t>
      </w:r>
      <w:bookmarkStart w:id="0" w:name="_GoBack"/>
      <w:bookmarkEnd w:id="0"/>
      <w:r w:rsidRPr="00E27E85">
        <w:rPr>
          <w:sz w:val="28"/>
          <w:szCs w:val="28"/>
          <w:lang w:val="uk-UA"/>
        </w:rPr>
        <w:t>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сезонної торгівлі (столи, стільці, парасоля)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proofErr w:type="spellStart"/>
      <w:r w:rsidR="00570FFA">
        <w:rPr>
          <w:sz w:val="28"/>
          <w:szCs w:val="28"/>
          <w:lang w:val="uk-UA"/>
        </w:rPr>
        <w:t>Іллінська</w:t>
      </w:r>
      <w:proofErr w:type="spellEnd"/>
      <w:r w:rsidR="00570FFA">
        <w:rPr>
          <w:sz w:val="28"/>
          <w:szCs w:val="28"/>
          <w:lang w:val="uk-UA"/>
        </w:rPr>
        <w:t>,</w:t>
      </w:r>
      <w:r w:rsidR="00437009">
        <w:rPr>
          <w:sz w:val="28"/>
          <w:szCs w:val="28"/>
          <w:lang w:val="uk-UA"/>
        </w:rPr>
        <w:t xml:space="preserve"> будинок № </w:t>
      </w:r>
      <w:r w:rsidR="00570FFA">
        <w:rPr>
          <w:sz w:val="28"/>
          <w:szCs w:val="28"/>
          <w:lang w:val="uk-UA"/>
        </w:rPr>
        <w:t>1</w:t>
      </w:r>
      <w:r w:rsidR="001160FA">
        <w:rPr>
          <w:sz w:val="28"/>
          <w:szCs w:val="28"/>
          <w:lang w:val="uk-UA"/>
        </w:rPr>
        <w:t>2/</w:t>
      </w:r>
      <w:r w:rsidR="00570FFA">
        <w:rPr>
          <w:sz w:val="28"/>
          <w:szCs w:val="28"/>
          <w:lang w:val="uk-UA"/>
        </w:rPr>
        <w:t>2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570FFA">
        <w:rPr>
          <w:color w:val="000000"/>
          <w:sz w:val="28"/>
          <w:szCs w:val="28"/>
          <w:lang w:val="uk-UA"/>
        </w:rPr>
        <w:t xml:space="preserve">біля кафетерію «Пиріжок»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</w:t>
      </w:r>
      <w:r w:rsidR="00835DD6">
        <w:rPr>
          <w:sz w:val="28"/>
          <w:szCs w:val="28"/>
          <w:lang w:val="uk-UA"/>
        </w:rPr>
        <w:t xml:space="preserve"> Управлінням архітектури, 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570FFA">
        <w:rPr>
          <w:color w:val="000000" w:themeColor="text1"/>
          <w:sz w:val="28"/>
          <w:szCs w:val="28"/>
          <w:lang w:val="uk-UA"/>
        </w:rPr>
        <w:t>Чванкіною</w:t>
      </w:r>
      <w:proofErr w:type="spellEnd"/>
      <w:r w:rsidR="00570FFA">
        <w:rPr>
          <w:color w:val="000000" w:themeColor="text1"/>
          <w:sz w:val="28"/>
          <w:szCs w:val="28"/>
          <w:lang w:val="uk-UA"/>
        </w:rPr>
        <w:t xml:space="preserve"> Оленою Йоно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proofErr w:type="spellStart"/>
      <w:r w:rsidR="00570FFA">
        <w:rPr>
          <w:color w:val="000000"/>
          <w:sz w:val="28"/>
          <w:szCs w:val="28"/>
          <w:lang w:val="uk-UA"/>
        </w:rPr>
        <w:t>Чванкіною</w:t>
      </w:r>
      <w:proofErr w:type="spellEnd"/>
      <w:r w:rsidR="00570FFA">
        <w:rPr>
          <w:color w:val="000000"/>
          <w:sz w:val="28"/>
          <w:szCs w:val="28"/>
          <w:lang w:val="uk-UA"/>
        </w:rPr>
        <w:t xml:space="preserve"> Оленою Йоно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proofErr w:type="spellStart"/>
      <w:r w:rsidR="00570FFA">
        <w:rPr>
          <w:sz w:val="28"/>
          <w:lang w:val="uk-UA"/>
        </w:rPr>
        <w:t>Іллінська</w:t>
      </w:r>
      <w:proofErr w:type="spellEnd"/>
      <w:r w:rsidR="006423B3">
        <w:rPr>
          <w:sz w:val="28"/>
          <w:lang w:val="uk-UA"/>
        </w:rPr>
        <w:t xml:space="preserve">, будинок № </w:t>
      </w:r>
      <w:r w:rsidR="00570FFA">
        <w:rPr>
          <w:sz w:val="28"/>
          <w:lang w:val="uk-UA"/>
        </w:rPr>
        <w:t>1</w:t>
      </w:r>
      <w:r w:rsidR="001160FA">
        <w:rPr>
          <w:sz w:val="28"/>
          <w:lang w:val="uk-UA"/>
        </w:rPr>
        <w:t>2/</w:t>
      </w:r>
      <w:r w:rsidR="00570FFA">
        <w:rPr>
          <w:sz w:val="28"/>
          <w:lang w:val="uk-UA"/>
        </w:rPr>
        <w:t>2, біля кафетерію «Пиріжок»</w:t>
      </w:r>
      <w:r w:rsidR="006423B3">
        <w:rPr>
          <w:sz w:val="28"/>
          <w:lang w:val="uk-UA"/>
        </w:rPr>
        <w:t>.</w:t>
      </w:r>
    </w:p>
    <w:p w:rsid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450B9" w:rsidRDefault="00F450B9" w:rsidP="00F450B9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F450B9" w:rsidRDefault="00F450B9" w:rsidP="00F450B9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F450B9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215F57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F450B9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F450B9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A5AE5" w:rsidRDefault="003A5AE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Default="00F450B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F450B9" w:rsidRPr="006C00C3" w:rsidRDefault="00F450B9" w:rsidP="00F450B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C00C3">
        <w:rPr>
          <w:rFonts w:eastAsia="Calibri"/>
          <w:color w:val="FFFFFF" w:themeColor="background1"/>
          <w:sz w:val="28"/>
          <w:szCs w:val="28"/>
          <w:lang w:val="uk-UA"/>
        </w:rPr>
        <w:lastRenderedPageBreak/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F450B9" w:rsidRPr="006C00C3" w:rsidRDefault="00F450B9" w:rsidP="00F450B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44EE8" w:rsidRPr="006C00C3" w:rsidRDefault="00F450B9" w:rsidP="00F450B9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6C00C3">
        <w:rPr>
          <w:color w:val="FFFFFF" w:themeColor="background1"/>
          <w:sz w:val="28"/>
          <w:szCs w:val="28"/>
          <w:lang w:val="uk-UA"/>
        </w:rPr>
        <w:t xml:space="preserve"> </w:t>
      </w:r>
      <w:r w:rsidR="00044EE8" w:rsidRPr="006C00C3">
        <w:rPr>
          <w:color w:val="FFFFFF" w:themeColor="background1"/>
          <w:sz w:val="28"/>
          <w:szCs w:val="28"/>
          <w:lang w:val="uk-UA"/>
        </w:rPr>
        <w:t>«</w:t>
      </w:r>
      <w:r w:rsidR="00AD0193" w:rsidRPr="006C00C3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6C00C3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6C00C3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6C00C3">
        <w:rPr>
          <w:color w:val="FFFFFF" w:themeColor="background1"/>
          <w:sz w:val="28"/>
          <w:szCs w:val="28"/>
          <w:lang w:val="uk-UA"/>
        </w:rPr>
        <w:t xml:space="preserve"> (столи, стільці, парасоля) </w:t>
      </w:r>
      <w:r w:rsidR="00502038" w:rsidRPr="006C00C3">
        <w:rPr>
          <w:color w:val="FFFFFF" w:themeColor="background1"/>
          <w:sz w:val="28"/>
          <w:szCs w:val="28"/>
          <w:lang w:val="uk-UA"/>
        </w:rPr>
        <w:t xml:space="preserve">ФОП </w:t>
      </w:r>
      <w:proofErr w:type="spellStart"/>
      <w:r w:rsidR="004F46F9" w:rsidRPr="006C00C3">
        <w:rPr>
          <w:color w:val="FFFFFF" w:themeColor="background1"/>
          <w:sz w:val="28"/>
          <w:szCs w:val="28"/>
          <w:lang w:val="uk-UA"/>
        </w:rPr>
        <w:t>Чванкіна</w:t>
      </w:r>
      <w:proofErr w:type="spellEnd"/>
      <w:r w:rsidR="004F46F9" w:rsidRPr="006C00C3">
        <w:rPr>
          <w:color w:val="FFFFFF" w:themeColor="background1"/>
          <w:sz w:val="28"/>
          <w:szCs w:val="28"/>
          <w:lang w:val="uk-UA"/>
        </w:rPr>
        <w:t xml:space="preserve"> Олена Йоно</w:t>
      </w:r>
      <w:r w:rsidR="00AD0193" w:rsidRPr="006C00C3">
        <w:rPr>
          <w:color w:val="FFFFFF" w:themeColor="background1"/>
          <w:sz w:val="28"/>
          <w:szCs w:val="28"/>
          <w:lang w:val="uk-UA"/>
        </w:rPr>
        <w:t xml:space="preserve"> за адресою: місто Суми, вулиця </w:t>
      </w:r>
      <w:proofErr w:type="spellStart"/>
      <w:r w:rsidR="004F46F9" w:rsidRPr="006C00C3">
        <w:rPr>
          <w:color w:val="FFFFFF" w:themeColor="background1"/>
          <w:sz w:val="28"/>
          <w:szCs w:val="28"/>
          <w:lang w:val="uk-UA"/>
        </w:rPr>
        <w:t>Іллінська</w:t>
      </w:r>
      <w:proofErr w:type="spellEnd"/>
      <w:r w:rsidR="00AD0193" w:rsidRPr="006C00C3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4F46F9" w:rsidRPr="006C00C3">
        <w:rPr>
          <w:color w:val="FFFFFF" w:themeColor="background1"/>
          <w:sz w:val="28"/>
          <w:szCs w:val="28"/>
          <w:lang w:val="uk-UA"/>
        </w:rPr>
        <w:t>1</w:t>
      </w:r>
      <w:r w:rsidR="00502038" w:rsidRPr="006C00C3">
        <w:rPr>
          <w:color w:val="FFFFFF" w:themeColor="background1"/>
          <w:sz w:val="28"/>
          <w:szCs w:val="28"/>
          <w:lang w:val="uk-UA"/>
        </w:rPr>
        <w:t>2/</w:t>
      </w:r>
      <w:r w:rsidR="003A5AE5" w:rsidRPr="006C00C3">
        <w:rPr>
          <w:color w:val="FFFFFF" w:themeColor="background1"/>
          <w:sz w:val="28"/>
          <w:szCs w:val="28"/>
          <w:lang w:val="uk-UA"/>
        </w:rPr>
        <w:t xml:space="preserve">2, біля кафетерію «Пиріжок» </w:t>
      </w:r>
      <w:r w:rsidR="003A5AE5" w:rsidRPr="006C00C3">
        <w:rPr>
          <w:color w:val="FFFFFF" w:themeColor="background1"/>
          <w:sz w:val="28"/>
          <w:szCs w:val="28"/>
          <w:lang w:val="uk-UA"/>
        </w:rPr>
        <w:br/>
        <w:t>у лютому 2026 року»</w:t>
      </w:r>
      <w:r w:rsidRPr="006C00C3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C00C3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15F57" w:rsidRPr="006C00C3" w:rsidRDefault="00215F57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215F57" w:rsidRPr="006C00C3" w:rsidRDefault="00215F57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4179B" w:rsidRPr="006C00C3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C00C3" w:rsidRPr="006C00C3" w:rsidTr="008D3796">
        <w:tc>
          <w:tcPr>
            <w:tcW w:w="5395" w:type="dxa"/>
          </w:tcPr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C00C3" w:rsidRPr="006C00C3" w:rsidTr="008D3796">
        <w:tc>
          <w:tcPr>
            <w:tcW w:w="5395" w:type="dxa"/>
          </w:tcPr>
          <w:p w:rsidR="00215F57" w:rsidRPr="006C00C3" w:rsidRDefault="003A5AE5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215F57" w:rsidRPr="006C00C3">
              <w:rPr>
                <w:color w:val="FFFFFF" w:themeColor="background1"/>
                <w:sz w:val="28"/>
                <w:szCs w:val="28"/>
                <w:lang w:val="uk-UA"/>
              </w:rPr>
              <w:t>ачальник відділу</w:t>
            </w:r>
          </w:p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3A5AE5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  <w:r w:rsidR="00215F57" w:rsidRPr="006C00C3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6C00C3" w:rsidRPr="006C00C3" w:rsidTr="008D3796">
        <w:tc>
          <w:tcPr>
            <w:tcW w:w="5395" w:type="dxa"/>
          </w:tcPr>
          <w:p w:rsidR="00215F57" w:rsidRPr="006C00C3" w:rsidRDefault="00215F57" w:rsidP="008D3796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6C00C3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C00C3" w:rsidRPr="006C00C3" w:rsidTr="008D3796">
        <w:tc>
          <w:tcPr>
            <w:tcW w:w="5395" w:type="dxa"/>
          </w:tcPr>
          <w:p w:rsidR="00215F57" w:rsidRPr="006C00C3" w:rsidRDefault="003A5AE5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215F57" w:rsidRPr="006C00C3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6C00C3" w:rsidRDefault="003A5AE5" w:rsidP="003A5AE5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А.С.</w:t>
            </w:r>
            <w:r w:rsidR="00215F57" w:rsidRPr="006C00C3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215F57" w:rsidRPr="006C00C3" w:rsidTr="008D3796">
        <w:tc>
          <w:tcPr>
            <w:tcW w:w="5395" w:type="dxa"/>
          </w:tcPr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215F57" w:rsidRPr="006C00C3" w:rsidRDefault="00215F57" w:rsidP="008D3796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215F57" w:rsidRPr="006C00C3" w:rsidRDefault="00215F57" w:rsidP="008D379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215F57" w:rsidRPr="006C00C3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15F57" w:rsidRPr="006C00C3" w:rsidRDefault="00215F57" w:rsidP="008D3796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C00C3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215F57" w:rsidRPr="006C00C3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15F57" w:rsidRPr="006C00C3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15F57" w:rsidRPr="006C00C3" w:rsidRDefault="00215F57" w:rsidP="00215F57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F450B9" w:rsidRPr="006C00C3" w:rsidRDefault="00F450B9" w:rsidP="00F450B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F450B9" w:rsidRPr="006C00C3" w:rsidRDefault="00F450B9" w:rsidP="00F450B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F450B9" w:rsidRPr="006C00C3" w:rsidRDefault="00F450B9" w:rsidP="00F450B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F450B9" w:rsidRPr="006C00C3" w:rsidRDefault="00F450B9" w:rsidP="00F450B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F450B9" w:rsidRPr="006C00C3" w:rsidRDefault="00F450B9" w:rsidP="00F450B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450B9" w:rsidRPr="006C00C3" w:rsidRDefault="00F450B9" w:rsidP="00F450B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450B9" w:rsidRPr="006C00C3" w:rsidRDefault="00F450B9" w:rsidP="00F450B9">
      <w:pPr>
        <w:shd w:val="clear" w:color="auto" w:fill="FFFFFF" w:themeFill="background1"/>
        <w:jc w:val="both"/>
        <w:rPr>
          <w:color w:val="FFFFFF" w:themeColor="background1"/>
        </w:rPr>
      </w:pPr>
      <w:r w:rsidRPr="006C00C3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F450B9" w:rsidRPr="006C00C3" w:rsidRDefault="00F450B9" w:rsidP="00F450B9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C00C3" w:rsidRDefault="006F6A55" w:rsidP="006F6A55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6F6A55" w:rsidRPr="006C00C3" w:rsidSect="00F450B9">
      <w:pgSz w:w="11906" w:h="16838"/>
      <w:pgMar w:top="709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459F"/>
    <w:rsid w:val="001054AD"/>
    <w:rsid w:val="00106ED4"/>
    <w:rsid w:val="00107ABC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15F57"/>
    <w:rsid w:val="00222091"/>
    <w:rsid w:val="002347E2"/>
    <w:rsid w:val="00234AD2"/>
    <w:rsid w:val="0023590C"/>
    <w:rsid w:val="00236DE0"/>
    <w:rsid w:val="00240EB6"/>
    <w:rsid w:val="0025189F"/>
    <w:rsid w:val="0025368F"/>
    <w:rsid w:val="00270BE6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A5AE5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39CA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3685"/>
    <w:rsid w:val="00496445"/>
    <w:rsid w:val="004A2462"/>
    <w:rsid w:val="004A394D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0C3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5DD6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A71C2"/>
    <w:rsid w:val="009B2BF2"/>
    <w:rsid w:val="009C2B9A"/>
    <w:rsid w:val="009D13A1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11C3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AF7784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331D"/>
    <w:rsid w:val="00CD359E"/>
    <w:rsid w:val="00CE5B4B"/>
    <w:rsid w:val="00CF71CB"/>
    <w:rsid w:val="00D01E89"/>
    <w:rsid w:val="00D036C9"/>
    <w:rsid w:val="00D1051E"/>
    <w:rsid w:val="00D134D1"/>
    <w:rsid w:val="00D15924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5C73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450B9"/>
    <w:rsid w:val="00F51162"/>
    <w:rsid w:val="00F5268A"/>
    <w:rsid w:val="00F5342F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2A86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B844-A940-42F1-8A76-4DE1DF4D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2026-02-03T08:41:00Z</cp:lastPrinted>
  <dcterms:created xsi:type="dcterms:W3CDTF">2026-01-19T07:50:00Z</dcterms:created>
  <dcterms:modified xsi:type="dcterms:W3CDTF">2026-02-03T08:58:00Z</dcterms:modified>
</cp:coreProperties>
</file>