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7C" w:rsidRPr="006B117D" w:rsidRDefault="003A137C" w:rsidP="003A137C">
      <w:pPr>
        <w:pStyle w:val="aa"/>
        <w:tabs>
          <w:tab w:val="left" w:pos="4253"/>
          <w:tab w:val="left" w:pos="5387"/>
        </w:tabs>
        <w:jc w:val="left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474980" cy="612140"/>
            <wp:effectExtent l="0" t="0" r="1270" b="0"/>
            <wp:wrapTopAndBottom/>
            <wp:docPr id="1" name="Рисунок 1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k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37C" w:rsidRPr="006B117D" w:rsidRDefault="003A137C" w:rsidP="003A137C">
      <w:pPr>
        <w:pStyle w:val="ac"/>
        <w:rPr>
          <w:sz w:val="36"/>
          <w:szCs w:val="36"/>
        </w:rPr>
      </w:pPr>
      <w:r w:rsidRPr="006B117D">
        <w:rPr>
          <w:sz w:val="36"/>
          <w:szCs w:val="36"/>
        </w:rPr>
        <w:t>РОЗПОРЯДЖЕННЯ</w:t>
      </w:r>
    </w:p>
    <w:p w:rsidR="003A137C" w:rsidRPr="006B117D" w:rsidRDefault="003A137C" w:rsidP="003A137C">
      <w:pPr>
        <w:pStyle w:val="1"/>
        <w:rPr>
          <w:b w:val="0"/>
          <w:bCs w:val="0"/>
          <w:sz w:val="28"/>
          <w:szCs w:val="28"/>
        </w:rPr>
      </w:pPr>
      <w:r w:rsidRPr="006B117D">
        <w:rPr>
          <w:b w:val="0"/>
          <w:bCs w:val="0"/>
          <w:sz w:val="28"/>
          <w:szCs w:val="28"/>
        </w:rPr>
        <w:t>МІСЬКОГО ГОЛОВИ</w:t>
      </w:r>
    </w:p>
    <w:p w:rsidR="003A137C" w:rsidRPr="006B117D" w:rsidRDefault="003A137C" w:rsidP="003A137C">
      <w:pPr>
        <w:jc w:val="center"/>
        <w:rPr>
          <w:sz w:val="28"/>
          <w:szCs w:val="28"/>
          <w:lang w:val="uk-UA"/>
        </w:rPr>
      </w:pPr>
      <w:r w:rsidRPr="006B117D">
        <w:rPr>
          <w:sz w:val="28"/>
          <w:szCs w:val="28"/>
          <w:lang w:val="uk-UA"/>
        </w:rPr>
        <w:t>м. Суми</w:t>
      </w:r>
    </w:p>
    <w:p w:rsidR="003A137C" w:rsidRDefault="003A137C" w:rsidP="003A137C">
      <w:pPr>
        <w:ind w:right="4819"/>
        <w:rPr>
          <w:lang w:val="uk-UA"/>
        </w:rPr>
      </w:pPr>
    </w:p>
    <w:p w:rsidR="003A137C" w:rsidRDefault="003A137C" w:rsidP="003A137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661AC">
        <w:rPr>
          <w:sz w:val="28"/>
          <w:szCs w:val="28"/>
          <w:lang w:val="uk-UA"/>
        </w:rPr>
        <w:t xml:space="preserve"> 27.10.2016   </w:t>
      </w:r>
      <w:r>
        <w:rPr>
          <w:sz w:val="28"/>
          <w:szCs w:val="28"/>
          <w:lang w:val="uk-UA"/>
        </w:rPr>
        <w:t xml:space="preserve">№ </w:t>
      </w:r>
      <w:r w:rsidR="005661AC">
        <w:rPr>
          <w:sz w:val="28"/>
          <w:szCs w:val="28"/>
          <w:lang w:val="uk-UA"/>
        </w:rPr>
        <w:t>331</w:t>
      </w:r>
      <w:bookmarkStart w:id="0" w:name="_GoBack"/>
      <w:bookmarkEnd w:id="0"/>
      <w:r>
        <w:rPr>
          <w:sz w:val="28"/>
          <w:szCs w:val="28"/>
          <w:lang w:val="uk-UA"/>
        </w:rPr>
        <w:t>-Р</w:t>
      </w:r>
    </w:p>
    <w:p w:rsidR="00E22765" w:rsidRDefault="00E22765" w:rsidP="00E22765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</w:p>
    <w:p w:rsidR="00E22765" w:rsidRDefault="00E22765" w:rsidP="00E22765">
      <w:pPr>
        <w:rPr>
          <w:sz w:val="28"/>
          <w:szCs w:val="28"/>
          <w:lang w:val="uk-UA"/>
        </w:rPr>
      </w:pPr>
    </w:p>
    <w:p w:rsidR="006310F0" w:rsidRPr="003A137C" w:rsidRDefault="003A137C" w:rsidP="003A137C">
      <w:pPr>
        <w:ind w:right="5105"/>
        <w:jc w:val="both"/>
        <w:rPr>
          <w:b/>
          <w:sz w:val="28"/>
          <w:szCs w:val="28"/>
          <w:lang w:val="uk-UA"/>
        </w:rPr>
      </w:pPr>
      <w:r w:rsidRPr="003A137C">
        <w:rPr>
          <w:b/>
          <w:sz w:val="28"/>
          <w:szCs w:val="28"/>
          <w:lang w:val="uk-UA"/>
        </w:rPr>
        <w:t>Про введення типов</w:t>
      </w:r>
      <w:r w:rsidR="002D2FCE">
        <w:rPr>
          <w:b/>
          <w:sz w:val="28"/>
          <w:szCs w:val="28"/>
          <w:lang w:val="uk-UA"/>
        </w:rPr>
        <w:t>их</w:t>
      </w:r>
      <w:r w:rsidRPr="003A137C">
        <w:rPr>
          <w:b/>
          <w:sz w:val="28"/>
          <w:szCs w:val="28"/>
          <w:lang w:val="uk-UA"/>
        </w:rPr>
        <w:t xml:space="preserve"> робоч</w:t>
      </w:r>
      <w:r w:rsidR="002D2FCE">
        <w:rPr>
          <w:b/>
          <w:sz w:val="28"/>
          <w:szCs w:val="28"/>
          <w:lang w:val="uk-UA"/>
        </w:rPr>
        <w:t>их</w:t>
      </w:r>
      <w:r w:rsidRPr="003A137C">
        <w:rPr>
          <w:b/>
          <w:sz w:val="28"/>
          <w:szCs w:val="28"/>
          <w:lang w:val="uk-UA"/>
        </w:rPr>
        <w:t xml:space="preserve"> місц</w:t>
      </w:r>
      <w:r w:rsidR="002D2FCE">
        <w:rPr>
          <w:b/>
          <w:sz w:val="28"/>
          <w:szCs w:val="28"/>
          <w:lang w:val="uk-UA"/>
        </w:rPr>
        <w:t>ь</w:t>
      </w:r>
      <w:r w:rsidRPr="003A137C">
        <w:rPr>
          <w:b/>
          <w:sz w:val="28"/>
          <w:szCs w:val="28"/>
          <w:lang w:val="uk-UA"/>
        </w:rPr>
        <w:t xml:space="preserve"> сторонн</w:t>
      </w:r>
      <w:r w:rsidR="002D2FCE">
        <w:rPr>
          <w:b/>
          <w:sz w:val="28"/>
          <w:szCs w:val="28"/>
          <w:lang w:val="uk-UA"/>
        </w:rPr>
        <w:t>іх</w:t>
      </w:r>
      <w:r w:rsidRPr="003A137C">
        <w:rPr>
          <w:b/>
          <w:sz w:val="28"/>
          <w:szCs w:val="28"/>
          <w:lang w:val="uk-UA"/>
        </w:rPr>
        <w:t xml:space="preserve"> користувач</w:t>
      </w:r>
      <w:r w:rsidR="002D2FCE">
        <w:rPr>
          <w:b/>
          <w:sz w:val="28"/>
          <w:szCs w:val="28"/>
          <w:lang w:val="uk-UA"/>
        </w:rPr>
        <w:t>ів</w:t>
      </w:r>
      <w:r w:rsidRPr="003A137C">
        <w:rPr>
          <w:b/>
          <w:sz w:val="28"/>
          <w:szCs w:val="28"/>
          <w:lang w:val="uk-UA"/>
        </w:rPr>
        <w:t xml:space="preserve"> </w:t>
      </w:r>
      <w:r w:rsidRPr="003A137C">
        <w:rPr>
          <w:rFonts w:cs="Microsoft Sans Serif"/>
          <w:b/>
          <w:sz w:val="28"/>
          <w:szCs w:val="28"/>
          <w:lang w:val="uk-UA"/>
        </w:rPr>
        <w:t>інформаційно-телекомунікаційної системи "</w:t>
      </w:r>
      <w:r w:rsidRPr="003A137C">
        <w:rPr>
          <w:b/>
          <w:sz w:val="28"/>
          <w:szCs w:val="28"/>
          <w:lang w:val="uk-UA"/>
        </w:rPr>
        <w:t xml:space="preserve"> Автоматизована система Державного земельного кадастру</w:t>
      </w:r>
      <w:r w:rsidR="00EA1071" w:rsidRPr="003A137C">
        <w:rPr>
          <w:b/>
          <w:sz w:val="28"/>
          <w:szCs w:val="28"/>
          <w:lang w:val="uk-UA"/>
        </w:rPr>
        <w:t xml:space="preserve"> </w:t>
      </w:r>
    </w:p>
    <w:p w:rsidR="00E22765" w:rsidRDefault="00E22765" w:rsidP="00E22765">
      <w:pPr>
        <w:jc w:val="both"/>
        <w:rPr>
          <w:b/>
          <w:sz w:val="28"/>
          <w:szCs w:val="28"/>
          <w:lang w:val="uk-UA"/>
        </w:rPr>
      </w:pPr>
    </w:p>
    <w:p w:rsidR="00DD72BC" w:rsidRPr="00DD72BC" w:rsidRDefault="00EA1071" w:rsidP="00DD72B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вимог Закону України від 05 липня 1994 року № 80/94-</w:t>
      </w:r>
      <w:r w:rsidR="00DD72BC">
        <w:rPr>
          <w:sz w:val="28"/>
          <w:szCs w:val="28"/>
          <w:lang w:val="uk-UA"/>
        </w:rPr>
        <w:t xml:space="preserve">ВР «Про захист інформації в інформаційно-телекомунікаційних системах», нормативних документів системи технічного захисту інформації НД ТЗІ 3.07-003-2005 «Порядок проведення робіт із створення комплексної системи захисту інформації в інформаційно-телекомунікаційній системі», «Інструкції з розгортання типового робочого місця» </w:t>
      </w:r>
      <w:r w:rsidR="00DD72BC" w:rsidRPr="00DD72BC">
        <w:rPr>
          <w:sz w:val="28"/>
          <w:szCs w:val="28"/>
          <w:lang w:val="uk-UA"/>
        </w:rPr>
        <w:t xml:space="preserve">(24932263.002.М7) </w:t>
      </w:r>
      <w:r w:rsidR="00DD72BC">
        <w:rPr>
          <w:sz w:val="28"/>
          <w:szCs w:val="28"/>
          <w:lang w:val="uk-UA"/>
        </w:rPr>
        <w:t>та акт</w:t>
      </w:r>
      <w:r w:rsidR="003A137C">
        <w:rPr>
          <w:sz w:val="28"/>
          <w:szCs w:val="28"/>
          <w:lang w:val="uk-UA"/>
        </w:rPr>
        <w:t>ів</w:t>
      </w:r>
      <w:r w:rsidR="00DD72BC">
        <w:rPr>
          <w:sz w:val="28"/>
          <w:szCs w:val="28"/>
          <w:lang w:val="uk-UA"/>
        </w:rPr>
        <w:t xml:space="preserve"> </w:t>
      </w:r>
      <w:r w:rsidR="00DD72BC" w:rsidRPr="00DD72BC">
        <w:rPr>
          <w:sz w:val="28"/>
          <w:szCs w:val="28"/>
          <w:lang w:val="uk-UA"/>
        </w:rPr>
        <w:t>відповідності введен</w:t>
      </w:r>
      <w:r w:rsidR="003A137C">
        <w:rPr>
          <w:sz w:val="28"/>
          <w:szCs w:val="28"/>
          <w:lang w:val="uk-UA"/>
        </w:rPr>
        <w:t>их</w:t>
      </w:r>
      <w:r w:rsidR="00DD72BC" w:rsidRPr="00DD72BC">
        <w:rPr>
          <w:sz w:val="28"/>
          <w:szCs w:val="28"/>
          <w:lang w:val="uk-UA"/>
        </w:rPr>
        <w:t xml:space="preserve"> в експлуатацію робоч</w:t>
      </w:r>
      <w:r w:rsidR="003A137C">
        <w:rPr>
          <w:sz w:val="28"/>
          <w:szCs w:val="28"/>
          <w:lang w:val="uk-UA"/>
        </w:rPr>
        <w:t>их</w:t>
      </w:r>
      <w:r w:rsidR="00DD72BC" w:rsidRPr="00DD72BC">
        <w:rPr>
          <w:sz w:val="28"/>
          <w:szCs w:val="28"/>
          <w:lang w:val="uk-UA"/>
        </w:rPr>
        <w:t xml:space="preserve"> місц</w:t>
      </w:r>
      <w:r w:rsidR="003A137C">
        <w:rPr>
          <w:sz w:val="28"/>
          <w:szCs w:val="28"/>
          <w:lang w:val="uk-UA"/>
        </w:rPr>
        <w:t>ь</w:t>
      </w:r>
      <w:r w:rsidR="00DD72BC" w:rsidRPr="00DD72BC">
        <w:rPr>
          <w:sz w:val="28"/>
          <w:szCs w:val="28"/>
          <w:lang w:val="uk-UA"/>
        </w:rPr>
        <w:t xml:space="preserve"> сторонн</w:t>
      </w:r>
      <w:r w:rsidR="003A137C">
        <w:rPr>
          <w:sz w:val="28"/>
          <w:szCs w:val="28"/>
          <w:lang w:val="uk-UA"/>
        </w:rPr>
        <w:t>іх</w:t>
      </w:r>
      <w:r w:rsidR="00DD72BC" w:rsidRPr="00DD72BC">
        <w:rPr>
          <w:sz w:val="28"/>
          <w:szCs w:val="28"/>
          <w:lang w:val="uk-UA"/>
        </w:rPr>
        <w:t xml:space="preserve"> користувач</w:t>
      </w:r>
      <w:r w:rsidR="003A137C">
        <w:rPr>
          <w:sz w:val="28"/>
          <w:szCs w:val="28"/>
          <w:lang w:val="uk-UA"/>
        </w:rPr>
        <w:t>ів</w:t>
      </w:r>
      <w:r w:rsidR="00DD72BC" w:rsidRPr="00DD72BC">
        <w:rPr>
          <w:sz w:val="28"/>
          <w:szCs w:val="28"/>
          <w:lang w:val="uk-UA"/>
        </w:rPr>
        <w:t xml:space="preserve"> організаційно-технічному рішенню для КСЗІ РМ СК</w:t>
      </w:r>
      <w:r w:rsidR="00DD72BC">
        <w:rPr>
          <w:sz w:val="28"/>
          <w:szCs w:val="28"/>
          <w:lang w:val="uk-UA"/>
        </w:rPr>
        <w:t xml:space="preserve"> №</w:t>
      </w:r>
      <w:r w:rsidR="00507150">
        <w:rPr>
          <w:sz w:val="28"/>
          <w:szCs w:val="28"/>
          <w:lang w:val="uk-UA"/>
        </w:rPr>
        <w:t>№17, 18, 19, 20</w:t>
      </w:r>
      <w:r w:rsidR="00DD72BC">
        <w:rPr>
          <w:sz w:val="28"/>
          <w:szCs w:val="28"/>
          <w:lang w:val="uk-UA"/>
        </w:rPr>
        <w:t xml:space="preserve"> від </w:t>
      </w:r>
      <w:r w:rsidR="00507150">
        <w:rPr>
          <w:sz w:val="28"/>
          <w:szCs w:val="28"/>
          <w:lang w:val="uk-UA"/>
        </w:rPr>
        <w:t>31</w:t>
      </w:r>
      <w:r w:rsidR="00DD72BC">
        <w:rPr>
          <w:sz w:val="28"/>
          <w:szCs w:val="28"/>
          <w:lang w:val="uk-UA"/>
        </w:rPr>
        <w:t>.</w:t>
      </w:r>
      <w:r w:rsidR="00507150">
        <w:rPr>
          <w:sz w:val="28"/>
          <w:szCs w:val="28"/>
          <w:lang w:val="uk-UA"/>
        </w:rPr>
        <w:t>10</w:t>
      </w:r>
      <w:r w:rsidR="00DD72BC">
        <w:rPr>
          <w:sz w:val="28"/>
          <w:szCs w:val="28"/>
          <w:lang w:val="uk-UA"/>
        </w:rPr>
        <w:t>.201</w:t>
      </w:r>
      <w:r w:rsidR="00507150">
        <w:rPr>
          <w:sz w:val="28"/>
          <w:szCs w:val="28"/>
          <w:lang w:val="uk-UA"/>
        </w:rPr>
        <w:t>6</w:t>
      </w:r>
      <w:r w:rsidR="007F1549">
        <w:rPr>
          <w:sz w:val="28"/>
          <w:szCs w:val="28"/>
          <w:lang w:val="uk-UA"/>
        </w:rPr>
        <w:t>р.:</w:t>
      </w:r>
    </w:p>
    <w:p w:rsidR="00EA1071" w:rsidRDefault="00EA1071" w:rsidP="00DE5877">
      <w:pPr>
        <w:ind w:firstLine="851"/>
        <w:jc w:val="both"/>
        <w:rPr>
          <w:sz w:val="28"/>
          <w:szCs w:val="28"/>
          <w:lang w:val="uk-UA"/>
        </w:rPr>
      </w:pPr>
    </w:p>
    <w:p w:rsidR="0052264B" w:rsidRDefault="0052264B" w:rsidP="00E22765">
      <w:pPr>
        <w:ind w:firstLine="567"/>
        <w:jc w:val="both"/>
        <w:rPr>
          <w:sz w:val="28"/>
          <w:szCs w:val="28"/>
          <w:lang w:val="uk-UA"/>
        </w:rPr>
      </w:pPr>
    </w:p>
    <w:p w:rsidR="003A137C" w:rsidRDefault="00DD72BC" w:rsidP="007F1549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Ввести в промислову експлуатацію </w:t>
      </w:r>
      <w:r w:rsidR="00E13BE7">
        <w:rPr>
          <w:sz w:val="28"/>
          <w:szCs w:val="28"/>
          <w:lang w:val="uk-UA"/>
        </w:rPr>
        <w:t>робоч</w:t>
      </w:r>
      <w:r w:rsidR="003A137C">
        <w:rPr>
          <w:sz w:val="28"/>
          <w:szCs w:val="28"/>
          <w:lang w:val="uk-UA"/>
        </w:rPr>
        <w:t>і</w:t>
      </w:r>
      <w:r w:rsidR="00E13BE7">
        <w:rPr>
          <w:sz w:val="28"/>
          <w:szCs w:val="28"/>
          <w:lang w:val="uk-UA"/>
        </w:rPr>
        <w:t xml:space="preserve"> місц</w:t>
      </w:r>
      <w:r w:rsidR="003A137C">
        <w:rPr>
          <w:sz w:val="28"/>
          <w:szCs w:val="28"/>
          <w:lang w:val="uk-UA"/>
        </w:rPr>
        <w:t>я</w:t>
      </w:r>
      <w:r w:rsidR="00E13BE7">
        <w:rPr>
          <w:sz w:val="28"/>
          <w:szCs w:val="28"/>
          <w:lang w:val="uk-UA"/>
        </w:rPr>
        <w:t xml:space="preserve"> сторонн</w:t>
      </w:r>
      <w:r w:rsidR="003A137C">
        <w:rPr>
          <w:sz w:val="28"/>
          <w:szCs w:val="28"/>
          <w:lang w:val="uk-UA"/>
        </w:rPr>
        <w:t>іх</w:t>
      </w:r>
      <w:r w:rsidR="00E13BE7">
        <w:rPr>
          <w:sz w:val="28"/>
          <w:szCs w:val="28"/>
          <w:lang w:val="uk-UA"/>
        </w:rPr>
        <w:t xml:space="preserve"> користувач</w:t>
      </w:r>
      <w:r w:rsidR="003A137C">
        <w:rPr>
          <w:sz w:val="28"/>
          <w:szCs w:val="28"/>
          <w:lang w:val="uk-UA"/>
        </w:rPr>
        <w:t>ів:</w:t>
      </w:r>
    </w:p>
    <w:p w:rsidR="00507150" w:rsidRPr="00507150" w:rsidRDefault="003A137C" w:rsidP="007F1549">
      <w:pPr>
        <w:pStyle w:val="a7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07150">
        <w:rPr>
          <w:sz w:val="28"/>
          <w:szCs w:val="28"/>
          <w:lang w:val="uk-UA"/>
        </w:rPr>
        <w:t xml:space="preserve">Лободи Ю.О. – начальника відділу з питань </w:t>
      </w:r>
      <w:r w:rsidR="00507150" w:rsidRPr="00507150">
        <w:rPr>
          <w:sz w:val="28"/>
          <w:szCs w:val="28"/>
          <w:lang w:val="uk-UA"/>
        </w:rPr>
        <w:t>прийому документів по державній реєстрації</w:t>
      </w:r>
      <w:r w:rsidR="00BA4240" w:rsidRPr="00BA4240">
        <w:rPr>
          <w:sz w:val="28"/>
          <w:szCs w:val="28"/>
        </w:rPr>
        <w:t xml:space="preserve"> </w:t>
      </w:r>
      <w:r w:rsidR="00BA4240">
        <w:rPr>
          <w:sz w:val="28"/>
          <w:szCs w:val="28"/>
          <w:lang w:val="uk-UA"/>
        </w:rPr>
        <w:t>управління «Центр надання адміністративних послуг у м .Суми»</w:t>
      </w:r>
      <w:r w:rsidR="00507150" w:rsidRPr="00507150">
        <w:rPr>
          <w:sz w:val="28"/>
          <w:szCs w:val="28"/>
          <w:lang w:val="uk-UA"/>
        </w:rPr>
        <w:t>;</w:t>
      </w:r>
    </w:p>
    <w:p w:rsidR="00507150" w:rsidRDefault="00507150" w:rsidP="007F1549">
      <w:pPr>
        <w:pStyle w:val="a7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Шушман</w:t>
      </w:r>
      <w:proofErr w:type="spellEnd"/>
      <w:r>
        <w:rPr>
          <w:sz w:val="28"/>
          <w:szCs w:val="28"/>
          <w:lang w:val="uk-UA"/>
        </w:rPr>
        <w:t xml:space="preserve"> О.І. – адміністратора відділу з питань прийому документів по державній реєстрації</w:t>
      </w:r>
      <w:r w:rsidR="00BA4240">
        <w:rPr>
          <w:sz w:val="28"/>
          <w:szCs w:val="28"/>
          <w:lang w:val="uk-UA"/>
        </w:rPr>
        <w:t xml:space="preserve"> управління «Центр надання адміністративних послуг у м .Суми»</w:t>
      </w:r>
      <w:r w:rsidR="00BA4240" w:rsidRPr="00507150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>;</w:t>
      </w:r>
    </w:p>
    <w:p w:rsidR="00507150" w:rsidRDefault="00507150" w:rsidP="007F1549">
      <w:pPr>
        <w:pStyle w:val="a7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Катанаєва</w:t>
      </w:r>
      <w:proofErr w:type="spellEnd"/>
      <w:r>
        <w:rPr>
          <w:sz w:val="28"/>
          <w:szCs w:val="28"/>
          <w:lang w:val="uk-UA"/>
        </w:rPr>
        <w:t xml:space="preserve"> А.С. – адміністратора відділу дозвільних процедур</w:t>
      </w:r>
      <w:r w:rsidR="00BA4240">
        <w:rPr>
          <w:sz w:val="28"/>
          <w:szCs w:val="28"/>
          <w:lang w:val="uk-UA"/>
        </w:rPr>
        <w:t xml:space="preserve"> управління «Центр надання адміністративних послуг у м .Суми»</w:t>
      </w:r>
      <w:r w:rsidR="00BA4240" w:rsidRPr="00507150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>;</w:t>
      </w:r>
    </w:p>
    <w:p w:rsidR="00507150" w:rsidRDefault="00507150" w:rsidP="007F1549">
      <w:pPr>
        <w:pStyle w:val="a7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Н.О. – адміністратора відділу дозвільних процедур</w:t>
      </w:r>
      <w:r w:rsidR="00BA4240">
        <w:rPr>
          <w:sz w:val="28"/>
          <w:szCs w:val="28"/>
          <w:lang w:val="uk-UA"/>
        </w:rPr>
        <w:t xml:space="preserve"> управління «Центр надання адміністративних послуг у м .Суми»</w:t>
      </w:r>
      <w:r w:rsidR="00BA4240" w:rsidRPr="00507150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>.</w:t>
      </w:r>
    </w:p>
    <w:p w:rsidR="00AA04E8" w:rsidRPr="00BA4240" w:rsidRDefault="00AA04E8" w:rsidP="00AA04E8">
      <w:pPr>
        <w:pStyle w:val="a7"/>
        <w:ind w:left="567"/>
        <w:jc w:val="both"/>
        <w:rPr>
          <w:sz w:val="16"/>
          <w:szCs w:val="16"/>
          <w:lang w:val="uk-UA"/>
        </w:rPr>
      </w:pPr>
    </w:p>
    <w:p w:rsidR="00546DBA" w:rsidRDefault="00507150" w:rsidP="007F1549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13BE7" w:rsidRPr="00507150">
        <w:rPr>
          <w:sz w:val="28"/>
          <w:szCs w:val="28"/>
          <w:lang w:val="uk-UA"/>
        </w:rPr>
        <w:t xml:space="preserve"> з поширенням на н</w:t>
      </w:r>
      <w:r>
        <w:rPr>
          <w:sz w:val="28"/>
          <w:szCs w:val="28"/>
          <w:lang w:val="uk-UA"/>
        </w:rPr>
        <w:t>их</w:t>
      </w:r>
      <w:r w:rsidR="00E13BE7" w:rsidRPr="00507150">
        <w:rPr>
          <w:sz w:val="28"/>
          <w:szCs w:val="28"/>
          <w:lang w:val="uk-UA"/>
        </w:rPr>
        <w:t xml:space="preserve"> дії </w:t>
      </w:r>
      <w:r w:rsidR="000210BB" w:rsidRPr="00507150">
        <w:rPr>
          <w:sz w:val="28"/>
          <w:szCs w:val="28"/>
          <w:lang w:val="uk-UA"/>
        </w:rPr>
        <w:t>А</w:t>
      </w:r>
      <w:r w:rsidR="00E13BE7" w:rsidRPr="00507150">
        <w:rPr>
          <w:sz w:val="28"/>
          <w:szCs w:val="28"/>
          <w:lang w:val="uk-UA"/>
        </w:rPr>
        <w:t>тестату відпо</w:t>
      </w:r>
      <w:r w:rsidR="00007013" w:rsidRPr="00507150">
        <w:rPr>
          <w:sz w:val="28"/>
          <w:szCs w:val="28"/>
          <w:lang w:val="uk-UA"/>
        </w:rPr>
        <w:t>відності № 14178 від 29.07.2016</w:t>
      </w:r>
      <w:r w:rsidR="00E13BE7" w:rsidRPr="00507150">
        <w:rPr>
          <w:sz w:val="28"/>
          <w:szCs w:val="28"/>
          <w:lang w:val="uk-UA"/>
        </w:rPr>
        <w:t>.</w:t>
      </w:r>
    </w:p>
    <w:p w:rsidR="00AA04E8" w:rsidRPr="00BA4240" w:rsidRDefault="00AA04E8" w:rsidP="007F1549">
      <w:pPr>
        <w:pStyle w:val="a7"/>
        <w:ind w:left="0" w:firstLine="567"/>
        <w:jc w:val="both"/>
        <w:rPr>
          <w:sz w:val="16"/>
          <w:szCs w:val="16"/>
          <w:lang w:val="uk-UA"/>
        </w:rPr>
      </w:pPr>
    </w:p>
    <w:p w:rsidR="002F2B82" w:rsidRDefault="002F2B82" w:rsidP="007F1549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</w:t>
      </w:r>
      <w:r w:rsidR="00BA4240">
        <w:rPr>
          <w:sz w:val="28"/>
          <w:szCs w:val="28"/>
          <w:lang w:val="uk-UA"/>
        </w:rPr>
        <w:t>даного</w:t>
      </w:r>
      <w:r>
        <w:rPr>
          <w:sz w:val="28"/>
          <w:szCs w:val="28"/>
          <w:lang w:val="uk-UA"/>
        </w:rPr>
        <w:t xml:space="preserve"> </w:t>
      </w:r>
      <w:r w:rsidR="00BA4240">
        <w:rPr>
          <w:sz w:val="28"/>
          <w:szCs w:val="28"/>
          <w:lang w:val="uk-UA"/>
        </w:rPr>
        <w:t>розпорядження покласти на першого заступника міського голови Войтенка В.В.</w:t>
      </w:r>
      <w:r>
        <w:rPr>
          <w:sz w:val="28"/>
          <w:szCs w:val="28"/>
          <w:lang w:val="uk-UA"/>
        </w:rPr>
        <w:t>.</w:t>
      </w:r>
    </w:p>
    <w:p w:rsidR="00F04EA8" w:rsidRDefault="00F04EA8" w:rsidP="006310F0">
      <w:pPr>
        <w:pStyle w:val="a7"/>
        <w:tabs>
          <w:tab w:val="left" w:pos="851"/>
          <w:tab w:val="left" w:pos="1134"/>
        </w:tabs>
        <w:ind w:left="851"/>
        <w:jc w:val="both"/>
        <w:rPr>
          <w:sz w:val="28"/>
          <w:szCs w:val="28"/>
          <w:lang w:val="uk-UA"/>
        </w:rPr>
      </w:pPr>
    </w:p>
    <w:p w:rsidR="00F04EA8" w:rsidRDefault="00F04EA8" w:rsidP="00F04EA8">
      <w:pPr>
        <w:pStyle w:val="a7"/>
        <w:rPr>
          <w:sz w:val="28"/>
          <w:szCs w:val="28"/>
          <w:lang w:val="uk-UA"/>
        </w:rPr>
      </w:pPr>
    </w:p>
    <w:p w:rsidR="00507150" w:rsidRPr="00F671FD" w:rsidRDefault="00507150" w:rsidP="00507150">
      <w:pPr>
        <w:jc w:val="both"/>
        <w:rPr>
          <w:b/>
          <w:bCs/>
          <w:sz w:val="28"/>
          <w:szCs w:val="28"/>
        </w:rPr>
      </w:pPr>
      <w:proofErr w:type="spellStart"/>
      <w:r w:rsidRPr="00F671FD">
        <w:rPr>
          <w:b/>
          <w:bCs/>
          <w:sz w:val="28"/>
          <w:szCs w:val="28"/>
        </w:rPr>
        <w:t>Міський</w:t>
      </w:r>
      <w:proofErr w:type="spellEnd"/>
      <w:r w:rsidRPr="00F671FD">
        <w:rPr>
          <w:b/>
          <w:bCs/>
          <w:sz w:val="28"/>
          <w:szCs w:val="28"/>
        </w:rPr>
        <w:t xml:space="preserve"> голова                                                                         О.М. Лисенко</w:t>
      </w:r>
    </w:p>
    <w:p w:rsidR="00507150" w:rsidRPr="00295C71" w:rsidRDefault="00507150" w:rsidP="00507150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Колодка В.О. 700-085</w:t>
      </w:r>
    </w:p>
    <w:p w:rsidR="00507150" w:rsidRPr="005661AC" w:rsidRDefault="00507150" w:rsidP="00507150">
      <w:proofErr w:type="spellStart"/>
      <w:r w:rsidRPr="00295C71">
        <w:t>Розіслати</w:t>
      </w:r>
      <w:proofErr w:type="spellEnd"/>
      <w:r w:rsidRPr="00295C71">
        <w:t xml:space="preserve">: членам </w:t>
      </w:r>
      <w:proofErr w:type="spellStart"/>
      <w:r w:rsidRPr="00295C71">
        <w:t>комісії</w:t>
      </w:r>
      <w:proofErr w:type="spellEnd"/>
    </w:p>
    <w:sectPr w:rsidR="00507150" w:rsidRPr="005661AC" w:rsidSect="004608F9">
      <w:headerReference w:type="default" r:id="rId8"/>
      <w:pgSz w:w="11909" w:h="16834"/>
      <w:pgMar w:top="709" w:right="567" w:bottom="1134" w:left="1701" w:header="567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4A" w:rsidRDefault="00751D4A">
      <w:r>
        <w:separator/>
      </w:r>
    </w:p>
  </w:endnote>
  <w:endnote w:type="continuationSeparator" w:id="0">
    <w:p w:rsidR="00751D4A" w:rsidRDefault="0075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4A" w:rsidRDefault="00751D4A">
      <w:r>
        <w:separator/>
      </w:r>
    </w:p>
  </w:footnote>
  <w:footnote w:type="continuationSeparator" w:id="0">
    <w:p w:rsidR="00751D4A" w:rsidRDefault="0075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A8" w:rsidRDefault="00F04EA8">
    <w:pPr>
      <w:pStyle w:val="a3"/>
      <w:jc w:val="center"/>
    </w:pPr>
  </w:p>
  <w:p w:rsidR="00B42CFD" w:rsidRPr="00B42CFD" w:rsidRDefault="005661AC" w:rsidP="00B42CFD">
    <w:pPr>
      <w:pStyle w:val="a3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639C2"/>
    <w:multiLevelType w:val="multilevel"/>
    <w:tmpl w:val="CA04A8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6C9E3E17"/>
    <w:multiLevelType w:val="hybridMultilevel"/>
    <w:tmpl w:val="B296C1A4"/>
    <w:lvl w:ilvl="0" w:tplc="97785120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B972BF7"/>
    <w:multiLevelType w:val="hybridMultilevel"/>
    <w:tmpl w:val="084479B2"/>
    <w:lvl w:ilvl="0" w:tplc="F510FFBA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5"/>
    <w:rsid w:val="00002CC4"/>
    <w:rsid w:val="00007013"/>
    <w:rsid w:val="000210BB"/>
    <w:rsid w:val="000E4B86"/>
    <w:rsid w:val="00195CBB"/>
    <w:rsid w:val="00195DDF"/>
    <w:rsid w:val="00213607"/>
    <w:rsid w:val="002256FA"/>
    <w:rsid w:val="0023558F"/>
    <w:rsid w:val="002D2FCE"/>
    <w:rsid w:val="002D6A77"/>
    <w:rsid w:val="002F2B82"/>
    <w:rsid w:val="0033016A"/>
    <w:rsid w:val="003A137C"/>
    <w:rsid w:val="004062EC"/>
    <w:rsid w:val="004608F9"/>
    <w:rsid w:val="00497D86"/>
    <w:rsid w:val="004B2858"/>
    <w:rsid w:val="00507150"/>
    <w:rsid w:val="0052264B"/>
    <w:rsid w:val="00546DBA"/>
    <w:rsid w:val="005661AC"/>
    <w:rsid w:val="00582C74"/>
    <w:rsid w:val="006310F0"/>
    <w:rsid w:val="006F433F"/>
    <w:rsid w:val="00751D4A"/>
    <w:rsid w:val="007D478A"/>
    <w:rsid w:val="007E6D3B"/>
    <w:rsid w:val="007F1549"/>
    <w:rsid w:val="007F4808"/>
    <w:rsid w:val="00850601"/>
    <w:rsid w:val="008525D2"/>
    <w:rsid w:val="008A7A10"/>
    <w:rsid w:val="008C268E"/>
    <w:rsid w:val="009144A4"/>
    <w:rsid w:val="009253EC"/>
    <w:rsid w:val="00976DFC"/>
    <w:rsid w:val="009C2D6A"/>
    <w:rsid w:val="00A0083F"/>
    <w:rsid w:val="00A136A6"/>
    <w:rsid w:val="00A43A9C"/>
    <w:rsid w:val="00AA04E8"/>
    <w:rsid w:val="00B533E1"/>
    <w:rsid w:val="00B761C0"/>
    <w:rsid w:val="00B87355"/>
    <w:rsid w:val="00BA4240"/>
    <w:rsid w:val="00BC38A0"/>
    <w:rsid w:val="00DD57C4"/>
    <w:rsid w:val="00DD72BC"/>
    <w:rsid w:val="00DE5877"/>
    <w:rsid w:val="00E1014B"/>
    <w:rsid w:val="00E13BE7"/>
    <w:rsid w:val="00E22765"/>
    <w:rsid w:val="00E314B0"/>
    <w:rsid w:val="00E77054"/>
    <w:rsid w:val="00EA1071"/>
    <w:rsid w:val="00F04EA8"/>
    <w:rsid w:val="00F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4544"/>
  <w15:docId w15:val="{0B4268D5-3DFE-42C5-B01C-79FC3CC0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A137C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7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2765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ShapkaDocumentu">
    <w:name w:val="Shapka Documentu"/>
    <w:basedOn w:val="a"/>
    <w:rsid w:val="00E22765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22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765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2264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04EA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EA8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213607"/>
  </w:style>
  <w:style w:type="character" w:customStyle="1" w:styleId="10">
    <w:name w:val="Заголовок 1 Знак"/>
    <w:basedOn w:val="a0"/>
    <w:link w:val="1"/>
    <w:uiPriority w:val="99"/>
    <w:rsid w:val="003A1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Title"/>
    <w:basedOn w:val="a"/>
    <w:link w:val="ab"/>
    <w:uiPriority w:val="99"/>
    <w:qFormat/>
    <w:rsid w:val="003A137C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uiPriority w:val="99"/>
    <w:rsid w:val="003A137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c">
    <w:name w:val="Subtitle"/>
    <w:basedOn w:val="a"/>
    <w:link w:val="ad"/>
    <w:uiPriority w:val="99"/>
    <w:qFormat/>
    <w:rsid w:val="003A137C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3A13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 of Land Cadastre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А.. Заяц</dc:creator>
  <cp:lastModifiedBy>Шуліпа Ольга Василівна</cp:lastModifiedBy>
  <cp:revision>10</cp:revision>
  <cp:lastPrinted>2016-10-28T10:53:00Z</cp:lastPrinted>
  <dcterms:created xsi:type="dcterms:W3CDTF">2016-09-08T07:17:00Z</dcterms:created>
  <dcterms:modified xsi:type="dcterms:W3CDTF">2016-11-01T13:29:00Z</dcterms:modified>
</cp:coreProperties>
</file>