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76E9C" w:rsidRPr="00A32D53">
        <w:trPr>
          <w:trHeight w:val="1122"/>
          <w:jc w:val="center"/>
        </w:trPr>
        <w:tc>
          <w:tcPr>
            <w:tcW w:w="4253" w:type="dxa"/>
          </w:tcPr>
          <w:p w:rsidR="00076E9C" w:rsidRPr="00010C5B" w:rsidRDefault="00076E9C" w:rsidP="00855AB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76E9C" w:rsidRPr="00010C5B" w:rsidRDefault="00D8451C" w:rsidP="00010C5B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ragraph">
                    <wp:posOffset>635</wp:posOffset>
                  </wp:positionV>
                  <wp:extent cx="414655" cy="61658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76E9C" w:rsidRPr="00010C5B" w:rsidRDefault="00076E9C" w:rsidP="00010C5B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076E9C" w:rsidRPr="00A32D53" w:rsidRDefault="00076E9C" w:rsidP="00B13118">
      <w:pPr>
        <w:pStyle w:val="a3"/>
        <w:jc w:val="center"/>
        <w:rPr>
          <w:sz w:val="16"/>
          <w:szCs w:val="16"/>
          <w:lang w:val="uk-UA"/>
        </w:rPr>
      </w:pPr>
    </w:p>
    <w:p w:rsidR="00076E9C" w:rsidRPr="00A32D53" w:rsidRDefault="00076E9C" w:rsidP="00B13118">
      <w:pPr>
        <w:jc w:val="center"/>
        <w:rPr>
          <w:b/>
          <w:bCs/>
          <w:sz w:val="32"/>
          <w:szCs w:val="32"/>
          <w:lang w:val="uk-UA"/>
        </w:rPr>
      </w:pPr>
      <w:r w:rsidRPr="00A32D53">
        <w:rPr>
          <w:b/>
          <w:bCs/>
          <w:sz w:val="32"/>
          <w:szCs w:val="32"/>
          <w:lang w:val="uk-UA"/>
        </w:rPr>
        <w:t>РОЗПОРЯДЖЕННЯ</w:t>
      </w:r>
    </w:p>
    <w:p w:rsidR="00076E9C" w:rsidRPr="00A32D53" w:rsidRDefault="00076E9C" w:rsidP="00B13118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076E9C" w:rsidRPr="00A32D53" w:rsidRDefault="00076E9C" w:rsidP="00B13118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076E9C" w:rsidRPr="00A32D53" w:rsidRDefault="00076E9C" w:rsidP="00B1311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076E9C" w:rsidRPr="00A32D53">
        <w:tc>
          <w:tcPr>
            <w:tcW w:w="4248" w:type="dxa"/>
          </w:tcPr>
          <w:p w:rsidR="00076E9C" w:rsidRPr="00010C5B" w:rsidRDefault="00076E9C" w:rsidP="00222689">
            <w:pPr>
              <w:jc w:val="both"/>
              <w:rPr>
                <w:sz w:val="28"/>
                <w:szCs w:val="28"/>
                <w:lang w:val="uk-UA"/>
              </w:rPr>
            </w:pPr>
            <w:r w:rsidRPr="00010C5B">
              <w:rPr>
                <w:sz w:val="28"/>
                <w:szCs w:val="28"/>
                <w:lang w:val="uk-UA"/>
              </w:rPr>
              <w:t xml:space="preserve">від </w:t>
            </w:r>
            <w:r w:rsidR="00222689">
              <w:rPr>
                <w:sz w:val="28"/>
                <w:szCs w:val="28"/>
                <w:lang w:val="uk-UA"/>
              </w:rPr>
              <w:t>10.11.2016</w:t>
            </w:r>
            <w:r w:rsidR="002B54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0C5B">
              <w:rPr>
                <w:sz w:val="28"/>
                <w:szCs w:val="28"/>
                <w:lang w:val="uk-UA"/>
              </w:rPr>
              <w:t xml:space="preserve"> №</w:t>
            </w:r>
            <w:r w:rsidR="002B54BB">
              <w:rPr>
                <w:sz w:val="28"/>
                <w:szCs w:val="28"/>
                <w:lang w:val="uk-UA"/>
              </w:rPr>
              <w:t xml:space="preserve"> </w:t>
            </w:r>
            <w:r w:rsidR="00222689">
              <w:rPr>
                <w:sz w:val="28"/>
                <w:szCs w:val="28"/>
                <w:lang w:val="uk-UA"/>
              </w:rPr>
              <w:t>345-</w:t>
            </w:r>
            <w:r>
              <w:rPr>
                <w:sz w:val="28"/>
                <w:szCs w:val="28"/>
                <w:lang w:val="uk-UA"/>
              </w:rPr>
              <w:t>Р</w:t>
            </w:r>
            <w:r w:rsidRPr="00010C5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76E9C" w:rsidRPr="00A32D53">
        <w:tc>
          <w:tcPr>
            <w:tcW w:w="4248" w:type="dxa"/>
          </w:tcPr>
          <w:p w:rsidR="00076E9C" w:rsidRPr="00010C5B" w:rsidRDefault="00076E9C" w:rsidP="00010C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2B54BB">
        <w:tc>
          <w:tcPr>
            <w:tcW w:w="4248" w:type="dxa"/>
          </w:tcPr>
          <w:p w:rsidR="002B54BB" w:rsidRDefault="00076E9C" w:rsidP="002B54B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010C5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2B54BB">
              <w:rPr>
                <w:b/>
                <w:bCs/>
                <w:sz w:val="28"/>
                <w:szCs w:val="28"/>
                <w:lang w:val="uk-UA"/>
              </w:rPr>
              <w:t xml:space="preserve">створення комісії щодо </w:t>
            </w:r>
            <w:r w:rsidR="008817B8" w:rsidRPr="008817B8">
              <w:rPr>
                <w:b/>
                <w:bCs/>
                <w:sz w:val="28"/>
                <w:szCs w:val="28"/>
                <w:lang w:val="uk-UA"/>
              </w:rPr>
              <w:t>перевірки дій директора комунального підприємства Сумської міської ради «</w:t>
            </w:r>
            <w:proofErr w:type="spellStart"/>
            <w:r w:rsidR="008817B8" w:rsidRPr="008817B8">
              <w:rPr>
                <w:b/>
                <w:bCs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="008817B8" w:rsidRPr="008817B8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  <w:r w:rsidR="008817B8">
              <w:rPr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r w:rsidR="008817B8" w:rsidRPr="008817B8">
              <w:rPr>
                <w:b/>
                <w:bCs/>
                <w:sz w:val="28"/>
                <w:szCs w:val="28"/>
                <w:lang w:val="uk-UA"/>
              </w:rPr>
              <w:t>Однорога В.Л.</w:t>
            </w:r>
          </w:p>
          <w:bookmarkEnd w:id="0"/>
          <w:p w:rsidR="00076E9C" w:rsidRPr="00010C5B" w:rsidRDefault="00076E9C" w:rsidP="00DC2E9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10C5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76E9C" w:rsidRPr="00110F2F" w:rsidRDefault="00DC2E9C" w:rsidP="00110F2F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DC2E9C">
        <w:rPr>
          <w:bCs/>
          <w:sz w:val="28"/>
          <w:szCs w:val="28"/>
          <w:lang w:val="uk-UA"/>
        </w:rPr>
        <w:t xml:space="preserve">подання заступника прокурора Сумської області </w:t>
      </w:r>
      <w:r w:rsidR="00DB2C36" w:rsidRPr="00DB2C36">
        <w:rPr>
          <w:bCs/>
          <w:sz w:val="28"/>
          <w:szCs w:val="28"/>
          <w:lang w:val="uk-UA"/>
        </w:rPr>
        <w:t>прокуратури Сумської області</w:t>
      </w:r>
      <w:r w:rsidR="00DB2C36">
        <w:rPr>
          <w:b/>
          <w:bCs/>
          <w:sz w:val="28"/>
          <w:szCs w:val="28"/>
          <w:lang w:val="uk-UA"/>
        </w:rPr>
        <w:t xml:space="preserve"> </w:t>
      </w:r>
      <w:r w:rsidRPr="00DC2E9C">
        <w:rPr>
          <w:bCs/>
          <w:sz w:val="28"/>
          <w:szCs w:val="28"/>
          <w:lang w:val="uk-UA"/>
        </w:rPr>
        <w:t xml:space="preserve">Сумської місцевої прокуратури від 01.11.2016 </w:t>
      </w:r>
      <w:r w:rsidR="00F05F97">
        <w:rPr>
          <w:bCs/>
          <w:sz w:val="28"/>
          <w:szCs w:val="28"/>
          <w:lang w:val="uk-UA"/>
        </w:rPr>
        <w:t xml:space="preserve">                 </w:t>
      </w:r>
      <w:r w:rsidRPr="00DC2E9C">
        <w:rPr>
          <w:bCs/>
          <w:sz w:val="28"/>
          <w:szCs w:val="28"/>
          <w:lang w:val="uk-UA"/>
        </w:rPr>
        <w:t>№ 32-23вих-16</w:t>
      </w:r>
      <w:r>
        <w:rPr>
          <w:b/>
          <w:bCs/>
          <w:sz w:val="28"/>
          <w:szCs w:val="28"/>
          <w:lang w:val="uk-UA"/>
        </w:rPr>
        <w:t xml:space="preserve"> </w:t>
      </w:r>
      <w:r w:rsidRPr="00DC2E9C">
        <w:rPr>
          <w:bCs/>
          <w:sz w:val="28"/>
          <w:szCs w:val="28"/>
          <w:lang w:val="uk-UA"/>
        </w:rPr>
        <w:t>у порядку частини 3 статті 65 Закону України «Про запобігання корупції»</w:t>
      </w:r>
      <w:r>
        <w:rPr>
          <w:bCs/>
          <w:sz w:val="28"/>
          <w:szCs w:val="28"/>
          <w:lang w:val="uk-UA"/>
        </w:rPr>
        <w:t xml:space="preserve"> </w:t>
      </w:r>
      <w:r w:rsidR="00275162">
        <w:rPr>
          <w:bCs/>
          <w:sz w:val="28"/>
          <w:szCs w:val="28"/>
          <w:lang w:val="uk-UA"/>
        </w:rPr>
        <w:t xml:space="preserve">стосовно </w:t>
      </w:r>
      <w:r w:rsidR="00090C0D">
        <w:rPr>
          <w:bCs/>
          <w:sz w:val="28"/>
          <w:szCs w:val="28"/>
          <w:lang w:val="uk-UA"/>
        </w:rPr>
        <w:t xml:space="preserve">дій </w:t>
      </w:r>
      <w:r>
        <w:rPr>
          <w:bCs/>
          <w:sz w:val="28"/>
          <w:szCs w:val="28"/>
          <w:lang w:val="uk-UA"/>
        </w:rPr>
        <w:t xml:space="preserve">директора комунального підприємства Сумської міської ради </w:t>
      </w:r>
      <w:r w:rsidR="00741597">
        <w:rPr>
          <w:bCs/>
          <w:sz w:val="28"/>
          <w:szCs w:val="28"/>
          <w:lang w:val="uk-UA"/>
        </w:rPr>
        <w:t>«</w:t>
      </w:r>
      <w:proofErr w:type="spellStart"/>
      <w:r w:rsidR="00741597">
        <w:rPr>
          <w:bCs/>
          <w:sz w:val="28"/>
          <w:szCs w:val="28"/>
          <w:lang w:val="uk-UA"/>
        </w:rPr>
        <w:t>Електроавтотранс</w:t>
      </w:r>
      <w:proofErr w:type="spellEnd"/>
      <w:r w:rsidR="00741597">
        <w:rPr>
          <w:bCs/>
          <w:sz w:val="28"/>
          <w:szCs w:val="28"/>
          <w:lang w:val="uk-UA"/>
        </w:rPr>
        <w:t>»</w:t>
      </w:r>
      <w:r w:rsidR="00110F2F">
        <w:rPr>
          <w:bCs/>
          <w:sz w:val="28"/>
          <w:szCs w:val="28"/>
          <w:lang w:val="uk-UA"/>
        </w:rPr>
        <w:t xml:space="preserve"> Однорога В.Л.</w:t>
      </w:r>
      <w:r w:rsidR="00110F2F" w:rsidRPr="00110F2F">
        <w:rPr>
          <w:bCs/>
          <w:sz w:val="28"/>
          <w:szCs w:val="28"/>
          <w:lang w:val="uk-UA"/>
        </w:rPr>
        <w:t>,</w:t>
      </w:r>
      <w:r w:rsidR="00110F2F">
        <w:rPr>
          <w:b/>
          <w:bCs/>
          <w:sz w:val="28"/>
          <w:szCs w:val="28"/>
          <w:lang w:val="uk-UA"/>
        </w:rPr>
        <w:t xml:space="preserve"> </w:t>
      </w:r>
      <w:r w:rsidR="00076E9C">
        <w:rPr>
          <w:sz w:val="28"/>
          <w:szCs w:val="28"/>
          <w:lang w:val="uk-UA"/>
        </w:rPr>
        <w:t>відповідно до статті</w:t>
      </w:r>
      <w:r w:rsidR="00110F2F">
        <w:rPr>
          <w:sz w:val="28"/>
          <w:szCs w:val="28"/>
          <w:lang w:val="uk-UA"/>
        </w:rPr>
        <w:t xml:space="preserve"> 36</w:t>
      </w:r>
      <w:r w:rsidR="00076E9C">
        <w:rPr>
          <w:sz w:val="28"/>
          <w:szCs w:val="28"/>
          <w:lang w:val="uk-UA"/>
        </w:rPr>
        <w:t xml:space="preserve"> Закону України «Про запобігання корупції»</w:t>
      </w:r>
      <w:r w:rsidR="00076E9C" w:rsidRPr="00D06C36">
        <w:rPr>
          <w:sz w:val="28"/>
          <w:szCs w:val="28"/>
          <w:lang w:val="uk-UA"/>
        </w:rPr>
        <w:t xml:space="preserve">, </w:t>
      </w:r>
      <w:r w:rsidR="00076E9C">
        <w:rPr>
          <w:sz w:val="28"/>
          <w:szCs w:val="28"/>
          <w:lang w:val="uk-UA"/>
        </w:rPr>
        <w:t xml:space="preserve">керуючись </w:t>
      </w:r>
      <w:r w:rsidR="00076E9C" w:rsidRPr="00C30C0F">
        <w:rPr>
          <w:sz w:val="28"/>
          <w:szCs w:val="28"/>
          <w:lang w:val="uk-UA"/>
        </w:rPr>
        <w:t>пунктом 20 частини 4 статті 42 Закону України «Про місцеве самоврядування в Україні»:</w:t>
      </w:r>
    </w:p>
    <w:p w:rsidR="00076E9C" w:rsidRPr="00A32D53" w:rsidRDefault="00076E9C" w:rsidP="00B1311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817B8" w:rsidRDefault="00110F2F" w:rsidP="008817B8">
      <w:pPr>
        <w:numPr>
          <w:ilvl w:val="0"/>
          <w:numId w:val="2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76E9C">
        <w:rPr>
          <w:sz w:val="28"/>
          <w:szCs w:val="28"/>
          <w:lang w:val="uk-UA"/>
        </w:rPr>
        <w:t xml:space="preserve">творити комісію </w:t>
      </w:r>
      <w:r w:rsidRPr="00110F2F">
        <w:rPr>
          <w:bCs/>
          <w:sz w:val="28"/>
          <w:szCs w:val="28"/>
          <w:lang w:val="uk-UA"/>
        </w:rPr>
        <w:t>щодо</w:t>
      </w:r>
      <w:r w:rsidR="008817B8">
        <w:rPr>
          <w:bCs/>
          <w:sz w:val="28"/>
          <w:szCs w:val="28"/>
          <w:lang w:val="uk-UA"/>
        </w:rPr>
        <w:t xml:space="preserve"> перевірки</w:t>
      </w:r>
      <w:r w:rsidRPr="00110F2F">
        <w:rPr>
          <w:bCs/>
          <w:sz w:val="28"/>
          <w:szCs w:val="28"/>
          <w:lang w:val="uk-UA"/>
        </w:rPr>
        <w:t xml:space="preserve"> </w:t>
      </w:r>
      <w:r w:rsidR="008817B8">
        <w:rPr>
          <w:bCs/>
          <w:sz w:val="28"/>
          <w:szCs w:val="28"/>
          <w:lang w:val="uk-UA"/>
        </w:rPr>
        <w:t>дій директора комунального підприємства Сумської міської ради «</w:t>
      </w:r>
      <w:proofErr w:type="spellStart"/>
      <w:r w:rsidR="008817B8">
        <w:rPr>
          <w:bCs/>
          <w:sz w:val="28"/>
          <w:szCs w:val="28"/>
          <w:lang w:val="uk-UA"/>
        </w:rPr>
        <w:t>Електроавтотранс</w:t>
      </w:r>
      <w:proofErr w:type="spellEnd"/>
      <w:r w:rsidR="008817B8">
        <w:rPr>
          <w:bCs/>
          <w:sz w:val="28"/>
          <w:szCs w:val="28"/>
          <w:lang w:val="uk-UA"/>
        </w:rPr>
        <w:t xml:space="preserve">» Однорога В.Л. в частині інформації, зазначеної у </w:t>
      </w:r>
      <w:r w:rsidR="008817B8" w:rsidRPr="00DC2E9C">
        <w:rPr>
          <w:bCs/>
          <w:sz w:val="28"/>
          <w:szCs w:val="28"/>
          <w:lang w:val="uk-UA"/>
        </w:rPr>
        <w:t>поданн</w:t>
      </w:r>
      <w:r w:rsidR="008817B8">
        <w:rPr>
          <w:bCs/>
          <w:sz w:val="28"/>
          <w:szCs w:val="28"/>
          <w:lang w:val="uk-UA"/>
        </w:rPr>
        <w:t>і</w:t>
      </w:r>
      <w:r w:rsidR="008817B8" w:rsidRPr="00DC2E9C">
        <w:rPr>
          <w:bCs/>
          <w:sz w:val="28"/>
          <w:szCs w:val="28"/>
          <w:lang w:val="uk-UA"/>
        </w:rPr>
        <w:t xml:space="preserve"> заступника прокурора Сумської області </w:t>
      </w:r>
      <w:r w:rsidR="008817B8" w:rsidRPr="00DB2C36">
        <w:rPr>
          <w:bCs/>
          <w:sz w:val="28"/>
          <w:szCs w:val="28"/>
          <w:lang w:val="uk-UA"/>
        </w:rPr>
        <w:t>прокуратури Сумської області</w:t>
      </w:r>
      <w:r w:rsidR="008817B8">
        <w:rPr>
          <w:b/>
          <w:bCs/>
          <w:sz w:val="28"/>
          <w:szCs w:val="28"/>
          <w:lang w:val="uk-UA"/>
        </w:rPr>
        <w:t xml:space="preserve"> </w:t>
      </w:r>
      <w:r w:rsidR="008817B8" w:rsidRPr="00DC2E9C">
        <w:rPr>
          <w:bCs/>
          <w:sz w:val="28"/>
          <w:szCs w:val="28"/>
          <w:lang w:val="uk-UA"/>
        </w:rPr>
        <w:t>Сумської місцевої прокуратури від 01.11.2016</w:t>
      </w:r>
      <w:r w:rsidR="008817B8">
        <w:rPr>
          <w:bCs/>
          <w:sz w:val="28"/>
          <w:szCs w:val="28"/>
          <w:lang w:val="uk-UA"/>
        </w:rPr>
        <w:t xml:space="preserve">            </w:t>
      </w:r>
      <w:r w:rsidR="008817B8" w:rsidRPr="00DC2E9C">
        <w:rPr>
          <w:bCs/>
          <w:sz w:val="28"/>
          <w:szCs w:val="28"/>
          <w:lang w:val="uk-UA"/>
        </w:rPr>
        <w:t>№ 32-23вих-16</w:t>
      </w:r>
      <w:r w:rsidR="008817B8">
        <w:rPr>
          <w:bCs/>
          <w:sz w:val="28"/>
          <w:szCs w:val="28"/>
          <w:lang w:val="uk-UA"/>
        </w:rPr>
        <w:t xml:space="preserve"> </w:t>
      </w:r>
      <w:r w:rsidR="0098340B">
        <w:rPr>
          <w:bCs/>
          <w:sz w:val="28"/>
          <w:szCs w:val="28"/>
          <w:lang w:val="uk-UA"/>
        </w:rPr>
        <w:t xml:space="preserve">у </w:t>
      </w:r>
      <w:r w:rsidR="008817B8">
        <w:rPr>
          <w:sz w:val="28"/>
          <w:szCs w:val="28"/>
          <w:lang w:val="uk-UA"/>
        </w:rPr>
        <w:t>склад</w:t>
      </w:r>
      <w:r w:rsidR="0098340B">
        <w:rPr>
          <w:sz w:val="28"/>
          <w:szCs w:val="28"/>
          <w:lang w:val="uk-UA"/>
        </w:rPr>
        <w:t>і</w:t>
      </w:r>
      <w:r w:rsidR="008817B8">
        <w:rPr>
          <w:sz w:val="28"/>
          <w:szCs w:val="28"/>
          <w:lang w:val="uk-UA"/>
        </w:rPr>
        <w:t xml:space="preserve"> згідно з додатком.</w:t>
      </w:r>
    </w:p>
    <w:p w:rsidR="00240384" w:rsidRPr="008817B8" w:rsidRDefault="00240384" w:rsidP="00240384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110F2F" w:rsidRPr="00240384" w:rsidRDefault="00076E9C" w:rsidP="00421CBE">
      <w:pPr>
        <w:pStyle w:val="a9"/>
        <w:numPr>
          <w:ilvl w:val="0"/>
          <w:numId w:val="2"/>
        </w:numPr>
        <w:tabs>
          <w:tab w:val="clear" w:pos="1860"/>
          <w:tab w:val="num" w:pos="993"/>
        </w:tabs>
        <w:ind w:left="0" w:firstLine="720"/>
        <w:jc w:val="both"/>
        <w:rPr>
          <w:sz w:val="28"/>
          <w:szCs w:val="28"/>
          <w:lang w:val="uk-UA"/>
        </w:rPr>
      </w:pPr>
      <w:r w:rsidRPr="00110F2F">
        <w:rPr>
          <w:sz w:val="28"/>
          <w:szCs w:val="28"/>
          <w:lang w:val="uk-UA"/>
        </w:rPr>
        <w:t xml:space="preserve">Установити термін роботи комісії з </w:t>
      </w:r>
      <w:r w:rsidR="0032450F">
        <w:rPr>
          <w:sz w:val="28"/>
          <w:szCs w:val="28"/>
          <w:lang w:val="uk-UA"/>
        </w:rPr>
        <w:t>1</w:t>
      </w:r>
      <w:r w:rsidR="00110F2F" w:rsidRPr="00110F2F">
        <w:rPr>
          <w:sz w:val="28"/>
          <w:szCs w:val="28"/>
          <w:lang w:val="uk-UA"/>
        </w:rPr>
        <w:t>0</w:t>
      </w:r>
      <w:r w:rsidRPr="00110F2F">
        <w:rPr>
          <w:sz w:val="28"/>
          <w:szCs w:val="28"/>
          <w:lang w:val="uk-UA"/>
        </w:rPr>
        <w:t xml:space="preserve"> по </w:t>
      </w:r>
      <w:r w:rsidR="00937E4A">
        <w:rPr>
          <w:sz w:val="28"/>
          <w:szCs w:val="28"/>
          <w:lang w:val="uk-UA"/>
        </w:rPr>
        <w:t>2</w:t>
      </w:r>
      <w:r w:rsidR="0032450F">
        <w:rPr>
          <w:sz w:val="28"/>
          <w:szCs w:val="28"/>
          <w:lang w:val="uk-UA"/>
        </w:rPr>
        <w:t>1</w:t>
      </w:r>
      <w:r w:rsidR="007C1A10" w:rsidRPr="00110F2F">
        <w:rPr>
          <w:sz w:val="28"/>
          <w:szCs w:val="28"/>
        </w:rPr>
        <w:t xml:space="preserve"> </w:t>
      </w:r>
      <w:r w:rsidR="00110F2F" w:rsidRPr="00110F2F">
        <w:rPr>
          <w:sz w:val="28"/>
          <w:szCs w:val="28"/>
          <w:lang w:val="uk-UA"/>
        </w:rPr>
        <w:t>листопада</w:t>
      </w:r>
      <w:r w:rsidRPr="00110F2F">
        <w:rPr>
          <w:sz w:val="28"/>
          <w:szCs w:val="28"/>
          <w:lang w:val="uk-UA"/>
        </w:rPr>
        <w:t xml:space="preserve"> 2016 року. </w:t>
      </w:r>
      <w:r w:rsidR="00D545C1">
        <w:rPr>
          <w:sz w:val="28"/>
          <w:szCs w:val="28"/>
          <w:lang w:val="uk-UA"/>
        </w:rPr>
        <w:t>Секретарю комісії до 25 листопада 2016 року</w:t>
      </w:r>
      <w:r w:rsidR="000B6016">
        <w:rPr>
          <w:sz w:val="28"/>
          <w:szCs w:val="28"/>
          <w:lang w:val="uk-UA"/>
        </w:rPr>
        <w:t xml:space="preserve"> </w:t>
      </w:r>
      <w:r w:rsidRPr="00110F2F">
        <w:rPr>
          <w:sz w:val="28"/>
          <w:szCs w:val="28"/>
          <w:lang w:val="uk-UA"/>
        </w:rPr>
        <w:t xml:space="preserve">надати </w:t>
      </w:r>
      <w:r w:rsidR="00110F2F" w:rsidRPr="00110F2F">
        <w:rPr>
          <w:sz w:val="28"/>
          <w:szCs w:val="28"/>
          <w:lang w:val="uk-UA"/>
        </w:rPr>
        <w:t xml:space="preserve">Сумському </w:t>
      </w:r>
      <w:r w:rsidRPr="00110F2F">
        <w:rPr>
          <w:sz w:val="28"/>
          <w:szCs w:val="28"/>
          <w:lang w:val="uk-UA"/>
        </w:rPr>
        <w:t xml:space="preserve">міському голові </w:t>
      </w:r>
      <w:r w:rsidR="00110F2F">
        <w:rPr>
          <w:sz w:val="28"/>
          <w:szCs w:val="28"/>
          <w:lang w:val="uk-UA"/>
        </w:rPr>
        <w:t xml:space="preserve">звіт </w:t>
      </w:r>
      <w:r w:rsidR="009B58FC">
        <w:rPr>
          <w:sz w:val="28"/>
          <w:szCs w:val="28"/>
          <w:lang w:val="uk-UA"/>
        </w:rPr>
        <w:t>з</w:t>
      </w:r>
      <w:r w:rsidR="009B58FC" w:rsidRPr="00110F2F">
        <w:rPr>
          <w:sz w:val="28"/>
          <w:szCs w:val="28"/>
          <w:lang w:val="uk-UA"/>
        </w:rPr>
        <w:t xml:space="preserve">а результатами роботи комісії </w:t>
      </w:r>
      <w:r w:rsidR="00110F2F">
        <w:rPr>
          <w:sz w:val="28"/>
          <w:szCs w:val="28"/>
          <w:lang w:val="uk-UA"/>
        </w:rPr>
        <w:t>та</w:t>
      </w:r>
      <w:r w:rsidR="00421CBE">
        <w:rPr>
          <w:sz w:val="28"/>
          <w:szCs w:val="28"/>
          <w:lang w:val="uk-UA"/>
        </w:rPr>
        <w:t xml:space="preserve">, у випадку необхідності, </w:t>
      </w:r>
      <w:r w:rsidR="00110F2F">
        <w:rPr>
          <w:sz w:val="28"/>
          <w:szCs w:val="28"/>
          <w:lang w:val="uk-UA"/>
        </w:rPr>
        <w:t xml:space="preserve">пропозиції </w:t>
      </w:r>
      <w:r w:rsidR="00090C0D">
        <w:rPr>
          <w:sz w:val="28"/>
          <w:szCs w:val="28"/>
          <w:lang w:val="uk-UA"/>
        </w:rPr>
        <w:t>щодо</w:t>
      </w:r>
      <w:r w:rsidR="00421CBE">
        <w:rPr>
          <w:sz w:val="28"/>
          <w:szCs w:val="28"/>
          <w:lang w:val="uk-UA"/>
        </w:rPr>
        <w:t xml:space="preserve"> застосування</w:t>
      </w:r>
      <w:r w:rsidR="00110F2F">
        <w:rPr>
          <w:sz w:val="28"/>
          <w:szCs w:val="28"/>
          <w:lang w:val="uk-UA"/>
        </w:rPr>
        <w:t xml:space="preserve"> заходів реагування  </w:t>
      </w:r>
      <w:r w:rsidR="00421CBE">
        <w:rPr>
          <w:sz w:val="28"/>
          <w:szCs w:val="28"/>
          <w:lang w:val="uk-UA"/>
        </w:rPr>
        <w:t xml:space="preserve">до </w:t>
      </w:r>
      <w:r w:rsidR="00421CBE">
        <w:rPr>
          <w:bCs/>
          <w:sz w:val="28"/>
          <w:szCs w:val="28"/>
          <w:lang w:val="uk-UA"/>
        </w:rPr>
        <w:t>директора комунального підприємства Сумської міської ради «</w:t>
      </w:r>
      <w:proofErr w:type="spellStart"/>
      <w:r w:rsidR="00421CBE">
        <w:rPr>
          <w:bCs/>
          <w:sz w:val="28"/>
          <w:szCs w:val="28"/>
          <w:lang w:val="uk-UA"/>
        </w:rPr>
        <w:t>Електроавтотранс</w:t>
      </w:r>
      <w:proofErr w:type="spellEnd"/>
      <w:r w:rsidR="00421CBE">
        <w:rPr>
          <w:bCs/>
          <w:sz w:val="28"/>
          <w:szCs w:val="28"/>
          <w:lang w:val="uk-UA"/>
        </w:rPr>
        <w:t>» Однорога В.Л.</w:t>
      </w:r>
    </w:p>
    <w:p w:rsidR="00240384" w:rsidRPr="00240384" w:rsidRDefault="00240384" w:rsidP="00240384">
      <w:pPr>
        <w:pStyle w:val="a9"/>
        <w:rPr>
          <w:sz w:val="28"/>
          <w:szCs w:val="28"/>
          <w:lang w:val="uk-UA"/>
        </w:rPr>
      </w:pPr>
    </w:p>
    <w:p w:rsidR="00076E9C" w:rsidRDefault="00090C0D" w:rsidP="00B13118">
      <w:pPr>
        <w:numPr>
          <w:ilvl w:val="0"/>
          <w:numId w:val="2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виконанням даного розпорядження покласти на першого заступника міського голови Войтенка В.В.</w:t>
      </w:r>
    </w:p>
    <w:p w:rsidR="00076E9C" w:rsidRDefault="00076E9C" w:rsidP="00B13118">
      <w:pPr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jc w:val="both"/>
        <w:rPr>
          <w:sz w:val="28"/>
          <w:szCs w:val="28"/>
          <w:lang w:val="uk-UA"/>
        </w:rPr>
      </w:pPr>
    </w:p>
    <w:p w:rsidR="00076E9C" w:rsidRDefault="00076E9C" w:rsidP="00323D88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</w:p>
    <w:p w:rsidR="00076E9C" w:rsidRPr="00A32D53" w:rsidRDefault="00076E9C" w:rsidP="00B13118">
      <w:pPr>
        <w:jc w:val="both"/>
        <w:rPr>
          <w:b/>
          <w:bCs/>
          <w:sz w:val="28"/>
          <w:szCs w:val="28"/>
          <w:lang w:val="uk-UA"/>
        </w:rPr>
      </w:pPr>
      <w:r w:rsidRPr="00A32D53">
        <w:rPr>
          <w:b/>
          <w:bCs/>
          <w:sz w:val="28"/>
          <w:szCs w:val="28"/>
          <w:lang w:val="uk-UA"/>
        </w:rPr>
        <w:t>Міський голова</w:t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  <w:t>О.М. Лисенко</w:t>
      </w:r>
    </w:p>
    <w:p w:rsidR="00076E9C" w:rsidRDefault="00076E9C" w:rsidP="00B131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76E9C" w:rsidRPr="00090C0D" w:rsidRDefault="00421CBE" w:rsidP="00B13118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  <w:r w:rsidRPr="00090C0D">
        <w:rPr>
          <w:sz w:val="24"/>
          <w:szCs w:val="28"/>
          <w:lang w:val="uk-UA"/>
        </w:rPr>
        <w:t xml:space="preserve">Чайченко О.В., </w:t>
      </w:r>
      <w:r w:rsidR="00076E9C" w:rsidRPr="00090C0D">
        <w:rPr>
          <w:sz w:val="24"/>
          <w:szCs w:val="28"/>
          <w:lang w:val="uk-UA"/>
        </w:rPr>
        <w:t>70</w:t>
      </w:r>
      <w:r w:rsidRPr="00090C0D">
        <w:rPr>
          <w:sz w:val="24"/>
          <w:szCs w:val="28"/>
          <w:lang w:val="uk-UA"/>
        </w:rPr>
        <w:t>0-</w:t>
      </w:r>
      <w:r w:rsidR="00076E9C" w:rsidRPr="00090C0D">
        <w:rPr>
          <w:sz w:val="24"/>
          <w:szCs w:val="28"/>
          <w:lang w:val="uk-UA"/>
        </w:rPr>
        <w:t>6</w:t>
      </w:r>
      <w:r w:rsidRPr="00090C0D">
        <w:rPr>
          <w:sz w:val="24"/>
          <w:szCs w:val="28"/>
          <w:lang w:val="uk-UA"/>
        </w:rPr>
        <w:t>30</w:t>
      </w:r>
    </w:p>
    <w:p w:rsidR="00076E9C" w:rsidRPr="00090C0D" w:rsidRDefault="00076E9C" w:rsidP="00B13118">
      <w:pPr>
        <w:rPr>
          <w:sz w:val="24"/>
          <w:szCs w:val="28"/>
          <w:lang w:val="uk-UA"/>
        </w:rPr>
      </w:pPr>
      <w:r w:rsidRPr="00090C0D">
        <w:rPr>
          <w:sz w:val="24"/>
          <w:szCs w:val="28"/>
          <w:lang w:val="uk-UA"/>
        </w:rPr>
        <w:t>Розіслати: до справи, членам комісії</w:t>
      </w:r>
    </w:p>
    <w:p w:rsidR="00076E9C" w:rsidRPr="00D119D5" w:rsidRDefault="00076E9C" w:rsidP="008817B8">
      <w:pPr>
        <w:jc w:val="center"/>
        <w:rPr>
          <w:sz w:val="28"/>
          <w:szCs w:val="28"/>
        </w:rPr>
      </w:pPr>
      <w:r w:rsidRPr="00090C0D">
        <w:rPr>
          <w:sz w:val="24"/>
          <w:szCs w:val="28"/>
          <w:lang w:val="uk-UA"/>
        </w:rPr>
        <w:br w:type="page"/>
      </w:r>
      <w:r w:rsidR="008817B8">
        <w:rPr>
          <w:sz w:val="24"/>
          <w:szCs w:val="28"/>
          <w:lang w:val="uk-UA"/>
        </w:rPr>
        <w:lastRenderedPageBreak/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:rsidR="00076E9C" w:rsidRPr="00D119D5" w:rsidRDefault="00076E9C" w:rsidP="00B13118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="007C1A10" w:rsidRPr="007C1A10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="007C1A10" w:rsidRPr="007C1A10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076E9C" w:rsidRPr="00222689" w:rsidRDefault="00076E9C" w:rsidP="00B13118">
      <w:pPr>
        <w:ind w:firstLine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r w:rsidR="007C1A10" w:rsidRPr="007C1A10">
        <w:rPr>
          <w:sz w:val="28"/>
          <w:szCs w:val="28"/>
        </w:rPr>
        <w:t xml:space="preserve"> </w:t>
      </w:r>
      <w:r w:rsidR="00222689">
        <w:rPr>
          <w:sz w:val="28"/>
          <w:szCs w:val="28"/>
          <w:lang w:val="uk-UA"/>
        </w:rPr>
        <w:t xml:space="preserve"> 10.11.2016</w:t>
      </w:r>
      <w:proofErr w:type="gramEnd"/>
      <w:r w:rsidR="00FC48E5">
        <w:rPr>
          <w:sz w:val="28"/>
          <w:szCs w:val="28"/>
          <w:lang w:val="uk-UA"/>
        </w:rPr>
        <w:t xml:space="preserve"> </w:t>
      </w:r>
      <w:r w:rsidRPr="00D119D5">
        <w:rPr>
          <w:sz w:val="28"/>
          <w:szCs w:val="28"/>
        </w:rPr>
        <w:t>№</w:t>
      </w:r>
      <w:r w:rsidR="00222689">
        <w:rPr>
          <w:sz w:val="28"/>
          <w:szCs w:val="28"/>
          <w:lang w:val="uk-UA"/>
        </w:rPr>
        <w:t xml:space="preserve"> 345-Р</w:t>
      </w:r>
    </w:p>
    <w:p w:rsidR="00076E9C" w:rsidRDefault="00076E9C" w:rsidP="00B13118">
      <w:pPr>
        <w:ind w:firstLine="5387"/>
        <w:jc w:val="both"/>
        <w:rPr>
          <w:sz w:val="28"/>
          <w:szCs w:val="28"/>
        </w:rPr>
      </w:pPr>
    </w:p>
    <w:p w:rsidR="00076E9C" w:rsidRPr="005865B8" w:rsidRDefault="00076E9C" w:rsidP="00B13118">
      <w:pPr>
        <w:jc w:val="center"/>
        <w:rPr>
          <w:b/>
          <w:bCs/>
          <w:sz w:val="28"/>
          <w:szCs w:val="28"/>
          <w:lang w:val="uk-UA"/>
        </w:rPr>
      </w:pPr>
      <w:r w:rsidRPr="005865B8">
        <w:rPr>
          <w:b/>
          <w:bCs/>
          <w:sz w:val="28"/>
          <w:szCs w:val="28"/>
          <w:lang w:val="uk-UA"/>
        </w:rPr>
        <w:t>СКЛАД</w:t>
      </w:r>
    </w:p>
    <w:p w:rsidR="00DB2C36" w:rsidRPr="008817B8" w:rsidRDefault="00275162" w:rsidP="00603269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</w:t>
      </w:r>
      <w:r w:rsidRPr="008817B8">
        <w:rPr>
          <w:bCs/>
          <w:sz w:val="28"/>
          <w:szCs w:val="28"/>
          <w:lang w:val="uk-UA"/>
        </w:rPr>
        <w:t xml:space="preserve">щодо </w:t>
      </w:r>
      <w:r w:rsidR="008817B8" w:rsidRPr="008817B8">
        <w:rPr>
          <w:bCs/>
          <w:sz w:val="28"/>
          <w:szCs w:val="28"/>
          <w:lang w:val="uk-UA"/>
        </w:rPr>
        <w:t xml:space="preserve">перевірки </w:t>
      </w:r>
      <w:r w:rsidR="00090C0D" w:rsidRPr="008817B8">
        <w:rPr>
          <w:bCs/>
          <w:sz w:val="28"/>
          <w:szCs w:val="28"/>
          <w:lang w:val="uk-UA"/>
        </w:rPr>
        <w:t xml:space="preserve">дій </w:t>
      </w:r>
      <w:r w:rsidRPr="008817B8">
        <w:rPr>
          <w:bCs/>
          <w:sz w:val="28"/>
          <w:szCs w:val="28"/>
          <w:lang w:val="uk-UA"/>
        </w:rPr>
        <w:t xml:space="preserve">директора комунального підприємства </w:t>
      </w:r>
    </w:p>
    <w:p w:rsidR="00076E9C" w:rsidRPr="008817B8" w:rsidRDefault="00275162" w:rsidP="00603269">
      <w:pPr>
        <w:jc w:val="center"/>
        <w:rPr>
          <w:bCs/>
          <w:sz w:val="28"/>
          <w:szCs w:val="28"/>
          <w:lang w:val="uk-UA"/>
        </w:rPr>
      </w:pPr>
      <w:r w:rsidRPr="008817B8">
        <w:rPr>
          <w:bCs/>
          <w:sz w:val="28"/>
          <w:szCs w:val="28"/>
          <w:lang w:val="uk-UA"/>
        </w:rPr>
        <w:t>Сумської міської ради «</w:t>
      </w:r>
      <w:proofErr w:type="spellStart"/>
      <w:r w:rsidRPr="008817B8">
        <w:rPr>
          <w:bCs/>
          <w:sz w:val="28"/>
          <w:szCs w:val="28"/>
          <w:lang w:val="uk-UA"/>
        </w:rPr>
        <w:t>Електроавтотранс</w:t>
      </w:r>
      <w:proofErr w:type="spellEnd"/>
      <w:r w:rsidRPr="008817B8">
        <w:rPr>
          <w:bCs/>
          <w:sz w:val="28"/>
          <w:szCs w:val="28"/>
          <w:lang w:val="uk-UA"/>
        </w:rPr>
        <w:t>» Однорога В.Л.</w:t>
      </w:r>
    </w:p>
    <w:p w:rsidR="00275162" w:rsidRPr="00603269" w:rsidRDefault="00275162" w:rsidP="0060326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652"/>
        <w:gridCol w:w="425"/>
        <w:gridCol w:w="5670"/>
      </w:tblGrid>
      <w:tr w:rsidR="00076E9C" w:rsidRPr="0088532F">
        <w:tc>
          <w:tcPr>
            <w:tcW w:w="3652" w:type="dxa"/>
          </w:tcPr>
          <w:p w:rsidR="00076E9C" w:rsidRPr="00D06C36" w:rsidRDefault="00A07621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Журба</w:t>
            </w:r>
          </w:p>
          <w:p w:rsidR="00076E9C" w:rsidRDefault="00A07621" w:rsidP="00855A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076E9C" w:rsidRPr="00D06C36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76E9C" w:rsidRPr="0088532F" w:rsidRDefault="00076E9C" w:rsidP="00855ABA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76E9C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A07621"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bCs/>
                <w:sz w:val="28"/>
                <w:szCs w:val="28"/>
              </w:rPr>
              <w:t xml:space="preserve">голова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;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88532F">
        <w:tc>
          <w:tcPr>
            <w:tcW w:w="3652" w:type="dxa"/>
          </w:tcPr>
          <w:p w:rsidR="00076E9C" w:rsidRDefault="007A13E8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Брязкун</w:t>
            </w:r>
            <w:proofErr w:type="spellEnd"/>
          </w:p>
          <w:p w:rsidR="007A13E8" w:rsidRPr="007A13E8" w:rsidRDefault="007A13E8" w:rsidP="00855ABA">
            <w:pPr>
              <w:jc w:val="both"/>
              <w:rPr>
                <w:sz w:val="28"/>
                <w:szCs w:val="28"/>
                <w:lang w:val="uk-UA"/>
              </w:rPr>
            </w:pPr>
            <w:r w:rsidRPr="007A13E8">
              <w:rPr>
                <w:bCs/>
                <w:sz w:val="28"/>
                <w:szCs w:val="28"/>
                <w:lang w:val="uk-UA"/>
              </w:rPr>
              <w:t>Григорій Вікторович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76E9C" w:rsidRPr="0088532F" w:rsidRDefault="00076E9C" w:rsidP="00855ABA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76E9C" w:rsidRDefault="00EB3460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 xml:space="preserve">начальник </w:t>
            </w:r>
            <w:hyperlink r:id="rId9" w:history="1">
              <w:r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>в</w:t>
              </w:r>
              <w:r w:rsidR="007A13E8" w:rsidRPr="007A13E8"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>ідділ</w:t>
              </w:r>
              <w:r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>у</w:t>
              </w:r>
              <w:r w:rsidR="007A13E8" w:rsidRPr="007A13E8"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 xml:space="preserve"> з питань взаємодії з правоохоронними органами та оборонної роботи</w:t>
              </w:r>
            </w:hyperlink>
            <w:r w:rsidR="007A13E8">
              <w:rPr>
                <w:rFonts w:cs="Arial"/>
                <w:color w:val="333333"/>
                <w:lang w:val="uk-UA"/>
              </w:rPr>
              <w:t xml:space="preserve"> </w:t>
            </w:r>
            <w:r w:rsidR="00076E9C">
              <w:rPr>
                <w:sz w:val="28"/>
                <w:szCs w:val="28"/>
                <w:lang w:val="uk-UA"/>
              </w:rPr>
              <w:t>Сумської міської ради</w:t>
            </w:r>
            <w:r w:rsidR="00076E9C" w:rsidRPr="0088532F">
              <w:rPr>
                <w:sz w:val="28"/>
                <w:szCs w:val="28"/>
              </w:rPr>
              <w:t xml:space="preserve">, </w:t>
            </w:r>
            <w:r w:rsidR="00076E9C" w:rsidRPr="0088532F"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 w:rsidR="00076E9C" w:rsidRPr="0088532F"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 w:rsidR="007C1A10">
              <w:rPr>
                <w:b/>
                <w:bCs/>
                <w:sz w:val="28"/>
                <w:szCs w:val="28"/>
              </w:rPr>
              <w:t xml:space="preserve"> </w:t>
            </w:r>
            <w:r w:rsidR="00076E9C"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="00076E9C" w:rsidRPr="0088532F">
              <w:rPr>
                <w:b/>
                <w:bCs/>
                <w:sz w:val="28"/>
                <w:szCs w:val="28"/>
              </w:rPr>
              <w:t>;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76E" w:rsidRPr="00B352E8">
        <w:tc>
          <w:tcPr>
            <w:tcW w:w="3652" w:type="dxa"/>
          </w:tcPr>
          <w:p w:rsidR="00DD576E" w:rsidRDefault="00DD576E" w:rsidP="00DD576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Козлов </w:t>
            </w:r>
          </w:p>
          <w:p w:rsidR="00DD576E" w:rsidRPr="00EB3460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 w:rsidRPr="00EB3460">
              <w:rPr>
                <w:bCs/>
                <w:sz w:val="28"/>
                <w:szCs w:val="28"/>
                <w:lang w:val="uk-UA"/>
              </w:rPr>
              <w:t>Ігор Ігорович</w:t>
            </w:r>
          </w:p>
          <w:p w:rsidR="00DD576E" w:rsidRPr="00603269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D576E" w:rsidRPr="00603269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  <w:r w:rsidRPr="006032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D576E" w:rsidRPr="00603269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hyperlink r:id="rId10" w:history="1">
              <w:r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>в</w:t>
              </w:r>
              <w:r w:rsidRPr="007A13E8"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>ідділ</w:t>
              </w:r>
              <w:r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>у</w:t>
              </w:r>
              <w:r w:rsidRPr="007A13E8">
                <w:rPr>
                  <w:rStyle w:val="ac"/>
                  <w:rFonts w:cs="Arial"/>
                  <w:color w:val="auto"/>
                  <w:sz w:val="28"/>
                  <w:szCs w:val="28"/>
                  <w:lang w:val="uk-UA"/>
                </w:rPr>
                <w:t xml:space="preserve"> з питань взаємодії з правоохоронними органами та оборонної роботи</w:t>
              </w:r>
            </w:hyperlink>
            <w:r>
              <w:rPr>
                <w:rFonts w:cs="Arial"/>
                <w:color w:val="333333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AA5ECE">
              <w:rPr>
                <w:sz w:val="28"/>
                <w:szCs w:val="28"/>
                <w:lang w:val="uk-UA"/>
              </w:rPr>
              <w:t xml:space="preserve">, </w:t>
            </w:r>
            <w:r w:rsidR="00AA5ECE" w:rsidRPr="00AA5EC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603269">
              <w:rPr>
                <w:sz w:val="28"/>
                <w:szCs w:val="28"/>
                <w:lang w:val="uk-UA"/>
              </w:rPr>
              <w:t>;</w:t>
            </w:r>
          </w:p>
          <w:p w:rsidR="00DD576E" w:rsidRPr="00603269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76E" w:rsidRPr="0088532F">
        <w:tc>
          <w:tcPr>
            <w:tcW w:w="9747" w:type="dxa"/>
            <w:gridSpan w:val="3"/>
          </w:tcPr>
          <w:p w:rsidR="00DD576E" w:rsidRPr="00C66C29" w:rsidRDefault="00DD576E" w:rsidP="00DD576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532F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D576E" w:rsidRPr="002B54BB">
        <w:tc>
          <w:tcPr>
            <w:tcW w:w="3652" w:type="dxa"/>
          </w:tcPr>
          <w:p w:rsidR="00DD576E" w:rsidRPr="00603269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D576E" w:rsidRPr="00603269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DD576E" w:rsidRPr="00603269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76E" w:rsidRPr="00323D88">
        <w:tc>
          <w:tcPr>
            <w:tcW w:w="3652" w:type="dxa"/>
          </w:tcPr>
          <w:p w:rsidR="00DD576E" w:rsidRDefault="00DD576E" w:rsidP="00DD576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Комаров </w:t>
            </w:r>
          </w:p>
          <w:p w:rsidR="00DD576E" w:rsidRPr="00646E48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 w:rsidRPr="00646E48">
              <w:rPr>
                <w:bCs/>
                <w:sz w:val="28"/>
                <w:szCs w:val="28"/>
                <w:lang w:val="uk-UA"/>
              </w:rPr>
              <w:t>Юрій В</w:t>
            </w:r>
            <w:r>
              <w:rPr>
                <w:bCs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425" w:type="dxa"/>
          </w:tcPr>
          <w:p w:rsidR="00DD576E" w:rsidRPr="00323D88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D576E" w:rsidRPr="00323D88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AA5ECE">
              <w:rPr>
                <w:sz w:val="28"/>
                <w:szCs w:val="28"/>
                <w:lang w:val="uk-UA"/>
              </w:rPr>
              <w:t>адник</w:t>
            </w:r>
            <w:r>
              <w:rPr>
                <w:sz w:val="28"/>
                <w:szCs w:val="28"/>
                <w:lang w:val="uk-UA"/>
              </w:rPr>
              <w:t xml:space="preserve"> Сумського міського голови</w:t>
            </w:r>
            <w:r w:rsidRPr="00323D8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DD576E" w:rsidRPr="00323D88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76E" w:rsidRPr="00975502">
        <w:tc>
          <w:tcPr>
            <w:tcW w:w="3652" w:type="dxa"/>
          </w:tcPr>
          <w:p w:rsidR="00DD576E" w:rsidRPr="00D23D73" w:rsidRDefault="00DD576E" w:rsidP="00DD576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23D73">
              <w:rPr>
                <w:b/>
                <w:bCs/>
                <w:sz w:val="28"/>
                <w:szCs w:val="28"/>
                <w:lang w:val="uk-UA"/>
              </w:rPr>
              <w:t>Удовенко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23D73">
              <w:rPr>
                <w:bCs/>
                <w:sz w:val="28"/>
                <w:szCs w:val="28"/>
                <w:lang w:val="uk-UA"/>
              </w:rPr>
              <w:t>Юрій Олексійович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D576E" w:rsidRPr="00D23D73" w:rsidRDefault="00DD576E" w:rsidP="00DD576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23D73">
              <w:rPr>
                <w:b/>
                <w:bCs/>
                <w:sz w:val="28"/>
                <w:szCs w:val="28"/>
                <w:lang w:val="uk-UA"/>
              </w:rPr>
              <w:t xml:space="preserve">Чайченко 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23D73">
              <w:rPr>
                <w:bCs/>
                <w:sz w:val="28"/>
                <w:szCs w:val="28"/>
                <w:lang w:val="uk-UA"/>
              </w:rPr>
              <w:t>Олег Володимирович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D576E" w:rsidRPr="00D23D73" w:rsidRDefault="00DD576E" w:rsidP="00DD576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23D73">
              <w:rPr>
                <w:b/>
                <w:bCs/>
                <w:sz w:val="28"/>
                <w:szCs w:val="28"/>
                <w:lang w:val="uk-UA"/>
              </w:rPr>
              <w:t>Чернадчук</w:t>
            </w:r>
            <w:proofErr w:type="spellEnd"/>
            <w:r w:rsidRPr="00D23D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23D73">
              <w:rPr>
                <w:bCs/>
                <w:sz w:val="28"/>
                <w:szCs w:val="28"/>
                <w:lang w:val="uk-UA"/>
              </w:rPr>
              <w:t>Олександр Вікторович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D576E" w:rsidRPr="00D23D73" w:rsidRDefault="00DD576E" w:rsidP="00DD576E">
            <w:pPr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D23D73">
              <w:rPr>
                <w:rStyle w:val="ad"/>
                <w:sz w:val="28"/>
                <w:szCs w:val="28"/>
                <w:lang w:val="uk-UA"/>
              </w:rPr>
              <w:t xml:space="preserve">Яковенко </w:t>
            </w:r>
          </w:p>
          <w:p w:rsidR="00DD576E" w:rsidRPr="00D23D73" w:rsidRDefault="00DD576E" w:rsidP="00DD576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23D73">
              <w:rPr>
                <w:rStyle w:val="ad"/>
                <w:b w:val="0"/>
                <w:sz w:val="28"/>
                <w:szCs w:val="28"/>
                <w:lang w:val="uk-UA"/>
              </w:rPr>
              <w:t>Сергій Володимирович</w:t>
            </w:r>
          </w:p>
          <w:p w:rsidR="00DD576E" w:rsidRPr="00D23D73" w:rsidRDefault="00DD576E" w:rsidP="00DD576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D576E" w:rsidRPr="00D23D73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–</w:t>
            </w: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–</w:t>
            </w: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–</w:t>
            </w: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576E" w:rsidRPr="00225949" w:rsidRDefault="00DD576E" w:rsidP="00DD57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виконавчого комітету Сумської міської ради (за згодою);</w:t>
            </w:r>
          </w:p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ради;</w:t>
            </w:r>
          </w:p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громадський діяч ( за згодою);</w:t>
            </w:r>
          </w:p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576E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576E" w:rsidRPr="00975502" w:rsidRDefault="00DD576E" w:rsidP="00DD57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lang w:val="uk-UA"/>
              </w:rPr>
              <w:t xml:space="preserve">начальник </w:t>
            </w:r>
            <w:hyperlink r:id="rId11" w:history="1">
              <w:r>
                <w:rPr>
                  <w:rStyle w:val="ac"/>
                  <w:rFonts w:cs="Arial"/>
                  <w:color w:val="auto"/>
                  <w:sz w:val="28"/>
                  <w:lang w:val="uk-UA"/>
                </w:rPr>
                <w:t>в</w:t>
              </w:r>
              <w:r w:rsidRPr="008E3BE3">
                <w:rPr>
                  <w:rStyle w:val="ac"/>
                  <w:rFonts w:cs="Arial"/>
                  <w:color w:val="auto"/>
                  <w:sz w:val="28"/>
                  <w:lang w:val="uk-UA"/>
                </w:rPr>
                <w:t>ідділ</w:t>
              </w:r>
              <w:r>
                <w:rPr>
                  <w:rStyle w:val="ac"/>
                  <w:rFonts w:cs="Arial"/>
                  <w:color w:val="auto"/>
                  <w:sz w:val="28"/>
                  <w:lang w:val="uk-UA"/>
                </w:rPr>
                <w:t>у</w:t>
              </w:r>
              <w:r w:rsidRPr="008E3BE3">
                <w:rPr>
                  <w:rStyle w:val="ac"/>
                  <w:rFonts w:cs="Arial"/>
                  <w:color w:val="auto"/>
                  <w:sz w:val="28"/>
                  <w:lang w:val="uk-UA"/>
                </w:rPr>
                <w:t xml:space="preserve"> транспорту, зв'язку та телекомунікаційних послуг</w:t>
              </w:r>
            </w:hyperlink>
            <w:r>
              <w:rPr>
                <w:rFonts w:cs="Arial"/>
                <w:sz w:val="28"/>
                <w:lang w:val="uk-UA"/>
              </w:rPr>
              <w:t xml:space="preserve"> Сумської міської ради;</w:t>
            </w:r>
          </w:p>
        </w:tc>
      </w:tr>
    </w:tbl>
    <w:p w:rsidR="00076E9C" w:rsidRPr="00EB4726" w:rsidRDefault="00EB4726" w:rsidP="00D23D73">
      <w:pPr>
        <w:jc w:val="both"/>
        <w:rPr>
          <w:sz w:val="22"/>
          <w:szCs w:val="24"/>
          <w:lang w:val="uk-UA"/>
        </w:rPr>
      </w:pPr>
      <w:r w:rsidRPr="00EB4726">
        <w:rPr>
          <w:sz w:val="24"/>
          <w:szCs w:val="28"/>
          <w:lang w:val="uk-UA"/>
        </w:rPr>
        <w:t>Примітка: установити, що у разі персональних змін у складі комісії, або відсутності осіб, які входять до її складу в зв'язку з відпусткою, хворобою чи з інших причин, особи, які виконують їх обов'язки, входять до складу комісії за посадами.</w:t>
      </w:r>
    </w:p>
    <w:p w:rsidR="00076E9C" w:rsidRDefault="00076E9C" w:rsidP="00B13118">
      <w:pPr>
        <w:rPr>
          <w:sz w:val="24"/>
          <w:szCs w:val="24"/>
          <w:lang w:val="uk-UA"/>
        </w:rPr>
      </w:pPr>
    </w:p>
    <w:p w:rsidR="00076E9C" w:rsidRDefault="00076E9C" w:rsidP="00B13118">
      <w:pPr>
        <w:rPr>
          <w:sz w:val="24"/>
          <w:szCs w:val="24"/>
          <w:lang w:val="uk-UA"/>
        </w:rPr>
      </w:pPr>
    </w:p>
    <w:p w:rsidR="00076E9C" w:rsidRDefault="00076E9C" w:rsidP="007C03E8">
      <w:pPr>
        <w:rPr>
          <w:b/>
          <w:bCs/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 xml:space="preserve">Начальник </w:t>
      </w:r>
      <w:r w:rsidR="007C03E8">
        <w:rPr>
          <w:b/>
          <w:bCs/>
          <w:sz w:val="28"/>
          <w:szCs w:val="28"/>
          <w:lang w:val="uk-UA"/>
        </w:rPr>
        <w:t>правового управління</w:t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="007C03E8">
        <w:rPr>
          <w:b/>
          <w:bCs/>
          <w:sz w:val="28"/>
          <w:szCs w:val="28"/>
          <w:lang w:val="uk-UA"/>
        </w:rPr>
        <w:t xml:space="preserve"> О.В.Чайченко</w:t>
      </w:r>
    </w:p>
    <w:p w:rsidR="00AA5ECE" w:rsidRDefault="00AA5ECE" w:rsidP="007C03E8">
      <w:pPr>
        <w:rPr>
          <w:sz w:val="28"/>
          <w:szCs w:val="28"/>
          <w:lang w:val="uk-UA"/>
        </w:rPr>
      </w:pPr>
    </w:p>
    <w:sectPr w:rsidR="00AA5ECE" w:rsidSect="00B352E8">
      <w:headerReference w:type="default" r:id="rId12"/>
      <w:footerReference w:type="default" r:id="rId13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42" w:rsidRDefault="00403242">
      <w:r>
        <w:separator/>
      </w:r>
    </w:p>
  </w:endnote>
  <w:endnote w:type="continuationSeparator" w:id="0">
    <w:p w:rsidR="00403242" w:rsidRDefault="004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9C" w:rsidRDefault="00076E9C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42" w:rsidRDefault="00403242">
      <w:r>
        <w:separator/>
      </w:r>
    </w:p>
  </w:footnote>
  <w:footnote w:type="continuationSeparator" w:id="0">
    <w:p w:rsidR="00403242" w:rsidRDefault="004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9C" w:rsidRDefault="00076E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ED7"/>
    <w:multiLevelType w:val="hybridMultilevel"/>
    <w:tmpl w:val="2068AB00"/>
    <w:lvl w:ilvl="0" w:tplc="55260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8"/>
    <w:rsid w:val="00006EEA"/>
    <w:rsid w:val="00010C5B"/>
    <w:rsid w:val="00076E9C"/>
    <w:rsid w:val="00090C0D"/>
    <w:rsid w:val="000B6016"/>
    <w:rsid w:val="00110F2F"/>
    <w:rsid w:val="00124C9D"/>
    <w:rsid w:val="00222689"/>
    <w:rsid w:val="00225949"/>
    <w:rsid w:val="00240384"/>
    <w:rsid w:val="00265C92"/>
    <w:rsid w:val="0027076A"/>
    <w:rsid w:val="00275162"/>
    <w:rsid w:val="002B54BB"/>
    <w:rsid w:val="00323D88"/>
    <w:rsid w:val="0032450F"/>
    <w:rsid w:val="003A0757"/>
    <w:rsid w:val="003D6FB3"/>
    <w:rsid w:val="00403242"/>
    <w:rsid w:val="00421CBE"/>
    <w:rsid w:val="00464FC3"/>
    <w:rsid w:val="00470D64"/>
    <w:rsid w:val="005865B8"/>
    <w:rsid w:val="005B374B"/>
    <w:rsid w:val="005C3D67"/>
    <w:rsid w:val="00603269"/>
    <w:rsid w:val="00646E48"/>
    <w:rsid w:val="00664583"/>
    <w:rsid w:val="00741597"/>
    <w:rsid w:val="00747A98"/>
    <w:rsid w:val="00791404"/>
    <w:rsid w:val="007A13E8"/>
    <w:rsid w:val="007C03E8"/>
    <w:rsid w:val="007C1A10"/>
    <w:rsid w:val="008345A3"/>
    <w:rsid w:val="008432C1"/>
    <w:rsid w:val="00855ABA"/>
    <w:rsid w:val="00876A0A"/>
    <w:rsid w:val="008817B8"/>
    <w:rsid w:val="0088532F"/>
    <w:rsid w:val="008A14CA"/>
    <w:rsid w:val="008E3BE3"/>
    <w:rsid w:val="00937E4A"/>
    <w:rsid w:val="00975502"/>
    <w:rsid w:val="0098340B"/>
    <w:rsid w:val="00996C46"/>
    <w:rsid w:val="009B58FC"/>
    <w:rsid w:val="009E1A75"/>
    <w:rsid w:val="00A07621"/>
    <w:rsid w:val="00A32D53"/>
    <w:rsid w:val="00A50415"/>
    <w:rsid w:val="00A92C21"/>
    <w:rsid w:val="00A97370"/>
    <w:rsid w:val="00AA5ECE"/>
    <w:rsid w:val="00AE229B"/>
    <w:rsid w:val="00B13118"/>
    <w:rsid w:val="00B352E8"/>
    <w:rsid w:val="00BA2B5A"/>
    <w:rsid w:val="00BE450A"/>
    <w:rsid w:val="00BF099B"/>
    <w:rsid w:val="00C30C0F"/>
    <w:rsid w:val="00C66C29"/>
    <w:rsid w:val="00CA1A40"/>
    <w:rsid w:val="00CE5724"/>
    <w:rsid w:val="00D0249D"/>
    <w:rsid w:val="00D06C36"/>
    <w:rsid w:val="00D119D5"/>
    <w:rsid w:val="00D23D73"/>
    <w:rsid w:val="00D545C1"/>
    <w:rsid w:val="00D63E03"/>
    <w:rsid w:val="00D73C32"/>
    <w:rsid w:val="00D8451C"/>
    <w:rsid w:val="00DB2C36"/>
    <w:rsid w:val="00DC2E9C"/>
    <w:rsid w:val="00DD2D42"/>
    <w:rsid w:val="00DD576E"/>
    <w:rsid w:val="00E95565"/>
    <w:rsid w:val="00EB3460"/>
    <w:rsid w:val="00EB4726"/>
    <w:rsid w:val="00F05F97"/>
    <w:rsid w:val="00F3792B"/>
    <w:rsid w:val="00F93F2C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67F8D"/>
  <w15:docId w15:val="{7A1A0028-92DA-4776-B8AC-EF171C8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18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1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1311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131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13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1311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B13118"/>
  </w:style>
  <w:style w:type="paragraph" w:styleId="a9">
    <w:name w:val="List Paragraph"/>
    <w:basedOn w:val="a"/>
    <w:uiPriority w:val="99"/>
    <w:qFormat/>
    <w:rsid w:val="00B13118"/>
    <w:pPr>
      <w:ind w:left="7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B13118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23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23D88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7A13E8"/>
    <w:rPr>
      <w:strike w:val="0"/>
      <w:dstrike w:val="0"/>
      <w:color w:val="44B575"/>
      <w:u w:val="none"/>
      <w:effect w:val="none"/>
    </w:rPr>
  </w:style>
  <w:style w:type="character" w:styleId="ad">
    <w:name w:val="Strong"/>
    <w:basedOn w:val="a0"/>
    <w:uiPriority w:val="22"/>
    <w:qFormat/>
    <w:locked/>
    <w:rsid w:val="008E3BE3"/>
    <w:rPr>
      <w:b/>
      <w:bCs/>
    </w:rPr>
  </w:style>
  <w:style w:type="paragraph" w:customStyle="1" w:styleId="2">
    <w:name w:val="Знак Знак2 Знак Знак"/>
    <w:basedOn w:val="a"/>
    <w:rsid w:val="00AA5EC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r.gov.ua/uk/miska-vlada/vikonavchi-organi/strukturni-pidrozdili-sumskoji-miskoji-radi/2015-12-10-09-04-48/2015-11-26-10-35-1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mr.gov.ua/uk/miska-vlada/vikonavchi-organi/strukturni-pidrozdili-sumskoji-miskoji-radi/2015-12-10-09-04-48/2015-11-26-10-31-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4-48/2015-11-26-10-31-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DF09-2326-4BEF-A994-6CDDBB8C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Шуліпа Ольга Василівна</cp:lastModifiedBy>
  <cp:revision>36</cp:revision>
  <cp:lastPrinted>2016-11-07T13:50:00Z</cp:lastPrinted>
  <dcterms:created xsi:type="dcterms:W3CDTF">2016-11-07T07:08:00Z</dcterms:created>
  <dcterms:modified xsi:type="dcterms:W3CDTF">2016-11-15T07:08:00Z</dcterms:modified>
</cp:coreProperties>
</file>