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76E9C" w:rsidRPr="00A32D53">
        <w:trPr>
          <w:trHeight w:val="1122"/>
          <w:jc w:val="center"/>
        </w:trPr>
        <w:tc>
          <w:tcPr>
            <w:tcW w:w="4253" w:type="dxa"/>
          </w:tcPr>
          <w:p w:rsidR="00076E9C" w:rsidRPr="00010C5B" w:rsidRDefault="00076E9C" w:rsidP="00855AB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076E9C" w:rsidRPr="00010C5B" w:rsidRDefault="00DD2D42" w:rsidP="00010C5B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1pt;margin-top:.05pt;width:32.65pt;height:48.55pt;z-index:1;visibility:visible;mso-wrap-distance-left:9.05pt;mso-wrap-distance-right:9.05pt;mso-position-horizontal-relative:page;mso-position-vertical-relative:text">
                  <v:imagedata r:id="rId7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076E9C" w:rsidRPr="00010C5B" w:rsidRDefault="00076E9C" w:rsidP="00010C5B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076E9C" w:rsidRPr="00A32D53" w:rsidRDefault="00076E9C" w:rsidP="00B13118">
      <w:pPr>
        <w:pStyle w:val="a3"/>
        <w:jc w:val="center"/>
        <w:rPr>
          <w:sz w:val="16"/>
          <w:szCs w:val="16"/>
          <w:lang w:val="uk-UA"/>
        </w:rPr>
      </w:pPr>
    </w:p>
    <w:p w:rsidR="00076E9C" w:rsidRPr="00A32D53" w:rsidRDefault="00076E9C" w:rsidP="00B13118">
      <w:pPr>
        <w:jc w:val="center"/>
        <w:rPr>
          <w:b/>
          <w:bCs/>
          <w:sz w:val="32"/>
          <w:szCs w:val="32"/>
          <w:lang w:val="uk-UA"/>
        </w:rPr>
      </w:pPr>
      <w:r w:rsidRPr="00A32D53">
        <w:rPr>
          <w:b/>
          <w:bCs/>
          <w:sz w:val="32"/>
          <w:szCs w:val="32"/>
          <w:lang w:val="uk-UA"/>
        </w:rPr>
        <w:t>РОЗПОРЯДЖЕННЯ</w:t>
      </w:r>
    </w:p>
    <w:p w:rsidR="00076E9C" w:rsidRPr="00A32D53" w:rsidRDefault="00076E9C" w:rsidP="00B13118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076E9C" w:rsidRPr="00A32D53" w:rsidRDefault="00076E9C" w:rsidP="00B13118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076E9C" w:rsidRPr="00A32D53" w:rsidRDefault="00076E9C" w:rsidP="00B1311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076E9C" w:rsidRPr="00A32D53">
        <w:tc>
          <w:tcPr>
            <w:tcW w:w="4248" w:type="dxa"/>
          </w:tcPr>
          <w:p w:rsidR="00076E9C" w:rsidRPr="00010C5B" w:rsidRDefault="00076E9C" w:rsidP="00010C5B">
            <w:pPr>
              <w:jc w:val="both"/>
              <w:rPr>
                <w:sz w:val="28"/>
                <w:szCs w:val="28"/>
                <w:lang w:val="uk-UA"/>
              </w:rPr>
            </w:pPr>
            <w:r w:rsidRPr="00010C5B">
              <w:rPr>
                <w:sz w:val="28"/>
                <w:szCs w:val="28"/>
                <w:lang w:val="uk-UA"/>
              </w:rPr>
              <w:t xml:space="preserve">від  </w:t>
            </w:r>
            <w:r>
              <w:rPr>
                <w:sz w:val="28"/>
                <w:szCs w:val="28"/>
                <w:lang w:val="uk-UA"/>
              </w:rPr>
              <w:t xml:space="preserve">12.04.2016 </w:t>
            </w:r>
            <w:r w:rsidRPr="00010C5B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104-Р</w:t>
            </w:r>
            <w:r w:rsidRPr="00010C5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76E9C" w:rsidRPr="00A32D53">
        <w:tc>
          <w:tcPr>
            <w:tcW w:w="4248" w:type="dxa"/>
          </w:tcPr>
          <w:p w:rsidR="00076E9C" w:rsidRPr="00010C5B" w:rsidRDefault="00076E9C" w:rsidP="00010C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E9C" w:rsidRPr="00A32D53">
        <w:tc>
          <w:tcPr>
            <w:tcW w:w="4248" w:type="dxa"/>
          </w:tcPr>
          <w:p w:rsidR="00076E9C" w:rsidRPr="00010C5B" w:rsidRDefault="00076E9C" w:rsidP="00010C5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10C5B">
              <w:rPr>
                <w:b/>
                <w:bCs/>
                <w:sz w:val="28"/>
                <w:szCs w:val="28"/>
                <w:lang w:val="uk-UA"/>
              </w:rPr>
              <w:t>Про проведення службового розслідування стосовно директора комунального підприємства електромереж зовнішнього освітлення «</w:t>
            </w:r>
            <w:proofErr w:type="spellStart"/>
            <w:r w:rsidRPr="00010C5B">
              <w:rPr>
                <w:b/>
                <w:bCs/>
                <w:sz w:val="28"/>
                <w:szCs w:val="28"/>
                <w:lang w:val="uk-UA"/>
              </w:rPr>
              <w:t>Міськсвітло</w:t>
            </w:r>
            <w:proofErr w:type="spellEnd"/>
            <w:r w:rsidRPr="00010C5B">
              <w:rPr>
                <w:b/>
                <w:bCs/>
                <w:sz w:val="28"/>
                <w:szCs w:val="28"/>
                <w:lang w:val="uk-UA"/>
              </w:rPr>
              <w:t>» Сумської міської ради Пархоменка М.М.</w:t>
            </w:r>
          </w:p>
        </w:tc>
      </w:tr>
    </w:tbl>
    <w:p w:rsidR="00076E9C" w:rsidRDefault="00076E9C" w:rsidP="00B13118">
      <w:pPr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подань Сумської місцевої прокуратури від 30.03.2016 № 120</w:t>
      </w:r>
      <w:r>
        <w:rPr>
          <w:sz w:val="28"/>
          <w:szCs w:val="28"/>
          <w:lang w:val="uk-UA"/>
        </w:rPr>
        <w:noBreakHyphen/>
        <w:t xml:space="preserve">3287 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>. 16 та від 30.03.2016 № 120</w:t>
      </w:r>
      <w:r>
        <w:rPr>
          <w:sz w:val="28"/>
          <w:szCs w:val="28"/>
          <w:lang w:val="uk-UA"/>
        </w:rPr>
        <w:noBreakHyphen/>
        <w:t xml:space="preserve">3285 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>. 16, відповідно до підпункту «а» пункту другого частини першої статті 3, частини третьої статті 65 Закону України «Про запобігання корупції»</w:t>
      </w:r>
      <w:r w:rsidRPr="00D06C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</w:t>
      </w:r>
      <w:r w:rsidRPr="00C30C0F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ою</w:t>
      </w:r>
      <w:r w:rsidRPr="00C30C0F">
        <w:rPr>
          <w:sz w:val="28"/>
          <w:szCs w:val="28"/>
          <w:lang w:val="uk-UA"/>
        </w:rPr>
        <w:t xml:space="preserve"> Кабінету Міні</w:t>
      </w:r>
      <w:r>
        <w:rPr>
          <w:sz w:val="28"/>
          <w:szCs w:val="28"/>
          <w:lang w:val="uk-UA"/>
        </w:rPr>
        <w:t>стрів України від 13.06.2000 № </w:t>
      </w:r>
      <w:r w:rsidRPr="00C30C0F">
        <w:rPr>
          <w:sz w:val="28"/>
          <w:szCs w:val="28"/>
          <w:lang w:val="uk-UA"/>
        </w:rPr>
        <w:t>950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самоврядування» (зі змінами), пунктом 20 частини 4 статті 42 Закону України «Про місцеве самоврядування в Україні»:</w:t>
      </w:r>
    </w:p>
    <w:p w:rsidR="00076E9C" w:rsidRPr="00A32D53" w:rsidRDefault="00076E9C" w:rsidP="00B1311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076E9C" w:rsidRPr="00B13118" w:rsidRDefault="00076E9C" w:rsidP="00B13118">
      <w:pPr>
        <w:numPr>
          <w:ilvl w:val="0"/>
          <w:numId w:val="2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службове розслідування стосовно </w:t>
      </w:r>
      <w:r w:rsidRPr="00B13118">
        <w:rPr>
          <w:sz w:val="28"/>
          <w:szCs w:val="28"/>
          <w:lang w:val="uk-UA"/>
        </w:rPr>
        <w:t>директора комунального підприємства електромереж зовнішнього освітлення «</w:t>
      </w:r>
      <w:proofErr w:type="spellStart"/>
      <w:r w:rsidRPr="00B13118">
        <w:rPr>
          <w:sz w:val="28"/>
          <w:szCs w:val="28"/>
          <w:lang w:val="uk-UA"/>
        </w:rPr>
        <w:t>Міськсвітло</w:t>
      </w:r>
      <w:proofErr w:type="spellEnd"/>
      <w:r w:rsidRPr="00B13118">
        <w:rPr>
          <w:sz w:val="28"/>
          <w:szCs w:val="28"/>
          <w:lang w:val="uk-UA"/>
        </w:rPr>
        <w:t>» Сумської міської ради Пархоменка М</w:t>
      </w:r>
      <w:r>
        <w:rPr>
          <w:sz w:val="28"/>
          <w:szCs w:val="28"/>
          <w:lang w:val="uk-UA"/>
        </w:rPr>
        <w:t xml:space="preserve">иколи </w:t>
      </w:r>
      <w:r w:rsidRPr="00B1311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иколайовича</w:t>
      </w:r>
      <w:r w:rsidRPr="00B13118">
        <w:rPr>
          <w:sz w:val="28"/>
          <w:szCs w:val="28"/>
          <w:lang w:val="uk-UA"/>
        </w:rPr>
        <w:t>.</w:t>
      </w:r>
    </w:p>
    <w:p w:rsidR="00076E9C" w:rsidRDefault="00076E9C" w:rsidP="00B13118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numPr>
          <w:ilvl w:val="0"/>
          <w:numId w:val="2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проведення службового розслідування створити комісію та затвердити її персональний склад згідно з додатком.</w:t>
      </w:r>
    </w:p>
    <w:p w:rsidR="00076E9C" w:rsidRDefault="00076E9C" w:rsidP="00B13118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pStyle w:val="a9"/>
        <w:numPr>
          <w:ilvl w:val="0"/>
          <w:numId w:val="2"/>
        </w:numPr>
        <w:tabs>
          <w:tab w:val="clear" w:pos="1860"/>
          <w:tab w:val="num" w:pos="993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13118">
        <w:rPr>
          <w:sz w:val="28"/>
          <w:szCs w:val="28"/>
          <w:lang w:val="uk-UA"/>
        </w:rPr>
        <w:t xml:space="preserve">становити термін роботи комісії з </w:t>
      </w:r>
      <w:r>
        <w:rPr>
          <w:sz w:val="28"/>
          <w:szCs w:val="28"/>
          <w:lang w:val="uk-UA"/>
        </w:rPr>
        <w:t>1</w:t>
      </w:r>
      <w:r w:rsidRPr="00B13118">
        <w:rPr>
          <w:sz w:val="28"/>
          <w:szCs w:val="28"/>
          <w:lang w:val="uk-UA"/>
        </w:rPr>
        <w:t xml:space="preserve">3 по </w:t>
      </w:r>
      <w:r>
        <w:rPr>
          <w:sz w:val="28"/>
          <w:szCs w:val="28"/>
          <w:lang w:val="uk-UA"/>
        </w:rPr>
        <w:t>27</w:t>
      </w:r>
      <w:r w:rsidR="007C1A10" w:rsidRPr="007C1A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квітня </w:t>
      </w:r>
      <w:r w:rsidRPr="00B1311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 року</w:t>
      </w:r>
      <w:r w:rsidRPr="00B13118">
        <w:rPr>
          <w:sz w:val="28"/>
          <w:szCs w:val="28"/>
          <w:lang w:val="uk-UA"/>
        </w:rPr>
        <w:t>. За результатами роботи комісії надати міському голові акт службового розслідування.</w:t>
      </w:r>
    </w:p>
    <w:p w:rsidR="00076E9C" w:rsidRPr="00B13118" w:rsidRDefault="00076E9C" w:rsidP="00B13118">
      <w:pPr>
        <w:pStyle w:val="a9"/>
        <w:ind w:left="0" w:firstLine="720"/>
        <w:jc w:val="both"/>
        <w:rPr>
          <w:sz w:val="28"/>
          <w:szCs w:val="28"/>
          <w:lang w:val="uk-UA"/>
        </w:rPr>
      </w:pPr>
      <w:r w:rsidRPr="00B13118">
        <w:rPr>
          <w:sz w:val="28"/>
          <w:szCs w:val="28"/>
          <w:lang w:val="uk-UA"/>
        </w:rPr>
        <w:t xml:space="preserve">Установити, що у випадках, передбачених абзацом 4 пункту 3 Порядку проведення службового розслідування стосовно осіб, уповноважених на виконання функцій держави або місцевого самоврядування, затвердженого  постановою Кабінету Міністрів України від 13.06.2000 № 950, термін роботи комісії та дата подання акту службового розслідування відстрочується на відповідний строк. </w:t>
      </w:r>
    </w:p>
    <w:p w:rsidR="00076E9C" w:rsidRDefault="00076E9C" w:rsidP="00B13118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076E9C" w:rsidRPr="005C3D67" w:rsidRDefault="00076E9C" w:rsidP="00B13118">
      <w:pPr>
        <w:numPr>
          <w:ilvl w:val="0"/>
          <w:numId w:val="2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діяльності комісії покласти на її секретаря.</w:t>
      </w:r>
    </w:p>
    <w:p w:rsidR="00076E9C" w:rsidRDefault="00076E9C" w:rsidP="00B13118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numPr>
          <w:ilvl w:val="0"/>
          <w:numId w:val="2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76E9C" w:rsidRDefault="00076E9C" w:rsidP="00B13118">
      <w:pPr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jc w:val="both"/>
        <w:rPr>
          <w:sz w:val="28"/>
          <w:szCs w:val="28"/>
          <w:lang w:val="uk-UA"/>
        </w:rPr>
      </w:pPr>
    </w:p>
    <w:p w:rsidR="00076E9C" w:rsidRDefault="00076E9C" w:rsidP="00323D88">
      <w:pPr>
        <w:tabs>
          <w:tab w:val="left" w:pos="1080"/>
          <w:tab w:val="left" w:pos="1134"/>
        </w:tabs>
        <w:jc w:val="both"/>
        <w:rPr>
          <w:sz w:val="28"/>
          <w:szCs w:val="28"/>
          <w:lang w:val="uk-UA"/>
        </w:rPr>
      </w:pPr>
    </w:p>
    <w:p w:rsidR="00076E9C" w:rsidRDefault="00076E9C" w:rsidP="00323D88">
      <w:pPr>
        <w:tabs>
          <w:tab w:val="left" w:pos="1080"/>
          <w:tab w:val="left" w:pos="1134"/>
        </w:tabs>
        <w:jc w:val="both"/>
        <w:rPr>
          <w:sz w:val="28"/>
          <w:szCs w:val="28"/>
          <w:lang w:val="uk-UA"/>
        </w:rPr>
      </w:pPr>
    </w:p>
    <w:p w:rsidR="00076E9C" w:rsidRPr="00A32D53" w:rsidRDefault="00076E9C" w:rsidP="00B13118">
      <w:pPr>
        <w:jc w:val="both"/>
        <w:rPr>
          <w:b/>
          <w:bCs/>
          <w:sz w:val="28"/>
          <w:szCs w:val="28"/>
          <w:lang w:val="uk-UA"/>
        </w:rPr>
      </w:pPr>
      <w:r w:rsidRPr="00A32D53">
        <w:rPr>
          <w:b/>
          <w:bCs/>
          <w:sz w:val="28"/>
          <w:szCs w:val="28"/>
          <w:lang w:val="uk-UA"/>
        </w:rPr>
        <w:t>Міський голова</w:t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</w:r>
      <w:r w:rsidRPr="00A32D53">
        <w:rPr>
          <w:b/>
          <w:bCs/>
          <w:sz w:val="28"/>
          <w:szCs w:val="28"/>
          <w:lang w:val="uk-UA"/>
        </w:rPr>
        <w:tab/>
        <w:t>О.М. Лисенко</w:t>
      </w:r>
    </w:p>
    <w:p w:rsidR="00076E9C" w:rsidRDefault="00076E9C" w:rsidP="00B131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76E9C" w:rsidRDefault="00076E9C" w:rsidP="00B131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76E9C" w:rsidRPr="00A32D53" w:rsidRDefault="00076E9C" w:rsidP="00B131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76E9C" w:rsidRPr="00A32D53" w:rsidRDefault="00076E9C" w:rsidP="00B1311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Антоненко 70-05-64</w:t>
      </w:r>
    </w:p>
    <w:p w:rsidR="00076E9C" w:rsidRPr="00A32D53" w:rsidRDefault="00076E9C" w:rsidP="00B13118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</w:p>
    <w:p w:rsidR="00076E9C" w:rsidRPr="00A32D53" w:rsidRDefault="00076E9C" w:rsidP="00B13118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076E9C" w:rsidRPr="00D119D5" w:rsidRDefault="00076E9C" w:rsidP="00B13118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</w:p>
    <w:p w:rsidR="00076E9C" w:rsidRPr="00D119D5" w:rsidRDefault="00076E9C" w:rsidP="00B13118">
      <w:pPr>
        <w:ind w:firstLine="5387"/>
        <w:jc w:val="both"/>
        <w:rPr>
          <w:sz w:val="28"/>
          <w:szCs w:val="28"/>
        </w:rPr>
      </w:pPr>
      <w:proofErr w:type="gramStart"/>
      <w:r w:rsidRPr="00D119D5">
        <w:rPr>
          <w:sz w:val="28"/>
          <w:szCs w:val="28"/>
        </w:rPr>
        <w:t>до</w:t>
      </w:r>
      <w:proofErr w:type="gram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="007C1A10" w:rsidRPr="007C1A10">
        <w:rPr>
          <w:sz w:val="28"/>
          <w:szCs w:val="28"/>
        </w:rPr>
        <w:t xml:space="preserve"> </w:t>
      </w:r>
      <w:r w:rsidRPr="00D119D5">
        <w:rPr>
          <w:sz w:val="28"/>
          <w:szCs w:val="28"/>
        </w:rPr>
        <w:t>міського</w:t>
      </w:r>
      <w:r w:rsidR="007C1A10" w:rsidRPr="007C1A10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076E9C" w:rsidRDefault="00076E9C" w:rsidP="00B13118">
      <w:pPr>
        <w:ind w:firstLine="5387"/>
        <w:jc w:val="both"/>
        <w:rPr>
          <w:sz w:val="28"/>
          <w:szCs w:val="28"/>
        </w:rPr>
      </w:pPr>
      <w:proofErr w:type="spellStart"/>
      <w:proofErr w:type="gramStart"/>
      <w:r w:rsidRPr="00D119D5">
        <w:rPr>
          <w:sz w:val="28"/>
          <w:szCs w:val="28"/>
        </w:rPr>
        <w:t>від</w:t>
      </w:r>
      <w:proofErr w:type="spellEnd"/>
      <w:proofErr w:type="gramEnd"/>
      <w:r w:rsidR="007C1A10" w:rsidRPr="007C1A10">
        <w:rPr>
          <w:sz w:val="28"/>
          <w:szCs w:val="28"/>
        </w:rPr>
        <w:t xml:space="preserve"> </w:t>
      </w:r>
      <w:r w:rsidRPr="00D119D5">
        <w:rPr>
          <w:sz w:val="28"/>
          <w:szCs w:val="28"/>
        </w:rPr>
        <w:t>№</w:t>
      </w:r>
    </w:p>
    <w:p w:rsidR="00076E9C" w:rsidRDefault="00076E9C" w:rsidP="00B13118">
      <w:pPr>
        <w:ind w:firstLine="5387"/>
        <w:jc w:val="both"/>
        <w:rPr>
          <w:sz w:val="28"/>
          <w:szCs w:val="28"/>
        </w:rPr>
      </w:pPr>
    </w:p>
    <w:p w:rsidR="00076E9C" w:rsidRPr="005865B8" w:rsidRDefault="00076E9C" w:rsidP="00B13118">
      <w:pPr>
        <w:jc w:val="center"/>
        <w:rPr>
          <w:b/>
          <w:bCs/>
          <w:sz w:val="28"/>
          <w:szCs w:val="28"/>
          <w:lang w:val="uk-UA"/>
        </w:rPr>
      </w:pPr>
      <w:r w:rsidRPr="005865B8">
        <w:rPr>
          <w:b/>
          <w:bCs/>
          <w:sz w:val="28"/>
          <w:szCs w:val="28"/>
          <w:lang w:val="uk-UA"/>
        </w:rPr>
        <w:t>СКЛАД</w:t>
      </w:r>
    </w:p>
    <w:p w:rsidR="00076E9C" w:rsidRPr="00D06C36" w:rsidRDefault="00076E9C" w:rsidP="00B13118">
      <w:pPr>
        <w:jc w:val="center"/>
        <w:rPr>
          <w:b/>
          <w:bCs/>
          <w:sz w:val="28"/>
          <w:szCs w:val="28"/>
          <w:lang w:val="uk-UA"/>
        </w:rPr>
      </w:pPr>
      <w:r w:rsidRPr="00603269">
        <w:rPr>
          <w:sz w:val="28"/>
          <w:szCs w:val="28"/>
          <w:lang w:val="uk-UA"/>
        </w:rPr>
        <w:t xml:space="preserve">комісії з питань проведення службового розслідування </w:t>
      </w:r>
      <w:r>
        <w:rPr>
          <w:sz w:val="28"/>
          <w:szCs w:val="28"/>
          <w:lang w:val="uk-UA"/>
        </w:rPr>
        <w:t xml:space="preserve">стосовно </w:t>
      </w:r>
      <w:r w:rsidRPr="00B13118">
        <w:rPr>
          <w:sz w:val="28"/>
          <w:szCs w:val="28"/>
          <w:lang w:val="uk-UA"/>
        </w:rPr>
        <w:t>директора комунального підприємства електромереж зовнішнього освітлення «</w:t>
      </w:r>
      <w:proofErr w:type="spellStart"/>
      <w:r w:rsidRPr="00B13118">
        <w:rPr>
          <w:sz w:val="28"/>
          <w:szCs w:val="28"/>
          <w:lang w:val="uk-UA"/>
        </w:rPr>
        <w:t>Міськсвітло</w:t>
      </w:r>
      <w:proofErr w:type="spellEnd"/>
      <w:r w:rsidRPr="00B13118">
        <w:rPr>
          <w:sz w:val="28"/>
          <w:szCs w:val="28"/>
          <w:lang w:val="uk-UA"/>
        </w:rPr>
        <w:t>» Сумської міської ради Пархоменка М.М.</w:t>
      </w:r>
    </w:p>
    <w:p w:rsidR="00076E9C" w:rsidRPr="00603269" w:rsidRDefault="00076E9C" w:rsidP="0060326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3652"/>
        <w:gridCol w:w="425"/>
        <w:gridCol w:w="5670"/>
      </w:tblGrid>
      <w:tr w:rsidR="00076E9C" w:rsidRPr="0088532F">
        <w:tc>
          <w:tcPr>
            <w:tcW w:w="3652" w:type="dxa"/>
          </w:tcPr>
          <w:p w:rsidR="00076E9C" w:rsidRPr="00D06C36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Войтенко</w:t>
            </w:r>
          </w:p>
          <w:p w:rsidR="00076E9C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076E9C" w:rsidRPr="00D06C36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76E9C" w:rsidRPr="0088532F" w:rsidRDefault="00076E9C" w:rsidP="00855ABA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76E9C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bCs/>
                <w:sz w:val="28"/>
                <w:szCs w:val="28"/>
              </w:rPr>
              <w:t xml:space="preserve">голова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bCs/>
                <w:sz w:val="28"/>
                <w:szCs w:val="28"/>
              </w:rPr>
              <w:t>;</w:t>
            </w:r>
          </w:p>
          <w:p w:rsidR="00076E9C" w:rsidRPr="00C66C2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E9C" w:rsidRPr="0088532F">
        <w:tc>
          <w:tcPr>
            <w:tcW w:w="3652" w:type="dxa"/>
          </w:tcPr>
          <w:p w:rsidR="00076E9C" w:rsidRPr="00C66C29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Журба</w:t>
            </w:r>
          </w:p>
          <w:p w:rsidR="00076E9C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  <w:p w:rsidR="00076E9C" w:rsidRPr="00C66C2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76E9C" w:rsidRPr="0088532F" w:rsidRDefault="00076E9C" w:rsidP="00855ABA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76E9C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виконавчого комітету Сумської міської ради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bCs/>
                <w:sz w:val="28"/>
                <w:szCs w:val="28"/>
              </w:rPr>
              <w:t xml:space="preserve">заступник </w:t>
            </w:r>
            <w:proofErr w:type="spellStart"/>
            <w:r w:rsidRPr="0088532F">
              <w:rPr>
                <w:b/>
                <w:bCs/>
                <w:sz w:val="28"/>
                <w:szCs w:val="28"/>
              </w:rPr>
              <w:t>голови</w:t>
            </w:r>
            <w:proofErr w:type="spellEnd"/>
            <w:r w:rsidR="007C1A1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bCs/>
                <w:sz w:val="28"/>
                <w:szCs w:val="28"/>
              </w:rPr>
              <w:t>;</w:t>
            </w:r>
          </w:p>
          <w:p w:rsidR="00076E9C" w:rsidRPr="00C66C2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E9C" w:rsidRPr="00B352E8">
        <w:tc>
          <w:tcPr>
            <w:tcW w:w="3652" w:type="dxa"/>
          </w:tcPr>
          <w:p w:rsidR="00076E9C" w:rsidRPr="00AE229B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Красноусов</w:t>
            </w:r>
            <w:proofErr w:type="spellEnd"/>
          </w:p>
          <w:p w:rsidR="00076E9C" w:rsidRPr="00B352E8" w:rsidRDefault="00076E9C" w:rsidP="00A973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Олексійович</w:t>
            </w:r>
          </w:p>
        </w:tc>
        <w:tc>
          <w:tcPr>
            <w:tcW w:w="425" w:type="dxa"/>
          </w:tcPr>
          <w:p w:rsidR="00076E9C" w:rsidRPr="009E1A75" w:rsidRDefault="00076E9C" w:rsidP="00855A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76E9C" w:rsidRPr="00B352E8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департаменту інфраструктури міста </w:t>
            </w:r>
            <w:r w:rsidRPr="00B352E8">
              <w:rPr>
                <w:sz w:val="28"/>
                <w:szCs w:val="28"/>
                <w:lang w:val="uk-UA"/>
              </w:rPr>
              <w:t>Сумської міської ради</w:t>
            </w:r>
            <w:r w:rsidRPr="00B352E8">
              <w:rPr>
                <w:sz w:val="28"/>
                <w:szCs w:val="28"/>
              </w:rPr>
              <w:t xml:space="preserve">, </w:t>
            </w:r>
            <w:proofErr w:type="spellStart"/>
            <w:r w:rsidRPr="00B352E8">
              <w:rPr>
                <w:b/>
                <w:bCs/>
                <w:sz w:val="28"/>
                <w:szCs w:val="28"/>
              </w:rPr>
              <w:t>секретар</w:t>
            </w:r>
            <w:proofErr w:type="spellEnd"/>
            <w:r w:rsidR="007C1A10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B352E8"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076E9C" w:rsidRPr="00C66C2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E9C" w:rsidRPr="0088532F">
        <w:tc>
          <w:tcPr>
            <w:tcW w:w="9747" w:type="dxa"/>
            <w:gridSpan w:val="3"/>
          </w:tcPr>
          <w:p w:rsidR="00076E9C" w:rsidRDefault="00076E9C" w:rsidP="00855AB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76E9C" w:rsidRPr="00C66C29" w:rsidRDefault="00076E9C" w:rsidP="00855AB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532F">
              <w:rPr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76E9C" w:rsidRPr="007C1A10">
        <w:tc>
          <w:tcPr>
            <w:tcW w:w="3652" w:type="dxa"/>
          </w:tcPr>
          <w:p w:rsidR="00076E9C" w:rsidRPr="00603269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03269">
              <w:rPr>
                <w:b/>
                <w:bCs/>
                <w:sz w:val="28"/>
                <w:szCs w:val="28"/>
                <w:lang w:val="uk-UA"/>
              </w:rPr>
              <w:t>Кубрак</w:t>
            </w:r>
            <w:proofErr w:type="spellEnd"/>
          </w:p>
          <w:p w:rsidR="00076E9C" w:rsidRPr="0060326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  <w:r w:rsidRPr="00603269">
              <w:rPr>
                <w:sz w:val="28"/>
                <w:szCs w:val="28"/>
                <w:lang w:val="uk-UA"/>
              </w:rPr>
              <w:t>Оксана Миколаївна</w:t>
            </w:r>
          </w:p>
          <w:p w:rsidR="00076E9C" w:rsidRPr="0060326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76E9C" w:rsidRPr="00603269" w:rsidRDefault="00076E9C" w:rsidP="00855ABA">
            <w:pPr>
              <w:jc w:val="center"/>
              <w:rPr>
                <w:sz w:val="28"/>
                <w:szCs w:val="28"/>
                <w:lang w:val="uk-UA"/>
              </w:rPr>
            </w:pPr>
            <w:r w:rsidRPr="006032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76E9C" w:rsidRPr="0060326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  <w:r w:rsidRPr="00603269">
              <w:rPr>
                <w:sz w:val="28"/>
                <w:szCs w:val="28"/>
                <w:lang w:val="uk-UA"/>
              </w:rPr>
              <w:t>депутат Сумської міської ради, секретар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(за згодою);</w:t>
            </w:r>
          </w:p>
          <w:p w:rsidR="00076E9C" w:rsidRPr="00603269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E9C" w:rsidRPr="00323D88">
        <w:tc>
          <w:tcPr>
            <w:tcW w:w="3652" w:type="dxa"/>
          </w:tcPr>
          <w:p w:rsidR="00076E9C" w:rsidRPr="00323D88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23D88">
              <w:rPr>
                <w:b/>
                <w:bCs/>
                <w:sz w:val="28"/>
                <w:szCs w:val="28"/>
                <w:lang w:val="uk-UA"/>
              </w:rPr>
              <w:t>Гризодуб</w:t>
            </w:r>
            <w:proofErr w:type="spellEnd"/>
          </w:p>
          <w:p w:rsidR="00076E9C" w:rsidRPr="00323D88" w:rsidRDefault="00076E9C" w:rsidP="00323D88">
            <w:pPr>
              <w:jc w:val="both"/>
              <w:rPr>
                <w:sz w:val="28"/>
                <w:szCs w:val="28"/>
                <w:lang w:val="uk-UA"/>
              </w:rPr>
            </w:pPr>
            <w:r w:rsidRPr="00323D88">
              <w:rPr>
                <w:sz w:val="28"/>
                <w:szCs w:val="28"/>
                <w:lang w:val="uk-UA"/>
              </w:rPr>
              <w:t>Геннадій Павлович</w:t>
            </w:r>
          </w:p>
        </w:tc>
        <w:tc>
          <w:tcPr>
            <w:tcW w:w="425" w:type="dxa"/>
          </w:tcPr>
          <w:p w:rsidR="00076E9C" w:rsidRPr="00323D88" w:rsidRDefault="00076E9C" w:rsidP="00855ABA">
            <w:pPr>
              <w:jc w:val="center"/>
              <w:rPr>
                <w:sz w:val="28"/>
                <w:szCs w:val="28"/>
                <w:lang w:val="uk-UA"/>
              </w:rPr>
            </w:pPr>
            <w:r w:rsidRPr="00323D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76E9C" w:rsidRPr="00323D88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  <w:r w:rsidRPr="00323D88">
              <w:rPr>
                <w:sz w:val="28"/>
                <w:szCs w:val="28"/>
                <w:lang w:val="uk-UA"/>
              </w:rPr>
              <w:t>депутат Сумської міської ради, член постійної комісії з питань житлово-комунального господарства, благоустрою, енергозбереження, транспорту та зв’язку (за згодою);</w:t>
            </w:r>
          </w:p>
          <w:p w:rsidR="00076E9C" w:rsidRPr="00323D88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E9C" w:rsidRPr="00975502">
        <w:tc>
          <w:tcPr>
            <w:tcW w:w="3652" w:type="dxa"/>
          </w:tcPr>
          <w:p w:rsidR="00076E9C" w:rsidRPr="00975502" w:rsidRDefault="00076E9C" w:rsidP="00855AB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Яременко</w:t>
            </w:r>
          </w:p>
          <w:p w:rsidR="00076E9C" w:rsidRPr="00975502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425" w:type="dxa"/>
          </w:tcPr>
          <w:p w:rsidR="00076E9C" w:rsidRPr="00975502" w:rsidRDefault="00076E9C" w:rsidP="00855ABA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76E9C" w:rsidRPr="00975502" w:rsidRDefault="00076E9C" w:rsidP="00855A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інфраструктури міста Сумської міської ради.</w:t>
            </w:r>
          </w:p>
        </w:tc>
      </w:tr>
    </w:tbl>
    <w:p w:rsidR="00076E9C" w:rsidRDefault="00076E9C" w:rsidP="00B13118">
      <w:pPr>
        <w:rPr>
          <w:sz w:val="24"/>
          <w:szCs w:val="24"/>
          <w:lang w:val="uk-UA"/>
        </w:rPr>
      </w:pPr>
    </w:p>
    <w:p w:rsidR="00076E9C" w:rsidRDefault="00076E9C" w:rsidP="00B13118">
      <w:pPr>
        <w:rPr>
          <w:sz w:val="24"/>
          <w:szCs w:val="24"/>
          <w:lang w:val="uk-UA"/>
        </w:rPr>
      </w:pPr>
    </w:p>
    <w:p w:rsidR="00076E9C" w:rsidRDefault="00076E9C" w:rsidP="00B13118">
      <w:pPr>
        <w:rPr>
          <w:sz w:val="24"/>
          <w:szCs w:val="24"/>
          <w:lang w:val="uk-UA"/>
        </w:rPr>
      </w:pPr>
    </w:p>
    <w:p w:rsidR="00076E9C" w:rsidRPr="008345A3" w:rsidRDefault="00076E9C" w:rsidP="00B13118">
      <w:pPr>
        <w:rPr>
          <w:b/>
          <w:bCs/>
          <w:sz w:val="28"/>
          <w:szCs w:val="28"/>
          <w:lang w:val="uk-UA"/>
        </w:rPr>
      </w:pPr>
      <w:r w:rsidRPr="008345A3">
        <w:rPr>
          <w:b/>
          <w:bCs/>
          <w:sz w:val="28"/>
          <w:szCs w:val="28"/>
          <w:lang w:val="uk-UA"/>
        </w:rPr>
        <w:t>Начальник відділу організаційно -</w:t>
      </w:r>
    </w:p>
    <w:p w:rsidR="00076E9C" w:rsidRDefault="00076E9C" w:rsidP="00B13118">
      <w:pPr>
        <w:rPr>
          <w:sz w:val="28"/>
          <w:szCs w:val="28"/>
          <w:lang w:val="uk-UA"/>
        </w:rPr>
      </w:pPr>
      <w:r w:rsidRPr="008345A3">
        <w:rPr>
          <w:b/>
          <w:bCs/>
          <w:sz w:val="28"/>
          <w:szCs w:val="28"/>
          <w:lang w:val="uk-UA"/>
        </w:rPr>
        <w:t>кадрової роботи</w:t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</w:r>
      <w:r w:rsidRPr="008345A3">
        <w:rPr>
          <w:b/>
          <w:bCs/>
          <w:sz w:val="28"/>
          <w:szCs w:val="28"/>
          <w:lang w:val="uk-UA"/>
        </w:rPr>
        <w:tab/>
        <w:t>А.Г. Антоненко</w:t>
      </w:r>
    </w:p>
    <w:p w:rsidR="00076E9C" w:rsidRDefault="00076E9C" w:rsidP="00323D88">
      <w:pPr>
        <w:rPr>
          <w:sz w:val="28"/>
          <w:szCs w:val="28"/>
          <w:lang w:val="uk-UA"/>
        </w:rPr>
      </w:pPr>
    </w:p>
    <w:sectPr w:rsidR="00076E9C" w:rsidSect="00B352E8">
      <w:headerReference w:type="default" r:id="rId8"/>
      <w:footerReference w:type="default" r:id="rId9"/>
      <w:pgSz w:w="11906" w:h="16838"/>
      <w:pgMar w:top="719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42" w:rsidRDefault="00DD2D42">
      <w:r>
        <w:separator/>
      </w:r>
    </w:p>
  </w:endnote>
  <w:endnote w:type="continuationSeparator" w:id="0">
    <w:p w:rsidR="00DD2D42" w:rsidRDefault="00DD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9C" w:rsidRDefault="00076E9C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42" w:rsidRDefault="00DD2D42">
      <w:r>
        <w:separator/>
      </w:r>
    </w:p>
  </w:footnote>
  <w:footnote w:type="continuationSeparator" w:id="0">
    <w:p w:rsidR="00DD2D42" w:rsidRDefault="00DD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9C" w:rsidRDefault="00076E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118"/>
    <w:rsid w:val="00006EEA"/>
    <w:rsid w:val="00010C5B"/>
    <w:rsid w:val="00076E9C"/>
    <w:rsid w:val="00265C92"/>
    <w:rsid w:val="0027076A"/>
    <w:rsid w:val="00323D88"/>
    <w:rsid w:val="003A0757"/>
    <w:rsid w:val="00464FC3"/>
    <w:rsid w:val="005865B8"/>
    <w:rsid w:val="005C3D67"/>
    <w:rsid w:val="00603269"/>
    <w:rsid w:val="00747A98"/>
    <w:rsid w:val="007C1A10"/>
    <w:rsid w:val="008345A3"/>
    <w:rsid w:val="008432C1"/>
    <w:rsid w:val="00855ABA"/>
    <w:rsid w:val="00876A0A"/>
    <w:rsid w:val="0088532F"/>
    <w:rsid w:val="00975502"/>
    <w:rsid w:val="00996C46"/>
    <w:rsid w:val="009E1A75"/>
    <w:rsid w:val="00A32D53"/>
    <w:rsid w:val="00A92C21"/>
    <w:rsid w:val="00A97370"/>
    <w:rsid w:val="00AE229B"/>
    <w:rsid w:val="00B13118"/>
    <w:rsid w:val="00B352E8"/>
    <w:rsid w:val="00BE450A"/>
    <w:rsid w:val="00C30C0F"/>
    <w:rsid w:val="00C66C29"/>
    <w:rsid w:val="00CE5724"/>
    <w:rsid w:val="00D06C36"/>
    <w:rsid w:val="00D119D5"/>
    <w:rsid w:val="00D63E03"/>
    <w:rsid w:val="00DD2D42"/>
    <w:rsid w:val="00E95565"/>
    <w:rsid w:val="00F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A1A0028-92DA-4776-B8AC-EF171C82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18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1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1311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131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13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1311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B13118"/>
  </w:style>
  <w:style w:type="paragraph" w:styleId="a9">
    <w:name w:val="List Paragraph"/>
    <w:basedOn w:val="a"/>
    <w:uiPriority w:val="99"/>
    <w:qFormat/>
    <w:rsid w:val="00B13118"/>
    <w:pPr>
      <w:ind w:left="720"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B13118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23D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23D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1994</Words>
  <Characters>1137</Characters>
  <Application>Microsoft Office Word</Application>
  <DocSecurity>0</DocSecurity>
  <Lines>9</Lines>
  <Paragraphs>6</Paragraphs>
  <ScaleCrop>false</ScaleCrop>
  <Company>smr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vk750</cp:lastModifiedBy>
  <cp:revision>6</cp:revision>
  <cp:lastPrinted>2016-04-12T10:40:00Z</cp:lastPrinted>
  <dcterms:created xsi:type="dcterms:W3CDTF">2016-04-11T09:55:00Z</dcterms:created>
  <dcterms:modified xsi:type="dcterms:W3CDTF">2016-04-14T11:42:00Z</dcterms:modified>
</cp:coreProperties>
</file>