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85" w:rsidRDefault="00556C85" w:rsidP="00556C85">
      <w:pPr>
        <w:jc w:val="center"/>
        <w:rPr>
          <w:sz w:val="36"/>
          <w:szCs w:val="36"/>
          <w:lang w:val="uk-UA"/>
        </w:rPr>
      </w:pPr>
      <w:r>
        <w:rPr>
          <w:noProof/>
          <w:sz w:val="28"/>
        </w:rPr>
        <w:drawing>
          <wp:inline distT="0" distB="0" distL="0" distR="0" wp14:anchorId="18CC62C9" wp14:editId="73F67D47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85" w:rsidRDefault="00556C85" w:rsidP="00556C85">
      <w:pPr>
        <w:jc w:val="center"/>
        <w:rPr>
          <w:lang w:val="uk-UA"/>
        </w:rPr>
      </w:pPr>
    </w:p>
    <w:p w:rsidR="00556C85" w:rsidRDefault="00556C85" w:rsidP="00556C85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РОЗПОРЯДЖЕННЯ</w:t>
      </w:r>
    </w:p>
    <w:p w:rsidR="00556C85" w:rsidRDefault="00556C85" w:rsidP="00556C8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МІСЬКОГО ГОЛОВИ</w:t>
      </w:r>
    </w:p>
    <w:p w:rsidR="00556C85" w:rsidRDefault="00556C85" w:rsidP="00556C8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м. Суми</w:t>
      </w:r>
    </w:p>
    <w:p w:rsidR="00556C85" w:rsidRPr="00556C85" w:rsidRDefault="00556C85" w:rsidP="00556C85">
      <w:pPr>
        <w:jc w:val="center"/>
        <w:rPr>
          <w:b/>
          <w:bCs/>
          <w:sz w:val="16"/>
          <w:szCs w:val="16"/>
          <w:lang w:val="uk-UA"/>
        </w:rPr>
      </w:pPr>
    </w:p>
    <w:p w:rsidR="00556C85" w:rsidRDefault="00556C85" w:rsidP="00556C8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A50383">
        <w:rPr>
          <w:bCs/>
          <w:sz w:val="28"/>
          <w:szCs w:val="28"/>
          <w:lang w:val="uk-UA"/>
        </w:rPr>
        <w:t>12.05.2017</w:t>
      </w:r>
      <w:r>
        <w:rPr>
          <w:bCs/>
          <w:sz w:val="28"/>
          <w:szCs w:val="28"/>
          <w:lang w:val="uk-UA"/>
        </w:rPr>
        <w:t xml:space="preserve"> № </w:t>
      </w:r>
      <w:r w:rsidR="00A50383">
        <w:rPr>
          <w:bCs/>
          <w:sz w:val="28"/>
          <w:szCs w:val="28"/>
          <w:lang w:val="uk-UA"/>
        </w:rPr>
        <w:t>152-Р</w:t>
      </w:r>
      <w:r>
        <w:rPr>
          <w:bCs/>
          <w:sz w:val="28"/>
          <w:szCs w:val="28"/>
          <w:lang w:val="uk-UA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556C85" w:rsidTr="00556C85">
        <w:tc>
          <w:tcPr>
            <w:tcW w:w="4820" w:type="dxa"/>
          </w:tcPr>
          <w:p w:rsidR="00556C85" w:rsidRDefault="00556C85">
            <w:pPr>
              <w:spacing w:line="276" w:lineRule="auto"/>
              <w:rPr>
                <w:lang w:val="uk-UA" w:eastAsia="en-US"/>
              </w:rPr>
            </w:pPr>
          </w:p>
        </w:tc>
      </w:tr>
      <w:tr w:rsidR="00556C85" w:rsidTr="00556C85">
        <w:tc>
          <w:tcPr>
            <w:tcW w:w="4820" w:type="dxa"/>
            <w:hideMark/>
          </w:tcPr>
          <w:p w:rsidR="00556C85" w:rsidRDefault="00556C85" w:rsidP="00556C85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створення комісії по вирішенню проблемних питань щодо облаштування зон відпочинку міста Суми</w:t>
            </w:r>
          </w:p>
        </w:tc>
      </w:tr>
    </w:tbl>
    <w:p w:rsidR="00556C85" w:rsidRPr="00556C85" w:rsidRDefault="00556C85" w:rsidP="00556C85">
      <w:pPr>
        <w:tabs>
          <w:tab w:val="left" w:pos="1350"/>
        </w:tabs>
        <w:jc w:val="both"/>
        <w:rPr>
          <w:sz w:val="16"/>
          <w:szCs w:val="16"/>
          <w:lang w:val="uk-UA"/>
        </w:rPr>
      </w:pPr>
    </w:p>
    <w:p w:rsidR="00556C85" w:rsidRDefault="00556C85" w:rsidP="00556C85">
      <w:pPr>
        <w:tabs>
          <w:tab w:val="left" w:pos="135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Закону України «Про благоустрій населених пунктів», згідно з рішенням Сумської міської ради від 26.12.2014р. № 3853-МР «Про затвердження Правил благоустрою міста Суми», керуючись пунктом 20 частини 4 статті 42 Закону України «Про місцеве самоврядування в Україні»:</w:t>
      </w:r>
    </w:p>
    <w:p w:rsidR="00556C85" w:rsidRPr="00556C85" w:rsidRDefault="00556C85" w:rsidP="00556C85">
      <w:pPr>
        <w:pStyle w:val="21"/>
        <w:ind w:firstLine="680"/>
        <w:jc w:val="both"/>
        <w:rPr>
          <w:rFonts w:eastAsia="Times New Roman"/>
          <w:b w:val="0"/>
          <w:bCs w:val="0"/>
          <w:sz w:val="16"/>
          <w:szCs w:val="16"/>
          <w:lang w:eastAsia="ru-RU"/>
        </w:rPr>
      </w:pPr>
    </w:p>
    <w:p w:rsidR="00556C85" w:rsidRDefault="00556C85" w:rsidP="00556C85">
      <w:pPr>
        <w:pStyle w:val="21"/>
        <w:ind w:firstLine="680"/>
        <w:jc w:val="both"/>
        <w:rPr>
          <w:b w:val="0"/>
          <w:szCs w:val="28"/>
        </w:rPr>
      </w:pPr>
      <w:r>
        <w:rPr>
          <w:szCs w:val="28"/>
        </w:rPr>
        <w:t>1.</w:t>
      </w:r>
      <w:r>
        <w:rPr>
          <w:b w:val="0"/>
          <w:szCs w:val="28"/>
        </w:rPr>
        <w:t xml:space="preserve"> Створити </w:t>
      </w:r>
      <w:r>
        <w:rPr>
          <w:b w:val="0"/>
          <w:szCs w:val="28"/>
          <w:lang w:eastAsia="en-US"/>
        </w:rPr>
        <w:t>комісію по вирішенню проблемних питань щодо облаштування зон відпочинку міста Суми</w:t>
      </w:r>
      <w:r>
        <w:rPr>
          <w:b w:val="0"/>
          <w:szCs w:val="28"/>
        </w:rPr>
        <w:t xml:space="preserve"> у складі згідно з додатком 1. </w:t>
      </w:r>
    </w:p>
    <w:p w:rsidR="00ED1F97" w:rsidRPr="00ED1F97" w:rsidRDefault="00ED1F97" w:rsidP="00556C85">
      <w:pPr>
        <w:pStyle w:val="21"/>
        <w:ind w:firstLine="680"/>
        <w:jc w:val="both"/>
        <w:rPr>
          <w:b w:val="0"/>
          <w:sz w:val="16"/>
          <w:szCs w:val="16"/>
        </w:rPr>
      </w:pPr>
    </w:p>
    <w:p w:rsidR="00ED1F97" w:rsidRDefault="00ED1F97" w:rsidP="00ED1F97">
      <w:pPr>
        <w:pStyle w:val="21"/>
        <w:ind w:firstLine="680"/>
        <w:jc w:val="both"/>
        <w:rPr>
          <w:b w:val="0"/>
          <w:szCs w:val="28"/>
        </w:rPr>
      </w:pPr>
      <w:r w:rsidRPr="00ED1F97">
        <w:rPr>
          <w:szCs w:val="28"/>
        </w:rPr>
        <w:t>2.</w:t>
      </w:r>
      <w:r>
        <w:rPr>
          <w:b w:val="0"/>
          <w:szCs w:val="28"/>
        </w:rPr>
        <w:t xml:space="preserve"> Затвердити </w:t>
      </w:r>
      <w:r w:rsidRPr="00ED1F97">
        <w:rPr>
          <w:b w:val="0"/>
          <w:szCs w:val="28"/>
        </w:rPr>
        <w:t>Положення</w:t>
      </w:r>
      <w:r>
        <w:rPr>
          <w:b w:val="0"/>
          <w:szCs w:val="28"/>
        </w:rPr>
        <w:t xml:space="preserve"> </w:t>
      </w:r>
      <w:r w:rsidRPr="00ED1F97">
        <w:rPr>
          <w:b w:val="0"/>
          <w:szCs w:val="28"/>
        </w:rPr>
        <w:t>про комісію по вирішенню проблемних питань щодо облаштування зон відпочинку міста Суми</w:t>
      </w:r>
      <w:r w:rsidRPr="00ED1F97">
        <w:t xml:space="preserve"> </w:t>
      </w:r>
      <w:r w:rsidRPr="00ED1F97">
        <w:rPr>
          <w:b w:val="0"/>
          <w:szCs w:val="28"/>
        </w:rPr>
        <w:t xml:space="preserve">згідно з додатком </w:t>
      </w:r>
      <w:r>
        <w:rPr>
          <w:b w:val="0"/>
          <w:szCs w:val="28"/>
        </w:rPr>
        <w:t>2</w:t>
      </w:r>
      <w:r w:rsidRPr="00ED1F97">
        <w:rPr>
          <w:b w:val="0"/>
          <w:szCs w:val="28"/>
        </w:rPr>
        <w:t>.</w:t>
      </w:r>
    </w:p>
    <w:p w:rsidR="00556C85" w:rsidRPr="00556C85" w:rsidRDefault="00556C85" w:rsidP="00556C85">
      <w:pPr>
        <w:pStyle w:val="21"/>
        <w:ind w:firstLine="680"/>
        <w:jc w:val="both"/>
        <w:rPr>
          <w:b w:val="0"/>
          <w:sz w:val="16"/>
          <w:szCs w:val="16"/>
        </w:rPr>
      </w:pPr>
    </w:p>
    <w:p w:rsidR="00556C85" w:rsidRDefault="00ED1F97" w:rsidP="00556C85">
      <w:pPr>
        <w:pStyle w:val="21"/>
        <w:ind w:firstLine="680"/>
        <w:jc w:val="both"/>
        <w:rPr>
          <w:b w:val="0"/>
          <w:szCs w:val="28"/>
        </w:rPr>
      </w:pPr>
      <w:r>
        <w:rPr>
          <w:szCs w:val="28"/>
        </w:rPr>
        <w:t>3</w:t>
      </w:r>
      <w:r w:rsidR="00556C85">
        <w:rPr>
          <w:szCs w:val="28"/>
        </w:rPr>
        <w:t>.</w:t>
      </w:r>
      <w:r w:rsidR="00556C85">
        <w:rPr>
          <w:b w:val="0"/>
          <w:szCs w:val="28"/>
        </w:rPr>
        <w:t xml:space="preserve"> Установити, що у разі персональних змін у складі комісії, або відсутності осіб, які входять до її складу в зв’язку з відпусткою, хворобою чи з інших причин, особи, які виконують їх обов’язки, входять до складу комісії за посадами. </w:t>
      </w:r>
    </w:p>
    <w:p w:rsidR="00556C85" w:rsidRPr="00556C85" w:rsidRDefault="00556C85" w:rsidP="00556C85">
      <w:pPr>
        <w:pStyle w:val="21"/>
        <w:ind w:firstLine="680"/>
        <w:jc w:val="both"/>
        <w:rPr>
          <w:b w:val="0"/>
          <w:sz w:val="16"/>
          <w:szCs w:val="16"/>
        </w:rPr>
      </w:pPr>
    </w:p>
    <w:p w:rsidR="00556C85" w:rsidRDefault="00ED1F97" w:rsidP="00556C85">
      <w:pPr>
        <w:pStyle w:val="21"/>
        <w:ind w:firstLine="680"/>
        <w:jc w:val="both"/>
        <w:rPr>
          <w:b w:val="0"/>
          <w:szCs w:val="28"/>
        </w:rPr>
      </w:pPr>
      <w:r>
        <w:rPr>
          <w:szCs w:val="28"/>
        </w:rPr>
        <w:t>4</w:t>
      </w:r>
      <w:r w:rsidR="00556C85">
        <w:rPr>
          <w:szCs w:val="28"/>
        </w:rPr>
        <w:t>.</w:t>
      </w:r>
      <w:r w:rsidR="00556C85">
        <w:rPr>
          <w:b w:val="0"/>
          <w:szCs w:val="28"/>
        </w:rPr>
        <w:t xml:space="preserve"> Дозволити голові комісії у разі необхідності залучити спеціалістів структурних підрозділів міської ради, та інших служб, науковців, фахівців, працівників підприємств, установ та організацій (за їх згодою) для участі у роботі комісії.</w:t>
      </w:r>
    </w:p>
    <w:p w:rsidR="00556C85" w:rsidRPr="00556C85" w:rsidRDefault="00556C85" w:rsidP="00556C85">
      <w:pPr>
        <w:pStyle w:val="21"/>
        <w:ind w:firstLine="680"/>
        <w:jc w:val="both"/>
        <w:rPr>
          <w:b w:val="0"/>
          <w:sz w:val="16"/>
          <w:szCs w:val="16"/>
        </w:rPr>
      </w:pPr>
    </w:p>
    <w:p w:rsidR="00556C85" w:rsidRDefault="00ED1F97" w:rsidP="00556C85">
      <w:pPr>
        <w:pStyle w:val="21"/>
        <w:ind w:firstLine="680"/>
        <w:jc w:val="both"/>
        <w:rPr>
          <w:b w:val="0"/>
          <w:szCs w:val="28"/>
        </w:rPr>
      </w:pPr>
      <w:r>
        <w:t>5</w:t>
      </w:r>
      <w:r w:rsidR="00556C85">
        <w:t>.</w:t>
      </w:r>
      <w:r w:rsidR="00556C85">
        <w:rPr>
          <w:b w:val="0"/>
        </w:rPr>
        <w:t xml:space="preserve"> </w:t>
      </w:r>
      <w:r w:rsidR="00556C85">
        <w:rPr>
          <w:b w:val="0"/>
          <w:szCs w:val="28"/>
        </w:rPr>
        <w:t xml:space="preserve">Комісії приступити до роботи з 15 травня 2017 року. </w:t>
      </w:r>
    </w:p>
    <w:p w:rsidR="00556C85" w:rsidRPr="00556C85" w:rsidRDefault="00556C85" w:rsidP="00556C85">
      <w:pPr>
        <w:pStyle w:val="21"/>
        <w:ind w:firstLine="680"/>
        <w:jc w:val="both"/>
        <w:rPr>
          <w:b w:val="0"/>
          <w:sz w:val="16"/>
          <w:szCs w:val="16"/>
        </w:rPr>
      </w:pPr>
    </w:p>
    <w:p w:rsidR="00556C85" w:rsidRPr="00556C85" w:rsidRDefault="00ED1F97" w:rsidP="00556C85">
      <w:pPr>
        <w:pStyle w:val="21"/>
        <w:ind w:firstLine="680"/>
        <w:jc w:val="both"/>
        <w:rPr>
          <w:b w:val="0"/>
          <w:szCs w:val="28"/>
        </w:rPr>
      </w:pPr>
      <w:r>
        <w:rPr>
          <w:szCs w:val="28"/>
        </w:rPr>
        <w:t>6</w:t>
      </w:r>
      <w:r w:rsidR="00556C85" w:rsidRPr="00556C85">
        <w:rPr>
          <w:szCs w:val="28"/>
        </w:rPr>
        <w:t xml:space="preserve">. </w:t>
      </w:r>
      <w:r w:rsidR="00556C85" w:rsidRPr="00556C85">
        <w:rPr>
          <w:b w:val="0"/>
          <w:szCs w:val="28"/>
        </w:rPr>
        <w:t>Розпорядження міського голови від 27.02.2017 № 57-Р «Про створення комісії по вирішенню проблемних питань щодо облаштування зон відпочинку міста Суми» вважати таким, що втратило чинність.</w:t>
      </w:r>
    </w:p>
    <w:p w:rsidR="00556C85" w:rsidRPr="00556C85" w:rsidRDefault="00556C85" w:rsidP="00556C85">
      <w:pPr>
        <w:jc w:val="both"/>
        <w:rPr>
          <w:sz w:val="16"/>
          <w:szCs w:val="16"/>
          <w:lang w:val="uk-UA"/>
        </w:rPr>
      </w:pPr>
    </w:p>
    <w:p w:rsidR="00556C85" w:rsidRDefault="00ED1F97" w:rsidP="00556C85">
      <w:pPr>
        <w:shd w:val="clear" w:color="auto" w:fill="FFFFFF"/>
        <w:spacing w:line="238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7</w:t>
      </w:r>
      <w:r w:rsidR="00556C85">
        <w:rPr>
          <w:b/>
          <w:sz w:val="28"/>
          <w:szCs w:val="28"/>
          <w:lang w:val="uk-UA"/>
        </w:rPr>
        <w:t>.</w:t>
      </w:r>
      <w:r w:rsidR="00556C85">
        <w:rPr>
          <w:sz w:val="28"/>
          <w:szCs w:val="28"/>
          <w:lang w:val="uk-UA"/>
        </w:rPr>
        <w:t xml:space="preserve"> </w:t>
      </w:r>
      <w:proofErr w:type="spellStart"/>
      <w:r w:rsidR="00556C85">
        <w:rPr>
          <w:sz w:val="28"/>
          <w:szCs w:val="28"/>
        </w:rPr>
        <w:t>Організацію</w:t>
      </w:r>
      <w:proofErr w:type="spellEnd"/>
      <w:r w:rsidR="00556C85">
        <w:rPr>
          <w:sz w:val="28"/>
          <w:szCs w:val="28"/>
        </w:rPr>
        <w:t xml:space="preserve"> </w:t>
      </w:r>
      <w:proofErr w:type="spellStart"/>
      <w:r w:rsidR="00556C85">
        <w:rPr>
          <w:sz w:val="28"/>
          <w:szCs w:val="28"/>
        </w:rPr>
        <w:t>виконання</w:t>
      </w:r>
      <w:proofErr w:type="spellEnd"/>
      <w:r w:rsidR="00556C85">
        <w:rPr>
          <w:sz w:val="28"/>
          <w:szCs w:val="28"/>
        </w:rPr>
        <w:t xml:space="preserve"> </w:t>
      </w:r>
      <w:proofErr w:type="spellStart"/>
      <w:r w:rsidR="00556C85">
        <w:rPr>
          <w:sz w:val="28"/>
          <w:szCs w:val="28"/>
        </w:rPr>
        <w:t>розпорядження</w:t>
      </w:r>
      <w:proofErr w:type="spellEnd"/>
      <w:r w:rsidR="00556C85">
        <w:rPr>
          <w:sz w:val="28"/>
          <w:szCs w:val="28"/>
        </w:rPr>
        <w:t xml:space="preserve"> </w:t>
      </w:r>
      <w:proofErr w:type="spellStart"/>
      <w:r w:rsidR="00556C85">
        <w:rPr>
          <w:sz w:val="28"/>
          <w:szCs w:val="28"/>
        </w:rPr>
        <w:t>покласти</w:t>
      </w:r>
      <w:proofErr w:type="spellEnd"/>
      <w:r w:rsidR="00556C85">
        <w:rPr>
          <w:sz w:val="28"/>
          <w:szCs w:val="28"/>
        </w:rPr>
        <w:t xml:space="preserve"> на заступника </w:t>
      </w:r>
      <w:proofErr w:type="spellStart"/>
      <w:r w:rsidR="00556C85">
        <w:rPr>
          <w:sz w:val="28"/>
          <w:szCs w:val="28"/>
        </w:rPr>
        <w:t>міського</w:t>
      </w:r>
      <w:proofErr w:type="spellEnd"/>
      <w:r w:rsidR="00556C85">
        <w:rPr>
          <w:sz w:val="28"/>
          <w:szCs w:val="28"/>
        </w:rPr>
        <w:t xml:space="preserve"> </w:t>
      </w:r>
      <w:proofErr w:type="spellStart"/>
      <w:r w:rsidR="00556C85">
        <w:rPr>
          <w:sz w:val="28"/>
          <w:szCs w:val="28"/>
        </w:rPr>
        <w:t>голови</w:t>
      </w:r>
      <w:proofErr w:type="spellEnd"/>
      <w:r w:rsidR="00556C85">
        <w:rPr>
          <w:sz w:val="28"/>
          <w:szCs w:val="28"/>
        </w:rPr>
        <w:t xml:space="preserve"> з </w:t>
      </w:r>
      <w:proofErr w:type="spellStart"/>
      <w:r w:rsidR="00556C85">
        <w:rPr>
          <w:sz w:val="28"/>
          <w:szCs w:val="28"/>
        </w:rPr>
        <w:t>питань</w:t>
      </w:r>
      <w:proofErr w:type="spellEnd"/>
      <w:r w:rsidR="00556C85">
        <w:rPr>
          <w:sz w:val="28"/>
          <w:szCs w:val="28"/>
        </w:rPr>
        <w:t xml:space="preserve"> </w:t>
      </w:r>
      <w:proofErr w:type="spellStart"/>
      <w:r w:rsidR="00556C85">
        <w:rPr>
          <w:sz w:val="28"/>
          <w:szCs w:val="28"/>
        </w:rPr>
        <w:t>діяльності</w:t>
      </w:r>
      <w:proofErr w:type="spellEnd"/>
      <w:r w:rsidR="00556C85">
        <w:rPr>
          <w:sz w:val="28"/>
          <w:szCs w:val="28"/>
        </w:rPr>
        <w:t xml:space="preserve"> </w:t>
      </w:r>
      <w:proofErr w:type="spellStart"/>
      <w:r w:rsidR="00556C85">
        <w:rPr>
          <w:sz w:val="28"/>
          <w:szCs w:val="28"/>
        </w:rPr>
        <w:t>виконавчих</w:t>
      </w:r>
      <w:proofErr w:type="spellEnd"/>
      <w:r w:rsidR="00556C85">
        <w:rPr>
          <w:sz w:val="28"/>
          <w:szCs w:val="28"/>
        </w:rPr>
        <w:t xml:space="preserve"> </w:t>
      </w:r>
      <w:proofErr w:type="spellStart"/>
      <w:r w:rsidR="00556C85">
        <w:rPr>
          <w:sz w:val="28"/>
          <w:szCs w:val="28"/>
        </w:rPr>
        <w:t>органів</w:t>
      </w:r>
      <w:proofErr w:type="spellEnd"/>
      <w:r w:rsidR="00556C85">
        <w:rPr>
          <w:sz w:val="28"/>
          <w:szCs w:val="28"/>
        </w:rPr>
        <w:t xml:space="preserve"> </w:t>
      </w:r>
      <w:proofErr w:type="gramStart"/>
      <w:r w:rsidR="00556C85">
        <w:rPr>
          <w:sz w:val="28"/>
          <w:szCs w:val="28"/>
        </w:rPr>
        <w:t>ради</w:t>
      </w:r>
      <w:proofErr w:type="gramEnd"/>
      <w:r w:rsidR="00556C85">
        <w:rPr>
          <w:sz w:val="28"/>
          <w:szCs w:val="28"/>
        </w:rPr>
        <w:t xml:space="preserve"> </w:t>
      </w:r>
      <w:r w:rsidR="00556C85">
        <w:rPr>
          <w:sz w:val="28"/>
          <w:szCs w:val="28"/>
          <w:lang w:val="uk-UA"/>
        </w:rPr>
        <w:t>Журбу О.І</w:t>
      </w:r>
      <w:r w:rsidR="00556C85">
        <w:rPr>
          <w:sz w:val="28"/>
          <w:szCs w:val="28"/>
        </w:rPr>
        <w:t>.</w:t>
      </w:r>
    </w:p>
    <w:p w:rsidR="00556C85" w:rsidRPr="00ED1F97" w:rsidRDefault="00556C85" w:rsidP="00556C85">
      <w:pPr>
        <w:shd w:val="clear" w:color="auto" w:fill="FFFFFF"/>
        <w:ind w:firstLine="680"/>
        <w:jc w:val="both"/>
        <w:rPr>
          <w:rFonts w:eastAsia="MS Mincho"/>
          <w:bCs/>
          <w:sz w:val="16"/>
          <w:szCs w:val="16"/>
          <w:lang w:eastAsia="ar-SA"/>
        </w:rPr>
      </w:pPr>
    </w:p>
    <w:p w:rsidR="00556C85" w:rsidRPr="00ED1F97" w:rsidRDefault="00556C85" w:rsidP="00556C85">
      <w:pPr>
        <w:shd w:val="clear" w:color="auto" w:fill="FFFFFF"/>
        <w:ind w:firstLine="680"/>
        <w:jc w:val="both"/>
        <w:rPr>
          <w:rFonts w:eastAsia="MS Mincho"/>
          <w:bCs/>
          <w:sz w:val="16"/>
          <w:szCs w:val="16"/>
          <w:lang w:val="uk-UA" w:eastAsia="ar-SA"/>
        </w:rPr>
      </w:pPr>
    </w:p>
    <w:p w:rsidR="00556C85" w:rsidRPr="00ED1F97" w:rsidRDefault="00556C85" w:rsidP="00556C85">
      <w:pPr>
        <w:shd w:val="clear" w:color="auto" w:fill="FFFFFF"/>
        <w:ind w:firstLine="680"/>
        <w:jc w:val="both"/>
        <w:rPr>
          <w:rFonts w:eastAsia="MS Mincho"/>
          <w:bCs/>
          <w:sz w:val="16"/>
          <w:szCs w:val="16"/>
          <w:lang w:val="uk-UA" w:eastAsia="ar-SA"/>
        </w:rPr>
      </w:pPr>
    </w:p>
    <w:p w:rsidR="00556C85" w:rsidRPr="00ED1F97" w:rsidRDefault="00556C85" w:rsidP="00556C85">
      <w:pPr>
        <w:shd w:val="clear" w:color="auto" w:fill="FFFFFF"/>
        <w:ind w:firstLine="680"/>
        <w:jc w:val="both"/>
        <w:rPr>
          <w:rFonts w:eastAsia="MS Mincho"/>
          <w:bCs/>
          <w:sz w:val="16"/>
          <w:szCs w:val="16"/>
          <w:lang w:val="uk-UA" w:eastAsia="ar-SA"/>
        </w:rPr>
      </w:pPr>
    </w:p>
    <w:p w:rsidR="00556C85" w:rsidRDefault="00556C85" w:rsidP="00556C85">
      <w:pPr>
        <w:ind w:hanging="54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О.М. Лисенко</w:t>
      </w:r>
    </w:p>
    <w:p w:rsidR="00556C85" w:rsidRPr="00ED1F97" w:rsidRDefault="00556C85" w:rsidP="00556C85">
      <w:pPr>
        <w:pBdr>
          <w:bottom w:val="single" w:sz="12" w:space="1" w:color="auto"/>
        </w:pBdr>
        <w:jc w:val="both"/>
        <w:rPr>
          <w:sz w:val="8"/>
          <w:szCs w:val="8"/>
          <w:lang w:val="uk-UA"/>
        </w:rPr>
      </w:pPr>
    </w:p>
    <w:p w:rsidR="00556C85" w:rsidRPr="00ED1F97" w:rsidRDefault="00556C85" w:rsidP="00556C85">
      <w:pPr>
        <w:pBdr>
          <w:bottom w:val="single" w:sz="12" w:space="1" w:color="auto"/>
        </w:pBdr>
        <w:jc w:val="both"/>
        <w:rPr>
          <w:sz w:val="8"/>
          <w:szCs w:val="8"/>
          <w:lang w:val="uk-UA"/>
        </w:rPr>
      </w:pPr>
    </w:p>
    <w:p w:rsidR="00556C85" w:rsidRDefault="00556C85" w:rsidP="00556C85">
      <w:pPr>
        <w:pBdr>
          <w:bottom w:val="single" w:sz="12" w:space="1" w:color="auto"/>
        </w:pBdr>
        <w:jc w:val="both"/>
        <w:rPr>
          <w:lang w:val="uk-UA"/>
        </w:rPr>
      </w:pPr>
      <w:proofErr w:type="spellStart"/>
      <w:r>
        <w:rPr>
          <w:lang w:val="uk-UA"/>
        </w:rPr>
        <w:t>Голопьоров</w:t>
      </w:r>
      <w:proofErr w:type="spellEnd"/>
      <w:r>
        <w:rPr>
          <w:lang w:val="uk-UA"/>
        </w:rPr>
        <w:t xml:space="preserve"> Р.В. 70-06-08</w:t>
      </w:r>
    </w:p>
    <w:p w:rsidR="00556C85" w:rsidRDefault="00556C85" w:rsidP="00556C85">
      <w:pPr>
        <w:rPr>
          <w:lang w:val="uk-UA"/>
        </w:rPr>
      </w:pPr>
      <w:r>
        <w:rPr>
          <w:lang w:val="uk-UA"/>
        </w:rPr>
        <w:t>Розіслати: згідно зі списком розсилки</w:t>
      </w:r>
    </w:p>
    <w:p w:rsidR="00556C85" w:rsidRPr="00556C85" w:rsidRDefault="00556C85" w:rsidP="00556C85">
      <w:pPr>
        <w:ind w:left="4956" w:firstLine="708"/>
        <w:jc w:val="center"/>
        <w:rPr>
          <w:lang w:val="uk-UA"/>
        </w:rPr>
      </w:pPr>
      <w:proofErr w:type="spellStart"/>
      <w:r>
        <w:lastRenderedPageBreak/>
        <w:t>Додаток</w:t>
      </w:r>
      <w:proofErr w:type="spellEnd"/>
      <w:r>
        <w:rPr>
          <w:lang w:val="uk-UA"/>
        </w:rPr>
        <w:t xml:space="preserve"> 1</w:t>
      </w:r>
    </w:p>
    <w:p w:rsidR="00556C85" w:rsidRDefault="00556C85" w:rsidP="00556C85">
      <w:pPr>
        <w:jc w:val="right"/>
      </w:pPr>
      <w:r>
        <w:t xml:space="preserve">до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</w:p>
    <w:p w:rsidR="00556C85" w:rsidRDefault="00556C85" w:rsidP="00556C85">
      <w:pPr>
        <w:jc w:val="center"/>
        <w:rPr>
          <w:lang w:val="uk-UA"/>
        </w:rPr>
      </w:pPr>
      <w:r>
        <w:t xml:space="preserve">                                                         </w:t>
      </w:r>
      <w:r>
        <w:rPr>
          <w:lang w:val="uk-UA"/>
        </w:rPr>
        <w:t xml:space="preserve">                  </w:t>
      </w:r>
      <w:r>
        <w:t xml:space="preserve">  </w:t>
      </w:r>
      <w:proofErr w:type="spellStart"/>
      <w:r>
        <w:t>від</w:t>
      </w:r>
      <w:proofErr w:type="spellEnd"/>
      <w:r>
        <w:t xml:space="preserve"> </w:t>
      </w:r>
      <w:r w:rsidR="00A50383">
        <w:t>12.05.2017</w:t>
      </w:r>
      <w:r>
        <w:t xml:space="preserve"> №</w:t>
      </w:r>
      <w:r w:rsidR="00A50383">
        <w:t xml:space="preserve"> 152-Р</w:t>
      </w:r>
    </w:p>
    <w:p w:rsidR="00556C85" w:rsidRDefault="00556C85" w:rsidP="00556C85">
      <w:pPr>
        <w:jc w:val="center"/>
        <w:rPr>
          <w:b/>
          <w:sz w:val="28"/>
          <w:szCs w:val="28"/>
          <w:lang w:val="uk-UA"/>
        </w:rPr>
      </w:pPr>
    </w:p>
    <w:p w:rsidR="00556C85" w:rsidRDefault="00556C85" w:rsidP="00556C85">
      <w:pPr>
        <w:jc w:val="center"/>
        <w:rPr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 xml:space="preserve">Склад </w:t>
      </w:r>
      <w:r w:rsidRPr="00556C85">
        <w:rPr>
          <w:b/>
          <w:sz w:val="26"/>
          <w:szCs w:val="26"/>
          <w:lang w:val="uk-UA" w:eastAsia="en-US"/>
        </w:rPr>
        <w:t>комісії по вирішенню проблемних питань щодо облаштування зон відпочинку міста Суми</w:t>
      </w:r>
    </w:p>
    <w:p w:rsidR="00556C85" w:rsidRDefault="00556C85" w:rsidP="00556C85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6C85" w:rsidTr="00556C85">
        <w:tc>
          <w:tcPr>
            <w:tcW w:w="4785" w:type="dxa"/>
          </w:tcPr>
          <w:p w:rsidR="00556C85" w:rsidRDefault="00556C85">
            <w:pPr>
              <w:pStyle w:val="2"/>
              <w:tabs>
                <w:tab w:val="center" w:pos="1566"/>
                <w:tab w:val="right" w:pos="2558"/>
              </w:tabs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Голова </w:t>
            </w:r>
            <w:r w:rsidR="00ED1F97">
              <w:rPr>
                <w:b/>
                <w:sz w:val="27"/>
                <w:szCs w:val="27"/>
                <w:lang w:eastAsia="en-US"/>
              </w:rPr>
              <w:t>комісії</w:t>
            </w:r>
            <w:r>
              <w:rPr>
                <w:b/>
                <w:sz w:val="27"/>
                <w:szCs w:val="27"/>
                <w:lang w:eastAsia="en-US"/>
              </w:rPr>
              <w:t>:</w:t>
            </w:r>
          </w:p>
          <w:p w:rsidR="00556C85" w:rsidRDefault="00556C85">
            <w:pPr>
              <w:pStyle w:val="2"/>
              <w:tabs>
                <w:tab w:val="center" w:pos="1566"/>
                <w:tab w:val="right" w:pos="2558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Журба Олександр Іванович</w:t>
            </w:r>
          </w:p>
          <w:p w:rsidR="00556C85" w:rsidRDefault="00556C85">
            <w:pPr>
              <w:jc w:val="center"/>
              <w:rPr>
                <w:b/>
                <w:bCs/>
                <w:sz w:val="27"/>
                <w:szCs w:val="27"/>
                <w:lang w:val="uk-UA" w:eastAsia="en-US"/>
              </w:rPr>
            </w:pPr>
          </w:p>
        </w:tc>
        <w:tc>
          <w:tcPr>
            <w:tcW w:w="4786" w:type="dxa"/>
          </w:tcPr>
          <w:p w:rsidR="00556C85" w:rsidRDefault="00556C85">
            <w:pPr>
              <w:pStyle w:val="2"/>
              <w:tabs>
                <w:tab w:val="clear" w:pos="8306"/>
                <w:tab w:val="right" w:pos="9214"/>
              </w:tabs>
              <w:ind w:right="-96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заступник міського голови з питань діяльності виконавчих органів ради</w:t>
            </w:r>
          </w:p>
          <w:p w:rsidR="00556C85" w:rsidRDefault="00556C85">
            <w:pPr>
              <w:jc w:val="center"/>
              <w:rPr>
                <w:b/>
                <w:bCs/>
                <w:sz w:val="27"/>
                <w:szCs w:val="27"/>
                <w:lang w:val="uk-UA" w:eastAsia="en-US"/>
              </w:rPr>
            </w:pPr>
          </w:p>
        </w:tc>
      </w:tr>
      <w:tr w:rsidR="00556C85" w:rsidTr="00556C85">
        <w:tc>
          <w:tcPr>
            <w:tcW w:w="4785" w:type="dxa"/>
            <w:hideMark/>
          </w:tcPr>
          <w:p w:rsidR="00556C85" w:rsidRDefault="00556C85">
            <w:pPr>
              <w:pStyle w:val="2"/>
              <w:tabs>
                <w:tab w:val="clear" w:pos="8306"/>
                <w:tab w:val="right" w:pos="9214"/>
              </w:tabs>
              <w:ind w:right="-96"/>
              <w:jc w:val="both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Заступник голови:</w:t>
            </w:r>
          </w:p>
          <w:p w:rsidR="00556C85" w:rsidRDefault="00556C85">
            <w:pPr>
              <w:pStyle w:val="2"/>
              <w:tabs>
                <w:tab w:val="center" w:pos="1566"/>
                <w:tab w:val="right" w:pos="2558"/>
              </w:tabs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Голопьоров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Руслан Володимирович</w:t>
            </w:r>
          </w:p>
        </w:tc>
        <w:tc>
          <w:tcPr>
            <w:tcW w:w="4786" w:type="dxa"/>
          </w:tcPr>
          <w:p w:rsidR="00556C85" w:rsidRDefault="00556C85">
            <w:pPr>
              <w:pStyle w:val="2"/>
              <w:tabs>
                <w:tab w:val="clear" w:pos="8306"/>
                <w:tab w:val="right" w:pos="9214"/>
              </w:tabs>
              <w:ind w:right="-96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начальник управління «Інспекція з благоустрою міста Суми»</w:t>
            </w:r>
          </w:p>
          <w:p w:rsidR="00556C85" w:rsidRDefault="00556C85">
            <w:pPr>
              <w:pStyle w:val="2"/>
              <w:tabs>
                <w:tab w:val="clear" w:pos="8306"/>
                <w:tab w:val="right" w:pos="9214"/>
              </w:tabs>
              <w:ind w:right="-96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556C85" w:rsidTr="00556C85">
        <w:tc>
          <w:tcPr>
            <w:tcW w:w="4785" w:type="dxa"/>
          </w:tcPr>
          <w:p w:rsidR="00556C85" w:rsidRDefault="00556C85">
            <w:pPr>
              <w:pStyle w:val="2"/>
              <w:tabs>
                <w:tab w:val="clear" w:pos="8306"/>
                <w:tab w:val="right" w:pos="9214"/>
              </w:tabs>
              <w:ind w:right="-96"/>
              <w:jc w:val="both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Секретар:</w:t>
            </w:r>
          </w:p>
          <w:p w:rsidR="00556C85" w:rsidRDefault="00556C85">
            <w:pPr>
              <w:pStyle w:val="2"/>
              <w:tabs>
                <w:tab w:val="clear" w:pos="8306"/>
                <w:tab w:val="right" w:pos="9214"/>
              </w:tabs>
              <w:ind w:right="-96"/>
              <w:jc w:val="both"/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>Бойко Віталій Петрович</w:t>
            </w:r>
          </w:p>
          <w:p w:rsidR="00556C85" w:rsidRDefault="00556C85">
            <w:pPr>
              <w:pStyle w:val="2"/>
              <w:tabs>
                <w:tab w:val="clear" w:pos="8306"/>
                <w:tab w:val="right" w:pos="9214"/>
              </w:tabs>
              <w:ind w:right="-96"/>
              <w:jc w:val="both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786" w:type="dxa"/>
            <w:hideMark/>
          </w:tcPr>
          <w:p w:rsidR="00556C85" w:rsidRDefault="00556C85" w:rsidP="00310F36">
            <w:pPr>
              <w:shd w:val="clear" w:color="auto" w:fill="FFFFFF"/>
              <w:jc w:val="both"/>
              <w:outlineLvl w:val="2"/>
              <w:rPr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val="uk-UA" w:eastAsia="uk-UA"/>
              </w:rPr>
              <w:t>головний спеціаліст</w:t>
            </w:r>
            <w:r w:rsidR="00310F36">
              <w:rPr>
                <w:bCs/>
                <w:sz w:val="27"/>
                <w:szCs w:val="27"/>
                <w:lang w:val="uk-UA" w:eastAsia="uk-UA"/>
              </w:rPr>
              <w:t xml:space="preserve"> відділу контролю за благоустроєм Зарічного</w:t>
            </w:r>
            <w:r>
              <w:rPr>
                <w:bCs/>
                <w:sz w:val="27"/>
                <w:szCs w:val="27"/>
                <w:lang w:val="uk-UA" w:eastAsia="uk-UA"/>
              </w:rPr>
              <w:t xml:space="preserve"> </w:t>
            </w:r>
            <w:r w:rsidR="00310F36">
              <w:rPr>
                <w:bCs/>
                <w:sz w:val="27"/>
                <w:szCs w:val="27"/>
                <w:lang w:val="uk-UA" w:eastAsia="uk-UA"/>
              </w:rPr>
              <w:t xml:space="preserve">району </w:t>
            </w:r>
            <w:r>
              <w:rPr>
                <w:bCs/>
                <w:sz w:val="27"/>
                <w:szCs w:val="27"/>
                <w:lang w:val="uk-UA" w:eastAsia="uk-UA"/>
              </w:rPr>
              <w:t xml:space="preserve">управління «Інспекція з благоустрою міста Суми» </w:t>
            </w:r>
          </w:p>
        </w:tc>
      </w:tr>
      <w:tr w:rsidR="00556C85" w:rsidTr="00556C85">
        <w:tc>
          <w:tcPr>
            <w:tcW w:w="4785" w:type="dxa"/>
            <w:hideMark/>
          </w:tcPr>
          <w:p w:rsidR="00556C85" w:rsidRDefault="00556C85" w:rsidP="00ED1F97">
            <w:pPr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 xml:space="preserve">Члени </w:t>
            </w:r>
            <w:r w:rsidR="00ED1F97">
              <w:rPr>
                <w:b/>
                <w:bCs/>
                <w:sz w:val="27"/>
                <w:szCs w:val="27"/>
                <w:lang w:val="uk-UA" w:eastAsia="en-US"/>
              </w:rPr>
              <w:t>комі</w:t>
            </w:r>
            <w:proofErr w:type="gramStart"/>
            <w:r w:rsidR="00ED1F97">
              <w:rPr>
                <w:b/>
                <w:bCs/>
                <w:sz w:val="27"/>
                <w:szCs w:val="27"/>
                <w:lang w:val="uk-UA" w:eastAsia="en-US"/>
              </w:rPr>
              <w:t>с</w:t>
            </w:r>
            <w:proofErr w:type="gramEnd"/>
            <w:r w:rsidR="00ED1F97">
              <w:rPr>
                <w:b/>
                <w:bCs/>
                <w:sz w:val="27"/>
                <w:szCs w:val="27"/>
                <w:lang w:val="uk-UA" w:eastAsia="en-US"/>
              </w:rPr>
              <w:t>ії</w:t>
            </w:r>
            <w:r>
              <w:rPr>
                <w:b/>
                <w:bCs/>
                <w:sz w:val="27"/>
                <w:szCs w:val="27"/>
                <w:lang w:eastAsia="en-US"/>
              </w:rPr>
              <w:t>:</w:t>
            </w:r>
          </w:p>
        </w:tc>
        <w:tc>
          <w:tcPr>
            <w:tcW w:w="4786" w:type="dxa"/>
          </w:tcPr>
          <w:p w:rsidR="00556C85" w:rsidRDefault="00556C85">
            <w:pPr>
              <w:shd w:val="clear" w:color="auto" w:fill="FFFFFF"/>
              <w:jc w:val="both"/>
              <w:outlineLvl w:val="2"/>
              <w:rPr>
                <w:b/>
                <w:bCs/>
                <w:sz w:val="27"/>
                <w:szCs w:val="27"/>
                <w:lang w:val="uk-UA" w:eastAsia="en-US"/>
              </w:rPr>
            </w:pPr>
          </w:p>
        </w:tc>
      </w:tr>
      <w:tr w:rsidR="00556C85" w:rsidTr="00556C85">
        <w:tc>
          <w:tcPr>
            <w:tcW w:w="4785" w:type="dxa"/>
            <w:hideMark/>
          </w:tcPr>
          <w:p w:rsidR="00556C85" w:rsidRDefault="00556C85">
            <w:pPr>
              <w:rPr>
                <w:bCs/>
                <w:sz w:val="27"/>
                <w:szCs w:val="27"/>
                <w:lang w:eastAsia="en-US"/>
              </w:rPr>
            </w:pPr>
            <w:proofErr w:type="spellStart"/>
            <w:r>
              <w:rPr>
                <w:bCs/>
                <w:sz w:val="27"/>
                <w:szCs w:val="27"/>
                <w:lang w:eastAsia="en-US"/>
              </w:rPr>
              <w:t>Галицький</w:t>
            </w:r>
            <w:proofErr w:type="spellEnd"/>
            <w:r>
              <w:rPr>
                <w:bCs/>
                <w:sz w:val="27"/>
                <w:szCs w:val="27"/>
                <w:lang w:eastAsia="en-US"/>
              </w:rPr>
              <w:t xml:space="preserve"> Максим Олегович</w:t>
            </w:r>
          </w:p>
        </w:tc>
        <w:tc>
          <w:tcPr>
            <w:tcW w:w="4786" w:type="dxa"/>
          </w:tcPr>
          <w:p w:rsidR="00556C85" w:rsidRDefault="00556C85">
            <w:pPr>
              <w:shd w:val="clear" w:color="auto" w:fill="FFFFFF"/>
              <w:jc w:val="both"/>
              <w:outlineLvl w:val="2"/>
              <w:rPr>
                <w:bCs/>
                <w:sz w:val="27"/>
                <w:szCs w:val="27"/>
                <w:lang w:val="uk-UA" w:eastAsia="en-US"/>
              </w:rPr>
            </w:pPr>
            <w:r>
              <w:rPr>
                <w:bCs/>
                <w:sz w:val="27"/>
                <w:szCs w:val="27"/>
                <w:lang w:val="uk-UA" w:eastAsia="en-US"/>
              </w:rPr>
              <w:t>голова постійної комісії з питань архітектури, містобудування, регулювання земельних відносин, природокористування та екології (за згодою)</w:t>
            </w:r>
          </w:p>
          <w:p w:rsidR="00556C85" w:rsidRDefault="00556C85">
            <w:pPr>
              <w:shd w:val="clear" w:color="auto" w:fill="FFFFFF"/>
              <w:jc w:val="both"/>
              <w:outlineLvl w:val="2"/>
              <w:rPr>
                <w:bCs/>
                <w:sz w:val="27"/>
                <w:szCs w:val="27"/>
                <w:lang w:val="uk-UA" w:eastAsia="en-US"/>
              </w:rPr>
            </w:pPr>
          </w:p>
        </w:tc>
      </w:tr>
      <w:tr w:rsidR="00556C85" w:rsidTr="00556C85">
        <w:tc>
          <w:tcPr>
            <w:tcW w:w="4785" w:type="dxa"/>
            <w:hideMark/>
          </w:tcPr>
          <w:p w:rsidR="00556C85" w:rsidRDefault="00556C85">
            <w:pPr>
              <w:pStyle w:val="2"/>
              <w:tabs>
                <w:tab w:val="clear" w:pos="8306"/>
                <w:tab w:val="right" w:pos="9214"/>
              </w:tabs>
              <w:ind w:right="-96"/>
              <w:jc w:val="both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>Гробова Вікторія Павлівна</w:t>
            </w:r>
          </w:p>
        </w:tc>
        <w:tc>
          <w:tcPr>
            <w:tcW w:w="4786" w:type="dxa"/>
          </w:tcPr>
          <w:p w:rsidR="00556C85" w:rsidRDefault="00556C85">
            <w:pPr>
              <w:shd w:val="clear" w:color="auto" w:fill="FFFFFF"/>
              <w:jc w:val="both"/>
              <w:outlineLvl w:val="2"/>
              <w:rPr>
                <w:bCs/>
                <w:sz w:val="27"/>
                <w:szCs w:val="27"/>
                <w:lang w:val="uk-UA" w:eastAsia="uk-UA"/>
              </w:rPr>
            </w:pPr>
            <w:r>
              <w:rPr>
                <w:bCs/>
                <w:sz w:val="27"/>
                <w:szCs w:val="27"/>
                <w:lang w:val="uk-UA" w:eastAsia="uk-UA"/>
              </w:rPr>
              <w:t>голова постійної комісії з питань житлово-комунального господарства, благоустрою, енергозбереження, транспорту та зв’язку (за згодою)</w:t>
            </w:r>
          </w:p>
          <w:p w:rsidR="00556C85" w:rsidRDefault="00556C85">
            <w:pPr>
              <w:shd w:val="clear" w:color="auto" w:fill="FFFFFF"/>
              <w:jc w:val="both"/>
              <w:outlineLvl w:val="2"/>
              <w:rPr>
                <w:b/>
                <w:bCs/>
                <w:sz w:val="27"/>
                <w:szCs w:val="27"/>
                <w:lang w:val="uk-UA" w:eastAsia="en-US"/>
              </w:rPr>
            </w:pPr>
          </w:p>
        </w:tc>
      </w:tr>
      <w:tr w:rsidR="00556C85" w:rsidRPr="00A50383" w:rsidTr="00556C85">
        <w:tc>
          <w:tcPr>
            <w:tcW w:w="4785" w:type="dxa"/>
            <w:hideMark/>
          </w:tcPr>
          <w:p w:rsidR="00556C85" w:rsidRDefault="00310F36" w:rsidP="00310F36">
            <w:pPr>
              <w:pStyle w:val="2"/>
              <w:tabs>
                <w:tab w:val="clear" w:pos="8306"/>
                <w:tab w:val="right" w:pos="9214"/>
              </w:tabs>
              <w:ind w:right="-96"/>
              <w:jc w:val="both"/>
              <w:rPr>
                <w:bCs/>
                <w:sz w:val="27"/>
                <w:szCs w:val="27"/>
                <w:lang w:eastAsia="en-US"/>
              </w:rPr>
            </w:pPr>
            <w:proofErr w:type="spellStart"/>
            <w:r>
              <w:rPr>
                <w:bCs/>
                <w:sz w:val="27"/>
                <w:szCs w:val="27"/>
                <w:lang w:eastAsia="en-US"/>
              </w:rPr>
              <w:t>Драниченко</w:t>
            </w:r>
            <w:proofErr w:type="spellEnd"/>
            <w:r>
              <w:rPr>
                <w:bCs/>
                <w:sz w:val="27"/>
                <w:szCs w:val="27"/>
                <w:lang w:eastAsia="en-US"/>
              </w:rPr>
              <w:t xml:space="preserve"> Марина Олександрівна</w:t>
            </w:r>
          </w:p>
        </w:tc>
        <w:tc>
          <w:tcPr>
            <w:tcW w:w="4786" w:type="dxa"/>
          </w:tcPr>
          <w:p w:rsidR="00556C85" w:rsidRDefault="00310F36">
            <w:pPr>
              <w:shd w:val="clear" w:color="auto" w:fill="FFFFFF"/>
              <w:jc w:val="both"/>
              <w:outlineLvl w:val="2"/>
              <w:rPr>
                <w:bCs/>
                <w:sz w:val="27"/>
                <w:szCs w:val="27"/>
                <w:lang w:val="uk-UA" w:eastAsia="uk-UA"/>
              </w:rPr>
            </w:pPr>
            <w:r>
              <w:rPr>
                <w:bCs/>
                <w:sz w:val="27"/>
                <w:szCs w:val="27"/>
                <w:lang w:val="uk-UA" w:eastAsia="uk-UA"/>
              </w:rPr>
              <w:t>завідувач сектору екології відділу екології, енергозбереження та розрахунків за енергоносії управління галузей виробничої сфери екології та енергозбереження департаменту фінансів, економіки та інвестицій Сумської міської ради;</w:t>
            </w:r>
          </w:p>
          <w:p w:rsidR="00556C85" w:rsidRDefault="00556C85">
            <w:pPr>
              <w:shd w:val="clear" w:color="auto" w:fill="FFFFFF"/>
              <w:jc w:val="both"/>
              <w:outlineLvl w:val="2"/>
              <w:rPr>
                <w:bCs/>
                <w:sz w:val="27"/>
                <w:szCs w:val="27"/>
                <w:lang w:val="uk-UA" w:eastAsia="uk-UA"/>
              </w:rPr>
            </w:pPr>
          </w:p>
        </w:tc>
      </w:tr>
      <w:tr w:rsidR="00556C85" w:rsidRPr="00A50383" w:rsidTr="00556C85">
        <w:tc>
          <w:tcPr>
            <w:tcW w:w="4785" w:type="dxa"/>
            <w:hideMark/>
          </w:tcPr>
          <w:p w:rsidR="00556C85" w:rsidRDefault="00310F36">
            <w:pPr>
              <w:rPr>
                <w:bCs/>
                <w:sz w:val="27"/>
                <w:szCs w:val="27"/>
                <w:lang w:val="uk-UA" w:eastAsia="en-US"/>
              </w:rPr>
            </w:pPr>
            <w:proofErr w:type="spellStart"/>
            <w:r>
              <w:rPr>
                <w:bCs/>
                <w:sz w:val="27"/>
                <w:szCs w:val="27"/>
                <w:lang w:val="uk-UA" w:eastAsia="en-US"/>
              </w:rPr>
              <w:t>Єрьомін</w:t>
            </w:r>
            <w:proofErr w:type="spellEnd"/>
            <w:r>
              <w:rPr>
                <w:bCs/>
                <w:sz w:val="27"/>
                <w:szCs w:val="27"/>
                <w:lang w:val="uk-UA" w:eastAsia="en-US"/>
              </w:rPr>
              <w:t xml:space="preserve"> Олександр Іванович</w:t>
            </w:r>
          </w:p>
        </w:tc>
        <w:tc>
          <w:tcPr>
            <w:tcW w:w="4786" w:type="dxa"/>
          </w:tcPr>
          <w:p w:rsidR="00556C85" w:rsidRDefault="00310F36">
            <w:pPr>
              <w:jc w:val="both"/>
              <w:rPr>
                <w:bCs/>
                <w:sz w:val="27"/>
                <w:szCs w:val="27"/>
                <w:lang w:val="uk-UA" w:eastAsia="en-US"/>
              </w:rPr>
            </w:pPr>
            <w:r>
              <w:rPr>
                <w:bCs/>
                <w:sz w:val="27"/>
                <w:szCs w:val="27"/>
                <w:lang w:val="uk-UA" w:eastAsia="en-US"/>
              </w:rPr>
              <w:t>головний спеціаліст відділу врегулювання земельних відносин та спорів департаменту забезпечення ресурсних платежів</w:t>
            </w:r>
            <w:r w:rsidRPr="00310F36">
              <w:rPr>
                <w:lang w:val="uk-UA"/>
              </w:rPr>
              <w:t xml:space="preserve"> </w:t>
            </w:r>
            <w:r w:rsidRPr="00310F36">
              <w:rPr>
                <w:bCs/>
                <w:sz w:val="27"/>
                <w:szCs w:val="27"/>
                <w:lang w:val="uk-UA" w:eastAsia="en-US"/>
              </w:rPr>
              <w:t>Сумської міської ради;</w:t>
            </w:r>
          </w:p>
          <w:p w:rsidR="00556C85" w:rsidRDefault="00556C85">
            <w:pPr>
              <w:jc w:val="both"/>
              <w:rPr>
                <w:bCs/>
                <w:sz w:val="27"/>
                <w:szCs w:val="27"/>
                <w:lang w:val="uk-UA" w:eastAsia="en-US"/>
              </w:rPr>
            </w:pPr>
          </w:p>
        </w:tc>
      </w:tr>
      <w:tr w:rsidR="00556C85" w:rsidTr="00556C85">
        <w:tc>
          <w:tcPr>
            <w:tcW w:w="4785" w:type="dxa"/>
            <w:hideMark/>
          </w:tcPr>
          <w:p w:rsidR="00556C85" w:rsidRDefault="00310F36">
            <w:pPr>
              <w:pStyle w:val="2"/>
              <w:tabs>
                <w:tab w:val="clear" w:pos="8306"/>
                <w:tab w:val="right" w:pos="9214"/>
              </w:tabs>
              <w:ind w:right="-96"/>
              <w:jc w:val="both"/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>Павленко Віктор Іванович</w:t>
            </w:r>
          </w:p>
        </w:tc>
        <w:tc>
          <w:tcPr>
            <w:tcW w:w="4786" w:type="dxa"/>
          </w:tcPr>
          <w:p w:rsidR="00310F36" w:rsidRDefault="00310F36" w:rsidP="00310F36">
            <w:pPr>
              <w:shd w:val="clear" w:color="auto" w:fill="FFFFFF"/>
              <w:jc w:val="both"/>
              <w:outlineLvl w:val="2"/>
              <w:rPr>
                <w:bCs/>
                <w:sz w:val="27"/>
                <w:szCs w:val="27"/>
                <w:lang w:val="uk-UA" w:eastAsia="uk-UA"/>
              </w:rPr>
            </w:pPr>
            <w:r>
              <w:rPr>
                <w:bCs/>
                <w:sz w:val="27"/>
                <w:szCs w:val="27"/>
                <w:lang w:val="uk-UA" w:eastAsia="en-US"/>
              </w:rPr>
              <w:t xml:space="preserve">заступник директора </w:t>
            </w:r>
            <w:r w:rsidR="00556C85">
              <w:rPr>
                <w:bCs/>
                <w:sz w:val="27"/>
                <w:szCs w:val="27"/>
                <w:lang w:val="uk-UA" w:eastAsia="en-US"/>
              </w:rPr>
              <w:t>департаменту інфраструктури міста</w:t>
            </w:r>
            <w:r>
              <w:rPr>
                <w:bCs/>
                <w:sz w:val="27"/>
                <w:szCs w:val="27"/>
                <w:lang w:val="uk-UA" w:eastAsia="en-US"/>
              </w:rPr>
              <w:t xml:space="preserve"> – начальник управління комунального господарства та благоустрою </w:t>
            </w:r>
            <w:r>
              <w:rPr>
                <w:bCs/>
                <w:sz w:val="27"/>
                <w:szCs w:val="27"/>
                <w:lang w:val="uk-UA" w:eastAsia="uk-UA"/>
              </w:rPr>
              <w:t>Сумської міської ради;</w:t>
            </w:r>
          </w:p>
          <w:p w:rsidR="00556C85" w:rsidRDefault="00556C85">
            <w:pPr>
              <w:shd w:val="clear" w:color="auto" w:fill="FFFFFF"/>
              <w:jc w:val="both"/>
              <w:outlineLvl w:val="2"/>
              <w:rPr>
                <w:bCs/>
                <w:sz w:val="27"/>
                <w:szCs w:val="27"/>
                <w:lang w:val="uk-UA" w:eastAsia="en-US"/>
              </w:rPr>
            </w:pPr>
          </w:p>
          <w:p w:rsidR="00556C85" w:rsidRDefault="00556C85">
            <w:pPr>
              <w:shd w:val="clear" w:color="auto" w:fill="FFFFFF"/>
              <w:jc w:val="both"/>
              <w:outlineLvl w:val="2"/>
              <w:rPr>
                <w:bCs/>
                <w:sz w:val="27"/>
                <w:szCs w:val="27"/>
                <w:lang w:val="uk-UA" w:eastAsia="en-US"/>
              </w:rPr>
            </w:pPr>
          </w:p>
        </w:tc>
      </w:tr>
      <w:tr w:rsidR="00556C85" w:rsidTr="00556C85">
        <w:tc>
          <w:tcPr>
            <w:tcW w:w="4785" w:type="dxa"/>
            <w:hideMark/>
          </w:tcPr>
          <w:p w:rsidR="00556C85" w:rsidRDefault="00310F36">
            <w:pPr>
              <w:pStyle w:val="2"/>
              <w:tabs>
                <w:tab w:val="clear" w:pos="8306"/>
                <w:tab w:val="right" w:pos="9214"/>
              </w:tabs>
              <w:ind w:right="-96"/>
              <w:jc w:val="both"/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lastRenderedPageBreak/>
              <w:t>Тараненко Віталій Анатолійович</w:t>
            </w:r>
          </w:p>
        </w:tc>
        <w:tc>
          <w:tcPr>
            <w:tcW w:w="4786" w:type="dxa"/>
            <w:hideMark/>
          </w:tcPr>
          <w:p w:rsidR="00556C85" w:rsidRDefault="00310F36">
            <w:pPr>
              <w:shd w:val="clear" w:color="auto" w:fill="FFFFFF"/>
              <w:jc w:val="both"/>
              <w:outlineLvl w:val="2"/>
              <w:rPr>
                <w:bCs/>
                <w:sz w:val="27"/>
                <w:szCs w:val="27"/>
                <w:lang w:val="uk-UA" w:eastAsia="en-US"/>
              </w:rPr>
            </w:pPr>
            <w:r>
              <w:rPr>
                <w:bCs/>
                <w:sz w:val="27"/>
                <w:szCs w:val="27"/>
                <w:lang w:val="uk-UA" w:eastAsia="en-US"/>
              </w:rPr>
              <w:t>головний спеціаліст відділу з питань надзвичайних ситуацій та цивільного захисту населення Сумської міської ради.</w:t>
            </w:r>
          </w:p>
        </w:tc>
      </w:tr>
    </w:tbl>
    <w:p w:rsidR="00556C85" w:rsidRDefault="00556C85" w:rsidP="00556C85">
      <w:pPr>
        <w:jc w:val="both"/>
        <w:rPr>
          <w:sz w:val="28"/>
          <w:szCs w:val="28"/>
          <w:lang w:val="uk-UA"/>
        </w:rPr>
      </w:pPr>
    </w:p>
    <w:p w:rsidR="00556C85" w:rsidRDefault="00556C85" w:rsidP="00556C85">
      <w:pPr>
        <w:jc w:val="both"/>
        <w:rPr>
          <w:sz w:val="28"/>
          <w:szCs w:val="28"/>
          <w:lang w:val="uk-UA"/>
        </w:rPr>
      </w:pPr>
    </w:p>
    <w:p w:rsidR="00556C85" w:rsidRDefault="00556C85" w:rsidP="00556C85">
      <w:pPr>
        <w:jc w:val="both"/>
        <w:rPr>
          <w:sz w:val="28"/>
          <w:szCs w:val="28"/>
          <w:lang w:val="uk-UA"/>
        </w:rPr>
      </w:pPr>
    </w:p>
    <w:p w:rsidR="00556C85" w:rsidRDefault="00556C85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«Інспекція з благоустрою</w:t>
      </w:r>
    </w:p>
    <w:p w:rsidR="00556C85" w:rsidRDefault="00ED1F97" w:rsidP="0055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міста Суми»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Р.В. 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</w:p>
    <w:p w:rsidR="00556C85" w:rsidRDefault="00556C85" w:rsidP="00556C85">
      <w:pPr>
        <w:jc w:val="both"/>
        <w:rPr>
          <w:sz w:val="28"/>
          <w:szCs w:val="28"/>
          <w:lang w:val="uk-UA"/>
        </w:rPr>
      </w:pPr>
    </w:p>
    <w:p w:rsidR="00556C85" w:rsidRDefault="00556C85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ED1F97" w:rsidRDefault="00ED1F97" w:rsidP="00556C85">
      <w:pPr>
        <w:jc w:val="both"/>
        <w:rPr>
          <w:sz w:val="28"/>
          <w:szCs w:val="28"/>
          <w:lang w:val="uk-UA"/>
        </w:rPr>
      </w:pPr>
    </w:p>
    <w:p w:rsidR="00556C85" w:rsidRDefault="00556C85" w:rsidP="00556C85">
      <w:pPr>
        <w:jc w:val="both"/>
        <w:rPr>
          <w:sz w:val="28"/>
          <w:szCs w:val="28"/>
          <w:lang w:val="uk-UA"/>
        </w:rPr>
      </w:pPr>
    </w:p>
    <w:p w:rsidR="00556C85" w:rsidRPr="00556C85" w:rsidRDefault="00556C85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  <w:jc w:val="both"/>
        <w:rPr>
          <w:rFonts w:eastAsia="Calibri"/>
          <w:lang w:val="uk-UA"/>
        </w:rPr>
      </w:pPr>
      <w:r w:rsidRPr="00556C85">
        <w:rPr>
          <w:rFonts w:eastAsia="Calibri"/>
          <w:lang w:val="uk-UA"/>
        </w:rPr>
        <w:lastRenderedPageBreak/>
        <w:t>Додаток 2</w:t>
      </w:r>
    </w:p>
    <w:p w:rsidR="00556C85" w:rsidRPr="00556C85" w:rsidRDefault="00556C85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rPr>
          <w:rFonts w:eastAsia="Calibri"/>
          <w:lang w:val="uk-UA"/>
        </w:rPr>
      </w:pPr>
      <w:r w:rsidRPr="00556C85">
        <w:rPr>
          <w:rFonts w:eastAsia="Calibri"/>
          <w:lang w:val="uk-UA"/>
        </w:rPr>
        <w:t>до розпорядження міського голови</w:t>
      </w:r>
    </w:p>
    <w:p w:rsidR="00556C85" w:rsidRPr="00556C85" w:rsidRDefault="00556C85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both"/>
        <w:rPr>
          <w:rFonts w:eastAsia="Calibri"/>
          <w:lang w:val="uk-UA"/>
        </w:rPr>
      </w:pPr>
      <w:r w:rsidRPr="00556C85">
        <w:rPr>
          <w:rFonts w:eastAsia="Calibri"/>
          <w:lang w:val="uk-UA"/>
        </w:rPr>
        <w:t xml:space="preserve">від </w:t>
      </w:r>
      <w:r w:rsidR="00A50383">
        <w:rPr>
          <w:rFonts w:eastAsia="Calibri"/>
          <w:lang w:val="uk-UA"/>
        </w:rPr>
        <w:t>12.05.2017</w:t>
      </w:r>
      <w:r w:rsidRPr="00556C85">
        <w:rPr>
          <w:rFonts w:eastAsia="Calibri"/>
          <w:lang w:val="uk-UA"/>
        </w:rPr>
        <w:t xml:space="preserve"> № </w:t>
      </w:r>
      <w:r w:rsidR="00A50383">
        <w:rPr>
          <w:rFonts w:eastAsia="Calibri"/>
          <w:lang w:val="uk-UA"/>
        </w:rPr>
        <w:t>152-Р</w:t>
      </w:r>
      <w:r w:rsidRPr="00556C85">
        <w:rPr>
          <w:rFonts w:eastAsia="Calibri"/>
          <w:lang w:val="uk-UA"/>
        </w:rPr>
        <w:t xml:space="preserve">           </w:t>
      </w:r>
    </w:p>
    <w:p w:rsidR="00556C85" w:rsidRPr="00556C85" w:rsidRDefault="00556C85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16"/>
          <w:szCs w:val="16"/>
          <w:lang w:val="uk-UA"/>
        </w:rPr>
      </w:pPr>
    </w:p>
    <w:p w:rsidR="00556C85" w:rsidRPr="00556C85" w:rsidRDefault="00556C85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Calibri"/>
          <w:b/>
          <w:sz w:val="28"/>
          <w:szCs w:val="28"/>
          <w:lang w:val="uk-UA"/>
        </w:rPr>
      </w:pPr>
      <w:r w:rsidRPr="00556C85">
        <w:rPr>
          <w:rFonts w:eastAsia="Calibri"/>
          <w:b/>
          <w:sz w:val="28"/>
          <w:szCs w:val="28"/>
          <w:lang w:val="uk-UA"/>
        </w:rPr>
        <w:t>Положення</w:t>
      </w:r>
    </w:p>
    <w:p w:rsidR="00556C85" w:rsidRDefault="00556C85" w:rsidP="00ED1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Calibri"/>
          <w:b/>
          <w:sz w:val="28"/>
          <w:szCs w:val="28"/>
          <w:lang w:val="uk-UA"/>
        </w:rPr>
      </w:pPr>
      <w:r w:rsidRPr="00556C85">
        <w:rPr>
          <w:rFonts w:eastAsia="Calibri"/>
          <w:b/>
          <w:sz w:val="28"/>
          <w:szCs w:val="28"/>
          <w:lang w:val="uk-UA"/>
        </w:rPr>
        <w:t xml:space="preserve">про </w:t>
      </w:r>
      <w:r w:rsidR="00ED1F97" w:rsidRPr="00ED1F97">
        <w:rPr>
          <w:rFonts w:eastAsia="Calibri"/>
          <w:b/>
          <w:sz w:val="28"/>
          <w:szCs w:val="28"/>
          <w:lang w:val="uk-UA"/>
        </w:rPr>
        <w:t>комісі</w:t>
      </w:r>
      <w:r w:rsidR="00ED1F97">
        <w:rPr>
          <w:rFonts w:eastAsia="Calibri"/>
          <w:b/>
          <w:sz w:val="28"/>
          <w:szCs w:val="28"/>
          <w:lang w:val="uk-UA"/>
        </w:rPr>
        <w:t>ю</w:t>
      </w:r>
      <w:r w:rsidR="00ED1F97" w:rsidRPr="00ED1F97">
        <w:rPr>
          <w:rFonts w:eastAsia="Calibri"/>
          <w:b/>
          <w:sz w:val="28"/>
          <w:szCs w:val="28"/>
          <w:lang w:val="uk-UA"/>
        </w:rPr>
        <w:t xml:space="preserve"> по вирішенню проблемних питань щодо облаштування зон відпочинку міста Суми</w:t>
      </w:r>
    </w:p>
    <w:p w:rsidR="00ED1F97" w:rsidRPr="00556C85" w:rsidRDefault="00ED1F97" w:rsidP="00ED1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Calibri"/>
          <w:b/>
          <w:sz w:val="16"/>
          <w:szCs w:val="16"/>
          <w:lang w:val="uk-UA"/>
        </w:rPr>
      </w:pPr>
    </w:p>
    <w:p w:rsidR="00556C85" w:rsidRPr="00556C85" w:rsidRDefault="00556C85" w:rsidP="00556C85">
      <w:pPr>
        <w:tabs>
          <w:tab w:val="left" w:pos="0"/>
          <w:tab w:val="left" w:pos="14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val="uk-UA"/>
        </w:rPr>
      </w:pPr>
      <w:r w:rsidRPr="00556C85">
        <w:rPr>
          <w:rFonts w:eastAsia="Calibri"/>
          <w:b/>
          <w:bCs/>
          <w:sz w:val="28"/>
          <w:szCs w:val="28"/>
          <w:lang w:val="uk-UA"/>
        </w:rPr>
        <w:t>1. Загальні положення</w:t>
      </w:r>
    </w:p>
    <w:p w:rsidR="00556C85" w:rsidRPr="00556C85" w:rsidRDefault="00556C85" w:rsidP="00556C85">
      <w:pPr>
        <w:tabs>
          <w:tab w:val="left" w:pos="-360"/>
          <w:tab w:val="left" w:pos="0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556C85">
        <w:rPr>
          <w:rFonts w:eastAsia="Calibri"/>
          <w:sz w:val="28"/>
          <w:szCs w:val="28"/>
          <w:lang w:val="uk-UA"/>
        </w:rPr>
        <w:tab/>
        <w:t>1.1. Це Положення розроблене відповідно до</w:t>
      </w:r>
      <w:r w:rsidRPr="00556C85">
        <w:rPr>
          <w:lang w:val="uk-UA"/>
        </w:rPr>
        <w:t xml:space="preserve"> </w:t>
      </w:r>
      <w:r w:rsidRPr="00556C85">
        <w:rPr>
          <w:rFonts w:eastAsia="Calibri"/>
          <w:sz w:val="28"/>
          <w:szCs w:val="28"/>
          <w:lang w:val="uk-UA"/>
        </w:rPr>
        <w:t>законів України «Про благоустрій населених пунктів», згідно з рішенням Сумської міської ради від 26.12.2014р. № 3853-МР «Про затвердження Правил благоустрою міста Суми».</w:t>
      </w:r>
    </w:p>
    <w:p w:rsidR="00556C85" w:rsidRPr="00556C85" w:rsidRDefault="00556C85" w:rsidP="00ED1F97">
      <w:pPr>
        <w:tabs>
          <w:tab w:val="left" w:pos="-900"/>
          <w:tab w:val="left" w:pos="0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556C85">
        <w:rPr>
          <w:rFonts w:eastAsia="Calibri"/>
          <w:sz w:val="28"/>
          <w:szCs w:val="28"/>
          <w:lang w:val="uk-UA"/>
        </w:rPr>
        <w:tab/>
        <w:t xml:space="preserve">1.2. Цим Положенням визначається порядок створення та діяльності комісії </w:t>
      </w:r>
      <w:r w:rsidR="00ED1F97" w:rsidRPr="00ED1F97">
        <w:rPr>
          <w:rFonts w:eastAsia="Calibri"/>
          <w:sz w:val="28"/>
          <w:szCs w:val="28"/>
          <w:lang w:val="uk-UA"/>
        </w:rPr>
        <w:t xml:space="preserve">по вирішенню проблемних питань щодо облаштування зон відпочинку міста Суми </w:t>
      </w:r>
      <w:r w:rsidRPr="00556C85">
        <w:rPr>
          <w:rFonts w:eastAsia="Calibri"/>
          <w:sz w:val="28"/>
          <w:szCs w:val="28"/>
          <w:lang w:val="uk-UA"/>
        </w:rPr>
        <w:t>(далі - Комісія), що утворюється та ліквідується розпорядженням міського голови.</w:t>
      </w:r>
    </w:p>
    <w:p w:rsidR="00556C85" w:rsidRPr="00556C85" w:rsidRDefault="00556C85" w:rsidP="00556C85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556C85">
        <w:rPr>
          <w:rFonts w:eastAsia="Calibri"/>
          <w:sz w:val="28"/>
          <w:szCs w:val="28"/>
          <w:lang w:val="uk-UA"/>
        </w:rPr>
        <w:tab/>
        <w:t>1.4. Комісія у своїй діяльності керується Законами України, розпорядженнями та дорученнями міського голови, рішеннями міської ради та її виконавчого комітету, а також цим Положенням.</w:t>
      </w:r>
    </w:p>
    <w:p w:rsidR="00556C85" w:rsidRPr="00556C85" w:rsidRDefault="00556C85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16"/>
          <w:szCs w:val="16"/>
          <w:lang w:val="uk-UA"/>
        </w:rPr>
      </w:pPr>
    </w:p>
    <w:p w:rsidR="00556C85" w:rsidRPr="00556C85" w:rsidRDefault="00556C85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8"/>
          <w:szCs w:val="28"/>
          <w:lang w:val="uk-UA"/>
        </w:rPr>
      </w:pPr>
      <w:r w:rsidRPr="00556C85">
        <w:rPr>
          <w:rFonts w:eastAsia="Calibri"/>
          <w:b/>
          <w:bCs/>
          <w:sz w:val="28"/>
          <w:szCs w:val="28"/>
          <w:lang w:val="uk-UA"/>
        </w:rPr>
        <w:t>2. Мета</w:t>
      </w:r>
      <w:r w:rsidRPr="00556C85">
        <w:rPr>
          <w:rFonts w:eastAsia="Calibri"/>
          <w:b/>
          <w:sz w:val="28"/>
          <w:szCs w:val="28"/>
          <w:lang w:val="uk-UA"/>
        </w:rPr>
        <w:t xml:space="preserve"> діяльності Комісії</w:t>
      </w:r>
    </w:p>
    <w:p w:rsidR="00556C85" w:rsidRPr="00556C85" w:rsidRDefault="00556C85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val="uk-UA"/>
        </w:rPr>
      </w:pPr>
      <w:r w:rsidRPr="00556C85">
        <w:rPr>
          <w:rFonts w:eastAsia="Calibri"/>
          <w:sz w:val="28"/>
          <w:szCs w:val="28"/>
          <w:lang w:val="uk-UA"/>
        </w:rPr>
        <w:t xml:space="preserve">        2.1. Метою діяльності Комісії є:</w:t>
      </w:r>
    </w:p>
    <w:p w:rsidR="00556C85" w:rsidRPr="00556C85" w:rsidRDefault="00556C85" w:rsidP="00556C85">
      <w:pPr>
        <w:tabs>
          <w:tab w:val="left" w:pos="-900"/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 w:val="28"/>
          <w:szCs w:val="28"/>
          <w:lang w:val="uk-UA"/>
        </w:rPr>
      </w:pPr>
      <w:r w:rsidRPr="00556C85">
        <w:rPr>
          <w:rFonts w:eastAsia="Calibri"/>
          <w:sz w:val="28"/>
          <w:szCs w:val="28"/>
          <w:lang w:val="uk-UA"/>
        </w:rPr>
        <w:t xml:space="preserve">1) </w:t>
      </w:r>
      <w:r w:rsidR="00ED1F97" w:rsidRPr="00ED1F97">
        <w:rPr>
          <w:rFonts w:eastAsia="Calibri"/>
          <w:sz w:val="28"/>
          <w:szCs w:val="28"/>
          <w:lang w:val="uk-UA"/>
        </w:rPr>
        <w:t>вирішен</w:t>
      </w:r>
      <w:r w:rsidR="00ED1F97">
        <w:rPr>
          <w:rFonts w:eastAsia="Calibri"/>
          <w:sz w:val="28"/>
          <w:szCs w:val="28"/>
          <w:lang w:val="uk-UA"/>
        </w:rPr>
        <w:t>ня</w:t>
      </w:r>
      <w:r w:rsidR="00ED1F97" w:rsidRPr="00ED1F97">
        <w:rPr>
          <w:rFonts w:eastAsia="Calibri"/>
          <w:sz w:val="28"/>
          <w:szCs w:val="28"/>
          <w:lang w:val="uk-UA"/>
        </w:rPr>
        <w:t xml:space="preserve"> проблемних питань щодо облаштування зон відпочинку міста Суми</w:t>
      </w:r>
      <w:r w:rsidRPr="00556C85">
        <w:rPr>
          <w:rFonts w:eastAsia="Calibri"/>
          <w:sz w:val="28"/>
          <w:szCs w:val="28"/>
          <w:lang w:val="uk-UA"/>
        </w:rPr>
        <w:t>;</w:t>
      </w:r>
    </w:p>
    <w:p w:rsidR="00556C85" w:rsidRPr="00556C85" w:rsidRDefault="00556C85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 w:val="28"/>
          <w:szCs w:val="28"/>
          <w:lang w:val="uk-UA"/>
        </w:rPr>
      </w:pPr>
      <w:r w:rsidRPr="00556C85">
        <w:rPr>
          <w:rFonts w:eastAsia="Calibri"/>
          <w:sz w:val="28"/>
          <w:szCs w:val="28"/>
          <w:lang w:val="uk-UA"/>
        </w:rPr>
        <w:t xml:space="preserve">2) </w:t>
      </w:r>
      <w:r w:rsidR="00ED1F97">
        <w:rPr>
          <w:rFonts w:eastAsia="Calibri"/>
          <w:sz w:val="28"/>
          <w:szCs w:val="28"/>
          <w:lang w:val="uk-UA"/>
        </w:rPr>
        <w:t>встановлення</w:t>
      </w:r>
      <w:r w:rsidRPr="00556C85">
        <w:rPr>
          <w:rFonts w:eastAsia="Calibri"/>
          <w:sz w:val="28"/>
          <w:szCs w:val="28"/>
          <w:lang w:val="uk-UA"/>
        </w:rPr>
        <w:t xml:space="preserve"> власника</w:t>
      </w:r>
      <w:r w:rsidR="00ED1F97">
        <w:rPr>
          <w:rFonts w:eastAsia="Calibri"/>
          <w:sz w:val="28"/>
          <w:szCs w:val="28"/>
          <w:lang w:val="uk-UA"/>
        </w:rPr>
        <w:t>, орендаря</w:t>
      </w:r>
      <w:r w:rsidRPr="00556C85">
        <w:rPr>
          <w:rFonts w:eastAsia="Calibri"/>
          <w:sz w:val="28"/>
          <w:szCs w:val="28"/>
          <w:lang w:val="uk-UA"/>
        </w:rPr>
        <w:t xml:space="preserve"> </w:t>
      </w:r>
      <w:r w:rsidR="00ED1F97" w:rsidRPr="00ED1F97">
        <w:rPr>
          <w:rFonts w:eastAsia="Calibri"/>
          <w:sz w:val="28"/>
          <w:szCs w:val="28"/>
          <w:lang w:val="uk-UA"/>
        </w:rPr>
        <w:t>зон відпочинку міста Суми</w:t>
      </w:r>
      <w:r w:rsidRPr="00556C85">
        <w:rPr>
          <w:rFonts w:eastAsia="Calibri"/>
          <w:sz w:val="28"/>
          <w:szCs w:val="28"/>
          <w:lang w:val="uk-UA"/>
        </w:rPr>
        <w:t>;</w:t>
      </w:r>
    </w:p>
    <w:p w:rsidR="00556C85" w:rsidRPr="00556C85" w:rsidRDefault="00556C85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 w:val="28"/>
          <w:szCs w:val="28"/>
          <w:lang w:val="uk-UA"/>
        </w:rPr>
      </w:pPr>
      <w:r w:rsidRPr="00556C85">
        <w:rPr>
          <w:rFonts w:eastAsia="Calibri"/>
          <w:sz w:val="28"/>
          <w:szCs w:val="28"/>
          <w:lang w:val="uk-UA"/>
        </w:rPr>
        <w:t xml:space="preserve">3) зведення до мінімуму </w:t>
      </w:r>
      <w:r w:rsidR="00ED1F97">
        <w:rPr>
          <w:rFonts w:eastAsia="Calibri"/>
          <w:sz w:val="28"/>
          <w:szCs w:val="28"/>
          <w:lang w:val="uk-UA"/>
        </w:rPr>
        <w:t xml:space="preserve">правопорушень, які виникають на </w:t>
      </w:r>
      <w:r w:rsidR="00ED1F97" w:rsidRPr="00ED1F97">
        <w:rPr>
          <w:rFonts w:eastAsia="Calibri"/>
          <w:sz w:val="28"/>
          <w:szCs w:val="28"/>
          <w:lang w:val="uk-UA"/>
        </w:rPr>
        <w:t>зон</w:t>
      </w:r>
      <w:r w:rsidR="00ED1F97">
        <w:rPr>
          <w:rFonts w:eastAsia="Calibri"/>
          <w:sz w:val="28"/>
          <w:szCs w:val="28"/>
          <w:lang w:val="uk-UA"/>
        </w:rPr>
        <w:t>ах</w:t>
      </w:r>
      <w:r w:rsidR="00ED1F97" w:rsidRPr="00ED1F97">
        <w:rPr>
          <w:rFonts w:eastAsia="Calibri"/>
          <w:sz w:val="28"/>
          <w:szCs w:val="28"/>
          <w:lang w:val="uk-UA"/>
        </w:rPr>
        <w:t xml:space="preserve"> відпочинку</w:t>
      </w:r>
      <w:r w:rsidRPr="00556C85">
        <w:rPr>
          <w:rFonts w:eastAsia="Calibri"/>
          <w:sz w:val="28"/>
          <w:szCs w:val="28"/>
          <w:lang w:val="uk-UA"/>
        </w:rPr>
        <w:t>.</w:t>
      </w:r>
    </w:p>
    <w:p w:rsidR="00556C85" w:rsidRPr="00556C85" w:rsidRDefault="00556C85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16"/>
          <w:szCs w:val="16"/>
          <w:lang w:val="uk-UA"/>
        </w:rPr>
      </w:pPr>
    </w:p>
    <w:p w:rsidR="00556C85" w:rsidRPr="00556C85" w:rsidRDefault="00556C85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8"/>
          <w:szCs w:val="28"/>
          <w:lang w:val="uk-UA"/>
        </w:rPr>
      </w:pPr>
      <w:r w:rsidRPr="00556C85">
        <w:rPr>
          <w:rFonts w:eastAsia="Calibri"/>
          <w:b/>
          <w:sz w:val="28"/>
          <w:szCs w:val="28"/>
          <w:lang w:val="uk-UA"/>
        </w:rPr>
        <w:t>3. Завдання, обов’язки та права Комісії</w:t>
      </w:r>
    </w:p>
    <w:p w:rsidR="00556C85" w:rsidRPr="00556C85" w:rsidRDefault="00556C85" w:rsidP="00556C8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val="uk-UA"/>
        </w:rPr>
      </w:pPr>
      <w:r w:rsidRPr="00556C85">
        <w:rPr>
          <w:rFonts w:eastAsia="Calibri"/>
          <w:sz w:val="28"/>
          <w:szCs w:val="28"/>
          <w:lang w:val="uk-UA"/>
        </w:rPr>
        <w:tab/>
        <w:t xml:space="preserve">3.1. Комісія </w:t>
      </w:r>
      <w:r w:rsidR="0066173C" w:rsidRPr="0066173C">
        <w:rPr>
          <w:rFonts w:eastAsia="Calibri"/>
          <w:sz w:val="28"/>
          <w:szCs w:val="28"/>
          <w:lang w:val="uk-UA"/>
        </w:rPr>
        <w:t>виріш</w:t>
      </w:r>
      <w:r w:rsidR="0066173C">
        <w:rPr>
          <w:rFonts w:eastAsia="Calibri"/>
          <w:sz w:val="28"/>
          <w:szCs w:val="28"/>
          <w:lang w:val="uk-UA"/>
        </w:rPr>
        <w:t>ує</w:t>
      </w:r>
      <w:r w:rsidR="0066173C" w:rsidRPr="0066173C">
        <w:rPr>
          <w:rFonts w:eastAsia="Calibri"/>
          <w:sz w:val="28"/>
          <w:szCs w:val="28"/>
          <w:lang w:val="uk-UA"/>
        </w:rPr>
        <w:t xml:space="preserve"> проблемн</w:t>
      </w:r>
      <w:r w:rsidR="0066173C">
        <w:rPr>
          <w:rFonts w:eastAsia="Calibri"/>
          <w:sz w:val="28"/>
          <w:szCs w:val="28"/>
          <w:lang w:val="uk-UA"/>
        </w:rPr>
        <w:t>і</w:t>
      </w:r>
      <w:r w:rsidR="0066173C" w:rsidRPr="0066173C">
        <w:rPr>
          <w:rFonts w:eastAsia="Calibri"/>
          <w:sz w:val="28"/>
          <w:szCs w:val="28"/>
          <w:lang w:val="uk-UA"/>
        </w:rPr>
        <w:t xml:space="preserve"> питан</w:t>
      </w:r>
      <w:r w:rsidR="0066173C">
        <w:rPr>
          <w:rFonts w:eastAsia="Calibri"/>
          <w:sz w:val="28"/>
          <w:szCs w:val="28"/>
          <w:lang w:val="uk-UA"/>
        </w:rPr>
        <w:t>ня</w:t>
      </w:r>
      <w:r w:rsidR="0066173C" w:rsidRPr="0066173C">
        <w:rPr>
          <w:rFonts w:eastAsia="Calibri"/>
          <w:sz w:val="28"/>
          <w:szCs w:val="28"/>
          <w:lang w:val="uk-UA"/>
        </w:rPr>
        <w:t xml:space="preserve"> щодо облаштування зон відпочинку міста Суми</w:t>
      </w:r>
      <w:r w:rsidRPr="00556C85">
        <w:rPr>
          <w:rFonts w:eastAsia="Calibri"/>
          <w:sz w:val="28"/>
          <w:szCs w:val="28"/>
          <w:lang w:val="uk-UA"/>
        </w:rPr>
        <w:t>.</w:t>
      </w:r>
    </w:p>
    <w:p w:rsidR="00556C85" w:rsidRPr="00556C85" w:rsidRDefault="00556C85" w:rsidP="00556C8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val="uk-UA"/>
        </w:rPr>
      </w:pPr>
      <w:r w:rsidRPr="00556C85">
        <w:rPr>
          <w:rFonts w:eastAsia="Calibri"/>
          <w:sz w:val="28"/>
          <w:szCs w:val="28"/>
          <w:lang w:val="uk-UA"/>
        </w:rPr>
        <w:tab/>
        <w:t>3.2. Комісія має право залучати правоохоронні органи, спеціалістів та  експертів відповідного профілю, одержувати безкоштовно від органів державної влади та місцевого самоврядування, фізичних осіб-підприємців, підприємств, установ і організацій різних форм власності міста Суми необхідну інформацію для своєї діяльності.</w:t>
      </w:r>
    </w:p>
    <w:p w:rsidR="00556C85" w:rsidRPr="00556C85" w:rsidRDefault="00556C85" w:rsidP="00556C8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val="uk-UA"/>
        </w:rPr>
      </w:pPr>
      <w:r w:rsidRPr="00556C85">
        <w:rPr>
          <w:rFonts w:eastAsia="Calibri"/>
          <w:sz w:val="28"/>
          <w:szCs w:val="28"/>
          <w:lang w:val="uk-UA"/>
        </w:rPr>
        <w:tab/>
        <w:t>3.3. За результатами своєї роботи Комісія складає акт</w:t>
      </w:r>
      <w:r w:rsidR="0066173C">
        <w:rPr>
          <w:rFonts w:eastAsia="Calibri"/>
          <w:sz w:val="28"/>
          <w:szCs w:val="28"/>
          <w:lang w:val="uk-UA"/>
        </w:rPr>
        <w:t>, який зберігається у секретаря комісії</w:t>
      </w:r>
      <w:r w:rsidRPr="00556C85">
        <w:rPr>
          <w:rFonts w:eastAsia="Calibri"/>
          <w:sz w:val="28"/>
          <w:szCs w:val="28"/>
          <w:lang w:val="uk-UA"/>
        </w:rPr>
        <w:t>.</w:t>
      </w:r>
    </w:p>
    <w:p w:rsidR="00556C85" w:rsidRPr="00556C85" w:rsidRDefault="00556C85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b/>
          <w:lang w:val="uk-UA"/>
        </w:rPr>
      </w:pPr>
    </w:p>
    <w:p w:rsidR="00556C85" w:rsidRPr="00556C85" w:rsidRDefault="0066173C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4</w:t>
      </w:r>
      <w:r w:rsidR="00556C85" w:rsidRPr="00556C85">
        <w:rPr>
          <w:rFonts w:eastAsia="Calibri"/>
          <w:b/>
          <w:sz w:val="28"/>
          <w:szCs w:val="28"/>
          <w:lang w:val="uk-UA"/>
        </w:rPr>
        <w:t>. Регламент роботи Комісії</w:t>
      </w:r>
    </w:p>
    <w:p w:rsidR="00556C85" w:rsidRPr="00556C85" w:rsidRDefault="0066173C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</w:t>
      </w:r>
      <w:r w:rsidR="00556C85" w:rsidRPr="00556C85">
        <w:rPr>
          <w:rFonts w:eastAsia="Calibri"/>
          <w:sz w:val="28"/>
          <w:szCs w:val="28"/>
          <w:lang w:val="uk-UA"/>
        </w:rPr>
        <w:t>.1. Організаційною формою діяльності Комісії є засідання (чергові, позачергові).</w:t>
      </w:r>
    </w:p>
    <w:p w:rsidR="00556C85" w:rsidRPr="00556C85" w:rsidRDefault="0066173C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</w:t>
      </w:r>
      <w:r w:rsidR="00556C85" w:rsidRPr="00556C85">
        <w:rPr>
          <w:rFonts w:eastAsia="Calibri"/>
          <w:sz w:val="28"/>
          <w:szCs w:val="28"/>
          <w:lang w:val="uk-UA"/>
        </w:rPr>
        <w:t xml:space="preserve">.2. Чергові засідання проводяться за потребою, але не рідше одного разу на рік. </w:t>
      </w:r>
    </w:p>
    <w:p w:rsidR="00556C85" w:rsidRPr="00556C85" w:rsidRDefault="0066173C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</w:t>
      </w:r>
      <w:r w:rsidR="00556C85" w:rsidRPr="00556C85">
        <w:rPr>
          <w:rFonts w:eastAsia="Calibri"/>
          <w:sz w:val="28"/>
          <w:szCs w:val="28"/>
          <w:lang w:val="uk-UA"/>
        </w:rPr>
        <w:t>.3. Позачергові засідання проводяться у разі необхідності, негайно.</w:t>
      </w:r>
    </w:p>
    <w:p w:rsidR="00A96609" w:rsidRDefault="00A96609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 w:val="28"/>
          <w:szCs w:val="28"/>
          <w:lang w:val="uk-UA"/>
        </w:rPr>
      </w:pPr>
    </w:p>
    <w:p w:rsidR="00A96609" w:rsidRPr="00A96609" w:rsidRDefault="00A96609" w:rsidP="00A9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right"/>
        <w:rPr>
          <w:rFonts w:eastAsia="Calibri"/>
          <w:sz w:val="20"/>
          <w:szCs w:val="20"/>
          <w:lang w:val="uk-UA"/>
        </w:rPr>
      </w:pPr>
      <w:r w:rsidRPr="00A96609">
        <w:rPr>
          <w:rFonts w:eastAsia="Calibri"/>
          <w:sz w:val="20"/>
          <w:szCs w:val="20"/>
          <w:lang w:val="uk-UA"/>
        </w:rPr>
        <w:lastRenderedPageBreak/>
        <w:t>Продовження додатку 2</w:t>
      </w:r>
    </w:p>
    <w:p w:rsidR="00A96609" w:rsidRDefault="00A96609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 w:val="28"/>
          <w:szCs w:val="28"/>
          <w:lang w:val="uk-UA"/>
        </w:rPr>
      </w:pPr>
    </w:p>
    <w:p w:rsidR="00556C85" w:rsidRPr="00556C85" w:rsidRDefault="0066173C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</w:t>
      </w:r>
      <w:r w:rsidR="00556C85" w:rsidRPr="00556C85">
        <w:rPr>
          <w:rFonts w:eastAsia="Calibri"/>
          <w:sz w:val="28"/>
          <w:szCs w:val="28"/>
          <w:lang w:val="uk-UA"/>
        </w:rPr>
        <w:t>.4. Засідання Комісії вважається правомочним при наявності на ньому не менш як половини загального складу комісії.</w:t>
      </w:r>
    </w:p>
    <w:p w:rsidR="00556C85" w:rsidRPr="00556C85" w:rsidRDefault="0066173C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</w:t>
      </w:r>
      <w:r w:rsidR="00556C85" w:rsidRPr="00556C85">
        <w:rPr>
          <w:rFonts w:eastAsia="Calibri"/>
          <w:sz w:val="28"/>
          <w:szCs w:val="28"/>
          <w:lang w:val="uk-UA"/>
        </w:rPr>
        <w:t>.5. Комісія приймає рішення, яке вважається прийнятим, якщо за нього проголосувала більшість членів комісії від її загального складу.</w:t>
      </w:r>
    </w:p>
    <w:p w:rsidR="00556C85" w:rsidRPr="00556C85" w:rsidRDefault="0066173C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</w:t>
      </w:r>
      <w:r w:rsidR="00556C85" w:rsidRPr="00556C85">
        <w:rPr>
          <w:rFonts w:eastAsia="Calibri"/>
          <w:sz w:val="28"/>
          <w:szCs w:val="28"/>
          <w:lang w:val="uk-UA"/>
        </w:rPr>
        <w:t>.6. У випадку рівного розподілу голосів голос голови комісії є вирішальним.</w:t>
      </w:r>
    </w:p>
    <w:p w:rsidR="00556C85" w:rsidRPr="00556C85" w:rsidRDefault="0066173C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</w:t>
      </w:r>
      <w:r w:rsidR="00556C85" w:rsidRPr="00556C85">
        <w:rPr>
          <w:rFonts w:eastAsia="Calibri"/>
          <w:sz w:val="28"/>
          <w:szCs w:val="28"/>
          <w:lang w:val="uk-UA"/>
        </w:rPr>
        <w:t>.7. Рішення комісії оформляється протоколом.</w:t>
      </w:r>
    </w:p>
    <w:p w:rsidR="00556C85" w:rsidRPr="00556C85" w:rsidRDefault="0066173C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</w:t>
      </w:r>
      <w:r w:rsidR="00556C85" w:rsidRPr="00556C85">
        <w:rPr>
          <w:rFonts w:eastAsia="Calibri"/>
          <w:sz w:val="28"/>
          <w:szCs w:val="28"/>
          <w:lang w:val="uk-UA"/>
        </w:rPr>
        <w:t>.8. Керує діяльністю Комісії і організовує її роботу голова Комісії, а у випадку його відсутності –заступник голови. Підготовка, організація засідань, оформлення протоколу Комісії покладається на її секретаря.</w:t>
      </w:r>
    </w:p>
    <w:p w:rsidR="00556C85" w:rsidRPr="00556C85" w:rsidRDefault="0066173C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</w:t>
      </w:r>
      <w:r w:rsidR="00556C85" w:rsidRPr="00556C85">
        <w:rPr>
          <w:rFonts w:eastAsia="Calibri"/>
          <w:sz w:val="28"/>
          <w:szCs w:val="28"/>
          <w:lang w:val="uk-UA"/>
        </w:rPr>
        <w:t>.9. Голова Комісії:</w:t>
      </w:r>
    </w:p>
    <w:p w:rsidR="00556C85" w:rsidRPr="00556C85" w:rsidRDefault="00556C85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 w:val="28"/>
          <w:szCs w:val="28"/>
          <w:lang w:val="uk-UA"/>
        </w:rPr>
      </w:pPr>
      <w:r w:rsidRPr="00556C85">
        <w:rPr>
          <w:rFonts w:eastAsia="Calibri"/>
          <w:sz w:val="28"/>
          <w:szCs w:val="28"/>
          <w:lang w:val="uk-UA"/>
        </w:rPr>
        <w:t>1) головує на засіданнях комісії;</w:t>
      </w:r>
    </w:p>
    <w:p w:rsidR="00556C85" w:rsidRPr="00556C85" w:rsidRDefault="00556C85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 w:val="28"/>
          <w:szCs w:val="28"/>
          <w:lang w:val="uk-UA"/>
        </w:rPr>
      </w:pPr>
      <w:r w:rsidRPr="00556C85">
        <w:rPr>
          <w:rFonts w:eastAsia="Calibri"/>
          <w:sz w:val="28"/>
          <w:szCs w:val="28"/>
          <w:lang w:val="uk-UA"/>
        </w:rPr>
        <w:t>2) залучає у разі необхідності до роботи в Комісії представників правоохоронних органів, місцевих органів державної виконавчої влади, підприємств, установ, організацій різних форм власності, науковців, фахівців-практиків, експертів відповідного профілю (за згодою).</w:t>
      </w:r>
    </w:p>
    <w:p w:rsidR="00556C85" w:rsidRPr="00556C85" w:rsidRDefault="00556C85" w:rsidP="0055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 w:val="28"/>
          <w:szCs w:val="28"/>
          <w:lang w:val="uk-UA"/>
        </w:rPr>
      </w:pPr>
    </w:p>
    <w:p w:rsidR="00556C85" w:rsidRPr="00556C85" w:rsidRDefault="00556C85" w:rsidP="00556C85">
      <w:pPr>
        <w:rPr>
          <w:lang w:val="uk-UA"/>
        </w:rPr>
      </w:pPr>
    </w:p>
    <w:p w:rsidR="00556C85" w:rsidRPr="00556C85" w:rsidRDefault="00556C85" w:rsidP="00556C85">
      <w:pPr>
        <w:rPr>
          <w:lang w:val="uk-UA"/>
        </w:rPr>
      </w:pPr>
    </w:p>
    <w:p w:rsidR="00556C85" w:rsidRPr="00556C85" w:rsidRDefault="00556C85" w:rsidP="00556C85">
      <w:pPr>
        <w:rPr>
          <w:lang w:val="uk-UA"/>
        </w:rPr>
      </w:pPr>
    </w:p>
    <w:p w:rsidR="00A96609" w:rsidRPr="00A96609" w:rsidRDefault="00A96609" w:rsidP="00A96609">
      <w:pPr>
        <w:rPr>
          <w:sz w:val="28"/>
          <w:szCs w:val="28"/>
          <w:lang w:val="uk-UA"/>
        </w:rPr>
      </w:pPr>
    </w:p>
    <w:p w:rsidR="00A96609" w:rsidRPr="00A96609" w:rsidRDefault="00A96609" w:rsidP="00A96609">
      <w:pPr>
        <w:rPr>
          <w:sz w:val="28"/>
          <w:szCs w:val="28"/>
          <w:lang w:val="uk-UA"/>
        </w:rPr>
      </w:pPr>
      <w:r w:rsidRPr="00A96609">
        <w:rPr>
          <w:sz w:val="28"/>
          <w:szCs w:val="28"/>
          <w:lang w:val="uk-UA"/>
        </w:rPr>
        <w:t>Начальник управління «Інспекція з благоустрою</w:t>
      </w:r>
    </w:p>
    <w:p w:rsidR="00556C85" w:rsidRPr="00556C85" w:rsidRDefault="00A96609" w:rsidP="00A96609">
      <w:pPr>
        <w:rPr>
          <w:lang w:val="uk-UA"/>
        </w:rPr>
      </w:pPr>
      <w:r w:rsidRPr="00A96609">
        <w:rPr>
          <w:sz w:val="28"/>
          <w:szCs w:val="28"/>
          <w:lang w:val="uk-UA"/>
        </w:rPr>
        <w:t>міста Суми» Сумської міської ради</w:t>
      </w:r>
      <w:r w:rsidRPr="00A96609">
        <w:rPr>
          <w:sz w:val="28"/>
          <w:szCs w:val="28"/>
          <w:lang w:val="uk-UA"/>
        </w:rPr>
        <w:tab/>
      </w:r>
      <w:r w:rsidRPr="00A96609">
        <w:rPr>
          <w:sz w:val="28"/>
          <w:szCs w:val="28"/>
          <w:lang w:val="uk-UA"/>
        </w:rPr>
        <w:tab/>
      </w:r>
      <w:r w:rsidRPr="00A96609">
        <w:rPr>
          <w:sz w:val="28"/>
          <w:szCs w:val="28"/>
          <w:lang w:val="uk-UA"/>
        </w:rPr>
        <w:tab/>
      </w:r>
      <w:r w:rsidRPr="00A96609">
        <w:rPr>
          <w:sz w:val="28"/>
          <w:szCs w:val="28"/>
          <w:lang w:val="uk-UA"/>
        </w:rPr>
        <w:tab/>
      </w:r>
      <w:r w:rsidRPr="00A96609">
        <w:rPr>
          <w:sz w:val="28"/>
          <w:szCs w:val="28"/>
          <w:lang w:val="uk-UA"/>
        </w:rPr>
        <w:tab/>
        <w:t xml:space="preserve">Р.В. </w:t>
      </w:r>
      <w:proofErr w:type="spellStart"/>
      <w:r w:rsidRPr="00A96609">
        <w:rPr>
          <w:sz w:val="28"/>
          <w:szCs w:val="28"/>
          <w:lang w:val="uk-UA"/>
        </w:rPr>
        <w:t>Голопьоров</w:t>
      </w:r>
      <w:proofErr w:type="spellEnd"/>
    </w:p>
    <w:p w:rsidR="00556C85" w:rsidRPr="00556C85" w:rsidRDefault="00556C85" w:rsidP="00556C85">
      <w:pPr>
        <w:rPr>
          <w:lang w:val="uk-UA"/>
        </w:rPr>
      </w:pPr>
    </w:p>
    <w:p w:rsidR="00556C85" w:rsidRPr="00556C85" w:rsidRDefault="00556C85" w:rsidP="00556C85">
      <w:pPr>
        <w:spacing w:after="200" w:line="276" w:lineRule="auto"/>
        <w:jc w:val="right"/>
        <w:rPr>
          <w:rFonts w:eastAsia="Calibri"/>
          <w:sz w:val="28"/>
          <w:szCs w:val="28"/>
          <w:lang w:val="uk-UA" w:eastAsia="en-US"/>
        </w:rPr>
      </w:pPr>
    </w:p>
    <w:p w:rsidR="00556C85" w:rsidRPr="00556C85" w:rsidRDefault="00556C85" w:rsidP="00556C85">
      <w:pPr>
        <w:spacing w:after="200" w:line="276" w:lineRule="auto"/>
        <w:jc w:val="right"/>
        <w:rPr>
          <w:rFonts w:eastAsia="Calibri"/>
          <w:sz w:val="28"/>
          <w:szCs w:val="28"/>
          <w:lang w:val="uk-UA" w:eastAsia="en-US"/>
        </w:rPr>
      </w:pPr>
    </w:p>
    <w:p w:rsidR="00556C85" w:rsidRPr="00556C85" w:rsidRDefault="00556C85" w:rsidP="00556C85">
      <w:pPr>
        <w:spacing w:after="200" w:line="276" w:lineRule="auto"/>
        <w:jc w:val="right"/>
        <w:rPr>
          <w:rFonts w:eastAsia="Calibri"/>
          <w:sz w:val="28"/>
          <w:szCs w:val="28"/>
          <w:lang w:val="uk-UA" w:eastAsia="en-US"/>
        </w:rPr>
      </w:pPr>
    </w:p>
    <w:p w:rsidR="00556C85" w:rsidRPr="00556C85" w:rsidRDefault="00556C85" w:rsidP="00556C85">
      <w:pPr>
        <w:spacing w:after="200" w:line="276" w:lineRule="auto"/>
        <w:jc w:val="right"/>
        <w:rPr>
          <w:rFonts w:eastAsia="Calibri"/>
          <w:sz w:val="28"/>
          <w:szCs w:val="28"/>
          <w:lang w:val="uk-UA" w:eastAsia="en-US"/>
        </w:rPr>
      </w:pPr>
    </w:p>
    <w:p w:rsidR="00556C85" w:rsidRDefault="00556C85" w:rsidP="00556C85">
      <w:pPr>
        <w:jc w:val="both"/>
        <w:rPr>
          <w:sz w:val="28"/>
          <w:szCs w:val="28"/>
          <w:lang w:val="uk-UA"/>
        </w:rPr>
      </w:pPr>
    </w:p>
    <w:p w:rsidR="00556C85" w:rsidRDefault="00556C85" w:rsidP="00556C85">
      <w:pPr>
        <w:jc w:val="both"/>
        <w:rPr>
          <w:sz w:val="28"/>
          <w:szCs w:val="28"/>
          <w:lang w:val="uk-UA"/>
        </w:rPr>
      </w:pPr>
    </w:p>
    <w:p w:rsidR="00556C85" w:rsidRDefault="00556C85" w:rsidP="00556C85">
      <w:pPr>
        <w:jc w:val="both"/>
        <w:rPr>
          <w:sz w:val="28"/>
          <w:szCs w:val="28"/>
          <w:lang w:val="uk-UA"/>
        </w:rPr>
      </w:pPr>
    </w:p>
    <w:p w:rsidR="00556C85" w:rsidRDefault="00556C85" w:rsidP="00556C85">
      <w:pPr>
        <w:jc w:val="both"/>
        <w:rPr>
          <w:sz w:val="28"/>
          <w:szCs w:val="28"/>
          <w:lang w:val="uk-UA"/>
        </w:rPr>
      </w:pPr>
    </w:p>
    <w:p w:rsidR="00556C85" w:rsidRDefault="00556C85" w:rsidP="00556C85">
      <w:pPr>
        <w:jc w:val="both"/>
        <w:rPr>
          <w:sz w:val="28"/>
          <w:szCs w:val="28"/>
          <w:lang w:val="uk-UA"/>
        </w:rPr>
      </w:pPr>
    </w:p>
    <w:p w:rsidR="00556C85" w:rsidRDefault="00556C85" w:rsidP="00556C85">
      <w:pPr>
        <w:jc w:val="both"/>
        <w:rPr>
          <w:sz w:val="28"/>
          <w:szCs w:val="28"/>
          <w:lang w:val="uk-UA"/>
        </w:rPr>
      </w:pPr>
    </w:p>
    <w:p w:rsidR="00556C85" w:rsidRDefault="00556C85" w:rsidP="00556C85">
      <w:pPr>
        <w:jc w:val="both"/>
        <w:rPr>
          <w:sz w:val="28"/>
          <w:szCs w:val="28"/>
          <w:lang w:val="uk-UA"/>
        </w:rPr>
      </w:pPr>
    </w:p>
    <w:p w:rsidR="00556C85" w:rsidRDefault="00556C85" w:rsidP="00556C85">
      <w:pPr>
        <w:jc w:val="both"/>
        <w:rPr>
          <w:sz w:val="28"/>
          <w:szCs w:val="28"/>
          <w:lang w:val="uk-UA"/>
        </w:rPr>
      </w:pPr>
    </w:p>
    <w:p w:rsidR="00556C85" w:rsidRDefault="00556C85" w:rsidP="00556C85">
      <w:pPr>
        <w:jc w:val="both"/>
        <w:rPr>
          <w:sz w:val="28"/>
          <w:szCs w:val="28"/>
          <w:lang w:val="uk-UA"/>
        </w:rPr>
      </w:pPr>
    </w:p>
    <w:p w:rsidR="0066173C" w:rsidRDefault="0066173C" w:rsidP="00556C85">
      <w:pPr>
        <w:jc w:val="both"/>
        <w:rPr>
          <w:sz w:val="28"/>
          <w:szCs w:val="28"/>
          <w:lang w:val="uk-UA"/>
        </w:rPr>
      </w:pPr>
    </w:p>
    <w:p w:rsidR="0066173C" w:rsidRDefault="0066173C" w:rsidP="00556C85">
      <w:pPr>
        <w:jc w:val="both"/>
        <w:rPr>
          <w:sz w:val="28"/>
          <w:szCs w:val="28"/>
          <w:lang w:val="uk-UA"/>
        </w:rPr>
      </w:pPr>
    </w:p>
    <w:p w:rsidR="0066173C" w:rsidRDefault="0066173C" w:rsidP="00556C85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96609" w:rsidRPr="00194919" w:rsidRDefault="00A96609" w:rsidP="00556C8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56C85" w:rsidRDefault="00556C85" w:rsidP="00556C85">
      <w:pPr>
        <w:rPr>
          <w:lang w:val="uk-UA"/>
        </w:rPr>
      </w:pPr>
    </w:p>
    <w:sectPr w:rsidR="00556C85" w:rsidSect="00ED1F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85"/>
    <w:rsid w:val="00194919"/>
    <w:rsid w:val="00310F36"/>
    <w:rsid w:val="00556C85"/>
    <w:rsid w:val="0066173C"/>
    <w:rsid w:val="007D13D4"/>
    <w:rsid w:val="009A45C5"/>
    <w:rsid w:val="00A50383"/>
    <w:rsid w:val="00A96609"/>
    <w:rsid w:val="00ED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хний колонтитул2"/>
    <w:basedOn w:val="a"/>
    <w:rsid w:val="00556C85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customStyle="1" w:styleId="21">
    <w:name w:val="Основной текст 21"/>
    <w:basedOn w:val="a"/>
    <w:rsid w:val="00556C85"/>
    <w:pPr>
      <w:suppressAutoHyphens/>
    </w:pPr>
    <w:rPr>
      <w:rFonts w:eastAsia="MS Mincho"/>
      <w:b/>
      <w:bCs/>
      <w:sz w:val="28"/>
      <w:szCs w:val="20"/>
      <w:lang w:val="uk-UA" w:eastAsia="ar-SA"/>
    </w:rPr>
  </w:style>
  <w:style w:type="table" w:styleId="a3">
    <w:name w:val="Table Grid"/>
    <w:basedOn w:val="a1"/>
    <w:uiPriority w:val="59"/>
    <w:rsid w:val="00556C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C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хний колонтитул2"/>
    <w:basedOn w:val="a"/>
    <w:rsid w:val="00556C85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customStyle="1" w:styleId="21">
    <w:name w:val="Основной текст 21"/>
    <w:basedOn w:val="a"/>
    <w:rsid w:val="00556C85"/>
    <w:pPr>
      <w:suppressAutoHyphens/>
    </w:pPr>
    <w:rPr>
      <w:rFonts w:eastAsia="MS Mincho"/>
      <w:b/>
      <w:bCs/>
      <w:sz w:val="28"/>
      <w:szCs w:val="20"/>
      <w:lang w:val="uk-UA" w:eastAsia="ar-SA"/>
    </w:rPr>
  </w:style>
  <w:style w:type="table" w:styleId="a3">
    <w:name w:val="Table Grid"/>
    <w:basedOn w:val="a1"/>
    <w:uiPriority w:val="59"/>
    <w:rsid w:val="00556C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C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Лебідь Ірина Олександрівна</cp:lastModifiedBy>
  <cp:revision>3</cp:revision>
  <cp:lastPrinted>2017-05-17T11:35:00Z</cp:lastPrinted>
  <dcterms:created xsi:type="dcterms:W3CDTF">2017-05-11T05:11:00Z</dcterms:created>
  <dcterms:modified xsi:type="dcterms:W3CDTF">2017-05-17T11:36:00Z</dcterms:modified>
</cp:coreProperties>
</file>