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5165E2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165E2">
        <w:rPr>
          <w:rFonts w:ascii="Times New Roman" w:hAnsi="Times New Roman" w:cs="Times New Roman"/>
          <w:sz w:val="28"/>
          <w:lang w:val="uk-UA"/>
        </w:rPr>
        <w:t>26.09.2017</w:t>
      </w:r>
      <w:r>
        <w:rPr>
          <w:rFonts w:ascii="Times New Roman" w:hAnsi="Times New Roman" w:cs="Times New Roman"/>
          <w:sz w:val="28"/>
        </w:rPr>
        <w:t xml:space="preserve">   № </w:t>
      </w:r>
      <w:r w:rsidR="005165E2">
        <w:rPr>
          <w:rFonts w:ascii="Times New Roman" w:hAnsi="Times New Roman" w:cs="Times New Roman"/>
          <w:sz w:val="28"/>
          <w:lang w:val="uk-UA"/>
        </w:rPr>
        <w:t>326-Р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77D" w:rsidRPr="0099077D">
              <w:rPr>
                <w:b/>
                <w:sz w:val="28"/>
                <w:szCs w:val="28"/>
              </w:rPr>
              <w:t>2</w:t>
            </w:r>
            <w:r w:rsidR="00330233">
              <w:rPr>
                <w:b/>
                <w:sz w:val="28"/>
                <w:szCs w:val="28"/>
                <w:lang w:val="uk-UA"/>
              </w:rPr>
              <w:t>5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330233">
              <w:rPr>
                <w:b/>
                <w:sz w:val="28"/>
                <w:szCs w:val="28"/>
                <w:lang w:val="uk-UA"/>
              </w:rPr>
              <w:t>жовтня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02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0233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02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23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5165E2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5165E2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30233"/>
    <w:rsid w:val="0037112D"/>
    <w:rsid w:val="00387A4E"/>
    <w:rsid w:val="003933D1"/>
    <w:rsid w:val="003D42C4"/>
    <w:rsid w:val="00405902"/>
    <w:rsid w:val="00455C8F"/>
    <w:rsid w:val="00461F30"/>
    <w:rsid w:val="00482261"/>
    <w:rsid w:val="0050317F"/>
    <w:rsid w:val="005165E2"/>
    <w:rsid w:val="00541D3A"/>
    <w:rsid w:val="0057601F"/>
    <w:rsid w:val="005A03B6"/>
    <w:rsid w:val="005A6698"/>
    <w:rsid w:val="005D65B9"/>
    <w:rsid w:val="00602219"/>
    <w:rsid w:val="00603CD2"/>
    <w:rsid w:val="00606D51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DB5E"/>
  <w15:docId w15:val="{D70A6C96-61EF-4C61-BBBF-F4E667B2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1122-997C-4B49-BA42-D8B13E80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39</cp:revision>
  <cp:lastPrinted>2017-05-12T06:56:00Z</cp:lastPrinted>
  <dcterms:created xsi:type="dcterms:W3CDTF">2015-01-21T07:19:00Z</dcterms:created>
  <dcterms:modified xsi:type="dcterms:W3CDTF">2017-09-26T10:26:00Z</dcterms:modified>
</cp:coreProperties>
</file>