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jc w:val="center"/>
        <w:tblLayout w:type="fixed"/>
        <w:tblLook w:val="01E0" w:firstRow="1" w:lastRow="1" w:firstColumn="1" w:lastColumn="1" w:noHBand="0" w:noVBand="0"/>
      </w:tblPr>
      <w:tblGrid>
        <w:gridCol w:w="11"/>
        <w:gridCol w:w="2472"/>
        <w:gridCol w:w="1705"/>
        <w:gridCol w:w="926"/>
        <w:gridCol w:w="58"/>
        <w:gridCol w:w="1769"/>
        <w:gridCol w:w="2610"/>
      </w:tblGrid>
      <w:tr w:rsidR="003431E7" w:rsidRPr="000E66A1" w:rsidTr="005B5303">
        <w:trPr>
          <w:cantSplit/>
          <w:trHeight w:val="20"/>
          <w:jc w:val="center"/>
        </w:trPr>
        <w:tc>
          <w:tcPr>
            <w:tcW w:w="4188" w:type="dxa"/>
            <w:gridSpan w:val="3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984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431E7" w:rsidRPr="000E66A1" w:rsidTr="005B5303">
        <w:trPr>
          <w:jc w:val="center"/>
        </w:trPr>
        <w:tc>
          <w:tcPr>
            <w:tcW w:w="4188" w:type="dxa"/>
            <w:gridSpan w:val="3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84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79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3431E7" w:rsidRPr="000E66A1" w:rsidTr="005B5303">
        <w:trPr>
          <w:jc w:val="center"/>
        </w:trPr>
        <w:tc>
          <w:tcPr>
            <w:tcW w:w="2483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458" w:type="dxa"/>
            <w:gridSpan w:val="4"/>
          </w:tcPr>
          <w:p w:rsidR="003431E7" w:rsidRPr="000E66A1" w:rsidRDefault="003431E7" w:rsidP="005B5303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0E66A1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610" w:type="dxa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3431E7" w:rsidRPr="000E66A1" w:rsidTr="005B5303">
        <w:trPr>
          <w:jc w:val="center"/>
        </w:trPr>
        <w:tc>
          <w:tcPr>
            <w:tcW w:w="2483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458" w:type="dxa"/>
            <w:gridSpan w:val="4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0E66A1"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610" w:type="dxa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3431E7" w:rsidRPr="000E66A1" w:rsidTr="005B5303">
        <w:trPr>
          <w:jc w:val="center"/>
        </w:trPr>
        <w:tc>
          <w:tcPr>
            <w:tcW w:w="2483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458" w:type="dxa"/>
            <w:gridSpan w:val="4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0E66A1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610" w:type="dxa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3431E7" w:rsidRPr="000E66A1" w:rsidTr="005B5303">
        <w:trPr>
          <w:jc w:val="center"/>
        </w:trPr>
        <w:tc>
          <w:tcPr>
            <w:tcW w:w="4188" w:type="dxa"/>
            <w:gridSpan w:val="3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984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79" w:type="dxa"/>
            <w:gridSpan w:val="2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3431E7" w:rsidRPr="000E66A1" w:rsidTr="005B5303">
        <w:tblPrEx>
          <w:jc w:val="left"/>
        </w:tblPrEx>
        <w:trPr>
          <w:gridBefore w:val="1"/>
          <w:wBefore w:w="11" w:type="dxa"/>
          <w:trHeight w:val="516"/>
        </w:trPr>
        <w:tc>
          <w:tcPr>
            <w:tcW w:w="5103" w:type="dxa"/>
            <w:gridSpan w:val="3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  <w:r w:rsidRPr="000E66A1">
              <w:rPr>
                <w:bCs/>
                <w:sz w:val="28"/>
                <w:szCs w:val="28"/>
                <w:lang w:val="uk-UA"/>
              </w:rPr>
              <w:t xml:space="preserve">від  </w:t>
            </w:r>
            <w:r w:rsidR="002E09DA">
              <w:rPr>
                <w:bCs/>
                <w:sz w:val="28"/>
                <w:szCs w:val="28"/>
                <w:lang w:val="uk-UA"/>
              </w:rPr>
              <w:t>21.08.2018</w:t>
            </w:r>
            <w:r w:rsidR="005923AC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0E66A1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2E09DA">
              <w:rPr>
                <w:bCs/>
                <w:sz w:val="28"/>
                <w:szCs w:val="28"/>
                <w:lang w:val="uk-UA"/>
              </w:rPr>
              <w:t>291-Р</w:t>
            </w:r>
          </w:p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37" w:type="dxa"/>
            <w:gridSpan w:val="3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lang w:val="uk-UA"/>
              </w:rPr>
            </w:pPr>
          </w:p>
        </w:tc>
      </w:tr>
      <w:tr w:rsidR="003431E7" w:rsidRPr="000E66A1" w:rsidTr="005B5303">
        <w:tblPrEx>
          <w:jc w:val="left"/>
        </w:tblPrEx>
        <w:trPr>
          <w:gridBefore w:val="1"/>
          <w:wBefore w:w="11" w:type="dxa"/>
          <w:trHeight w:val="1204"/>
        </w:trPr>
        <w:tc>
          <w:tcPr>
            <w:tcW w:w="5103" w:type="dxa"/>
            <w:gridSpan w:val="3"/>
          </w:tcPr>
          <w:p w:rsidR="003431E7" w:rsidRPr="00FA28F6" w:rsidRDefault="003431E7" w:rsidP="005B5303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A28F6">
              <w:rPr>
                <w:b/>
                <w:sz w:val="28"/>
                <w:szCs w:val="28"/>
                <w:lang w:val="uk-UA"/>
              </w:rPr>
              <w:t>Про створення конкурсної комісії з визначення кращих суб’єктів малого і середнього підприємництва щорічного рейтингу «Золота Перлина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437" w:type="dxa"/>
            <w:gridSpan w:val="3"/>
          </w:tcPr>
          <w:p w:rsidR="003431E7" w:rsidRPr="000E66A1" w:rsidRDefault="003431E7" w:rsidP="005B53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3431E7" w:rsidRPr="00182067" w:rsidRDefault="003431E7" w:rsidP="003431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431E7" w:rsidRPr="00182067" w:rsidRDefault="003431E7" w:rsidP="003431E7">
      <w:pPr>
        <w:ind w:right="-5"/>
        <w:jc w:val="both"/>
        <w:rPr>
          <w:color w:val="000000"/>
          <w:sz w:val="28"/>
          <w:szCs w:val="28"/>
          <w:lang w:val="uk-UA"/>
        </w:rPr>
      </w:pPr>
      <w:r w:rsidRPr="00182067">
        <w:rPr>
          <w:sz w:val="28"/>
          <w:szCs w:val="28"/>
          <w:lang w:val="uk-UA"/>
        </w:rPr>
        <w:tab/>
        <w:t xml:space="preserve">З метою </w:t>
      </w:r>
      <w:r w:rsidRPr="00182067">
        <w:rPr>
          <w:color w:val="000000"/>
          <w:sz w:val="28"/>
          <w:szCs w:val="28"/>
          <w:lang w:val="uk-UA"/>
        </w:rPr>
        <w:t>об'єктивного розгляду документів та матеріалів, наданих учасниками конкурсу</w:t>
      </w:r>
      <w:r w:rsidRPr="00182067">
        <w:rPr>
          <w:sz w:val="28"/>
          <w:szCs w:val="28"/>
          <w:lang w:val="uk-UA"/>
        </w:rPr>
        <w:t xml:space="preserve"> та визначення переможців за кожною номінацією, </w:t>
      </w:r>
      <w:r>
        <w:rPr>
          <w:sz w:val="28"/>
          <w:szCs w:val="28"/>
          <w:lang w:val="uk-UA"/>
        </w:rPr>
        <w:t xml:space="preserve"> враховуючи </w:t>
      </w:r>
      <w:r w:rsidRPr="00182067">
        <w:rPr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6B23F2">
        <w:rPr>
          <w:sz w:val="28"/>
          <w:szCs w:val="28"/>
          <w:lang w:val="uk-UA"/>
        </w:rPr>
        <w:t>18.07.2017 № 394</w:t>
      </w:r>
      <w:r w:rsidRPr="00182067">
        <w:rPr>
          <w:sz w:val="28"/>
          <w:szCs w:val="28"/>
          <w:lang w:val="uk-UA"/>
        </w:rPr>
        <w:t xml:space="preserve"> «</w:t>
      </w:r>
      <w:r w:rsidRPr="006B23F2">
        <w:rPr>
          <w:iCs/>
          <w:sz w:val="28"/>
          <w:szCs w:val="28"/>
          <w:lang w:val="uk-UA"/>
        </w:rPr>
        <w:t xml:space="preserve">Про Положення про </w:t>
      </w:r>
      <w:r w:rsidRPr="006B23F2">
        <w:rPr>
          <w:sz w:val="28"/>
          <w:szCs w:val="28"/>
          <w:lang w:val="uk-UA"/>
        </w:rPr>
        <w:t>порядок проведення</w:t>
      </w:r>
      <w:r w:rsidR="006B23F2">
        <w:rPr>
          <w:sz w:val="28"/>
          <w:szCs w:val="28"/>
          <w:lang w:val="uk-UA"/>
        </w:rPr>
        <w:t xml:space="preserve"> </w:t>
      </w:r>
      <w:r w:rsidRPr="006B23F2">
        <w:rPr>
          <w:sz w:val="28"/>
          <w:szCs w:val="28"/>
          <w:lang w:val="uk-UA"/>
        </w:rPr>
        <w:t xml:space="preserve">щорічного рейтингу </w:t>
      </w:r>
      <w:r w:rsidRPr="006B23F2">
        <w:rPr>
          <w:bCs/>
          <w:sz w:val="28"/>
          <w:szCs w:val="28"/>
          <w:lang w:val="uk-UA"/>
        </w:rPr>
        <w:t xml:space="preserve">«Золота </w:t>
      </w:r>
      <w:r w:rsidRPr="00182067">
        <w:rPr>
          <w:bCs/>
          <w:sz w:val="28"/>
          <w:szCs w:val="28"/>
          <w:lang w:val="uk-UA"/>
        </w:rPr>
        <w:t>П</w:t>
      </w:r>
      <w:r w:rsidRPr="006B23F2">
        <w:rPr>
          <w:bCs/>
          <w:sz w:val="28"/>
          <w:szCs w:val="28"/>
          <w:lang w:val="uk-UA"/>
        </w:rPr>
        <w:t>ерлина» на визначення</w:t>
      </w:r>
      <w:r w:rsidR="006B23F2">
        <w:rPr>
          <w:bCs/>
          <w:sz w:val="28"/>
          <w:szCs w:val="28"/>
          <w:lang w:val="uk-UA"/>
        </w:rPr>
        <w:t xml:space="preserve"> </w:t>
      </w:r>
      <w:r w:rsidRPr="006B23F2">
        <w:rPr>
          <w:bCs/>
          <w:sz w:val="28"/>
          <w:szCs w:val="28"/>
          <w:lang w:val="uk-UA"/>
        </w:rPr>
        <w:t>кращих</w:t>
      </w:r>
      <w:r w:rsidR="006B23F2">
        <w:rPr>
          <w:bCs/>
          <w:sz w:val="28"/>
          <w:szCs w:val="28"/>
          <w:lang w:val="uk-UA"/>
        </w:rPr>
        <w:t xml:space="preserve"> </w:t>
      </w:r>
      <w:r w:rsidRPr="006B23F2">
        <w:rPr>
          <w:bCs/>
          <w:sz w:val="28"/>
          <w:szCs w:val="28"/>
          <w:lang w:val="uk-UA"/>
        </w:rPr>
        <w:t xml:space="preserve">суб’єктів малого </w:t>
      </w:r>
      <w:r w:rsidRPr="00182067">
        <w:rPr>
          <w:bCs/>
          <w:sz w:val="28"/>
          <w:szCs w:val="28"/>
          <w:lang w:val="uk-UA"/>
        </w:rPr>
        <w:t>і</w:t>
      </w:r>
      <w:r w:rsidR="006B23F2">
        <w:rPr>
          <w:bCs/>
          <w:sz w:val="28"/>
          <w:szCs w:val="28"/>
          <w:lang w:val="uk-UA"/>
        </w:rPr>
        <w:t xml:space="preserve"> </w:t>
      </w:r>
      <w:r w:rsidRPr="006B23F2">
        <w:rPr>
          <w:bCs/>
          <w:sz w:val="28"/>
          <w:szCs w:val="28"/>
          <w:lang w:val="uk-UA"/>
        </w:rPr>
        <w:t>середнього</w:t>
      </w:r>
      <w:r w:rsidR="006B23F2">
        <w:rPr>
          <w:bCs/>
          <w:sz w:val="28"/>
          <w:szCs w:val="28"/>
          <w:lang w:val="uk-UA"/>
        </w:rPr>
        <w:t xml:space="preserve"> </w:t>
      </w:r>
      <w:r w:rsidRPr="006B23F2">
        <w:rPr>
          <w:bCs/>
          <w:sz w:val="28"/>
          <w:szCs w:val="28"/>
          <w:lang w:val="uk-UA"/>
        </w:rPr>
        <w:t>підприємництва до Дня підприємця у м</w:t>
      </w:r>
      <w:r w:rsidRPr="00182067">
        <w:rPr>
          <w:bCs/>
          <w:sz w:val="28"/>
          <w:szCs w:val="28"/>
          <w:lang w:val="uk-UA"/>
        </w:rPr>
        <w:t>.</w:t>
      </w:r>
      <w:r w:rsidR="006B23F2">
        <w:rPr>
          <w:bCs/>
          <w:sz w:val="28"/>
          <w:szCs w:val="28"/>
          <w:lang w:val="uk-UA"/>
        </w:rPr>
        <w:t xml:space="preserve"> </w:t>
      </w:r>
      <w:r w:rsidRPr="006B23F2">
        <w:rPr>
          <w:bCs/>
          <w:sz w:val="28"/>
          <w:szCs w:val="28"/>
          <w:lang w:val="uk-UA"/>
        </w:rPr>
        <w:t>Суми</w:t>
      </w:r>
      <w:r w:rsidRPr="00182067">
        <w:rPr>
          <w:sz w:val="28"/>
          <w:szCs w:val="28"/>
          <w:lang w:val="uk-UA"/>
        </w:rPr>
        <w:t>»</w:t>
      </w:r>
      <w:r w:rsidR="00E43E8B">
        <w:rPr>
          <w:sz w:val="28"/>
          <w:szCs w:val="28"/>
          <w:lang w:val="uk-UA"/>
        </w:rPr>
        <w:t xml:space="preserve"> та протокол засідання координаційної ради з питань розвитку підприємництва від 09.08.2018 № 3</w:t>
      </w:r>
      <w:r w:rsidRPr="00182067">
        <w:rPr>
          <w:sz w:val="28"/>
          <w:szCs w:val="28"/>
          <w:lang w:val="uk-UA"/>
        </w:rPr>
        <w:t xml:space="preserve">, керуючись пунктом 20 частини </w:t>
      </w:r>
      <w:r>
        <w:rPr>
          <w:sz w:val="28"/>
          <w:szCs w:val="28"/>
          <w:lang w:val="uk-UA"/>
        </w:rPr>
        <w:t xml:space="preserve">четвертої </w:t>
      </w:r>
      <w:r w:rsidRPr="00182067">
        <w:rPr>
          <w:sz w:val="28"/>
          <w:szCs w:val="28"/>
          <w:lang w:val="uk-UA"/>
        </w:rPr>
        <w:t>статті 42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</w:p>
    <w:p w:rsidR="003431E7" w:rsidRPr="00C9551B" w:rsidRDefault="003431E7" w:rsidP="003431E7">
      <w:pPr>
        <w:ind w:right="-82"/>
        <w:jc w:val="both"/>
        <w:rPr>
          <w:sz w:val="28"/>
          <w:szCs w:val="28"/>
          <w:lang w:val="uk-UA"/>
        </w:rPr>
      </w:pPr>
    </w:p>
    <w:p w:rsidR="003431E7" w:rsidRDefault="003431E7" w:rsidP="003431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</w:t>
      </w:r>
      <w:r w:rsidRPr="007116C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</w:t>
      </w:r>
      <w:r w:rsidRPr="00CE0C90">
        <w:rPr>
          <w:sz w:val="28"/>
          <w:szCs w:val="28"/>
          <w:lang w:val="uk-UA"/>
        </w:rPr>
        <w:t>твор</w:t>
      </w:r>
      <w:r>
        <w:rPr>
          <w:sz w:val="28"/>
          <w:szCs w:val="28"/>
          <w:lang w:val="uk-UA"/>
        </w:rPr>
        <w:t>ити</w:t>
      </w:r>
      <w:r w:rsidRPr="00CE0C90">
        <w:rPr>
          <w:sz w:val="28"/>
          <w:szCs w:val="28"/>
          <w:lang w:val="uk-UA"/>
        </w:rPr>
        <w:t xml:space="preserve"> конкурсн</w:t>
      </w:r>
      <w:r>
        <w:rPr>
          <w:sz w:val="28"/>
          <w:szCs w:val="28"/>
          <w:lang w:val="uk-UA"/>
        </w:rPr>
        <w:t>у</w:t>
      </w:r>
      <w:r w:rsidRPr="00CE0C90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CE0C90">
        <w:rPr>
          <w:sz w:val="28"/>
          <w:szCs w:val="28"/>
          <w:lang w:val="uk-UA"/>
        </w:rPr>
        <w:t xml:space="preserve"> з визначення кращих суб’єктів малого і середнього підприємництва щорічного рейтингу «Золота Перлина»</w:t>
      </w:r>
      <w:r>
        <w:rPr>
          <w:sz w:val="28"/>
          <w:szCs w:val="28"/>
          <w:lang w:val="uk-UA"/>
        </w:rPr>
        <w:t xml:space="preserve"> та затвердити її персональний склад згідно з додатком.</w:t>
      </w:r>
    </w:p>
    <w:p w:rsidR="003431E7" w:rsidRDefault="003431E7" w:rsidP="003431E7">
      <w:pPr>
        <w:jc w:val="both"/>
        <w:rPr>
          <w:sz w:val="28"/>
          <w:szCs w:val="28"/>
          <w:lang w:val="uk-UA"/>
        </w:rPr>
      </w:pPr>
    </w:p>
    <w:p w:rsidR="003431E7" w:rsidRDefault="003431E7" w:rsidP="003431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7116C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Установити, що в разі персональних змін у складі </w:t>
      </w:r>
      <w:r w:rsidR="00BC589E">
        <w:rPr>
          <w:sz w:val="28"/>
          <w:szCs w:val="28"/>
          <w:lang w:val="uk-UA"/>
        </w:rPr>
        <w:t>конкурсної комісії</w:t>
      </w:r>
      <w:r>
        <w:rPr>
          <w:sz w:val="28"/>
          <w:szCs w:val="28"/>
          <w:lang w:val="uk-UA"/>
        </w:rPr>
        <w:t xml:space="preserve"> або </w:t>
      </w:r>
      <w:r>
        <w:rPr>
          <w:color w:val="000000"/>
          <w:sz w:val="28"/>
          <w:szCs w:val="28"/>
          <w:lang w:val="uk-UA"/>
        </w:rPr>
        <w:t>відсутності осіб</w:t>
      </w:r>
      <w:r>
        <w:rPr>
          <w:sz w:val="28"/>
          <w:szCs w:val="28"/>
          <w:lang w:val="uk-UA"/>
        </w:rPr>
        <w:t xml:space="preserve"> у зв’язку з відпусткою, хворобою </w:t>
      </w:r>
      <w:r>
        <w:rPr>
          <w:color w:val="000000"/>
          <w:sz w:val="28"/>
          <w:szCs w:val="28"/>
          <w:lang w:val="uk-UA"/>
        </w:rPr>
        <w:t>чи з інших причин</w:t>
      </w:r>
      <w:r>
        <w:rPr>
          <w:sz w:val="28"/>
          <w:szCs w:val="28"/>
          <w:lang w:val="uk-UA"/>
        </w:rPr>
        <w:t>,</w:t>
      </w:r>
      <w:r w:rsidR="00E43E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складу</w:t>
      </w:r>
      <w:r w:rsidR="00E43E8B">
        <w:rPr>
          <w:sz w:val="28"/>
          <w:szCs w:val="28"/>
          <w:lang w:val="uk-UA"/>
        </w:rPr>
        <w:t xml:space="preserve"> </w:t>
      </w:r>
      <w:r w:rsidR="00BC589E">
        <w:rPr>
          <w:sz w:val="28"/>
          <w:szCs w:val="28"/>
          <w:lang w:val="uk-UA"/>
        </w:rPr>
        <w:t>конкурсної комісії</w:t>
      </w:r>
      <w:r w:rsidR="00E43E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входять особи, які виконують їх обов’язки.</w:t>
      </w:r>
    </w:p>
    <w:p w:rsidR="003431E7" w:rsidRDefault="003431E7" w:rsidP="003431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431E7" w:rsidRPr="00901481" w:rsidRDefault="003431E7" w:rsidP="003431E7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. </w:t>
      </w:r>
      <w:r w:rsidRPr="00881AAA">
        <w:rPr>
          <w:bCs/>
          <w:sz w:val="28"/>
          <w:szCs w:val="28"/>
          <w:lang w:val="uk-UA"/>
        </w:rPr>
        <w:t>Організацію виконання цього розпорядження покласти на першого заступника міського голови Войтенка В.В.</w:t>
      </w:r>
    </w:p>
    <w:p w:rsidR="003431E7" w:rsidRDefault="003431E7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431E7" w:rsidRDefault="003431E7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431E7" w:rsidRDefault="003431E7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589E" w:rsidRDefault="00BC589E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431E7" w:rsidRPr="00BC589E" w:rsidRDefault="003431E7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>Міський голова</w:t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BC589E">
        <w:rPr>
          <w:rFonts w:ascii="Times New Roman CYR" w:hAnsi="Times New Roman CYR" w:cs="Times New Roman CYR"/>
          <w:b/>
          <w:sz w:val="28"/>
          <w:szCs w:val="28"/>
          <w:lang w:val="uk-UA"/>
        </w:rPr>
        <w:tab/>
        <w:t xml:space="preserve">       О.М. Лисенко</w:t>
      </w:r>
    </w:p>
    <w:p w:rsidR="003431E7" w:rsidRDefault="003431E7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3431E7" w:rsidRPr="00182AB5" w:rsidRDefault="003431E7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lang w:val="uk-UA"/>
        </w:rPr>
      </w:pPr>
    </w:p>
    <w:p w:rsidR="003431E7" w:rsidRPr="00182AB5" w:rsidRDefault="003431E7" w:rsidP="003431E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lang w:val="uk-UA"/>
        </w:rPr>
      </w:pPr>
      <w:r w:rsidRPr="00182AB5">
        <w:rPr>
          <w:lang w:val="uk-UA"/>
        </w:rPr>
        <w:t>Клименко 700-404</w:t>
      </w:r>
    </w:p>
    <w:p w:rsidR="003431E7" w:rsidRPr="00182AB5" w:rsidRDefault="003431E7" w:rsidP="003431E7">
      <w:pPr>
        <w:jc w:val="both"/>
        <w:rPr>
          <w:lang w:val="uk-UA"/>
        </w:rPr>
      </w:pPr>
      <w:r w:rsidRPr="00182AB5">
        <w:rPr>
          <w:lang w:val="uk-UA"/>
        </w:rPr>
        <w:t>Розіслати: членам конкурсної комісії</w:t>
      </w:r>
    </w:p>
    <w:p w:rsidR="003431E7" w:rsidRDefault="003431E7" w:rsidP="003431E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431E7" w:rsidRDefault="003431E7" w:rsidP="003431E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431E7" w:rsidRDefault="003431E7" w:rsidP="003431E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431E7" w:rsidRDefault="003431E7" w:rsidP="003431E7">
      <w:pPr>
        <w:rPr>
          <w:lang w:val="uk-UA"/>
        </w:rPr>
      </w:pPr>
    </w:p>
    <w:p w:rsidR="003431E7" w:rsidRDefault="003431E7" w:rsidP="003431E7">
      <w:pPr>
        <w:rPr>
          <w:lang w:val="uk-UA"/>
        </w:rPr>
      </w:pPr>
    </w:p>
    <w:tbl>
      <w:tblPr>
        <w:tblpPr w:leftFromText="180" w:rightFromText="180" w:vertAnchor="text" w:horzAnchor="margin" w:tblpXSpec="right" w:tblpY="-108"/>
        <w:tblW w:w="0" w:type="auto"/>
        <w:tblLook w:val="01E0" w:firstRow="1" w:lastRow="1" w:firstColumn="1" w:lastColumn="1" w:noHBand="0" w:noVBand="0"/>
      </w:tblPr>
      <w:tblGrid>
        <w:gridCol w:w="4665"/>
      </w:tblGrid>
      <w:tr w:rsidR="003431E7" w:rsidRPr="00BB1EFD" w:rsidTr="005B5303">
        <w:tc>
          <w:tcPr>
            <w:tcW w:w="4665" w:type="dxa"/>
            <w:shd w:val="clear" w:color="auto" w:fill="auto"/>
          </w:tcPr>
          <w:p w:rsidR="003431E7" w:rsidRPr="004B1D6A" w:rsidRDefault="003431E7" w:rsidP="005B5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B1D6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Додаток</w:t>
            </w:r>
          </w:p>
        </w:tc>
      </w:tr>
      <w:tr w:rsidR="003431E7" w:rsidRPr="00BB1EFD" w:rsidTr="005B5303">
        <w:tc>
          <w:tcPr>
            <w:tcW w:w="4665" w:type="dxa"/>
            <w:shd w:val="clear" w:color="auto" w:fill="auto"/>
          </w:tcPr>
          <w:p w:rsidR="003431E7" w:rsidRPr="004B1D6A" w:rsidRDefault="003431E7" w:rsidP="005B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B1D6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 розпорядження міського голови</w:t>
            </w:r>
          </w:p>
        </w:tc>
      </w:tr>
      <w:tr w:rsidR="003431E7" w:rsidRPr="00BB1EFD" w:rsidTr="005B5303">
        <w:tc>
          <w:tcPr>
            <w:tcW w:w="4665" w:type="dxa"/>
            <w:shd w:val="clear" w:color="auto" w:fill="auto"/>
          </w:tcPr>
          <w:p w:rsidR="003431E7" w:rsidRPr="004B1D6A" w:rsidRDefault="003431E7" w:rsidP="002E09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4B1D6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від </w:t>
            </w:r>
            <w:r w:rsidR="002E09D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21.08.2018</w:t>
            </w:r>
            <w:r w:rsidRPr="004B1D6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№</w:t>
            </w:r>
            <w:r w:rsidR="002E09D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291-Р</w:t>
            </w:r>
            <w:bookmarkStart w:id="0" w:name="_GoBack"/>
            <w:bookmarkEnd w:id="0"/>
          </w:p>
        </w:tc>
      </w:tr>
    </w:tbl>
    <w:p w:rsidR="003431E7" w:rsidRDefault="003431E7" w:rsidP="003431E7">
      <w:pPr>
        <w:jc w:val="center"/>
        <w:rPr>
          <w:b/>
          <w:bCs/>
          <w:sz w:val="28"/>
          <w:szCs w:val="28"/>
          <w:lang w:val="uk-UA"/>
        </w:rPr>
      </w:pPr>
    </w:p>
    <w:p w:rsidR="003431E7" w:rsidRDefault="003431E7" w:rsidP="003431E7">
      <w:pPr>
        <w:jc w:val="center"/>
        <w:rPr>
          <w:b/>
          <w:bCs/>
          <w:sz w:val="28"/>
          <w:szCs w:val="28"/>
          <w:lang w:val="uk-UA"/>
        </w:rPr>
      </w:pPr>
    </w:p>
    <w:p w:rsidR="003431E7" w:rsidRDefault="003431E7" w:rsidP="003431E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431E7" w:rsidRDefault="003431E7" w:rsidP="003431E7">
      <w:pPr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3431E7" w:rsidRDefault="003431E7" w:rsidP="003431E7">
      <w:pPr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F42BFB" w:rsidRDefault="00F42BFB" w:rsidP="003431E7">
      <w:pPr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3431E7" w:rsidRPr="00124064" w:rsidRDefault="003431E7" w:rsidP="003431E7">
      <w:pPr>
        <w:jc w:val="center"/>
        <w:rPr>
          <w:rFonts w:eastAsia="Calibri"/>
          <w:b/>
          <w:sz w:val="28"/>
          <w:szCs w:val="28"/>
          <w:lang w:val="uk-UA" w:eastAsia="uk-UA"/>
        </w:rPr>
      </w:pPr>
      <w:r w:rsidRPr="00124064">
        <w:rPr>
          <w:rFonts w:eastAsia="Calibri"/>
          <w:b/>
          <w:sz w:val="28"/>
          <w:szCs w:val="28"/>
          <w:lang w:val="uk-UA" w:eastAsia="uk-UA"/>
        </w:rPr>
        <w:t xml:space="preserve">Склад </w:t>
      </w:r>
    </w:p>
    <w:p w:rsidR="003431E7" w:rsidRPr="00124064" w:rsidRDefault="003431E7" w:rsidP="003431E7">
      <w:pPr>
        <w:jc w:val="center"/>
        <w:rPr>
          <w:b/>
          <w:sz w:val="28"/>
          <w:szCs w:val="28"/>
          <w:lang w:val="uk-UA"/>
        </w:rPr>
      </w:pPr>
      <w:r w:rsidRPr="00124064">
        <w:rPr>
          <w:b/>
          <w:sz w:val="28"/>
          <w:szCs w:val="28"/>
          <w:lang w:val="uk-UA"/>
        </w:rPr>
        <w:t>конкурсної комісії з визначення кращих суб’єктів малого і середнього підприємництва щорічного рейтингу «Золота Перлина»</w:t>
      </w:r>
    </w:p>
    <w:p w:rsidR="00F42BFB" w:rsidRPr="00124064" w:rsidRDefault="00F42BFB" w:rsidP="003431E7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369"/>
        <w:gridCol w:w="567"/>
        <w:gridCol w:w="5892"/>
      </w:tblGrid>
      <w:tr w:rsidR="00124064" w:rsidRPr="00124064" w:rsidTr="005B5303">
        <w:trPr>
          <w:trHeight w:val="540"/>
        </w:trPr>
        <w:tc>
          <w:tcPr>
            <w:tcW w:w="3369" w:type="dxa"/>
          </w:tcPr>
          <w:p w:rsidR="003431E7" w:rsidRPr="00124064" w:rsidRDefault="003431E7" w:rsidP="005B5303">
            <w:pPr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b/>
                <w:sz w:val="28"/>
                <w:szCs w:val="28"/>
                <w:lang w:val="uk-UA"/>
              </w:rPr>
              <w:t xml:space="preserve">Войтенко </w:t>
            </w:r>
          </w:p>
          <w:p w:rsidR="003431E7" w:rsidRPr="00124064" w:rsidRDefault="003431E7" w:rsidP="005B5303">
            <w:pPr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Володимир Володимирович</w:t>
            </w:r>
          </w:p>
          <w:p w:rsidR="003431E7" w:rsidRPr="00124064" w:rsidRDefault="003431E7" w:rsidP="005B530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  <w:p w:rsidR="003431E7" w:rsidRPr="00124064" w:rsidRDefault="003431E7" w:rsidP="005B53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92" w:type="dxa"/>
          </w:tcPr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 xml:space="preserve">перший заступник міського голови, </w:t>
            </w:r>
            <w:r w:rsidRPr="00124064">
              <w:rPr>
                <w:b/>
                <w:sz w:val="28"/>
                <w:szCs w:val="28"/>
                <w:lang w:val="uk-UA"/>
              </w:rPr>
              <w:t>голова конкурсної комісії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4064" w:rsidRPr="00124064" w:rsidTr="005B5303">
        <w:trPr>
          <w:trHeight w:val="810"/>
        </w:trPr>
        <w:tc>
          <w:tcPr>
            <w:tcW w:w="3369" w:type="dxa"/>
          </w:tcPr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4064">
              <w:rPr>
                <w:b/>
                <w:sz w:val="28"/>
                <w:szCs w:val="28"/>
                <w:lang w:val="uk-UA"/>
              </w:rPr>
              <w:t>Резнік</w:t>
            </w:r>
            <w:proofErr w:type="spellEnd"/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Наталія Миколаївна</w:t>
            </w:r>
          </w:p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директор Сумської обласної дирекції публічного акціонерного товариства «Національна акціонерна страхова компанія «Оранта»</w:t>
            </w:r>
            <w:r w:rsidR="00BC2F0F" w:rsidRPr="00124064">
              <w:rPr>
                <w:sz w:val="28"/>
                <w:szCs w:val="28"/>
                <w:lang w:val="uk-UA"/>
              </w:rPr>
              <w:t>,</w:t>
            </w:r>
            <w:r w:rsidR="00BC2F0F" w:rsidRPr="00124064">
              <w:rPr>
                <w:b/>
                <w:sz w:val="28"/>
                <w:szCs w:val="28"/>
                <w:lang w:val="uk-UA"/>
              </w:rPr>
              <w:t xml:space="preserve"> заступник голови конкурсної комісії</w:t>
            </w:r>
            <w:r w:rsidR="00E43E8B">
              <w:rPr>
                <w:b/>
                <w:sz w:val="28"/>
                <w:szCs w:val="28"/>
                <w:lang w:val="uk-UA"/>
              </w:rPr>
              <w:t xml:space="preserve"> </w:t>
            </w:r>
            <w:r w:rsidR="00BC2F0F" w:rsidRPr="00124064">
              <w:rPr>
                <w:b/>
                <w:sz w:val="28"/>
                <w:szCs w:val="28"/>
                <w:lang w:val="uk-UA"/>
              </w:rPr>
              <w:t>(за згодою)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4064" w:rsidRPr="005923AC" w:rsidTr="005B5303">
        <w:trPr>
          <w:trHeight w:val="1156"/>
        </w:trPr>
        <w:tc>
          <w:tcPr>
            <w:tcW w:w="3369" w:type="dxa"/>
          </w:tcPr>
          <w:p w:rsidR="003431E7" w:rsidRPr="00124064" w:rsidRDefault="003431E7" w:rsidP="005B5303">
            <w:pPr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b/>
                <w:sz w:val="28"/>
                <w:szCs w:val="28"/>
                <w:lang w:val="uk-UA"/>
              </w:rPr>
              <w:t xml:space="preserve">Боженко </w:t>
            </w:r>
          </w:p>
          <w:p w:rsidR="003431E7" w:rsidRPr="00124064" w:rsidRDefault="003431E7" w:rsidP="005B5303">
            <w:pPr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 xml:space="preserve">Катерина Володимирівна </w:t>
            </w:r>
          </w:p>
        </w:tc>
        <w:tc>
          <w:tcPr>
            <w:tcW w:w="567" w:type="dxa"/>
          </w:tcPr>
          <w:p w:rsidR="003431E7" w:rsidRPr="00124064" w:rsidRDefault="003431E7" w:rsidP="005B5303">
            <w:pPr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E43E8B" w:rsidRPr="00E43E8B" w:rsidRDefault="003431E7" w:rsidP="00E43E8B">
            <w:pPr>
              <w:jc w:val="both"/>
              <w:rPr>
                <w:sz w:val="28"/>
                <w:szCs w:val="28"/>
              </w:rPr>
            </w:pPr>
            <w:r w:rsidRPr="00124064">
              <w:rPr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 w:rsidR="00E43E8B" w:rsidRPr="00E43E8B">
              <w:rPr>
                <w:sz w:val="28"/>
                <w:szCs w:val="28"/>
              </w:rPr>
              <w:t>підприємництва</w:t>
            </w:r>
            <w:proofErr w:type="spellEnd"/>
            <w:r w:rsidR="00E43E8B" w:rsidRPr="00E43E8B">
              <w:rPr>
                <w:sz w:val="28"/>
                <w:szCs w:val="28"/>
              </w:rPr>
              <w:t xml:space="preserve">, </w:t>
            </w:r>
            <w:proofErr w:type="spellStart"/>
            <w:r w:rsidR="00E43E8B" w:rsidRPr="00E43E8B">
              <w:rPr>
                <w:sz w:val="28"/>
                <w:szCs w:val="28"/>
              </w:rPr>
              <w:t>промисловості</w:t>
            </w:r>
            <w:proofErr w:type="spellEnd"/>
            <w:r w:rsidR="00E43E8B" w:rsidRPr="00E43E8B">
              <w:rPr>
                <w:sz w:val="28"/>
                <w:szCs w:val="28"/>
              </w:rPr>
              <w:t xml:space="preserve"> та </w:t>
            </w:r>
            <w:proofErr w:type="spellStart"/>
            <w:r w:rsidR="00E43E8B" w:rsidRPr="00E43E8B">
              <w:rPr>
                <w:sz w:val="28"/>
                <w:szCs w:val="28"/>
              </w:rPr>
              <w:t>організаційно-аналітичного</w:t>
            </w:r>
            <w:proofErr w:type="spellEnd"/>
          </w:p>
          <w:p w:rsidR="003431E7" w:rsidRPr="00124064" w:rsidRDefault="00E43E8B" w:rsidP="00E43E8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3E8B">
              <w:rPr>
                <w:sz w:val="28"/>
                <w:szCs w:val="28"/>
              </w:rPr>
              <w:t>забезпечення</w:t>
            </w:r>
            <w:r w:rsidRPr="00124064">
              <w:rPr>
                <w:sz w:val="28"/>
                <w:szCs w:val="28"/>
                <w:lang w:val="uk-UA"/>
              </w:rPr>
              <w:t xml:space="preserve"> </w:t>
            </w:r>
            <w:r w:rsidR="003431E7" w:rsidRPr="00124064">
              <w:rPr>
                <w:sz w:val="28"/>
                <w:szCs w:val="28"/>
                <w:lang w:val="uk-UA"/>
              </w:rPr>
              <w:t xml:space="preserve">департаменту забезпечення ресурсних платежів Сумської міської ради, </w:t>
            </w:r>
            <w:r w:rsidR="003431E7" w:rsidRPr="00124064">
              <w:rPr>
                <w:b/>
                <w:sz w:val="28"/>
                <w:szCs w:val="28"/>
                <w:lang w:val="uk-UA"/>
              </w:rPr>
              <w:t>секретар конкурсної комісії</w:t>
            </w:r>
          </w:p>
        </w:tc>
      </w:tr>
      <w:tr w:rsidR="00124064" w:rsidRPr="00124064" w:rsidTr="005B5303">
        <w:trPr>
          <w:trHeight w:val="675"/>
        </w:trPr>
        <w:tc>
          <w:tcPr>
            <w:tcW w:w="9828" w:type="dxa"/>
            <w:gridSpan w:val="3"/>
          </w:tcPr>
          <w:p w:rsidR="003431E7" w:rsidRPr="00124064" w:rsidRDefault="003431E7" w:rsidP="005B5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431E7" w:rsidRPr="00124064" w:rsidRDefault="003431E7" w:rsidP="005B5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b/>
                <w:sz w:val="28"/>
                <w:szCs w:val="28"/>
                <w:lang w:val="uk-UA"/>
              </w:rPr>
              <w:t>Члени конкурсної комісії:</w:t>
            </w:r>
          </w:p>
        </w:tc>
      </w:tr>
      <w:tr w:rsidR="00124064" w:rsidRPr="002E09DA" w:rsidTr="005B5303">
        <w:trPr>
          <w:trHeight w:val="2115"/>
        </w:trPr>
        <w:tc>
          <w:tcPr>
            <w:tcW w:w="3369" w:type="dxa"/>
          </w:tcPr>
          <w:p w:rsidR="003431E7" w:rsidRPr="00124064" w:rsidRDefault="00135084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Балій</w:t>
            </w:r>
          </w:p>
          <w:p w:rsidR="003431E7" w:rsidRPr="00124064" w:rsidRDefault="00135084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Валеріївна</w:t>
            </w: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135084" w:rsidP="005B530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24064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124064">
              <w:rPr>
                <w:sz w:val="28"/>
                <w:szCs w:val="28"/>
                <w:lang w:val="uk-UA"/>
              </w:rPr>
              <w:t xml:space="preserve"> відділу </w:t>
            </w:r>
            <w:r>
              <w:rPr>
                <w:sz w:val="28"/>
                <w:szCs w:val="28"/>
                <w:lang w:val="uk-UA"/>
              </w:rPr>
              <w:t>адміністрування</w:t>
            </w:r>
            <w:r w:rsidRPr="001240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екологічного податку та рентної пла</w:t>
            </w:r>
            <w:r w:rsidR="00BF6659">
              <w:rPr>
                <w:sz w:val="28"/>
                <w:szCs w:val="28"/>
                <w:lang w:val="uk-UA"/>
              </w:rPr>
              <w:t xml:space="preserve">ти, місцевих податків і зборів  </w:t>
            </w:r>
            <w:r>
              <w:rPr>
                <w:sz w:val="28"/>
                <w:szCs w:val="28"/>
                <w:lang w:val="uk-UA"/>
              </w:rPr>
              <w:t xml:space="preserve">управління податків і зборів з юридичних осіб </w:t>
            </w:r>
            <w:r w:rsidR="003431E7" w:rsidRPr="00124064">
              <w:rPr>
                <w:sz w:val="28"/>
                <w:szCs w:val="28"/>
                <w:lang w:val="uk-UA"/>
              </w:rPr>
              <w:t xml:space="preserve"> Головного управління ДФС у Сумській області (за згодою)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4064" w:rsidRPr="00124064" w:rsidTr="005B5303">
        <w:trPr>
          <w:trHeight w:val="990"/>
        </w:trPr>
        <w:tc>
          <w:tcPr>
            <w:tcW w:w="3369" w:type="dxa"/>
          </w:tcPr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b/>
                <w:sz w:val="28"/>
                <w:szCs w:val="28"/>
                <w:lang w:val="uk-UA"/>
              </w:rPr>
              <w:t xml:space="preserve">Дубицький </w:t>
            </w:r>
          </w:p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Олег Юрійович</w:t>
            </w: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начальник відділу торгівлі, побуту та захисту прав споживачів Сумської міської ради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4064" w:rsidRPr="00124064" w:rsidTr="005B5303">
        <w:trPr>
          <w:trHeight w:val="869"/>
        </w:trPr>
        <w:tc>
          <w:tcPr>
            <w:tcW w:w="3369" w:type="dxa"/>
          </w:tcPr>
          <w:p w:rsidR="003431E7" w:rsidRPr="00124064" w:rsidRDefault="003431E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24064">
              <w:rPr>
                <w:b/>
                <w:sz w:val="28"/>
                <w:szCs w:val="28"/>
                <w:lang w:val="uk-UA"/>
              </w:rPr>
              <w:t>Іченська</w:t>
            </w:r>
            <w:proofErr w:type="spellEnd"/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голова громадської організації «Спілка підприємців, орендарів та власників м. Суми» (за згодою)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4064" w:rsidRPr="006B23F2" w:rsidTr="005B5303">
        <w:trPr>
          <w:trHeight w:val="485"/>
        </w:trPr>
        <w:tc>
          <w:tcPr>
            <w:tcW w:w="3369" w:type="dxa"/>
          </w:tcPr>
          <w:p w:rsidR="003431E7" w:rsidRPr="00124064" w:rsidRDefault="003431E7" w:rsidP="005B5303">
            <w:pPr>
              <w:ind w:right="-84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24064">
              <w:rPr>
                <w:b/>
                <w:sz w:val="28"/>
                <w:szCs w:val="28"/>
                <w:lang w:val="uk-UA"/>
              </w:rPr>
              <w:t>Лежненко</w:t>
            </w:r>
            <w:proofErr w:type="spellEnd"/>
          </w:p>
          <w:p w:rsidR="003431E7" w:rsidRPr="00124064" w:rsidRDefault="003431E7" w:rsidP="005B5303">
            <w:pPr>
              <w:ind w:right="-84"/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Алла Анатоліївна</w:t>
            </w:r>
          </w:p>
        </w:tc>
        <w:tc>
          <w:tcPr>
            <w:tcW w:w="567" w:type="dxa"/>
          </w:tcPr>
          <w:p w:rsidR="003431E7" w:rsidRPr="00124064" w:rsidRDefault="003431E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692C77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виконавчий директор</w:t>
            </w:r>
            <w:r w:rsidR="00692C77">
              <w:rPr>
                <w:sz w:val="28"/>
                <w:szCs w:val="28"/>
                <w:lang w:val="uk-UA"/>
              </w:rPr>
              <w:t xml:space="preserve"> </w:t>
            </w:r>
            <w:r w:rsidR="00124064" w:rsidRPr="00124064">
              <w:rPr>
                <w:sz w:val="28"/>
                <w:szCs w:val="28"/>
                <w:lang w:val="uk-UA"/>
              </w:rPr>
              <w:t>Сумської міської організації</w:t>
            </w:r>
            <w:r w:rsidRPr="00124064">
              <w:rPr>
                <w:sz w:val="28"/>
                <w:szCs w:val="28"/>
                <w:lang w:val="uk-UA"/>
              </w:rPr>
              <w:t xml:space="preserve"> «Сумськ</w:t>
            </w:r>
            <w:r w:rsidR="00124064" w:rsidRPr="00124064">
              <w:rPr>
                <w:sz w:val="28"/>
                <w:szCs w:val="28"/>
                <w:lang w:val="uk-UA"/>
              </w:rPr>
              <w:t>е</w:t>
            </w:r>
            <w:r w:rsidRPr="00124064">
              <w:rPr>
                <w:sz w:val="28"/>
                <w:szCs w:val="28"/>
                <w:lang w:val="uk-UA"/>
              </w:rPr>
              <w:t xml:space="preserve"> об'єднання роботодавців» 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(за згодою)</w:t>
            </w:r>
          </w:p>
          <w:p w:rsidR="003431E7" w:rsidRPr="00124064" w:rsidRDefault="003431E7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92C77" w:rsidRPr="00124064" w:rsidTr="005B5303">
        <w:trPr>
          <w:trHeight w:val="315"/>
        </w:trPr>
        <w:tc>
          <w:tcPr>
            <w:tcW w:w="3369" w:type="dxa"/>
          </w:tcPr>
          <w:p w:rsidR="00F42BFB" w:rsidRDefault="00F42BFB" w:rsidP="00692C77">
            <w:pPr>
              <w:rPr>
                <w:b/>
                <w:sz w:val="28"/>
                <w:szCs w:val="28"/>
                <w:lang w:val="uk-UA"/>
              </w:rPr>
            </w:pPr>
          </w:p>
          <w:p w:rsidR="00692C77" w:rsidRPr="00692C77" w:rsidRDefault="00692C77" w:rsidP="00692C77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92C77">
              <w:rPr>
                <w:b/>
                <w:sz w:val="28"/>
                <w:szCs w:val="28"/>
              </w:rPr>
              <w:t>Люлько</w:t>
            </w:r>
            <w:proofErr w:type="spellEnd"/>
            <w:r w:rsidRPr="00692C77">
              <w:rPr>
                <w:b/>
                <w:sz w:val="28"/>
                <w:szCs w:val="28"/>
              </w:rPr>
              <w:t xml:space="preserve"> </w:t>
            </w:r>
          </w:p>
          <w:p w:rsidR="00692C77" w:rsidRPr="00692C77" w:rsidRDefault="00692C77" w:rsidP="00692C77">
            <w:pPr>
              <w:rPr>
                <w:sz w:val="27"/>
                <w:szCs w:val="27"/>
                <w:lang w:val="uk-UA"/>
              </w:rPr>
            </w:pPr>
            <w:proofErr w:type="spellStart"/>
            <w:r w:rsidRPr="00692C77">
              <w:rPr>
                <w:sz w:val="28"/>
                <w:szCs w:val="28"/>
              </w:rPr>
              <w:lastRenderedPageBreak/>
              <w:t>Наталі</w:t>
            </w:r>
            <w:proofErr w:type="spellEnd"/>
            <w:r w:rsidRPr="00692C77">
              <w:rPr>
                <w:sz w:val="28"/>
                <w:szCs w:val="28"/>
                <w:lang w:val="uk-UA"/>
              </w:rPr>
              <w:t>я</w:t>
            </w:r>
            <w:r w:rsidRPr="00692C77">
              <w:rPr>
                <w:sz w:val="28"/>
                <w:szCs w:val="28"/>
              </w:rPr>
              <w:t xml:space="preserve"> </w:t>
            </w:r>
            <w:proofErr w:type="spellStart"/>
            <w:r w:rsidRPr="00692C77">
              <w:rPr>
                <w:sz w:val="28"/>
                <w:szCs w:val="28"/>
              </w:rPr>
              <w:t>Олегівн</w:t>
            </w:r>
            <w:proofErr w:type="spellEnd"/>
            <w:r w:rsidRPr="00692C77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F42BFB" w:rsidRDefault="00F42BFB" w:rsidP="00692C77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692C77" w:rsidRPr="000410A3" w:rsidRDefault="00692C77" w:rsidP="00692C77">
            <w:pPr>
              <w:jc w:val="center"/>
              <w:rPr>
                <w:sz w:val="27"/>
                <w:szCs w:val="27"/>
                <w:lang w:val="uk-UA"/>
              </w:rPr>
            </w:pPr>
            <w:r w:rsidRPr="000410A3">
              <w:rPr>
                <w:sz w:val="27"/>
                <w:szCs w:val="27"/>
                <w:lang w:val="uk-UA"/>
              </w:rPr>
              <w:t>–</w:t>
            </w:r>
          </w:p>
        </w:tc>
        <w:tc>
          <w:tcPr>
            <w:tcW w:w="5892" w:type="dxa"/>
          </w:tcPr>
          <w:p w:rsidR="00F42BFB" w:rsidRDefault="00F42BFB" w:rsidP="00692C7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692C77" w:rsidRPr="00692C77" w:rsidRDefault="00692C77" w:rsidP="00692C7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92C77">
              <w:rPr>
                <w:sz w:val="28"/>
                <w:szCs w:val="28"/>
                <w:shd w:val="clear" w:color="auto" w:fill="FFFFFF"/>
              </w:rPr>
              <w:t xml:space="preserve">менеджер з продажу </w:t>
            </w:r>
            <w:proofErr w:type="spellStart"/>
            <w:r w:rsidRPr="00692C77">
              <w:rPr>
                <w:sz w:val="28"/>
                <w:szCs w:val="28"/>
                <w:shd w:val="clear" w:color="auto" w:fill="FFFFFF"/>
              </w:rPr>
              <w:t>реклами</w:t>
            </w:r>
            <w:proofErr w:type="spellEnd"/>
            <w:r w:rsidRPr="00692C7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92C77" w:rsidRPr="00692C77" w:rsidRDefault="00692C77" w:rsidP="00692C77">
            <w:pPr>
              <w:jc w:val="both"/>
              <w:rPr>
                <w:sz w:val="28"/>
                <w:szCs w:val="28"/>
                <w:lang w:val="uk-UA"/>
              </w:rPr>
            </w:pPr>
            <w:r w:rsidRPr="00692C77">
              <w:rPr>
                <w:sz w:val="28"/>
                <w:szCs w:val="28"/>
                <w:shd w:val="clear" w:color="auto" w:fill="FFFFFF"/>
              </w:rPr>
              <w:lastRenderedPageBreak/>
              <w:t>ТОВ «Суми</w:t>
            </w:r>
            <w:r w:rsidRPr="00692C7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92C77">
              <w:rPr>
                <w:sz w:val="28"/>
                <w:szCs w:val="28"/>
                <w:shd w:val="clear" w:color="auto" w:fill="FFFFFF"/>
              </w:rPr>
              <w:t>-</w:t>
            </w:r>
            <w:r w:rsidRPr="00692C7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92C77">
              <w:rPr>
                <w:sz w:val="28"/>
                <w:szCs w:val="28"/>
                <w:shd w:val="clear" w:color="auto" w:fill="FFFFFF"/>
              </w:rPr>
              <w:t>реклама»,</w:t>
            </w:r>
            <w:r w:rsidRPr="00692C7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92C77">
              <w:rPr>
                <w:sz w:val="28"/>
                <w:szCs w:val="28"/>
                <w:shd w:val="clear" w:color="auto" w:fill="FFFFFF"/>
              </w:rPr>
              <w:t>голов</w:t>
            </w:r>
            <w:r w:rsidRPr="00692C77">
              <w:rPr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692C77">
              <w:rPr>
                <w:sz w:val="28"/>
                <w:szCs w:val="28"/>
                <w:shd w:val="clear" w:color="auto" w:fill="FFFFFF"/>
              </w:rPr>
              <w:t xml:space="preserve"> Г</w:t>
            </w:r>
            <w:proofErr w:type="spellStart"/>
            <w:r w:rsidRPr="00692C77">
              <w:rPr>
                <w:sz w:val="28"/>
                <w:szCs w:val="28"/>
                <w:shd w:val="clear" w:color="auto" w:fill="FFFFFF"/>
                <w:lang w:val="uk-UA"/>
              </w:rPr>
              <w:t>ромадської</w:t>
            </w:r>
            <w:proofErr w:type="spellEnd"/>
            <w:r w:rsidRPr="00692C77">
              <w:rPr>
                <w:sz w:val="28"/>
                <w:szCs w:val="28"/>
                <w:shd w:val="clear" w:color="auto" w:fill="FFFFFF"/>
                <w:lang w:val="uk-UA"/>
              </w:rPr>
              <w:t xml:space="preserve"> спілки</w:t>
            </w:r>
            <w:r w:rsidRPr="00692C77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692C77">
              <w:rPr>
                <w:sz w:val="28"/>
                <w:szCs w:val="28"/>
                <w:shd w:val="clear" w:color="auto" w:fill="FFFFFF"/>
              </w:rPr>
              <w:t>Асоціація</w:t>
            </w:r>
            <w:proofErr w:type="spellEnd"/>
            <w:r w:rsidRPr="00692C7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C77">
              <w:rPr>
                <w:sz w:val="28"/>
                <w:szCs w:val="28"/>
                <w:shd w:val="clear" w:color="auto" w:fill="FFFFFF"/>
              </w:rPr>
              <w:t>рекламістів</w:t>
            </w:r>
            <w:proofErr w:type="spellEnd"/>
            <w:r w:rsidRPr="00692C7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2C77">
              <w:rPr>
                <w:sz w:val="28"/>
                <w:szCs w:val="28"/>
                <w:shd w:val="clear" w:color="auto" w:fill="FFFFFF"/>
              </w:rPr>
              <w:t>Сумщини</w:t>
            </w:r>
            <w:proofErr w:type="spellEnd"/>
            <w:r w:rsidRPr="00692C77">
              <w:rPr>
                <w:sz w:val="28"/>
                <w:szCs w:val="28"/>
                <w:shd w:val="clear" w:color="auto" w:fill="FFFFFF"/>
              </w:rPr>
              <w:t>»</w:t>
            </w:r>
            <w:r w:rsidRPr="00692C77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692C77" w:rsidRPr="000410A3" w:rsidRDefault="00692C77" w:rsidP="00692C77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692C77" w:rsidRPr="00124064" w:rsidTr="005B5303">
        <w:trPr>
          <w:trHeight w:val="315"/>
        </w:trPr>
        <w:tc>
          <w:tcPr>
            <w:tcW w:w="3369" w:type="dxa"/>
          </w:tcPr>
          <w:p w:rsidR="00692C77" w:rsidRPr="00124064" w:rsidRDefault="00692C77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b/>
                <w:sz w:val="28"/>
                <w:szCs w:val="28"/>
                <w:lang w:val="uk-UA"/>
              </w:rPr>
              <w:lastRenderedPageBreak/>
              <w:t>Михайлик</w:t>
            </w:r>
          </w:p>
          <w:p w:rsidR="00692C77" w:rsidRPr="00124064" w:rsidRDefault="00692C77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Тетяна Олексіївна</w:t>
            </w:r>
          </w:p>
        </w:tc>
        <w:tc>
          <w:tcPr>
            <w:tcW w:w="567" w:type="dxa"/>
          </w:tcPr>
          <w:p w:rsidR="00692C77" w:rsidRPr="00124064" w:rsidRDefault="00692C77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692C77" w:rsidRPr="00124064" w:rsidRDefault="00692C77" w:rsidP="005B530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заступник директора департаменту забезпечення ресурсних платежів Сумської міської ради</w:t>
            </w:r>
          </w:p>
          <w:p w:rsidR="00692C77" w:rsidRPr="00124064" w:rsidRDefault="00692C77" w:rsidP="005B530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92C77" w:rsidRPr="002E09DA" w:rsidTr="005B5303">
        <w:trPr>
          <w:trHeight w:val="2250"/>
        </w:trPr>
        <w:tc>
          <w:tcPr>
            <w:tcW w:w="3369" w:type="dxa"/>
          </w:tcPr>
          <w:p w:rsidR="00692C77" w:rsidRPr="00692C77" w:rsidRDefault="00692C77" w:rsidP="00606C45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92C77">
              <w:rPr>
                <w:b/>
                <w:sz w:val="28"/>
                <w:szCs w:val="28"/>
              </w:rPr>
              <w:t>Савченк</w:t>
            </w:r>
            <w:proofErr w:type="spellEnd"/>
            <w:r w:rsidRPr="00692C77">
              <w:rPr>
                <w:b/>
                <w:sz w:val="28"/>
                <w:szCs w:val="28"/>
                <w:lang w:val="uk-UA"/>
              </w:rPr>
              <w:t>о</w:t>
            </w:r>
            <w:r w:rsidRPr="00692C77">
              <w:rPr>
                <w:b/>
                <w:sz w:val="28"/>
                <w:szCs w:val="28"/>
              </w:rPr>
              <w:t xml:space="preserve"> </w:t>
            </w:r>
          </w:p>
          <w:p w:rsidR="00692C77" w:rsidRPr="00692C77" w:rsidRDefault="00692C77" w:rsidP="00606C45">
            <w:pPr>
              <w:jc w:val="both"/>
              <w:rPr>
                <w:sz w:val="28"/>
                <w:szCs w:val="28"/>
                <w:lang w:val="uk-UA"/>
              </w:rPr>
            </w:pPr>
            <w:r w:rsidRPr="00692C77">
              <w:rPr>
                <w:sz w:val="28"/>
                <w:szCs w:val="28"/>
              </w:rPr>
              <w:t>Тарас Григорович</w:t>
            </w:r>
          </w:p>
        </w:tc>
        <w:tc>
          <w:tcPr>
            <w:tcW w:w="567" w:type="dxa"/>
          </w:tcPr>
          <w:p w:rsidR="00692C77" w:rsidRPr="000410A3" w:rsidRDefault="00692C77" w:rsidP="00606C45">
            <w:pPr>
              <w:jc w:val="center"/>
              <w:rPr>
                <w:sz w:val="27"/>
                <w:szCs w:val="27"/>
                <w:lang w:val="uk-UA"/>
              </w:rPr>
            </w:pPr>
            <w:r w:rsidRPr="000410A3">
              <w:rPr>
                <w:sz w:val="27"/>
                <w:szCs w:val="27"/>
                <w:lang w:val="uk-UA"/>
              </w:rPr>
              <w:t>–</w:t>
            </w:r>
          </w:p>
        </w:tc>
        <w:tc>
          <w:tcPr>
            <w:tcW w:w="5892" w:type="dxa"/>
          </w:tcPr>
          <w:p w:rsidR="00692C77" w:rsidRPr="00692C77" w:rsidRDefault="00692C77" w:rsidP="00606C45">
            <w:pPr>
              <w:jc w:val="both"/>
              <w:rPr>
                <w:sz w:val="28"/>
                <w:szCs w:val="28"/>
                <w:lang w:val="uk-UA"/>
              </w:rPr>
            </w:pPr>
            <w:r w:rsidRPr="00692C77">
              <w:rPr>
                <w:color w:val="000000"/>
                <w:sz w:val="28"/>
                <w:szCs w:val="28"/>
                <w:lang w:val="uk-UA"/>
              </w:rPr>
              <w:t xml:space="preserve">доктор економічних наук, професор, завідувач кафедри  бухгалтерського обліку та оподаткування Сумського державного університету, керівник  Центру підтримки бізнесу м. Суми </w:t>
            </w:r>
            <w:r w:rsidRPr="00692C77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7A15E5" w:rsidRPr="002E09DA" w:rsidTr="005B5303">
        <w:trPr>
          <w:trHeight w:val="1755"/>
        </w:trPr>
        <w:tc>
          <w:tcPr>
            <w:tcW w:w="3369" w:type="dxa"/>
          </w:tcPr>
          <w:p w:rsidR="007A15E5" w:rsidRPr="00124064" w:rsidRDefault="007A15E5" w:rsidP="00606C45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Салига</w:t>
            </w:r>
            <w:proofErr w:type="spellEnd"/>
          </w:p>
          <w:p w:rsidR="007A15E5" w:rsidRPr="00124064" w:rsidRDefault="007A15E5" w:rsidP="00606C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  <w:p w:rsidR="007A15E5" w:rsidRPr="00124064" w:rsidRDefault="007A15E5" w:rsidP="00606C4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A15E5" w:rsidRPr="00124064" w:rsidRDefault="007A15E5" w:rsidP="00606C45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7A15E5" w:rsidRDefault="007A15E5" w:rsidP="00606C4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sz w:val="28"/>
                <w:szCs w:val="28"/>
                <w:lang w:val="uk-UA"/>
              </w:rPr>
              <w:t xml:space="preserve">адміністрування податків і зборів з фізичних осіб та єдиного внеску території обслуговування ДПІ у м. Сумах управління податків і зборів з фізичних осіб </w:t>
            </w:r>
            <w:r w:rsidRPr="00124064">
              <w:rPr>
                <w:sz w:val="28"/>
                <w:szCs w:val="28"/>
                <w:lang w:val="uk-UA"/>
              </w:rPr>
              <w:t xml:space="preserve"> </w:t>
            </w:r>
            <w:r w:rsidRPr="00B50F41">
              <w:rPr>
                <w:sz w:val="28"/>
                <w:szCs w:val="28"/>
                <w:lang w:val="uk-UA"/>
              </w:rPr>
              <w:t>Головного управління</w:t>
            </w:r>
            <w:r w:rsidRPr="001240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4064">
              <w:rPr>
                <w:sz w:val="28"/>
                <w:szCs w:val="28"/>
                <w:lang w:val="uk-UA"/>
              </w:rPr>
              <w:t>ДФС у Сумській області (за згодою)</w:t>
            </w:r>
          </w:p>
          <w:p w:rsidR="007A15E5" w:rsidRPr="00124064" w:rsidRDefault="007A15E5" w:rsidP="00606C4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5E5" w:rsidRPr="002E09DA" w:rsidTr="005B5303">
        <w:trPr>
          <w:trHeight w:val="1755"/>
        </w:trPr>
        <w:tc>
          <w:tcPr>
            <w:tcW w:w="3369" w:type="dxa"/>
          </w:tcPr>
          <w:p w:rsidR="007A15E5" w:rsidRPr="00124064" w:rsidRDefault="007A15E5" w:rsidP="005B53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24064">
              <w:rPr>
                <w:b/>
                <w:sz w:val="28"/>
                <w:szCs w:val="28"/>
                <w:lang w:val="uk-UA"/>
              </w:rPr>
              <w:t xml:space="preserve">Шилов                                  </w:t>
            </w:r>
            <w:r w:rsidRPr="00124064"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67" w:type="dxa"/>
          </w:tcPr>
          <w:p w:rsidR="007A15E5" w:rsidRPr="00124064" w:rsidRDefault="007A15E5" w:rsidP="005B5303">
            <w:pPr>
              <w:jc w:val="center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92" w:type="dxa"/>
          </w:tcPr>
          <w:p w:rsidR="007A15E5" w:rsidRPr="00124064" w:rsidRDefault="007A15E5" w:rsidP="005B5303">
            <w:pPr>
              <w:jc w:val="both"/>
              <w:rPr>
                <w:sz w:val="28"/>
                <w:szCs w:val="28"/>
                <w:lang w:val="uk-UA"/>
              </w:rPr>
            </w:pPr>
            <w:r w:rsidRPr="00124064">
              <w:rPr>
                <w:sz w:val="28"/>
                <w:szCs w:val="28"/>
                <w:lang w:val="uk-UA"/>
              </w:rPr>
              <w:t>г</w:t>
            </w:r>
            <w:r w:rsidRPr="00124064">
              <w:rPr>
                <w:bCs/>
                <w:sz w:val="28"/>
                <w:szCs w:val="28"/>
                <w:lang w:val="uk-UA"/>
              </w:rPr>
              <w:t xml:space="preserve">олова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      </w:r>
            <w:r w:rsidRPr="00124064">
              <w:rPr>
                <w:sz w:val="28"/>
                <w:szCs w:val="28"/>
                <w:lang w:val="uk-UA"/>
              </w:rPr>
              <w:t>(за згодою)</w:t>
            </w:r>
          </w:p>
          <w:p w:rsidR="007A15E5" w:rsidRPr="00124064" w:rsidRDefault="007A15E5" w:rsidP="005B53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431E7" w:rsidRDefault="003431E7" w:rsidP="003431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431E7" w:rsidRDefault="003431E7" w:rsidP="003431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431E7" w:rsidRPr="005C3D80" w:rsidRDefault="003431E7" w:rsidP="003431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lang w:val="uk-UA"/>
        </w:rPr>
      </w:pPr>
    </w:p>
    <w:p w:rsidR="003431E7" w:rsidRDefault="003431E7" w:rsidP="003431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431E7" w:rsidRDefault="003431E7" w:rsidP="003431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431E7" w:rsidRDefault="003431E7" w:rsidP="003431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1151EA">
        <w:rPr>
          <w:rFonts w:ascii="Times New Roman CYR" w:hAnsi="Times New Roman CYR" w:cs="Times New Roman CYR"/>
          <w:b/>
          <w:sz w:val="28"/>
          <w:szCs w:val="28"/>
          <w:lang w:val="uk-UA"/>
        </w:rPr>
        <w:t>Директор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департаменту</w:t>
      </w:r>
    </w:p>
    <w:p w:rsidR="003431E7" w:rsidRPr="00F874F8" w:rsidRDefault="00F42BFB" w:rsidP="003431E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3431E7" w:rsidRPr="001151EA">
        <w:rPr>
          <w:b/>
          <w:sz w:val="28"/>
          <w:szCs w:val="28"/>
          <w:lang w:val="uk-UA"/>
        </w:rPr>
        <w:t>абезпечення</w:t>
      </w:r>
      <w:r>
        <w:rPr>
          <w:b/>
          <w:sz w:val="28"/>
          <w:szCs w:val="28"/>
          <w:lang w:val="uk-UA"/>
        </w:rPr>
        <w:t xml:space="preserve"> </w:t>
      </w:r>
      <w:r w:rsidR="003431E7" w:rsidRPr="001151EA">
        <w:rPr>
          <w:b/>
          <w:sz w:val="28"/>
          <w:szCs w:val="28"/>
          <w:lang w:val="uk-UA"/>
        </w:rPr>
        <w:t>ресурсних платежів</w:t>
      </w:r>
    </w:p>
    <w:p w:rsidR="003431E7" w:rsidRPr="00FB131F" w:rsidRDefault="003431E7" w:rsidP="003431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Сумської міської ради                                                               Ю.М. Клименко</w:t>
      </w:r>
    </w:p>
    <w:p w:rsidR="003431E7" w:rsidRDefault="003431E7" w:rsidP="003431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D2F7A" w:rsidRPr="003431E7" w:rsidRDefault="00BD2F7A">
      <w:pPr>
        <w:rPr>
          <w:lang w:val="uk-UA"/>
        </w:rPr>
      </w:pPr>
    </w:p>
    <w:sectPr w:rsidR="00BD2F7A" w:rsidRPr="003431E7" w:rsidSect="00C201B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C24"/>
    <w:rsid w:val="000C0803"/>
    <w:rsid w:val="000F0FB8"/>
    <w:rsid w:val="00100553"/>
    <w:rsid w:val="00124064"/>
    <w:rsid w:val="00135084"/>
    <w:rsid w:val="001423FD"/>
    <w:rsid w:val="00154C3B"/>
    <w:rsid w:val="001768A3"/>
    <w:rsid w:val="0018082A"/>
    <w:rsid w:val="00195FED"/>
    <w:rsid w:val="001A23C9"/>
    <w:rsid w:val="001E1526"/>
    <w:rsid w:val="001F67E6"/>
    <w:rsid w:val="00237091"/>
    <w:rsid w:val="00271F4E"/>
    <w:rsid w:val="00290375"/>
    <w:rsid w:val="002A6ED3"/>
    <w:rsid w:val="002C51C2"/>
    <w:rsid w:val="002E095A"/>
    <w:rsid w:val="002E09DA"/>
    <w:rsid w:val="002E7F8F"/>
    <w:rsid w:val="002F2BFA"/>
    <w:rsid w:val="003148FA"/>
    <w:rsid w:val="0032696E"/>
    <w:rsid w:val="003431E7"/>
    <w:rsid w:val="003C46A2"/>
    <w:rsid w:val="003F635F"/>
    <w:rsid w:val="004015E0"/>
    <w:rsid w:val="00416DF3"/>
    <w:rsid w:val="0047145B"/>
    <w:rsid w:val="004872CF"/>
    <w:rsid w:val="004C409E"/>
    <w:rsid w:val="004E497B"/>
    <w:rsid w:val="00500CB9"/>
    <w:rsid w:val="00544AD5"/>
    <w:rsid w:val="005923AC"/>
    <w:rsid w:val="00593612"/>
    <w:rsid w:val="005C4CD3"/>
    <w:rsid w:val="00601A41"/>
    <w:rsid w:val="00605289"/>
    <w:rsid w:val="0062182E"/>
    <w:rsid w:val="00670621"/>
    <w:rsid w:val="00692C77"/>
    <w:rsid w:val="006B23F2"/>
    <w:rsid w:val="00704697"/>
    <w:rsid w:val="00710A68"/>
    <w:rsid w:val="00720B3C"/>
    <w:rsid w:val="00745975"/>
    <w:rsid w:val="007568A3"/>
    <w:rsid w:val="00792320"/>
    <w:rsid w:val="007A15E5"/>
    <w:rsid w:val="007D7285"/>
    <w:rsid w:val="007E3F78"/>
    <w:rsid w:val="00804DB3"/>
    <w:rsid w:val="0080542D"/>
    <w:rsid w:val="00844314"/>
    <w:rsid w:val="008E4D61"/>
    <w:rsid w:val="009143F5"/>
    <w:rsid w:val="00995C01"/>
    <w:rsid w:val="009E1AB6"/>
    <w:rsid w:val="00A158D2"/>
    <w:rsid w:val="00A605D0"/>
    <w:rsid w:val="00B22B85"/>
    <w:rsid w:val="00B50F41"/>
    <w:rsid w:val="00B559B6"/>
    <w:rsid w:val="00B559C2"/>
    <w:rsid w:val="00B90539"/>
    <w:rsid w:val="00BA54C4"/>
    <w:rsid w:val="00BC2F0F"/>
    <w:rsid w:val="00BC589E"/>
    <w:rsid w:val="00BD2F7A"/>
    <w:rsid w:val="00BE7A7A"/>
    <w:rsid w:val="00BF33B3"/>
    <w:rsid w:val="00BF6659"/>
    <w:rsid w:val="00C201B7"/>
    <w:rsid w:val="00C432B0"/>
    <w:rsid w:val="00C6437A"/>
    <w:rsid w:val="00CF5AD4"/>
    <w:rsid w:val="00D460E2"/>
    <w:rsid w:val="00D7579E"/>
    <w:rsid w:val="00DC1F03"/>
    <w:rsid w:val="00E3554F"/>
    <w:rsid w:val="00E43E8B"/>
    <w:rsid w:val="00E81AE0"/>
    <w:rsid w:val="00EA6FEB"/>
    <w:rsid w:val="00F16201"/>
    <w:rsid w:val="00F21C24"/>
    <w:rsid w:val="00F42BFB"/>
    <w:rsid w:val="00F431D5"/>
    <w:rsid w:val="00F5489B"/>
    <w:rsid w:val="00FA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1BE6"/>
  <w15:docId w15:val="{1E8F8363-B216-451E-8181-8217BBF7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qFormat/>
    <w:rsid w:val="003431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31E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1E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4519-2F5A-4F08-9D8C-B47DEA25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Шуліпа Ольга Василівна</cp:lastModifiedBy>
  <cp:revision>20</cp:revision>
  <cp:lastPrinted>2018-08-14T12:05:00Z</cp:lastPrinted>
  <dcterms:created xsi:type="dcterms:W3CDTF">2017-07-17T10:43:00Z</dcterms:created>
  <dcterms:modified xsi:type="dcterms:W3CDTF">2018-08-21T06:44:00Z</dcterms:modified>
</cp:coreProperties>
</file>