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1B7" w:rsidRPr="00842ED3" w:rsidRDefault="00F96F60" w:rsidP="000A68B7">
      <w:pPr>
        <w:rPr>
          <w:sz w:val="28"/>
          <w:szCs w:val="28"/>
        </w:rPr>
      </w:pPr>
      <w:r>
        <w:rPr>
          <w:sz w:val="28"/>
          <w:szCs w:val="28"/>
        </w:rPr>
        <w:t xml:space="preserve">                            </w:t>
      </w:r>
      <w:r w:rsidR="000241B7" w:rsidRPr="00842ED3">
        <w:rPr>
          <w:sz w:val="28"/>
          <w:szCs w:val="28"/>
        </w:rPr>
        <w:t xml:space="preserve">                             </w:t>
      </w:r>
      <w:r w:rsidR="001876B7">
        <w:rPr>
          <w:sz w:val="28"/>
          <w:szCs w:val="28"/>
        </w:rPr>
        <w:t xml:space="preserve">       </w:t>
      </w:r>
      <w:r w:rsidR="00085F10">
        <w:rPr>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43.5pt;visibility:visible">
            <v:imagedata r:id="rId8" o:title=""/>
          </v:shape>
        </w:pict>
      </w:r>
      <w:r w:rsidR="000241B7" w:rsidRPr="00842ED3">
        <w:rPr>
          <w:sz w:val="28"/>
          <w:szCs w:val="28"/>
        </w:rPr>
        <w:t xml:space="preserve">                              </w:t>
      </w:r>
    </w:p>
    <w:p w:rsidR="000241B7" w:rsidRPr="008A6A79" w:rsidRDefault="000241B7" w:rsidP="000A68B7">
      <w:pPr>
        <w:tabs>
          <w:tab w:val="left" w:pos="7453"/>
        </w:tabs>
        <w:rPr>
          <w:sz w:val="16"/>
          <w:szCs w:val="16"/>
        </w:rPr>
      </w:pPr>
      <w:r w:rsidRPr="00842ED3">
        <w:tab/>
      </w:r>
    </w:p>
    <w:p w:rsidR="000241B7" w:rsidRPr="00842ED3" w:rsidRDefault="000241B7" w:rsidP="000A68B7">
      <w:pPr>
        <w:jc w:val="center"/>
        <w:rPr>
          <w:b/>
          <w:bCs/>
          <w:sz w:val="36"/>
          <w:szCs w:val="36"/>
        </w:rPr>
      </w:pPr>
      <w:r w:rsidRPr="00842ED3">
        <w:rPr>
          <w:b/>
          <w:bCs/>
          <w:sz w:val="36"/>
          <w:szCs w:val="36"/>
        </w:rPr>
        <w:t>РОЗПОРЯДЖЕННЯ</w:t>
      </w:r>
    </w:p>
    <w:p w:rsidR="000241B7" w:rsidRPr="00842ED3" w:rsidRDefault="000241B7" w:rsidP="000A68B7">
      <w:pPr>
        <w:jc w:val="center"/>
        <w:rPr>
          <w:sz w:val="32"/>
          <w:szCs w:val="32"/>
        </w:rPr>
      </w:pPr>
      <w:r w:rsidRPr="00842ED3">
        <w:rPr>
          <w:sz w:val="32"/>
          <w:szCs w:val="32"/>
        </w:rPr>
        <w:t>МІСЬКОГО ГОЛОВИ</w:t>
      </w:r>
    </w:p>
    <w:p w:rsidR="000241B7" w:rsidRPr="00842ED3" w:rsidRDefault="000241B7" w:rsidP="000A68B7">
      <w:pPr>
        <w:jc w:val="center"/>
        <w:rPr>
          <w:sz w:val="32"/>
          <w:szCs w:val="32"/>
        </w:rPr>
      </w:pPr>
      <w:r w:rsidRPr="00842ED3">
        <w:rPr>
          <w:sz w:val="32"/>
          <w:szCs w:val="32"/>
        </w:rPr>
        <w:t xml:space="preserve">м. Суми </w:t>
      </w:r>
    </w:p>
    <w:p w:rsidR="000241B7" w:rsidRPr="00A27CC7" w:rsidRDefault="000241B7" w:rsidP="000A68B7">
      <w:pPr>
        <w:jc w:val="cente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tblGrid>
      <w:tr w:rsidR="000241B7" w:rsidRPr="00842ED3" w:rsidTr="00A27CC7">
        <w:tc>
          <w:tcPr>
            <w:tcW w:w="3969" w:type="dxa"/>
            <w:tcBorders>
              <w:top w:val="nil"/>
              <w:left w:val="nil"/>
              <w:bottom w:val="nil"/>
              <w:right w:val="nil"/>
            </w:tcBorders>
          </w:tcPr>
          <w:p w:rsidR="000241B7" w:rsidRPr="00926312" w:rsidRDefault="000241B7" w:rsidP="00085F10">
            <w:pPr>
              <w:pStyle w:val="a4"/>
              <w:ind w:right="-216"/>
              <w:rPr>
                <w:rFonts w:ascii="Times New Roman" w:hAnsi="Times New Roman" w:cs="Times New Roman"/>
                <w:sz w:val="28"/>
                <w:szCs w:val="28"/>
                <w:lang w:val="ru-RU" w:eastAsia="en-US"/>
              </w:rPr>
            </w:pPr>
            <w:r w:rsidRPr="00842ED3">
              <w:rPr>
                <w:rFonts w:ascii="Times New Roman" w:hAnsi="Times New Roman" w:cs="Times New Roman"/>
                <w:sz w:val="28"/>
                <w:szCs w:val="28"/>
                <w:lang w:eastAsia="en-US"/>
              </w:rPr>
              <w:t xml:space="preserve">від </w:t>
            </w:r>
            <w:r w:rsidR="00E017E5">
              <w:rPr>
                <w:rFonts w:ascii="Times New Roman" w:hAnsi="Times New Roman" w:cs="Times New Roman"/>
                <w:sz w:val="28"/>
                <w:szCs w:val="28"/>
                <w:lang w:eastAsia="en-US"/>
              </w:rPr>
              <w:t xml:space="preserve">   </w:t>
            </w:r>
            <w:r w:rsidR="00085F10">
              <w:rPr>
                <w:rFonts w:ascii="Times New Roman" w:hAnsi="Times New Roman" w:cs="Times New Roman"/>
                <w:sz w:val="28"/>
                <w:szCs w:val="28"/>
                <w:lang w:eastAsia="en-US"/>
              </w:rPr>
              <w:t>08.10.2018</w:t>
            </w:r>
            <w:r w:rsidR="001876B7">
              <w:rPr>
                <w:rFonts w:ascii="Times New Roman" w:hAnsi="Times New Roman" w:cs="Times New Roman"/>
                <w:sz w:val="28"/>
                <w:szCs w:val="28"/>
                <w:lang w:val="ru-RU" w:eastAsia="en-US"/>
              </w:rPr>
              <w:t xml:space="preserve">  </w:t>
            </w:r>
            <w:r w:rsidRPr="00E017E5">
              <w:rPr>
                <w:rFonts w:ascii="Times New Roman" w:hAnsi="Times New Roman" w:cs="Times New Roman"/>
                <w:sz w:val="28"/>
                <w:szCs w:val="28"/>
                <w:lang w:val="ru-RU" w:eastAsia="en-US"/>
              </w:rPr>
              <w:t xml:space="preserve">  </w:t>
            </w:r>
            <w:r w:rsidRPr="00842ED3">
              <w:rPr>
                <w:rFonts w:ascii="Times New Roman" w:hAnsi="Times New Roman" w:cs="Times New Roman"/>
                <w:sz w:val="28"/>
                <w:szCs w:val="28"/>
                <w:lang w:eastAsia="en-US"/>
              </w:rPr>
              <w:t>№</w:t>
            </w:r>
            <w:r w:rsidR="00085F10">
              <w:rPr>
                <w:rFonts w:ascii="Times New Roman" w:hAnsi="Times New Roman" w:cs="Times New Roman"/>
                <w:sz w:val="28"/>
                <w:szCs w:val="28"/>
                <w:lang w:eastAsia="en-US"/>
              </w:rPr>
              <w:t xml:space="preserve"> 364-Р</w:t>
            </w:r>
            <w:r w:rsidRPr="00842ED3">
              <w:rPr>
                <w:rFonts w:ascii="Times New Roman" w:hAnsi="Times New Roman" w:cs="Times New Roman"/>
                <w:sz w:val="28"/>
                <w:szCs w:val="28"/>
                <w:lang w:eastAsia="en-US"/>
              </w:rPr>
              <w:t xml:space="preserve"> </w:t>
            </w:r>
          </w:p>
        </w:tc>
      </w:tr>
      <w:tr w:rsidR="000241B7" w:rsidRPr="00842ED3" w:rsidTr="00A27CC7">
        <w:tc>
          <w:tcPr>
            <w:tcW w:w="3969" w:type="dxa"/>
            <w:tcBorders>
              <w:top w:val="nil"/>
              <w:left w:val="nil"/>
              <w:bottom w:val="nil"/>
              <w:right w:val="nil"/>
            </w:tcBorders>
          </w:tcPr>
          <w:p w:rsidR="000241B7" w:rsidRPr="00A27CC7" w:rsidRDefault="000241B7" w:rsidP="00641D3F">
            <w:pPr>
              <w:pStyle w:val="a4"/>
              <w:ind w:right="72"/>
              <w:rPr>
                <w:rFonts w:cs="Times New Roman"/>
                <w:b/>
                <w:bCs/>
                <w:sz w:val="22"/>
                <w:szCs w:val="22"/>
                <w:lang w:eastAsia="en-US"/>
              </w:rPr>
            </w:pPr>
          </w:p>
        </w:tc>
      </w:tr>
      <w:tr w:rsidR="000241B7" w:rsidRPr="00842ED3" w:rsidTr="00A27CC7">
        <w:tc>
          <w:tcPr>
            <w:tcW w:w="3969" w:type="dxa"/>
            <w:tcBorders>
              <w:top w:val="nil"/>
              <w:left w:val="nil"/>
              <w:bottom w:val="nil"/>
              <w:right w:val="nil"/>
            </w:tcBorders>
          </w:tcPr>
          <w:p w:rsidR="000241B7" w:rsidRPr="0018704E" w:rsidRDefault="000241B7" w:rsidP="0018704E">
            <w:pPr>
              <w:rPr>
                <w:b/>
                <w:bCs/>
                <w:sz w:val="28"/>
                <w:szCs w:val="28"/>
              </w:rPr>
            </w:pPr>
            <w:r w:rsidRPr="000A68B7">
              <w:rPr>
                <w:b/>
                <w:bCs/>
                <w:sz w:val="28"/>
                <w:szCs w:val="28"/>
              </w:rPr>
              <w:t>Про відзначення</w:t>
            </w:r>
            <w:r w:rsidRPr="000A68B7">
              <w:rPr>
                <w:b/>
                <w:bCs/>
                <w:sz w:val="28"/>
                <w:szCs w:val="28"/>
                <w:lang w:val="ru-RU"/>
              </w:rPr>
              <w:t xml:space="preserve"> </w:t>
            </w:r>
            <w:r w:rsidRPr="000A68B7">
              <w:rPr>
                <w:b/>
                <w:bCs/>
                <w:sz w:val="28"/>
                <w:szCs w:val="28"/>
              </w:rPr>
              <w:t>у</w:t>
            </w:r>
            <w:r w:rsidR="001876B7">
              <w:rPr>
                <w:b/>
                <w:bCs/>
                <w:sz w:val="28"/>
                <w:szCs w:val="28"/>
                <w:lang w:val="ru-RU"/>
              </w:rPr>
              <w:t xml:space="preserve"> 2018</w:t>
            </w:r>
            <w:r w:rsidRPr="000A68B7">
              <w:rPr>
                <w:b/>
                <w:bCs/>
                <w:sz w:val="28"/>
                <w:szCs w:val="28"/>
                <w:lang w:val="ru-RU"/>
              </w:rPr>
              <w:t xml:space="preserve"> </w:t>
            </w:r>
            <w:proofErr w:type="spellStart"/>
            <w:r w:rsidRPr="000A68B7">
              <w:rPr>
                <w:b/>
                <w:bCs/>
                <w:sz w:val="28"/>
                <w:szCs w:val="28"/>
                <w:lang w:val="ru-RU"/>
              </w:rPr>
              <w:t>році</w:t>
            </w:r>
            <w:proofErr w:type="spellEnd"/>
            <w:r w:rsidRPr="000A68B7">
              <w:rPr>
                <w:b/>
                <w:bCs/>
                <w:sz w:val="28"/>
                <w:szCs w:val="28"/>
                <w:lang w:val="ru-RU"/>
              </w:rPr>
              <w:t xml:space="preserve"> </w:t>
            </w:r>
            <w:r>
              <w:rPr>
                <w:b/>
                <w:bCs/>
                <w:sz w:val="28"/>
                <w:szCs w:val="28"/>
              </w:rPr>
              <w:t>Дня захисника України</w:t>
            </w:r>
          </w:p>
        </w:tc>
      </w:tr>
    </w:tbl>
    <w:p w:rsidR="000241B7" w:rsidRPr="00A27CC7" w:rsidRDefault="000241B7" w:rsidP="000A68B7">
      <w:pPr>
        <w:ind w:firstLine="709"/>
        <w:rPr>
          <w:sz w:val="28"/>
          <w:szCs w:val="28"/>
        </w:rPr>
      </w:pPr>
    </w:p>
    <w:p w:rsidR="003E39F9" w:rsidRPr="00EE2F89" w:rsidRDefault="000241B7" w:rsidP="00950220">
      <w:pPr>
        <w:ind w:firstLine="708"/>
        <w:rPr>
          <w:sz w:val="28"/>
          <w:szCs w:val="28"/>
        </w:rPr>
      </w:pPr>
      <w:r w:rsidRPr="000A68B7">
        <w:rPr>
          <w:sz w:val="28"/>
          <w:szCs w:val="28"/>
        </w:rPr>
        <w:t xml:space="preserve">На виконання </w:t>
      </w:r>
      <w:r w:rsidRPr="003E39F9">
        <w:rPr>
          <w:sz w:val="28"/>
          <w:szCs w:val="28"/>
        </w:rPr>
        <w:t>Указу Президента України від 14.10.2014 № 806/2014 «Про День захисника України»</w:t>
      </w:r>
      <w:r w:rsidRPr="00842ED3">
        <w:rPr>
          <w:color w:val="000000"/>
          <w:sz w:val="28"/>
          <w:szCs w:val="28"/>
        </w:rPr>
        <w:t>,</w:t>
      </w:r>
      <w:r w:rsidR="003E39F9">
        <w:rPr>
          <w:color w:val="000000"/>
          <w:sz w:val="28"/>
          <w:szCs w:val="28"/>
        </w:rPr>
        <w:t xml:space="preserve"> розпорядження голови</w:t>
      </w:r>
      <w:r w:rsidR="00D0245B">
        <w:rPr>
          <w:color w:val="000000"/>
          <w:sz w:val="28"/>
          <w:szCs w:val="28"/>
        </w:rPr>
        <w:t xml:space="preserve"> Сумської обласної державної адміністрації</w:t>
      </w:r>
      <w:r w:rsidR="00950220">
        <w:rPr>
          <w:color w:val="000000"/>
          <w:sz w:val="28"/>
          <w:szCs w:val="28"/>
        </w:rPr>
        <w:t xml:space="preserve"> від</w:t>
      </w:r>
      <w:r>
        <w:rPr>
          <w:color w:val="000000"/>
          <w:sz w:val="28"/>
          <w:szCs w:val="28"/>
        </w:rPr>
        <w:t xml:space="preserve"> </w:t>
      </w:r>
      <w:r w:rsidR="00950220">
        <w:rPr>
          <w:color w:val="000000"/>
          <w:sz w:val="28"/>
          <w:szCs w:val="28"/>
        </w:rPr>
        <w:t>04.10.2018 №593-ОД</w:t>
      </w:r>
      <w:r w:rsidR="00950220" w:rsidRPr="00950220">
        <w:rPr>
          <w:sz w:val="28"/>
          <w:szCs w:val="28"/>
        </w:rPr>
        <w:t xml:space="preserve"> </w:t>
      </w:r>
      <w:r w:rsidR="00950220">
        <w:rPr>
          <w:sz w:val="28"/>
          <w:szCs w:val="28"/>
        </w:rPr>
        <w:t>«</w:t>
      </w:r>
      <w:r w:rsidR="00950220" w:rsidRPr="00950220">
        <w:rPr>
          <w:sz w:val="28"/>
          <w:szCs w:val="28"/>
        </w:rPr>
        <w:t>Про відзначення в Сумській</w:t>
      </w:r>
      <w:r w:rsidR="00950220">
        <w:rPr>
          <w:sz w:val="28"/>
          <w:szCs w:val="28"/>
        </w:rPr>
        <w:t xml:space="preserve"> о</w:t>
      </w:r>
      <w:r w:rsidR="00950220" w:rsidRPr="00950220">
        <w:rPr>
          <w:sz w:val="28"/>
          <w:szCs w:val="28"/>
        </w:rPr>
        <w:t>бласті у 2018 році Дня захисника</w:t>
      </w:r>
      <w:r w:rsidR="00950220">
        <w:rPr>
          <w:sz w:val="28"/>
          <w:szCs w:val="28"/>
        </w:rPr>
        <w:t xml:space="preserve"> України»,</w:t>
      </w:r>
      <w:r w:rsidR="00950220">
        <w:rPr>
          <w:color w:val="000000"/>
          <w:sz w:val="28"/>
          <w:szCs w:val="28"/>
        </w:rPr>
        <w:t xml:space="preserve"> </w:t>
      </w:r>
      <w:r>
        <w:rPr>
          <w:color w:val="000000"/>
          <w:sz w:val="28"/>
          <w:szCs w:val="28"/>
        </w:rPr>
        <w:t>з метою</w:t>
      </w:r>
      <w:r w:rsidR="00950220">
        <w:rPr>
          <w:color w:val="000000"/>
          <w:sz w:val="28"/>
          <w:szCs w:val="28"/>
        </w:rPr>
        <w:t xml:space="preserve"> </w:t>
      </w:r>
      <w:r w:rsidR="00950220" w:rsidRPr="00CE0108">
        <w:rPr>
          <w:sz w:val="28"/>
          <w:szCs w:val="28"/>
        </w:rPr>
        <w:t>вшанування мужності та героїзму захисників незалежності і територіальної цілісності України</w:t>
      </w:r>
      <w:r w:rsidR="00950220">
        <w:rPr>
          <w:sz w:val="28"/>
          <w:szCs w:val="28"/>
        </w:rPr>
        <w:t>,</w:t>
      </w:r>
      <w:r>
        <w:rPr>
          <w:color w:val="000000"/>
          <w:sz w:val="28"/>
          <w:szCs w:val="28"/>
        </w:rPr>
        <w:t xml:space="preserve"> </w:t>
      </w:r>
      <w:r w:rsidR="001876B7">
        <w:rPr>
          <w:color w:val="000000"/>
          <w:sz w:val="28"/>
          <w:szCs w:val="28"/>
        </w:rPr>
        <w:t xml:space="preserve">збереження та розвитку національних військових традицій, </w:t>
      </w:r>
      <w:r w:rsidR="00950220" w:rsidRPr="00CE0108">
        <w:rPr>
          <w:sz w:val="28"/>
          <w:szCs w:val="28"/>
        </w:rPr>
        <w:t xml:space="preserve">сприяння </w:t>
      </w:r>
      <w:r w:rsidR="00950220">
        <w:rPr>
          <w:sz w:val="28"/>
          <w:szCs w:val="28"/>
        </w:rPr>
        <w:t>по</w:t>
      </w:r>
      <w:r w:rsidR="00950220" w:rsidRPr="00CE0108">
        <w:rPr>
          <w:sz w:val="28"/>
          <w:szCs w:val="28"/>
        </w:rPr>
        <w:t>дальшому зміцненню патріотичного духу у суспільстві</w:t>
      </w:r>
      <w:r w:rsidR="00950220">
        <w:rPr>
          <w:color w:val="000000"/>
          <w:sz w:val="28"/>
          <w:szCs w:val="28"/>
        </w:rPr>
        <w:t xml:space="preserve">, </w:t>
      </w:r>
      <w:r w:rsidR="001876B7">
        <w:rPr>
          <w:color w:val="000000"/>
          <w:sz w:val="28"/>
          <w:szCs w:val="28"/>
        </w:rPr>
        <w:t>належного відзначення Дня захисника України</w:t>
      </w:r>
      <w:r>
        <w:rPr>
          <w:color w:val="000000"/>
          <w:sz w:val="28"/>
          <w:szCs w:val="28"/>
        </w:rPr>
        <w:t>,</w:t>
      </w:r>
      <w:r w:rsidRPr="00842ED3">
        <w:rPr>
          <w:sz w:val="28"/>
          <w:szCs w:val="28"/>
        </w:rPr>
        <w:t xml:space="preserve"> керуючись пунктом 20 частини 4 статті 42 Закону України «Про місцеве самоврядування в Україні»:</w:t>
      </w:r>
    </w:p>
    <w:p w:rsidR="000241B7" w:rsidRPr="00A27CC7" w:rsidRDefault="000241B7" w:rsidP="000A68B7">
      <w:pPr>
        <w:ind w:firstLine="708"/>
        <w:rPr>
          <w:sz w:val="28"/>
          <w:szCs w:val="28"/>
        </w:rPr>
      </w:pPr>
    </w:p>
    <w:p w:rsidR="000241B7" w:rsidRDefault="00C15F87" w:rsidP="00C15F87">
      <w:pPr>
        <w:ind w:firstLine="567"/>
        <w:rPr>
          <w:sz w:val="28"/>
          <w:szCs w:val="28"/>
        </w:rPr>
      </w:pPr>
      <w:r w:rsidRPr="00C15F87">
        <w:rPr>
          <w:b/>
          <w:bCs/>
          <w:sz w:val="28"/>
          <w:szCs w:val="28"/>
        </w:rPr>
        <w:t>1.</w:t>
      </w:r>
      <w:r>
        <w:rPr>
          <w:sz w:val="28"/>
          <w:szCs w:val="28"/>
        </w:rPr>
        <w:t xml:space="preserve"> </w:t>
      </w:r>
      <w:r w:rsidR="00D0245B">
        <w:rPr>
          <w:sz w:val="28"/>
          <w:szCs w:val="28"/>
        </w:rPr>
        <w:t>Провести заходи з</w:t>
      </w:r>
      <w:r w:rsidR="001876B7">
        <w:rPr>
          <w:sz w:val="28"/>
          <w:szCs w:val="28"/>
        </w:rPr>
        <w:t xml:space="preserve"> відзначення у 2018</w:t>
      </w:r>
      <w:r w:rsidR="000241B7">
        <w:rPr>
          <w:sz w:val="28"/>
          <w:szCs w:val="28"/>
        </w:rPr>
        <w:t xml:space="preserve"> році Дня захисника України </w:t>
      </w:r>
      <w:r w:rsidR="00681EA8">
        <w:rPr>
          <w:sz w:val="28"/>
          <w:szCs w:val="28"/>
        </w:rPr>
        <w:t>(додаток 1</w:t>
      </w:r>
      <w:r w:rsidR="000241B7" w:rsidRPr="00842ED3">
        <w:rPr>
          <w:sz w:val="28"/>
          <w:szCs w:val="28"/>
        </w:rPr>
        <w:t>).</w:t>
      </w:r>
    </w:p>
    <w:p w:rsidR="00C15F87" w:rsidRPr="00A27CC7" w:rsidRDefault="00C15F87" w:rsidP="00C15F87">
      <w:pPr>
        <w:ind w:firstLine="709"/>
        <w:rPr>
          <w:sz w:val="28"/>
          <w:szCs w:val="28"/>
        </w:rPr>
      </w:pPr>
    </w:p>
    <w:p w:rsidR="00184291" w:rsidRDefault="00C15F87" w:rsidP="00CB10C4">
      <w:pPr>
        <w:ind w:firstLine="567"/>
        <w:rPr>
          <w:sz w:val="28"/>
          <w:szCs w:val="28"/>
        </w:rPr>
      </w:pPr>
      <w:r>
        <w:rPr>
          <w:b/>
          <w:sz w:val="28"/>
          <w:szCs w:val="28"/>
        </w:rPr>
        <w:t>2</w:t>
      </w:r>
      <w:r w:rsidRPr="00CD21FE">
        <w:rPr>
          <w:b/>
          <w:sz w:val="28"/>
          <w:szCs w:val="28"/>
        </w:rPr>
        <w:t>.</w:t>
      </w:r>
      <w:r>
        <w:rPr>
          <w:sz w:val="28"/>
          <w:szCs w:val="28"/>
        </w:rPr>
        <w:t xml:space="preserve"> </w:t>
      </w:r>
      <w:r w:rsidR="00184291" w:rsidRPr="00514971">
        <w:rPr>
          <w:sz w:val="28"/>
          <w:szCs w:val="28"/>
        </w:rPr>
        <w:t>Відділу з питань</w:t>
      </w:r>
      <w:r w:rsidR="00184291">
        <w:rPr>
          <w:sz w:val="28"/>
          <w:szCs w:val="28"/>
        </w:rPr>
        <w:t xml:space="preserve"> </w:t>
      </w:r>
      <w:r w:rsidR="00184291" w:rsidRPr="00514971">
        <w:rPr>
          <w:sz w:val="28"/>
          <w:szCs w:val="28"/>
        </w:rPr>
        <w:t>взаємодії з правоохоронними органами та оборонної</w:t>
      </w:r>
      <w:r w:rsidR="00184291">
        <w:rPr>
          <w:sz w:val="28"/>
          <w:szCs w:val="28"/>
        </w:rPr>
        <w:t xml:space="preserve"> </w:t>
      </w:r>
      <w:r w:rsidR="00184291" w:rsidRPr="00514971">
        <w:rPr>
          <w:sz w:val="28"/>
          <w:szCs w:val="28"/>
        </w:rPr>
        <w:t>роботи</w:t>
      </w:r>
      <w:r w:rsidR="00184291">
        <w:rPr>
          <w:sz w:val="28"/>
          <w:szCs w:val="28"/>
        </w:rPr>
        <w:t xml:space="preserve"> </w:t>
      </w:r>
      <w:r w:rsidR="00184291" w:rsidRPr="00514971">
        <w:rPr>
          <w:sz w:val="28"/>
          <w:szCs w:val="28"/>
        </w:rPr>
        <w:t>Сумської</w:t>
      </w:r>
      <w:r w:rsidR="00184291">
        <w:rPr>
          <w:sz w:val="28"/>
          <w:szCs w:val="28"/>
        </w:rPr>
        <w:t xml:space="preserve"> </w:t>
      </w:r>
      <w:r w:rsidR="00184291" w:rsidRPr="00514971">
        <w:rPr>
          <w:sz w:val="28"/>
          <w:szCs w:val="28"/>
        </w:rPr>
        <w:t>міської ради (</w:t>
      </w:r>
      <w:proofErr w:type="spellStart"/>
      <w:r w:rsidR="00184291" w:rsidRPr="00514971">
        <w:rPr>
          <w:sz w:val="28"/>
          <w:szCs w:val="28"/>
        </w:rPr>
        <w:t>Брязкун</w:t>
      </w:r>
      <w:proofErr w:type="spellEnd"/>
      <w:r w:rsidR="00184291" w:rsidRPr="00514971">
        <w:rPr>
          <w:sz w:val="28"/>
          <w:szCs w:val="28"/>
        </w:rPr>
        <w:t xml:space="preserve"> Г.В.), Сумському</w:t>
      </w:r>
      <w:r w:rsidR="00184291">
        <w:rPr>
          <w:sz w:val="28"/>
          <w:szCs w:val="28"/>
        </w:rPr>
        <w:t xml:space="preserve"> </w:t>
      </w:r>
      <w:r w:rsidR="00184291" w:rsidRPr="00514971">
        <w:rPr>
          <w:sz w:val="28"/>
          <w:szCs w:val="28"/>
        </w:rPr>
        <w:t>відділу</w:t>
      </w:r>
      <w:r w:rsidR="00184291">
        <w:rPr>
          <w:sz w:val="28"/>
          <w:szCs w:val="28"/>
        </w:rPr>
        <w:t xml:space="preserve"> </w:t>
      </w:r>
      <w:r w:rsidR="00184291" w:rsidRPr="009C516C">
        <w:rPr>
          <w:sz w:val="28"/>
          <w:szCs w:val="28"/>
        </w:rPr>
        <w:t>поліції</w:t>
      </w:r>
      <w:r w:rsidR="00217857">
        <w:rPr>
          <w:sz w:val="28"/>
          <w:szCs w:val="28"/>
        </w:rPr>
        <w:t xml:space="preserve">           </w:t>
      </w:r>
      <w:r w:rsidR="00184291" w:rsidRPr="009C516C">
        <w:rPr>
          <w:sz w:val="28"/>
          <w:szCs w:val="28"/>
        </w:rPr>
        <w:t>ГУНП в Су</w:t>
      </w:r>
      <w:r w:rsidR="00184291">
        <w:rPr>
          <w:sz w:val="28"/>
          <w:szCs w:val="28"/>
        </w:rPr>
        <w:t>мській області (</w:t>
      </w:r>
      <w:proofErr w:type="spellStart"/>
      <w:r w:rsidR="00184291">
        <w:rPr>
          <w:sz w:val="28"/>
          <w:szCs w:val="28"/>
        </w:rPr>
        <w:t>Карабута</w:t>
      </w:r>
      <w:proofErr w:type="spellEnd"/>
      <w:r w:rsidR="00184291">
        <w:rPr>
          <w:sz w:val="28"/>
          <w:szCs w:val="28"/>
        </w:rPr>
        <w:t xml:space="preserve"> П.І.),</w:t>
      </w:r>
      <w:r w:rsidR="00A11D81">
        <w:rPr>
          <w:sz w:val="28"/>
          <w:szCs w:val="28"/>
        </w:rPr>
        <w:t xml:space="preserve"> </w:t>
      </w:r>
      <w:r w:rsidR="002D7D95">
        <w:rPr>
          <w:sz w:val="28"/>
          <w:szCs w:val="28"/>
        </w:rPr>
        <w:t>у</w:t>
      </w:r>
      <w:r w:rsidR="00184291" w:rsidRPr="009C516C">
        <w:rPr>
          <w:sz w:val="28"/>
          <w:szCs w:val="28"/>
        </w:rPr>
        <w:t>правлінню патрульної поліції в Сумській області</w:t>
      </w:r>
      <w:r w:rsidR="00217857">
        <w:rPr>
          <w:sz w:val="28"/>
          <w:szCs w:val="28"/>
        </w:rPr>
        <w:t xml:space="preserve"> ДПП </w:t>
      </w:r>
      <w:r w:rsidR="00184291" w:rsidRPr="009C516C">
        <w:rPr>
          <w:sz w:val="28"/>
          <w:szCs w:val="28"/>
        </w:rPr>
        <w:t>(Калюжний О.О.) у межах повноважень забезпечити публічну безпеку та порядок під час проведення заходів.</w:t>
      </w:r>
    </w:p>
    <w:p w:rsidR="00CB10C4" w:rsidRPr="00A27CC7" w:rsidRDefault="00CB10C4" w:rsidP="00CB10C4">
      <w:pPr>
        <w:ind w:firstLine="567"/>
        <w:rPr>
          <w:sz w:val="28"/>
          <w:szCs w:val="28"/>
        </w:rPr>
      </w:pPr>
    </w:p>
    <w:p w:rsidR="00C15F87" w:rsidRDefault="00C15F87" w:rsidP="00C15F87">
      <w:pPr>
        <w:ind w:firstLine="567"/>
        <w:rPr>
          <w:sz w:val="28"/>
          <w:szCs w:val="28"/>
        </w:rPr>
      </w:pPr>
      <w:r w:rsidRPr="00CB10C4">
        <w:rPr>
          <w:b/>
          <w:sz w:val="28"/>
          <w:szCs w:val="28"/>
        </w:rPr>
        <w:t>3.</w:t>
      </w:r>
      <w:r w:rsidRPr="00CB10C4">
        <w:rPr>
          <w:sz w:val="28"/>
          <w:szCs w:val="28"/>
        </w:rPr>
        <w:t xml:space="preserve"> Управлін</w:t>
      </w:r>
      <w:r w:rsidR="00A11D81" w:rsidRPr="00CB10C4">
        <w:rPr>
          <w:sz w:val="28"/>
          <w:szCs w:val="28"/>
        </w:rPr>
        <w:t>ню патрульної поліції в Сумській області</w:t>
      </w:r>
      <w:r w:rsidR="00217857" w:rsidRPr="00CB10C4">
        <w:rPr>
          <w:sz w:val="28"/>
          <w:szCs w:val="28"/>
        </w:rPr>
        <w:t xml:space="preserve"> ДПП України</w:t>
      </w:r>
      <w:r w:rsidR="00A11D81" w:rsidRPr="00CB10C4">
        <w:rPr>
          <w:sz w:val="28"/>
          <w:szCs w:val="28"/>
        </w:rPr>
        <w:t xml:space="preserve"> (Калюжний О.О.)</w:t>
      </w:r>
      <w:r w:rsidR="00CB10C4">
        <w:rPr>
          <w:sz w:val="28"/>
          <w:szCs w:val="28"/>
        </w:rPr>
        <w:t xml:space="preserve">, </w:t>
      </w:r>
      <w:r w:rsidR="00CB10C4" w:rsidRPr="00514971">
        <w:rPr>
          <w:sz w:val="28"/>
          <w:szCs w:val="28"/>
        </w:rPr>
        <w:t>Сумському</w:t>
      </w:r>
      <w:r w:rsidR="00CB10C4">
        <w:rPr>
          <w:sz w:val="28"/>
          <w:szCs w:val="28"/>
        </w:rPr>
        <w:t xml:space="preserve"> </w:t>
      </w:r>
      <w:r w:rsidR="00CB10C4" w:rsidRPr="00514971">
        <w:rPr>
          <w:sz w:val="28"/>
          <w:szCs w:val="28"/>
        </w:rPr>
        <w:t>відділу</w:t>
      </w:r>
      <w:r w:rsidR="00CB10C4">
        <w:rPr>
          <w:sz w:val="28"/>
          <w:szCs w:val="28"/>
        </w:rPr>
        <w:t xml:space="preserve"> </w:t>
      </w:r>
      <w:r w:rsidR="00CB10C4" w:rsidRPr="009C516C">
        <w:rPr>
          <w:sz w:val="28"/>
          <w:szCs w:val="28"/>
        </w:rPr>
        <w:t>поліції</w:t>
      </w:r>
      <w:r w:rsidR="00CB10C4">
        <w:rPr>
          <w:sz w:val="28"/>
          <w:szCs w:val="28"/>
        </w:rPr>
        <w:t xml:space="preserve"> </w:t>
      </w:r>
      <w:r w:rsidR="00CB10C4" w:rsidRPr="009C516C">
        <w:rPr>
          <w:sz w:val="28"/>
          <w:szCs w:val="28"/>
        </w:rPr>
        <w:t>ГУНП в Су</w:t>
      </w:r>
      <w:r w:rsidR="00CB10C4">
        <w:rPr>
          <w:sz w:val="28"/>
          <w:szCs w:val="28"/>
        </w:rPr>
        <w:t>мській області (</w:t>
      </w:r>
      <w:proofErr w:type="spellStart"/>
      <w:r w:rsidR="00CB10C4">
        <w:rPr>
          <w:sz w:val="28"/>
          <w:szCs w:val="28"/>
        </w:rPr>
        <w:t>Карабута</w:t>
      </w:r>
      <w:proofErr w:type="spellEnd"/>
      <w:r w:rsidR="00CB10C4">
        <w:rPr>
          <w:sz w:val="28"/>
          <w:szCs w:val="28"/>
        </w:rPr>
        <w:t xml:space="preserve"> П.І.),</w:t>
      </w:r>
      <w:r w:rsidR="00A11D81" w:rsidRPr="00CB10C4">
        <w:rPr>
          <w:sz w:val="28"/>
          <w:szCs w:val="28"/>
        </w:rPr>
        <w:t xml:space="preserve"> </w:t>
      </w:r>
      <w:r w:rsidRPr="00CB10C4">
        <w:rPr>
          <w:sz w:val="28"/>
          <w:szCs w:val="28"/>
        </w:rPr>
        <w:t>у межах повноважень забезпечити безпеку дорожнього руху під час проведення заходів згідно з додатком 2.</w:t>
      </w:r>
    </w:p>
    <w:p w:rsidR="00357A41" w:rsidRPr="00A27CC7" w:rsidRDefault="00357A41" w:rsidP="00C15F87">
      <w:pPr>
        <w:ind w:firstLine="567"/>
        <w:rPr>
          <w:sz w:val="28"/>
          <w:szCs w:val="28"/>
        </w:rPr>
      </w:pPr>
    </w:p>
    <w:p w:rsidR="00A11D81" w:rsidRPr="00D85C61" w:rsidRDefault="00950220" w:rsidP="00CB10C4">
      <w:pPr>
        <w:ind w:firstLine="567"/>
        <w:rPr>
          <w:sz w:val="28"/>
          <w:szCs w:val="28"/>
        </w:rPr>
      </w:pPr>
      <w:r>
        <w:rPr>
          <w:b/>
          <w:bCs/>
          <w:sz w:val="28"/>
          <w:szCs w:val="28"/>
        </w:rPr>
        <w:t>4</w:t>
      </w:r>
      <w:r w:rsidR="00A11D81" w:rsidRPr="00D85C61">
        <w:rPr>
          <w:b/>
          <w:sz w:val="28"/>
          <w:szCs w:val="28"/>
        </w:rPr>
        <w:t>.</w:t>
      </w:r>
      <w:r w:rsidR="00A11D81" w:rsidRPr="00D85C61">
        <w:rPr>
          <w:sz w:val="28"/>
          <w:szCs w:val="28"/>
        </w:rPr>
        <w:t xml:space="preserve"> Департаменту фінансів, економіки та інвестицій Сумської міської ради (Липова С.А.) забезпечити фінансування за </w:t>
      </w:r>
      <w:r w:rsidR="00A11D81" w:rsidRPr="00D85C61">
        <w:rPr>
          <w:bCs/>
          <w:sz w:val="28"/>
          <w:szCs w:val="28"/>
        </w:rPr>
        <w:t xml:space="preserve">КПКВК </w:t>
      </w:r>
      <w:r w:rsidR="00A11D81">
        <w:rPr>
          <w:bCs/>
          <w:sz w:val="28"/>
          <w:szCs w:val="28"/>
        </w:rPr>
        <w:t>0210180</w:t>
      </w:r>
      <w:r w:rsidR="00A11D81" w:rsidRPr="00D85C61">
        <w:rPr>
          <w:bCs/>
          <w:sz w:val="28"/>
          <w:szCs w:val="28"/>
        </w:rPr>
        <w:t xml:space="preserve"> «Інш</w:t>
      </w:r>
      <w:r w:rsidR="00A11D81">
        <w:rPr>
          <w:bCs/>
          <w:sz w:val="28"/>
          <w:szCs w:val="28"/>
        </w:rPr>
        <w:t>а</w:t>
      </w:r>
      <w:r w:rsidR="00A11D81" w:rsidRPr="00D85C61">
        <w:rPr>
          <w:bCs/>
          <w:sz w:val="28"/>
          <w:szCs w:val="28"/>
        </w:rPr>
        <w:t xml:space="preserve"> </w:t>
      </w:r>
      <w:r w:rsidR="00A11D81">
        <w:rPr>
          <w:bCs/>
          <w:sz w:val="28"/>
          <w:szCs w:val="28"/>
        </w:rPr>
        <w:t>діяльність у сфері державного управління</w:t>
      </w:r>
      <w:r w:rsidR="00A11D81" w:rsidRPr="00D85C61">
        <w:rPr>
          <w:bCs/>
          <w:sz w:val="28"/>
          <w:szCs w:val="28"/>
        </w:rPr>
        <w:t xml:space="preserve">» </w:t>
      </w:r>
      <w:r w:rsidR="00A11D81" w:rsidRPr="00D85C61">
        <w:rPr>
          <w:sz w:val="28"/>
          <w:szCs w:val="28"/>
        </w:rPr>
        <w:t xml:space="preserve">згідно з кошторисом (додаток </w:t>
      </w:r>
      <w:r w:rsidR="00A11D81">
        <w:rPr>
          <w:sz w:val="28"/>
          <w:szCs w:val="28"/>
        </w:rPr>
        <w:t>3</w:t>
      </w:r>
      <w:r w:rsidR="00A11D81" w:rsidRPr="00D85C61">
        <w:rPr>
          <w:sz w:val="28"/>
          <w:szCs w:val="28"/>
        </w:rPr>
        <w:t>).</w:t>
      </w:r>
    </w:p>
    <w:p w:rsidR="00137DCD" w:rsidRPr="00A27CC7" w:rsidRDefault="00137DCD" w:rsidP="00C15F87">
      <w:pPr>
        <w:ind w:firstLine="567"/>
        <w:rPr>
          <w:b/>
          <w:bCs/>
          <w:sz w:val="28"/>
          <w:szCs w:val="28"/>
        </w:rPr>
      </w:pPr>
    </w:p>
    <w:p w:rsidR="00950220" w:rsidRDefault="00950220" w:rsidP="00950220">
      <w:pPr>
        <w:ind w:firstLine="567"/>
        <w:rPr>
          <w:sz w:val="28"/>
          <w:szCs w:val="28"/>
        </w:rPr>
      </w:pPr>
      <w:r>
        <w:rPr>
          <w:b/>
          <w:bCs/>
          <w:sz w:val="28"/>
          <w:szCs w:val="28"/>
        </w:rPr>
        <w:t>5</w:t>
      </w:r>
      <w:r w:rsidR="00681EA8" w:rsidRPr="00842ED3">
        <w:rPr>
          <w:sz w:val="28"/>
          <w:szCs w:val="28"/>
        </w:rPr>
        <w:t>. Відділу бухгалтерського обліку т</w:t>
      </w:r>
      <w:r w:rsidR="00681EA8">
        <w:rPr>
          <w:sz w:val="28"/>
          <w:szCs w:val="28"/>
        </w:rPr>
        <w:t>а звітності</w:t>
      </w:r>
      <w:r w:rsidR="00D0245B">
        <w:rPr>
          <w:sz w:val="28"/>
          <w:szCs w:val="28"/>
        </w:rPr>
        <w:t xml:space="preserve"> Сумської міської ради</w:t>
      </w:r>
      <w:r w:rsidR="00681EA8" w:rsidRPr="00842ED3">
        <w:rPr>
          <w:sz w:val="28"/>
          <w:szCs w:val="28"/>
        </w:rPr>
        <w:t xml:space="preserve"> (Костенко О.А.) здійснити </w:t>
      </w:r>
      <w:r w:rsidR="00681EA8">
        <w:rPr>
          <w:sz w:val="28"/>
          <w:szCs w:val="28"/>
        </w:rPr>
        <w:t>відповідні розрахунки</w:t>
      </w:r>
      <w:r w:rsidR="00681EA8" w:rsidRPr="00842ED3">
        <w:rPr>
          <w:sz w:val="28"/>
          <w:szCs w:val="28"/>
        </w:rPr>
        <w:t xml:space="preserve"> згідно</w:t>
      </w:r>
      <w:r w:rsidR="00681EA8" w:rsidRPr="00846F91">
        <w:rPr>
          <w:sz w:val="28"/>
          <w:szCs w:val="28"/>
        </w:rPr>
        <w:t xml:space="preserve"> з</w:t>
      </w:r>
      <w:r w:rsidR="00681EA8" w:rsidRPr="00842ED3">
        <w:rPr>
          <w:sz w:val="28"/>
          <w:szCs w:val="28"/>
        </w:rPr>
        <w:t xml:space="preserve"> надан</w:t>
      </w:r>
      <w:r w:rsidR="00681EA8">
        <w:rPr>
          <w:sz w:val="28"/>
          <w:szCs w:val="28"/>
        </w:rPr>
        <w:t>ими</w:t>
      </w:r>
      <w:r w:rsidR="00681EA8" w:rsidRPr="00842ED3">
        <w:rPr>
          <w:sz w:val="28"/>
          <w:szCs w:val="28"/>
        </w:rPr>
        <w:t xml:space="preserve"> рахунк</w:t>
      </w:r>
      <w:r w:rsidR="00681EA8">
        <w:rPr>
          <w:sz w:val="28"/>
          <w:szCs w:val="28"/>
        </w:rPr>
        <w:t>ами.</w:t>
      </w:r>
    </w:p>
    <w:p w:rsidR="000241B7" w:rsidRDefault="000241B7" w:rsidP="00950220">
      <w:pPr>
        <w:ind w:firstLine="567"/>
        <w:rPr>
          <w:color w:val="000000"/>
          <w:sz w:val="44"/>
          <w:szCs w:val="44"/>
        </w:rPr>
      </w:pPr>
    </w:p>
    <w:p w:rsidR="00A27CC7" w:rsidRDefault="00A27CC7" w:rsidP="00950220">
      <w:pPr>
        <w:ind w:firstLine="567"/>
        <w:rPr>
          <w:color w:val="000000"/>
          <w:sz w:val="44"/>
          <w:szCs w:val="44"/>
        </w:rPr>
      </w:pPr>
    </w:p>
    <w:p w:rsidR="00A27CC7" w:rsidRPr="00A27CC7" w:rsidRDefault="00A27CC7" w:rsidP="00950220">
      <w:pPr>
        <w:ind w:firstLine="567"/>
        <w:rPr>
          <w:color w:val="000000"/>
          <w:sz w:val="28"/>
          <w:szCs w:val="28"/>
        </w:rPr>
      </w:pPr>
    </w:p>
    <w:p w:rsidR="00A27CC7" w:rsidRDefault="00A27CC7" w:rsidP="00C15F87">
      <w:pPr>
        <w:pStyle w:val="a6"/>
        <w:ind w:firstLine="567"/>
        <w:rPr>
          <w:b/>
          <w:bCs/>
          <w:lang w:val="uk-UA"/>
        </w:rPr>
      </w:pPr>
    </w:p>
    <w:p w:rsidR="000241B7" w:rsidRDefault="00950220" w:rsidP="00C15F87">
      <w:pPr>
        <w:pStyle w:val="a6"/>
        <w:ind w:firstLine="567"/>
        <w:rPr>
          <w:lang w:val="uk-UA"/>
        </w:rPr>
      </w:pPr>
      <w:r>
        <w:rPr>
          <w:b/>
          <w:bCs/>
          <w:lang w:val="uk-UA"/>
        </w:rPr>
        <w:t>6</w:t>
      </w:r>
      <w:r w:rsidR="000241B7" w:rsidRPr="00842ED3">
        <w:rPr>
          <w:b/>
          <w:bCs/>
          <w:lang w:val="uk-UA"/>
        </w:rPr>
        <w:t>.</w:t>
      </w:r>
      <w:r w:rsidR="000241B7" w:rsidRPr="00842ED3">
        <w:rPr>
          <w:lang w:val="uk-UA"/>
        </w:rPr>
        <w:t xml:space="preserve"> </w:t>
      </w:r>
      <w:r w:rsidR="000241B7" w:rsidRPr="00BC41BC">
        <w:rPr>
          <w:lang w:val="uk-UA"/>
        </w:rPr>
        <w:t xml:space="preserve">Контроль за виконанням розпорядження покласти на </w:t>
      </w:r>
      <w:r w:rsidR="000241B7" w:rsidRPr="00AE356A">
        <w:rPr>
          <w:lang w:val="uk-UA"/>
        </w:rPr>
        <w:t>заступ</w:t>
      </w:r>
      <w:r w:rsidR="00AE356A">
        <w:rPr>
          <w:lang w:val="uk-UA"/>
        </w:rPr>
        <w:t>ника міського голови, керуючого справами виконавчого комітету</w:t>
      </w:r>
      <w:r w:rsidR="000241B7" w:rsidRPr="00BC41BC">
        <w:rPr>
          <w:lang w:val="uk-UA"/>
        </w:rPr>
        <w:t xml:space="preserve"> </w:t>
      </w:r>
      <w:r w:rsidR="000241B7">
        <w:rPr>
          <w:lang w:val="uk-UA"/>
        </w:rPr>
        <w:t>Пака С.Я.</w:t>
      </w:r>
    </w:p>
    <w:p w:rsidR="00A27CC7" w:rsidRDefault="00A27CC7" w:rsidP="00C15F87">
      <w:pPr>
        <w:pStyle w:val="a6"/>
        <w:ind w:firstLine="567"/>
        <w:rPr>
          <w:lang w:val="uk-UA"/>
        </w:rPr>
      </w:pPr>
    </w:p>
    <w:p w:rsidR="00A27CC7" w:rsidRDefault="00A27CC7" w:rsidP="00C15F87">
      <w:pPr>
        <w:pStyle w:val="a6"/>
        <w:ind w:firstLine="567"/>
        <w:rPr>
          <w:lang w:val="uk-UA"/>
        </w:rPr>
      </w:pPr>
    </w:p>
    <w:p w:rsidR="00A27CC7" w:rsidRPr="00BC41BC" w:rsidRDefault="00A27CC7" w:rsidP="00C15F87">
      <w:pPr>
        <w:pStyle w:val="a6"/>
        <w:ind w:firstLine="567"/>
        <w:rPr>
          <w:lang w:val="uk-UA"/>
        </w:rPr>
      </w:pPr>
    </w:p>
    <w:p w:rsidR="000241B7" w:rsidRDefault="000241B7" w:rsidP="00B23CBD">
      <w:pPr>
        <w:pStyle w:val="a3"/>
        <w:tabs>
          <w:tab w:val="left" w:pos="1134"/>
        </w:tabs>
        <w:spacing w:before="0" w:beforeAutospacing="0" w:after="0" w:afterAutospacing="0"/>
        <w:ind w:firstLine="709"/>
        <w:rPr>
          <w:color w:val="auto"/>
          <w:sz w:val="28"/>
          <w:szCs w:val="28"/>
          <w:lang w:val="uk-UA"/>
        </w:rPr>
      </w:pPr>
    </w:p>
    <w:p w:rsidR="00E017E5" w:rsidRDefault="00950220" w:rsidP="008A6A79">
      <w:pPr>
        <w:tabs>
          <w:tab w:val="left" w:pos="7655"/>
        </w:tabs>
        <w:ind w:right="-171"/>
        <w:rPr>
          <w:b/>
          <w:bCs/>
          <w:sz w:val="28"/>
          <w:szCs w:val="28"/>
        </w:rPr>
      </w:pPr>
      <w:r>
        <w:rPr>
          <w:b/>
          <w:bCs/>
          <w:sz w:val="28"/>
          <w:szCs w:val="28"/>
        </w:rPr>
        <w:t>Міський голова</w:t>
      </w:r>
      <w:r>
        <w:rPr>
          <w:b/>
          <w:bCs/>
          <w:sz w:val="28"/>
          <w:szCs w:val="28"/>
        </w:rPr>
        <w:tab/>
      </w:r>
      <w:r w:rsidR="00E017E5">
        <w:rPr>
          <w:b/>
          <w:bCs/>
          <w:sz w:val="28"/>
          <w:szCs w:val="28"/>
        </w:rPr>
        <w:t>О.М. Лисенко</w:t>
      </w:r>
    </w:p>
    <w:p w:rsidR="00A27CC7" w:rsidRDefault="00A27CC7" w:rsidP="008A6A79">
      <w:pPr>
        <w:tabs>
          <w:tab w:val="left" w:pos="7655"/>
        </w:tabs>
        <w:ind w:right="-171"/>
        <w:rPr>
          <w:b/>
          <w:bCs/>
          <w:sz w:val="28"/>
          <w:szCs w:val="28"/>
        </w:rPr>
      </w:pPr>
    </w:p>
    <w:p w:rsidR="00A27CC7" w:rsidRDefault="00A27CC7" w:rsidP="008A6A79">
      <w:pPr>
        <w:tabs>
          <w:tab w:val="left" w:pos="7655"/>
        </w:tabs>
        <w:ind w:right="-171"/>
        <w:rPr>
          <w:b/>
          <w:bCs/>
          <w:sz w:val="28"/>
          <w:szCs w:val="28"/>
        </w:rPr>
      </w:pPr>
    </w:p>
    <w:p w:rsidR="000241B7" w:rsidRPr="00842ED3" w:rsidRDefault="000241B7" w:rsidP="00A27CC7">
      <w:pPr>
        <w:tabs>
          <w:tab w:val="left" w:pos="7655"/>
        </w:tabs>
        <w:ind w:right="-171"/>
      </w:pPr>
      <w:r w:rsidRPr="00842ED3">
        <w:t>Кохан 700-561</w:t>
      </w:r>
    </w:p>
    <w:p w:rsidR="000241B7" w:rsidRDefault="000241B7" w:rsidP="00A03580">
      <w:pPr>
        <w:pBdr>
          <w:top w:val="single" w:sz="4" w:space="1" w:color="auto"/>
        </w:pBdr>
        <w:jc w:val="left"/>
      </w:pPr>
      <w:r w:rsidRPr="00842ED3">
        <w:t>Розіслати: згідно зі списком</w:t>
      </w:r>
    </w:p>
    <w:p w:rsidR="000241B7" w:rsidRDefault="000241B7" w:rsidP="000A68B7">
      <w:pPr>
        <w:ind w:left="6804" w:firstLine="276"/>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A11D81" w:rsidRDefault="00A11D81" w:rsidP="00596D23">
      <w:pPr>
        <w:ind w:left="6804" w:firstLine="276"/>
        <w:rPr>
          <w:sz w:val="28"/>
          <w:szCs w:val="28"/>
        </w:rPr>
      </w:pPr>
    </w:p>
    <w:p w:rsidR="00A11D81" w:rsidRDefault="00A11D81" w:rsidP="00596D23">
      <w:pPr>
        <w:ind w:left="6804" w:firstLine="276"/>
        <w:rPr>
          <w:sz w:val="28"/>
          <w:szCs w:val="28"/>
        </w:rPr>
      </w:pPr>
    </w:p>
    <w:p w:rsidR="00A11D81" w:rsidRDefault="00A11D81" w:rsidP="00596D23">
      <w:pPr>
        <w:ind w:left="6804" w:firstLine="276"/>
        <w:rPr>
          <w:sz w:val="28"/>
          <w:szCs w:val="28"/>
        </w:rPr>
      </w:pPr>
    </w:p>
    <w:p w:rsidR="00A11D81" w:rsidRDefault="00A11D81" w:rsidP="00596D23">
      <w:pPr>
        <w:ind w:left="6804" w:firstLine="276"/>
        <w:rPr>
          <w:sz w:val="28"/>
          <w:szCs w:val="28"/>
        </w:rPr>
      </w:pPr>
    </w:p>
    <w:p w:rsidR="00A11D81" w:rsidRDefault="00A11D81" w:rsidP="00596D23">
      <w:pPr>
        <w:ind w:left="6804" w:firstLine="276"/>
        <w:rPr>
          <w:sz w:val="28"/>
          <w:szCs w:val="28"/>
        </w:rPr>
      </w:pPr>
    </w:p>
    <w:p w:rsidR="003E39F9" w:rsidRDefault="003E39F9" w:rsidP="00596D23">
      <w:pPr>
        <w:ind w:left="6804" w:firstLine="276"/>
        <w:rPr>
          <w:sz w:val="28"/>
          <w:szCs w:val="28"/>
        </w:rPr>
      </w:pPr>
    </w:p>
    <w:p w:rsidR="000241B7" w:rsidRPr="004763C7" w:rsidRDefault="000241B7" w:rsidP="00596D23">
      <w:pPr>
        <w:ind w:left="6804" w:firstLine="276"/>
        <w:rPr>
          <w:sz w:val="28"/>
          <w:szCs w:val="28"/>
        </w:rPr>
      </w:pPr>
      <w:r w:rsidRPr="004763C7">
        <w:rPr>
          <w:sz w:val="28"/>
          <w:szCs w:val="28"/>
        </w:rPr>
        <w:t>Додаток</w:t>
      </w:r>
      <w:r w:rsidR="008B1055">
        <w:rPr>
          <w:sz w:val="28"/>
          <w:szCs w:val="28"/>
        </w:rPr>
        <w:t xml:space="preserve"> 1</w:t>
      </w:r>
    </w:p>
    <w:p w:rsidR="000241B7" w:rsidRPr="004763C7" w:rsidRDefault="000241B7" w:rsidP="00596D23">
      <w:pPr>
        <w:tabs>
          <w:tab w:val="left" w:pos="5812"/>
        </w:tabs>
        <w:ind w:left="5812"/>
        <w:rPr>
          <w:sz w:val="28"/>
          <w:szCs w:val="28"/>
        </w:rPr>
      </w:pPr>
      <w:r w:rsidRPr="004763C7">
        <w:rPr>
          <w:sz w:val="28"/>
          <w:szCs w:val="28"/>
        </w:rPr>
        <w:t xml:space="preserve">до розпорядження міського         голови                           </w:t>
      </w:r>
    </w:p>
    <w:p w:rsidR="000241B7" w:rsidRPr="004763C7" w:rsidRDefault="000241B7" w:rsidP="00596D23">
      <w:pPr>
        <w:ind w:left="5103" w:hanging="141"/>
        <w:rPr>
          <w:sz w:val="28"/>
          <w:szCs w:val="28"/>
        </w:rPr>
      </w:pPr>
      <w:r w:rsidRPr="004763C7">
        <w:rPr>
          <w:sz w:val="28"/>
          <w:szCs w:val="28"/>
        </w:rPr>
        <w:t xml:space="preserve">            </w:t>
      </w:r>
      <w:r w:rsidR="00926312" w:rsidRPr="00842ED3">
        <w:rPr>
          <w:sz w:val="28"/>
          <w:szCs w:val="28"/>
          <w:lang w:eastAsia="en-US"/>
        </w:rPr>
        <w:t xml:space="preserve">від </w:t>
      </w:r>
      <w:r w:rsidR="00926312">
        <w:rPr>
          <w:sz w:val="28"/>
          <w:szCs w:val="28"/>
          <w:lang w:eastAsia="en-US"/>
        </w:rPr>
        <w:t xml:space="preserve">  </w:t>
      </w:r>
      <w:r w:rsidR="00085F10">
        <w:rPr>
          <w:sz w:val="28"/>
          <w:szCs w:val="28"/>
          <w:lang w:eastAsia="en-US"/>
        </w:rPr>
        <w:t>08.10.2018 № 364-Р</w:t>
      </w:r>
      <w:r w:rsidR="00926312">
        <w:rPr>
          <w:sz w:val="28"/>
          <w:szCs w:val="28"/>
          <w:lang w:eastAsia="en-US"/>
        </w:rPr>
        <w:t xml:space="preserve"> </w:t>
      </w:r>
    </w:p>
    <w:p w:rsidR="000241B7" w:rsidRPr="00842ED3" w:rsidRDefault="000241B7" w:rsidP="000A68B7">
      <w:pPr>
        <w:pStyle w:val="a6"/>
        <w:ind w:left="5760" w:firstLine="720"/>
        <w:rPr>
          <w:sz w:val="16"/>
          <w:szCs w:val="16"/>
          <w:lang w:val="uk-UA"/>
        </w:rPr>
      </w:pPr>
    </w:p>
    <w:p w:rsidR="00664EEE" w:rsidRDefault="00664EEE" w:rsidP="000A68B7">
      <w:pPr>
        <w:pStyle w:val="a6"/>
        <w:jc w:val="center"/>
        <w:rPr>
          <w:b/>
          <w:bCs/>
          <w:sz w:val="16"/>
          <w:szCs w:val="16"/>
          <w:lang w:val="uk-UA"/>
        </w:rPr>
      </w:pPr>
    </w:p>
    <w:p w:rsidR="00266DCC" w:rsidRDefault="00266DCC" w:rsidP="000A68B7">
      <w:pPr>
        <w:pStyle w:val="a6"/>
        <w:jc w:val="center"/>
        <w:rPr>
          <w:b/>
          <w:bCs/>
          <w:sz w:val="16"/>
          <w:szCs w:val="16"/>
          <w:lang w:val="uk-UA"/>
        </w:rPr>
      </w:pPr>
    </w:p>
    <w:p w:rsidR="000241B7" w:rsidRPr="00071DAB" w:rsidRDefault="000241B7" w:rsidP="000A68B7">
      <w:pPr>
        <w:pStyle w:val="a6"/>
        <w:jc w:val="center"/>
        <w:rPr>
          <w:b/>
          <w:bCs/>
          <w:lang w:val="uk-UA"/>
        </w:rPr>
      </w:pPr>
      <w:r w:rsidRPr="00071DAB">
        <w:rPr>
          <w:b/>
          <w:bCs/>
          <w:lang w:val="uk-UA"/>
        </w:rPr>
        <w:t>ЗАХОДИ</w:t>
      </w:r>
    </w:p>
    <w:p w:rsidR="00664EEE" w:rsidRDefault="000241B7" w:rsidP="00406796">
      <w:pPr>
        <w:ind w:firstLine="709"/>
        <w:rPr>
          <w:b/>
          <w:bCs/>
          <w:sz w:val="28"/>
          <w:szCs w:val="28"/>
        </w:rPr>
      </w:pPr>
      <w:r>
        <w:rPr>
          <w:b/>
          <w:bCs/>
          <w:sz w:val="28"/>
          <w:szCs w:val="28"/>
        </w:rPr>
        <w:t xml:space="preserve">       </w:t>
      </w:r>
      <w:r w:rsidR="00E672F3">
        <w:rPr>
          <w:b/>
          <w:bCs/>
          <w:sz w:val="28"/>
          <w:szCs w:val="28"/>
        </w:rPr>
        <w:t>щодо відзначення у 2018</w:t>
      </w:r>
      <w:r w:rsidRPr="00406796">
        <w:rPr>
          <w:b/>
          <w:bCs/>
          <w:sz w:val="28"/>
          <w:szCs w:val="28"/>
        </w:rPr>
        <w:t xml:space="preserve"> році </w:t>
      </w:r>
      <w:r>
        <w:rPr>
          <w:b/>
          <w:bCs/>
          <w:sz w:val="28"/>
          <w:szCs w:val="28"/>
        </w:rPr>
        <w:t>Дня захисника України</w:t>
      </w:r>
    </w:p>
    <w:p w:rsidR="0019246F" w:rsidRDefault="0019246F" w:rsidP="00406796">
      <w:pPr>
        <w:ind w:firstLine="709"/>
        <w:rPr>
          <w:b/>
          <w:bCs/>
          <w:sz w:val="28"/>
          <w:szCs w:val="28"/>
        </w:rPr>
      </w:pPr>
    </w:p>
    <w:p w:rsidR="00266DCC" w:rsidRPr="00580DE6" w:rsidRDefault="00266DCC" w:rsidP="00406796">
      <w:pPr>
        <w:ind w:firstLine="709"/>
        <w:rPr>
          <w:b/>
          <w:bCs/>
          <w:sz w:val="16"/>
          <w:szCs w:val="1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276"/>
        <w:gridCol w:w="2551"/>
        <w:gridCol w:w="2835"/>
      </w:tblGrid>
      <w:tr w:rsidR="00A27E40" w:rsidTr="002E059C">
        <w:trPr>
          <w:trHeight w:val="404"/>
        </w:trPr>
        <w:tc>
          <w:tcPr>
            <w:tcW w:w="3403" w:type="dxa"/>
            <w:tcBorders>
              <w:top w:val="single" w:sz="4" w:space="0" w:color="auto"/>
              <w:left w:val="single" w:sz="4" w:space="0" w:color="auto"/>
              <w:bottom w:val="single" w:sz="4" w:space="0" w:color="auto"/>
              <w:right w:val="single" w:sz="4" w:space="0" w:color="auto"/>
            </w:tcBorders>
            <w:vAlign w:val="center"/>
            <w:hideMark/>
          </w:tcPr>
          <w:p w:rsidR="00A27E40" w:rsidRPr="00FB59B8" w:rsidRDefault="00A27E40" w:rsidP="00790309">
            <w:pPr>
              <w:ind w:left="-57" w:right="-57"/>
              <w:jc w:val="center"/>
              <w:rPr>
                <w:b/>
                <w:bCs/>
              </w:rPr>
            </w:pPr>
            <w:r w:rsidRPr="00FB59B8">
              <w:rPr>
                <w:b/>
                <w:bCs/>
              </w:rPr>
              <w:t>Назва заходу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7E40" w:rsidRPr="00FB59B8" w:rsidRDefault="00A27E40" w:rsidP="00790309">
            <w:pPr>
              <w:ind w:left="-57" w:right="-57"/>
              <w:jc w:val="center"/>
              <w:rPr>
                <w:b/>
                <w:bCs/>
              </w:rPr>
            </w:pPr>
            <w:r w:rsidRPr="00FB59B8">
              <w:rPr>
                <w:b/>
                <w:bCs/>
              </w:rPr>
              <w:t>Час</w:t>
            </w:r>
          </w:p>
        </w:tc>
        <w:tc>
          <w:tcPr>
            <w:tcW w:w="2551" w:type="dxa"/>
            <w:tcBorders>
              <w:top w:val="single" w:sz="4" w:space="0" w:color="auto"/>
              <w:left w:val="single" w:sz="4" w:space="0" w:color="auto"/>
              <w:bottom w:val="single" w:sz="4" w:space="0" w:color="auto"/>
              <w:right w:val="single" w:sz="4" w:space="0" w:color="auto"/>
            </w:tcBorders>
            <w:vAlign w:val="center"/>
            <w:hideMark/>
          </w:tcPr>
          <w:p w:rsidR="00A27E40" w:rsidRPr="00FB59B8" w:rsidRDefault="00A27E40" w:rsidP="00790309">
            <w:pPr>
              <w:ind w:left="-57" w:right="-57"/>
              <w:jc w:val="center"/>
              <w:rPr>
                <w:b/>
                <w:bCs/>
              </w:rPr>
            </w:pPr>
            <w:r w:rsidRPr="00FB59B8">
              <w:rPr>
                <w:b/>
                <w:bCs/>
              </w:rPr>
              <w:t>Місце проведення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A27E40" w:rsidRPr="00FB59B8" w:rsidRDefault="00A27E40" w:rsidP="00790309">
            <w:pPr>
              <w:ind w:left="-57" w:right="-57"/>
              <w:jc w:val="center"/>
              <w:rPr>
                <w:b/>
                <w:bCs/>
              </w:rPr>
            </w:pPr>
            <w:r w:rsidRPr="00FB59B8">
              <w:rPr>
                <w:b/>
                <w:bCs/>
              </w:rPr>
              <w:t xml:space="preserve">Відповідальні </w:t>
            </w:r>
          </w:p>
        </w:tc>
      </w:tr>
      <w:tr w:rsidR="00A27E40" w:rsidTr="002E059C">
        <w:trPr>
          <w:trHeight w:val="404"/>
        </w:trPr>
        <w:tc>
          <w:tcPr>
            <w:tcW w:w="10065" w:type="dxa"/>
            <w:gridSpan w:val="4"/>
            <w:tcBorders>
              <w:top w:val="single" w:sz="4" w:space="0" w:color="auto"/>
              <w:left w:val="single" w:sz="4" w:space="0" w:color="auto"/>
              <w:bottom w:val="single" w:sz="4" w:space="0" w:color="auto"/>
              <w:right w:val="single" w:sz="4" w:space="0" w:color="auto"/>
            </w:tcBorders>
            <w:vAlign w:val="center"/>
          </w:tcPr>
          <w:p w:rsidR="00A27E40" w:rsidRPr="00FB59B8" w:rsidRDefault="00A27E40" w:rsidP="00790309">
            <w:pPr>
              <w:ind w:left="-57" w:right="-57"/>
              <w:jc w:val="center"/>
              <w:rPr>
                <w:b/>
                <w:bCs/>
              </w:rPr>
            </w:pPr>
            <w:r>
              <w:rPr>
                <w:b/>
                <w:bCs/>
              </w:rPr>
              <w:t>14 жовтня</w:t>
            </w:r>
          </w:p>
        </w:tc>
      </w:tr>
      <w:tr w:rsidR="00A27E40" w:rsidTr="002E059C">
        <w:trPr>
          <w:trHeight w:val="688"/>
        </w:trPr>
        <w:tc>
          <w:tcPr>
            <w:tcW w:w="3403" w:type="dxa"/>
            <w:tcBorders>
              <w:top w:val="single" w:sz="4" w:space="0" w:color="auto"/>
              <w:left w:val="single" w:sz="4" w:space="0" w:color="auto"/>
              <w:bottom w:val="single" w:sz="4" w:space="0" w:color="auto"/>
              <w:right w:val="single" w:sz="4" w:space="0" w:color="auto"/>
            </w:tcBorders>
          </w:tcPr>
          <w:p w:rsidR="00A27E40" w:rsidRPr="00BD6E90" w:rsidRDefault="00A27E40" w:rsidP="00114408">
            <w:pPr>
              <w:jc w:val="left"/>
              <w:rPr>
                <w:sz w:val="27"/>
                <w:szCs w:val="27"/>
              </w:rPr>
            </w:pPr>
            <w:r w:rsidRPr="00BD6E90">
              <w:rPr>
                <w:sz w:val="27"/>
                <w:szCs w:val="27"/>
              </w:rPr>
              <w:t>Покладання квітів:</w:t>
            </w:r>
          </w:p>
          <w:p w:rsidR="00A27E40" w:rsidRDefault="00A27E40" w:rsidP="00114408">
            <w:pPr>
              <w:jc w:val="left"/>
              <w:rPr>
                <w:sz w:val="27"/>
                <w:szCs w:val="27"/>
              </w:rPr>
            </w:pPr>
            <w:r>
              <w:rPr>
                <w:sz w:val="27"/>
                <w:szCs w:val="27"/>
              </w:rPr>
              <w:t xml:space="preserve">- </w:t>
            </w:r>
            <w:r w:rsidRPr="00BD6E90">
              <w:rPr>
                <w:sz w:val="27"/>
                <w:szCs w:val="27"/>
              </w:rPr>
              <w:t>до пам’ятного знаку на честь Героїв Небесної Сотні</w:t>
            </w:r>
            <w:r>
              <w:rPr>
                <w:sz w:val="27"/>
                <w:szCs w:val="27"/>
              </w:rPr>
              <w:t>:</w:t>
            </w:r>
          </w:p>
          <w:p w:rsidR="00A27E40" w:rsidRDefault="00A27E40" w:rsidP="00114408">
            <w:pPr>
              <w:jc w:val="left"/>
              <w:rPr>
                <w:sz w:val="27"/>
                <w:szCs w:val="27"/>
              </w:rPr>
            </w:pPr>
            <w:r w:rsidRPr="00BD6E90">
              <w:rPr>
                <w:sz w:val="27"/>
                <w:szCs w:val="27"/>
              </w:rPr>
              <w:t>- до могил загиблих в зоні АТО, братської могили «Мати-Батьківщина»</w:t>
            </w:r>
            <w:r>
              <w:rPr>
                <w:sz w:val="27"/>
                <w:szCs w:val="27"/>
              </w:rPr>
              <w:t>;</w:t>
            </w:r>
          </w:p>
          <w:p w:rsidR="00A27E40" w:rsidRDefault="00A27E40" w:rsidP="00114408">
            <w:pPr>
              <w:jc w:val="left"/>
              <w:rPr>
                <w:sz w:val="27"/>
                <w:szCs w:val="27"/>
              </w:rPr>
            </w:pPr>
            <w:r>
              <w:rPr>
                <w:sz w:val="27"/>
                <w:szCs w:val="27"/>
              </w:rPr>
              <w:t xml:space="preserve">- </w:t>
            </w:r>
            <w:r w:rsidRPr="00BD6E90">
              <w:rPr>
                <w:sz w:val="27"/>
                <w:szCs w:val="27"/>
              </w:rPr>
              <w:t>до Меморіального комплексу «Вічна Слава»</w:t>
            </w:r>
          </w:p>
          <w:p w:rsidR="00A27E40" w:rsidRPr="00BD6E90" w:rsidRDefault="00A27E40" w:rsidP="00A27E40">
            <w:pPr>
              <w:jc w:val="left"/>
              <w:rPr>
                <w:b/>
                <w:bCs/>
                <w:sz w:val="27"/>
                <w:szCs w:val="27"/>
              </w:rPr>
            </w:pPr>
            <w:r>
              <w:rPr>
                <w:sz w:val="27"/>
                <w:szCs w:val="27"/>
              </w:rPr>
              <w:t>- до пам’ятного знаку на честь бійців, загиблих у зоні АТО</w:t>
            </w:r>
          </w:p>
        </w:tc>
        <w:tc>
          <w:tcPr>
            <w:tcW w:w="1276" w:type="dxa"/>
            <w:tcBorders>
              <w:top w:val="single" w:sz="4" w:space="0" w:color="auto"/>
              <w:left w:val="single" w:sz="4" w:space="0" w:color="auto"/>
              <w:bottom w:val="single" w:sz="4" w:space="0" w:color="auto"/>
              <w:right w:val="single" w:sz="4" w:space="0" w:color="auto"/>
            </w:tcBorders>
          </w:tcPr>
          <w:p w:rsidR="00A27E40" w:rsidRDefault="00A27E40" w:rsidP="00024BEA">
            <w:pPr>
              <w:spacing w:line="276" w:lineRule="auto"/>
              <w:ind w:left="-56" w:right="-108"/>
              <w:jc w:val="center"/>
              <w:rPr>
                <w:sz w:val="27"/>
                <w:szCs w:val="27"/>
                <w:lang w:val="ru-RU"/>
              </w:rPr>
            </w:pPr>
            <w:r>
              <w:rPr>
                <w:sz w:val="27"/>
                <w:szCs w:val="27"/>
                <w:lang w:val="ru-RU"/>
              </w:rPr>
              <w:t>8:00</w:t>
            </w:r>
          </w:p>
          <w:p w:rsidR="00A27E40" w:rsidRDefault="00A27E40" w:rsidP="00024BEA">
            <w:pPr>
              <w:spacing w:line="276" w:lineRule="auto"/>
              <w:ind w:left="-56" w:right="-108"/>
              <w:jc w:val="center"/>
              <w:rPr>
                <w:sz w:val="27"/>
                <w:szCs w:val="27"/>
                <w:lang w:val="ru-RU"/>
              </w:rPr>
            </w:pPr>
          </w:p>
          <w:p w:rsidR="00A27E40" w:rsidRDefault="00A27E40" w:rsidP="00024BEA">
            <w:pPr>
              <w:spacing w:line="276" w:lineRule="auto"/>
              <w:ind w:left="-56" w:right="-108"/>
              <w:jc w:val="center"/>
              <w:rPr>
                <w:sz w:val="27"/>
                <w:szCs w:val="27"/>
                <w:lang w:val="ru-RU"/>
              </w:rPr>
            </w:pPr>
          </w:p>
          <w:p w:rsidR="00A27E40" w:rsidRDefault="00A27E40" w:rsidP="00024BEA">
            <w:pPr>
              <w:spacing w:line="276" w:lineRule="auto"/>
              <w:ind w:left="-56" w:right="-108"/>
              <w:jc w:val="center"/>
              <w:rPr>
                <w:sz w:val="27"/>
                <w:szCs w:val="27"/>
                <w:lang w:val="ru-RU"/>
              </w:rPr>
            </w:pPr>
          </w:p>
          <w:p w:rsidR="00A27E40" w:rsidRDefault="00A27E40" w:rsidP="00024BEA">
            <w:pPr>
              <w:spacing w:line="276" w:lineRule="auto"/>
              <w:ind w:left="-56" w:right="-108"/>
              <w:jc w:val="center"/>
              <w:rPr>
                <w:sz w:val="27"/>
                <w:szCs w:val="27"/>
                <w:lang w:val="ru-RU"/>
              </w:rPr>
            </w:pPr>
          </w:p>
          <w:p w:rsidR="00A27E40" w:rsidRDefault="00A27E40" w:rsidP="00024BEA">
            <w:pPr>
              <w:spacing w:line="276" w:lineRule="auto"/>
              <w:ind w:left="-56" w:right="-108"/>
              <w:jc w:val="center"/>
              <w:rPr>
                <w:sz w:val="27"/>
                <w:szCs w:val="27"/>
                <w:lang w:val="ru-RU"/>
              </w:rPr>
            </w:pPr>
          </w:p>
          <w:p w:rsidR="00A27E40" w:rsidRDefault="00A27E40" w:rsidP="00024BEA">
            <w:pPr>
              <w:spacing w:line="276" w:lineRule="auto"/>
              <w:ind w:left="-56" w:right="-108"/>
              <w:jc w:val="center"/>
              <w:rPr>
                <w:sz w:val="27"/>
                <w:szCs w:val="27"/>
                <w:lang w:val="ru-RU"/>
              </w:rPr>
            </w:pPr>
          </w:p>
          <w:p w:rsidR="00A27E40" w:rsidRDefault="00A27E40" w:rsidP="00024BEA">
            <w:pPr>
              <w:spacing w:line="276" w:lineRule="auto"/>
              <w:ind w:left="-56" w:right="-108"/>
              <w:jc w:val="center"/>
              <w:rPr>
                <w:sz w:val="27"/>
                <w:szCs w:val="27"/>
                <w:lang w:val="ru-RU"/>
              </w:rPr>
            </w:pPr>
          </w:p>
          <w:p w:rsidR="00A27E40" w:rsidRDefault="00A27E40" w:rsidP="00024BEA">
            <w:pPr>
              <w:spacing w:line="276" w:lineRule="auto"/>
              <w:ind w:left="-56" w:right="-108"/>
              <w:jc w:val="center"/>
              <w:rPr>
                <w:sz w:val="27"/>
                <w:szCs w:val="27"/>
                <w:lang w:val="ru-RU"/>
              </w:rPr>
            </w:pPr>
          </w:p>
          <w:p w:rsidR="00A27E40" w:rsidRPr="00A27E40" w:rsidRDefault="00A27E40" w:rsidP="00024BEA">
            <w:pPr>
              <w:spacing w:line="276" w:lineRule="auto"/>
              <w:ind w:left="-56" w:right="-108"/>
              <w:jc w:val="center"/>
              <w:rPr>
                <w:sz w:val="16"/>
                <w:szCs w:val="16"/>
                <w:lang w:val="ru-RU"/>
              </w:rPr>
            </w:pPr>
          </w:p>
          <w:p w:rsidR="00A27E40" w:rsidRPr="00A27E40" w:rsidRDefault="00A27E40" w:rsidP="00024BEA">
            <w:pPr>
              <w:spacing w:line="276" w:lineRule="auto"/>
              <w:ind w:left="-56" w:right="-108"/>
              <w:jc w:val="center"/>
              <w:rPr>
                <w:sz w:val="27"/>
                <w:szCs w:val="27"/>
                <w:lang w:val="ru-RU"/>
              </w:rPr>
            </w:pPr>
            <w:r>
              <w:rPr>
                <w:sz w:val="27"/>
                <w:szCs w:val="27"/>
                <w:lang w:val="ru-RU"/>
              </w:rPr>
              <w:t>10:45</w:t>
            </w:r>
          </w:p>
        </w:tc>
        <w:tc>
          <w:tcPr>
            <w:tcW w:w="2551" w:type="dxa"/>
            <w:tcBorders>
              <w:top w:val="single" w:sz="4" w:space="0" w:color="auto"/>
              <w:left w:val="single" w:sz="4" w:space="0" w:color="auto"/>
              <w:bottom w:val="single" w:sz="4" w:space="0" w:color="auto"/>
              <w:right w:val="single" w:sz="4" w:space="0" w:color="auto"/>
            </w:tcBorders>
          </w:tcPr>
          <w:p w:rsidR="00CB428A" w:rsidRDefault="008104C1" w:rsidP="00C07E2E">
            <w:pPr>
              <w:ind w:left="4" w:hanging="4"/>
              <w:jc w:val="left"/>
              <w:rPr>
                <w:sz w:val="27"/>
                <w:szCs w:val="27"/>
              </w:rPr>
            </w:pPr>
            <w:r>
              <w:rPr>
                <w:sz w:val="27"/>
                <w:szCs w:val="27"/>
              </w:rPr>
              <w:t xml:space="preserve">сквер Героїв Небесної Сотні -  </w:t>
            </w:r>
          </w:p>
          <w:p w:rsidR="00A27E40" w:rsidRDefault="00A27E40" w:rsidP="00C07E2E">
            <w:pPr>
              <w:ind w:left="4" w:hanging="4"/>
              <w:jc w:val="left"/>
              <w:rPr>
                <w:sz w:val="27"/>
                <w:szCs w:val="27"/>
              </w:rPr>
            </w:pPr>
            <w:r>
              <w:rPr>
                <w:sz w:val="27"/>
                <w:szCs w:val="27"/>
              </w:rPr>
              <w:t>вул.</w:t>
            </w:r>
            <w:r w:rsidR="008104C1">
              <w:rPr>
                <w:sz w:val="27"/>
                <w:szCs w:val="27"/>
              </w:rPr>
              <w:t xml:space="preserve"> </w:t>
            </w:r>
            <w:r>
              <w:rPr>
                <w:sz w:val="27"/>
                <w:szCs w:val="27"/>
              </w:rPr>
              <w:t>Петропавлівська</w:t>
            </w:r>
            <w:r w:rsidR="008104C1">
              <w:rPr>
                <w:sz w:val="27"/>
                <w:szCs w:val="27"/>
              </w:rPr>
              <w:t xml:space="preserve"> – вул. Г. </w:t>
            </w:r>
            <w:proofErr w:type="spellStart"/>
            <w:r w:rsidR="008104C1">
              <w:rPr>
                <w:sz w:val="27"/>
                <w:szCs w:val="27"/>
              </w:rPr>
              <w:t>Кондратьєва</w:t>
            </w:r>
            <w:proofErr w:type="spellEnd"/>
          </w:p>
          <w:p w:rsidR="00CB428A" w:rsidRDefault="00CB428A" w:rsidP="00C07E2E">
            <w:pPr>
              <w:ind w:left="4" w:hanging="4"/>
              <w:jc w:val="left"/>
              <w:rPr>
                <w:sz w:val="27"/>
                <w:szCs w:val="27"/>
              </w:rPr>
            </w:pPr>
          </w:p>
          <w:p w:rsidR="00CB428A" w:rsidRDefault="00CB428A" w:rsidP="00C07E2E">
            <w:pPr>
              <w:ind w:left="4" w:hanging="4"/>
              <w:jc w:val="left"/>
              <w:rPr>
                <w:sz w:val="27"/>
                <w:szCs w:val="27"/>
              </w:rPr>
            </w:pPr>
          </w:p>
          <w:p w:rsidR="00CB428A" w:rsidRDefault="00CB428A" w:rsidP="00C07E2E">
            <w:pPr>
              <w:ind w:left="4" w:hanging="4"/>
              <w:jc w:val="left"/>
              <w:rPr>
                <w:sz w:val="27"/>
                <w:szCs w:val="27"/>
              </w:rPr>
            </w:pPr>
          </w:p>
          <w:p w:rsidR="00CB428A" w:rsidRDefault="00CB428A" w:rsidP="00C07E2E">
            <w:pPr>
              <w:ind w:left="4" w:hanging="4"/>
              <w:jc w:val="left"/>
              <w:rPr>
                <w:sz w:val="27"/>
                <w:szCs w:val="27"/>
              </w:rPr>
            </w:pPr>
          </w:p>
          <w:p w:rsidR="00CB428A" w:rsidRDefault="00CB428A" w:rsidP="00C07E2E">
            <w:pPr>
              <w:ind w:left="4" w:hanging="4"/>
              <w:jc w:val="left"/>
              <w:rPr>
                <w:sz w:val="27"/>
                <w:szCs w:val="27"/>
              </w:rPr>
            </w:pPr>
          </w:p>
          <w:p w:rsidR="00CB428A" w:rsidRDefault="00CB428A" w:rsidP="00C07E2E">
            <w:pPr>
              <w:ind w:left="4" w:hanging="4"/>
              <w:jc w:val="left"/>
              <w:rPr>
                <w:sz w:val="27"/>
                <w:szCs w:val="27"/>
              </w:rPr>
            </w:pPr>
          </w:p>
          <w:p w:rsidR="00CB428A" w:rsidRDefault="00CB428A" w:rsidP="00C07E2E">
            <w:pPr>
              <w:ind w:left="4" w:hanging="4"/>
              <w:jc w:val="left"/>
              <w:rPr>
                <w:sz w:val="27"/>
                <w:szCs w:val="27"/>
              </w:rPr>
            </w:pPr>
          </w:p>
          <w:p w:rsidR="00CB428A" w:rsidRPr="00BD6E90" w:rsidRDefault="00CB428A" w:rsidP="00C07E2E">
            <w:pPr>
              <w:ind w:left="4" w:hanging="4"/>
              <w:jc w:val="left"/>
              <w:rPr>
                <w:sz w:val="27"/>
                <w:szCs w:val="27"/>
              </w:rPr>
            </w:pPr>
            <w:r>
              <w:rPr>
                <w:sz w:val="27"/>
                <w:szCs w:val="27"/>
              </w:rPr>
              <w:t xml:space="preserve">вул. Г. </w:t>
            </w:r>
            <w:proofErr w:type="spellStart"/>
            <w:r>
              <w:rPr>
                <w:sz w:val="27"/>
                <w:szCs w:val="27"/>
              </w:rPr>
              <w:t>Кондратьєва</w:t>
            </w:r>
            <w:proofErr w:type="spellEnd"/>
          </w:p>
          <w:p w:rsidR="00A27E40" w:rsidRPr="00BD6E90" w:rsidRDefault="00A27E40" w:rsidP="00C07E2E">
            <w:pPr>
              <w:ind w:left="-96" w:right="-106" w:hanging="36"/>
              <w:jc w:val="left"/>
              <w:rPr>
                <w:sz w:val="27"/>
                <w:szCs w:val="27"/>
              </w:rPr>
            </w:pPr>
          </w:p>
        </w:tc>
        <w:tc>
          <w:tcPr>
            <w:tcW w:w="2835" w:type="dxa"/>
            <w:tcBorders>
              <w:top w:val="single" w:sz="4" w:space="0" w:color="auto"/>
              <w:left w:val="single" w:sz="4" w:space="0" w:color="auto"/>
              <w:right w:val="single" w:sz="4" w:space="0" w:color="auto"/>
            </w:tcBorders>
          </w:tcPr>
          <w:p w:rsidR="00A27E40" w:rsidRPr="00BD6E90" w:rsidRDefault="00A27E40" w:rsidP="00CB428A">
            <w:pPr>
              <w:ind w:left="-57" w:right="-57"/>
              <w:jc w:val="left"/>
              <w:rPr>
                <w:sz w:val="27"/>
                <w:szCs w:val="27"/>
              </w:rPr>
            </w:pPr>
            <w:r w:rsidRPr="00BD6E90">
              <w:rPr>
                <w:sz w:val="27"/>
                <w:szCs w:val="27"/>
              </w:rPr>
              <w:t>Відділи: організаційно-кадрової роботи, з питань взаємодії з правоохоронни</w:t>
            </w:r>
            <w:r>
              <w:rPr>
                <w:sz w:val="27"/>
                <w:szCs w:val="27"/>
              </w:rPr>
              <w:t>ми органами та оборонної роботи;</w:t>
            </w:r>
            <w:r w:rsidRPr="00BD6E90">
              <w:rPr>
                <w:sz w:val="27"/>
                <w:szCs w:val="27"/>
              </w:rPr>
              <w:t xml:space="preserve"> департамент комунікацій та інформаційної політики, управління з господарських та</w:t>
            </w:r>
          </w:p>
          <w:p w:rsidR="00A27E40" w:rsidRPr="00BD6E90" w:rsidRDefault="00A27E40" w:rsidP="00CB428A">
            <w:pPr>
              <w:ind w:left="-57" w:right="-57"/>
              <w:jc w:val="left"/>
              <w:rPr>
                <w:bCs/>
                <w:sz w:val="27"/>
                <w:szCs w:val="27"/>
              </w:rPr>
            </w:pPr>
            <w:r w:rsidRPr="00BD6E90">
              <w:rPr>
                <w:sz w:val="27"/>
                <w:szCs w:val="27"/>
              </w:rPr>
              <w:t>загальних питань</w:t>
            </w:r>
          </w:p>
        </w:tc>
      </w:tr>
      <w:tr w:rsidR="00A27E40" w:rsidTr="002E059C">
        <w:tc>
          <w:tcPr>
            <w:tcW w:w="3403" w:type="dxa"/>
            <w:tcBorders>
              <w:top w:val="single" w:sz="4" w:space="0" w:color="auto"/>
              <w:left w:val="single" w:sz="4" w:space="0" w:color="auto"/>
              <w:bottom w:val="single" w:sz="4" w:space="0" w:color="auto"/>
              <w:right w:val="single" w:sz="4" w:space="0" w:color="auto"/>
            </w:tcBorders>
          </w:tcPr>
          <w:p w:rsidR="00A27E40" w:rsidRDefault="00CB428A" w:rsidP="00114408">
            <w:pPr>
              <w:jc w:val="left"/>
              <w:rPr>
                <w:sz w:val="27"/>
                <w:szCs w:val="27"/>
              </w:rPr>
            </w:pPr>
            <w:r>
              <w:rPr>
                <w:sz w:val="27"/>
                <w:szCs w:val="27"/>
              </w:rPr>
              <w:t>У</w:t>
            </w:r>
            <w:r w:rsidR="00A27E40" w:rsidRPr="00BD6E90">
              <w:rPr>
                <w:sz w:val="27"/>
                <w:szCs w:val="27"/>
              </w:rPr>
              <w:t>рочистості «Зі святом мужності й відваги</w:t>
            </w:r>
            <w:r>
              <w:rPr>
                <w:sz w:val="27"/>
                <w:szCs w:val="27"/>
              </w:rPr>
              <w:t>!</w:t>
            </w:r>
            <w:r w:rsidR="00A27E40" w:rsidRPr="00BD6E90">
              <w:rPr>
                <w:sz w:val="27"/>
                <w:szCs w:val="27"/>
              </w:rPr>
              <w:t>»;</w:t>
            </w:r>
          </w:p>
          <w:p w:rsidR="00A27E40" w:rsidRPr="00BD6E90" w:rsidRDefault="00CB428A" w:rsidP="00114408">
            <w:pPr>
              <w:jc w:val="left"/>
              <w:rPr>
                <w:sz w:val="27"/>
                <w:szCs w:val="27"/>
              </w:rPr>
            </w:pPr>
            <w:r>
              <w:rPr>
                <w:sz w:val="27"/>
                <w:szCs w:val="27"/>
              </w:rPr>
              <w:t>- урочиста клятва ліцеїста;</w:t>
            </w:r>
          </w:p>
          <w:p w:rsidR="00A27E40" w:rsidRDefault="00A27E40" w:rsidP="00114408">
            <w:pPr>
              <w:jc w:val="left"/>
              <w:rPr>
                <w:sz w:val="27"/>
                <w:szCs w:val="27"/>
              </w:rPr>
            </w:pPr>
            <w:r w:rsidRPr="00BD6E90">
              <w:rPr>
                <w:sz w:val="27"/>
                <w:szCs w:val="27"/>
              </w:rPr>
              <w:t>- уро</w:t>
            </w:r>
            <w:r>
              <w:rPr>
                <w:sz w:val="27"/>
                <w:szCs w:val="27"/>
              </w:rPr>
              <w:t xml:space="preserve">чисте проходження військових </w:t>
            </w:r>
            <w:r w:rsidRPr="00BD6E90">
              <w:rPr>
                <w:sz w:val="27"/>
                <w:szCs w:val="27"/>
              </w:rPr>
              <w:t>підрозділів;</w:t>
            </w:r>
          </w:p>
          <w:p w:rsidR="00CB428A" w:rsidRDefault="00CB428A" w:rsidP="00114408">
            <w:pPr>
              <w:jc w:val="left"/>
              <w:rPr>
                <w:sz w:val="27"/>
                <w:szCs w:val="27"/>
              </w:rPr>
            </w:pPr>
            <w:r>
              <w:rPr>
                <w:sz w:val="27"/>
                <w:szCs w:val="27"/>
              </w:rPr>
              <w:t>- святкова концертна програма;</w:t>
            </w:r>
          </w:p>
          <w:p w:rsidR="002E059C" w:rsidRDefault="002E059C" w:rsidP="002E059C">
            <w:pPr>
              <w:jc w:val="left"/>
              <w:rPr>
                <w:sz w:val="27"/>
                <w:szCs w:val="27"/>
              </w:rPr>
            </w:pPr>
            <w:r>
              <w:rPr>
                <w:sz w:val="27"/>
                <w:szCs w:val="27"/>
              </w:rPr>
              <w:t>- виступ гурту «Баграм»;</w:t>
            </w:r>
          </w:p>
          <w:p w:rsidR="00A27E40" w:rsidRDefault="00A27E40" w:rsidP="00114408">
            <w:pPr>
              <w:jc w:val="left"/>
              <w:rPr>
                <w:sz w:val="27"/>
                <w:szCs w:val="27"/>
              </w:rPr>
            </w:pPr>
            <w:r>
              <w:rPr>
                <w:sz w:val="27"/>
                <w:szCs w:val="27"/>
              </w:rPr>
              <w:t xml:space="preserve">- дефіле духового оркестру </w:t>
            </w:r>
            <w:proofErr w:type="spellStart"/>
            <w:r>
              <w:rPr>
                <w:sz w:val="27"/>
                <w:szCs w:val="27"/>
              </w:rPr>
              <w:t>Нацполіції</w:t>
            </w:r>
            <w:proofErr w:type="spellEnd"/>
            <w:r>
              <w:rPr>
                <w:sz w:val="27"/>
                <w:szCs w:val="27"/>
              </w:rPr>
              <w:t>;</w:t>
            </w:r>
          </w:p>
          <w:p w:rsidR="00CB428A" w:rsidRPr="00BD6E90" w:rsidRDefault="00CB428A" w:rsidP="00CB428A">
            <w:pPr>
              <w:jc w:val="left"/>
              <w:rPr>
                <w:sz w:val="27"/>
                <w:szCs w:val="27"/>
              </w:rPr>
            </w:pPr>
            <w:r w:rsidRPr="00BD6E90">
              <w:rPr>
                <w:sz w:val="27"/>
                <w:szCs w:val="27"/>
              </w:rPr>
              <w:t>- виставка військової техніки;</w:t>
            </w:r>
          </w:p>
          <w:p w:rsidR="00CB428A" w:rsidRDefault="00CB428A" w:rsidP="00CB428A">
            <w:pPr>
              <w:jc w:val="left"/>
              <w:rPr>
                <w:sz w:val="27"/>
                <w:szCs w:val="27"/>
              </w:rPr>
            </w:pPr>
            <w:r w:rsidRPr="00BD6E90">
              <w:rPr>
                <w:sz w:val="27"/>
                <w:szCs w:val="27"/>
              </w:rPr>
              <w:t>- демонстрація</w:t>
            </w:r>
            <w:r>
              <w:rPr>
                <w:sz w:val="27"/>
                <w:szCs w:val="27"/>
              </w:rPr>
              <w:t xml:space="preserve"> стрілецької зброї та засобів </w:t>
            </w:r>
            <w:r w:rsidRPr="00BD6E90">
              <w:rPr>
                <w:sz w:val="27"/>
                <w:szCs w:val="27"/>
              </w:rPr>
              <w:t>захисту;</w:t>
            </w:r>
          </w:p>
          <w:p w:rsidR="0019246F" w:rsidRPr="00BD6E90" w:rsidRDefault="00A27E40" w:rsidP="0019246F">
            <w:pPr>
              <w:jc w:val="left"/>
              <w:rPr>
                <w:sz w:val="27"/>
                <w:szCs w:val="27"/>
              </w:rPr>
            </w:pPr>
            <w:r w:rsidRPr="00BD6E90">
              <w:rPr>
                <w:sz w:val="27"/>
                <w:szCs w:val="27"/>
              </w:rPr>
              <w:t>- польова кухня</w:t>
            </w:r>
          </w:p>
        </w:tc>
        <w:tc>
          <w:tcPr>
            <w:tcW w:w="1276" w:type="dxa"/>
            <w:tcBorders>
              <w:top w:val="single" w:sz="4" w:space="0" w:color="auto"/>
              <w:left w:val="single" w:sz="4" w:space="0" w:color="auto"/>
              <w:bottom w:val="single" w:sz="4" w:space="0" w:color="auto"/>
              <w:right w:val="single" w:sz="4" w:space="0" w:color="auto"/>
            </w:tcBorders>
          </w:tcPr>
          <w:p w:rsidR="00A27E40" w:rsidRPr="00BD6E90" w:rsidRDefault="00A27E40" w:rsidP="00024BEA">
            <w:pPr>
              <w:ind w:left="-182"/>
              <w:jc w:val="center"/>
              <w:rPr>
                <w:sz w:val="27"/>
                <w:szCs w:val="27"/>
              </w:rPr>
            </w:pPr>
            <w:r>
              <w:rPr>
                <w:sz w:val="27"/>
                <w:szCs w:val="27"/>
              </w:rPr>
              <w:t>09</w:t>
            </w:r>
            <w:r w:rsidR="00CB428A">
              <w:rPr>
                <w:sz w:val="27"/>
                <w:szCs w:val="27"/>
              </w:rPr>
              <w:t>:3</w:t>
            </w:r>
            <w:r w:rsidRPr="00BD6E90">
              <w:rPr>
                <w:sz w:val="27"/>
                <w:szCs w:val="27"/>
              </w:rPr>
              <w:t>0</w:t>
            </w:r>
          </w:p>
        </w:tc>
        <w:tc>
          <w:tcPr>
            <w:tcW w:w="2551" w:type="dxa"/>
            <w:tcBorders>
              <w:top w:val="single" w:sz="4" w:space="0" w:color="auto"/>
              <w:left w:val="single" w:sz="4" w:space="0" w:color="auto"/>
              <w:bottom w:val="single" w:sz="4" w:space="0" w:color="auto"/>
              <w:right w:val="single" w:sz="4" w:space="0" w:color="auto"/>
            </w:tcBorders>
          </w:tcPr>
          <w:p w:rsidR="00A27E40" w:rsidRPr="00BD6E90" w:rsidRDefault="00A27E40" w:rsidP="00C07E2E">
            <w:pPr>
              <w:jc w:val="left"/>
              <w:rPr>
                <w:sz w:val="27"/>
                <w:szCs w:val="27"/>
              </w:rPr>
            </w:pPr>
            <w:r w:rsidRPr="00BD6E90">
              <w:rPr>
                <w:sz w:val="27"/>
                <w:szCs w:val="27"/>
              </w:rPr>
              <w:t>майдан Незалежності</w:t>
            </w:r>
          </w:p>
        </w:tc>
        <w:tc>
          <w:tcPr>
            <w:tcW w:w="2835" w:type="dxa"/>
            <w:tcBorders>
              <w:top w:val="single" w:sz="4" w:space="0" w:color="auto"/>
              <w:left w:val="single" w:sz="4" w:space="0" w:color="auto"/>
              <w:bottom w:val="single" w:sz="4" w:space="0" w:color="auto"/>
              <w:right w:val="single" w:sz="4" w:space="0" w:color="auto"/>
            </w:tcBorders>
          </w:tcPr>
          <w:p w:rsidR="00A27E40" w:rsidRDefault="00A27E40" w:rsidP="00CF5B09">
            <w:pPr>
              <w:ind w:left="-57" w:right="-57"/>
              <w:jc w:val="left"/>
              <w:rPr>
                <w:sz w:val="27"/>
                <w:szCs w:val="27"/>
              </w:rPr>
            </w:pPr>
            <w:r w:rsidRPr="00BD6E90">
              <w:rPr>
                <w:sz w:val="27"/>
                <w:szCs w:val="27"/>
              </w:rPr>
              <w:t>Відділи:</w:t>
            </w:r>
          </w:p>
          <w:p w:rsidR="00A27E40" w:rsidRDefault="00A27E40" w:rsidP="00CF5B09">
            <w:pPr>
              <w:ind w:left="-57" w:right="-57"/>
              <w:jc w:val="left"/>
              <w:rPr>
                <w:sz w:val="27"/>
                <w:szCs w:val="27"/>
              </w:rPr>
            </w:pPr>
            <w:r w:rsidRPr="00BD6E90">
              <w:rPr>
                <w:sz w:val="27"/>
                <w:szCs w:val="27"/>
              </w:rPr>
              <w:t xml:space="preserve">культури та туризму, </w:t>
            </w:r>
          </w:p>
          <w:p w:rsidR="00A27E40" w:rsidRDefault="00A27E40" w:rsidP="00CF5B09">
            <w:pPr>
              <w:ind w:left="-57" w:right="-57"/>
              <w:jc w:val="left"/>
              <w:rPr>
                <w:sz w:val="27"/>
                <w:szCs w:val="27"/>
              </w:rPr>
            </w:pPr>
            <w:r w:rsidRPr="00BD6E90">
              <w:rPr>
                <w:sz w:val="27"/>
                <w:szCs w:val="27"/>
              </w:rPr>
              <w:t>з питань взаємодії з правоохоронними органами та оборонної роботи</w:t>
            </w:r>
            <w:r>
              <w:rPr>
                <w:sz w:val="27"/>
                <w:szCs w:val="27"/>
              </w:rPr>
              <w:t>,</w:t>
            </w:r>
            <w:r w:rsidRPr="00BD6E90">
              <w:rPr>
                <w:sz w:val="27"/>
                <w:szCs w:val="27"/>
              </w:rPr>
              <w:t xml:space="preserve"> </w:t>
            </w:r>
            <w:r>
              <w:rPr>
                <w:sz w:val="27"/>
                <w:szCs w:val="27"/>
              </w:rPr>
              <w:t>організаційно-кадрової роботи;</w:t>
            </w:r>
            <w:r w:rsidRPr="00BD6E90">
              <w:rPr>
                <w:sz w:val="27"/>
                <w:szCs w:val="27"/>
              </w:rPr>
              <w:t xml:space="preserve">  департамент комунікацій та інформаційної політики</w:t>
            </w:r>
            <w:r>
              <w:rPr>
                <w:sz w:val="27"/>
                <w:szCs w:val="27"/>
              </w:rPr>
              <w:t>;</w:t>
            </w:r>
          </w:p>
          <w:p w:rsidR="0019246F" w:rsidRDefault="00A27E40" w:rsidP="002E059C">
            <w:pPr>
              <w:ind w:left="-57" w:right="-57"/>
              <w:jc w:val="left"/>
              <w:rPr>
                <w:sz w:val="27"/>
                <w:szCs w:val="27"/>
              </w:rPr>
            </w:pPr>
            <w:r>
              <w:rPr>
                <w:sz w:val="27"/>
                <w:szCs w:val="27"/>
              </w:rPr>
              <w:t>КП</w:t>
            </w:r>
            <w:r w:rsidR="002E059C">
              <w:rPr>
                <w:sz w:val="27"/>
                <w:szCs w:val="27"/>
              </w:rPr>
              <w:t xml:space="preserve"> «</w:t>
            </w:r>
            <w:proofErr w:type="spellStart"/>
            <w:r w:rsidR="002E059C">
              <w:rPr>
                <w:sz w:val="27"/>
                <w:szCs w:val="27"/>
              </w:rPr>
              <w:t>Спецкомбі</w:t>
            </w:r>
            <w:r w:rsidR="0019246F">
              <w:rPr>
                <w:sz w:val="27"/>
                <w:szCs w:val="27"/>
              </w:rPr>
              <w:t>нат</w:t>
            </w:r>
            <w:proofErr w:type="spellEnd"/>
            <w:r w:rsidR="0019246F">
              <w:rPr>
                <w:sz w:val="27"/>
                <w:szCs w:val="27"/>
              </w:rPr>
              <w:t>» СМР</w:t>
            </w:r>
            <w:r w:rsidR="002E059C">
              <w:rPr>
                <w:sz w:val="27"/>
                <w:szCs w:val="27"/>
              </w:rPr>
              <w:t xml:space="preserve">, </w:t>
            </w:r>
          </w:p>
          <w:p w:rsidR="00A27E40" w:rsidRPr="00BD6E90" w:rsidRDefault="002E059C" w:rsidP="002E059C">
            <w:pPr>
              <w:ind w:left="-57" w:right="-57"/>
              <w:jc w:val="left"/>
              <w:rPr>
                <w:sz w:val="27"/>
                <w:szCs w:val="27"/>
              </w:rPr>
            </w:pPr>
            <w:r>
              <w:rPr>
                <w:sz w:val="27"/>
                <w:szCs w:val="27"/>
              </w:rPr>
              <w:t xml:space="preserve">КП </w:t>
            </w:r>
            <w:r w:rsidR="00A27E40" w:rsidRPr="00BD6E90">
              <w:rPr>
                <w:sz w:val="27"/>
                <w:szCs w:val="27"/>
              </w:rPr>
              <w:t>«</w:t>
            </w:r>
            <w:proofErr w:type="spellStart"/>
            <w:r w:rsidR="00A27E40" w:rsidRPr="00BD6E90">
              <w:rPr>
                <w:sz w:val="27"/>
                <w:szCs w:val="27"/>
              </w:rPr>
              <w:t>Міськсвітло</w:t>
            </w:r>
            <w:proofErr w:type="spellEnd"/>
            <w:r w:rsidR="00A27E40" w:rsidRPr="00BD6E90">
              <w:rPr>
                <w:sz w:val="27"/>
                <w:szCs w:val="27"/>
              </w:rPr>
              <w:t>»</w:t>
            </w:r>
            <w:r>
              <w:rPr>
                <w:sz w:val="27"/>
                <w:szCs w:val="27"/>
              </w:rPr>
              <w:t xml:space="preserve"> СМР</w:t>
            </w:r>
            <w:r w:rsidR="00A27E40" w:rsidRPr="00BD6E90">
              <w:rPr>
                <w:sz w:val="27"/>
                <w:szCs w:val="27"/>
              </w:rPr>
              <w:t xml:space="preserve"> </w:t>
            </w:r>
          </w:p>
        </w:tc>
      </w:tr>
      <w:tr w:rsidR="00A27E40" w:rsidTr="002E059C">
        <w:tc>
          <w:tcPr>
            <w:tcW w:w="3403" w:type="dxa"/>
            <w:vMerge w:val="restart"/>
            <w:tcBorders>
              <w:top w:val="single" w:sz="4" w:space="0" w:color="auto"/>
              <w:left w:val="single" w:sz="4" w:space="0" w:color="auto"/>
              <w:right w:val="single" w:sz="4" w:space="0" w:color="auto"/>
            </w:tcBorders>
          </w:tcPr>
          <w:p w:rsidR="00A27E40" w:rsidRDefault="00A27E40" w:rsidP="00114408">
            <w:pPr>
              <w:jc w:val="left"/>
              <w:rPr>
                <w:sz w:val="27"/>
                <w:szCs w:val="27"/>
              </w:rPr>
            </w:pPr>
            <w:r>
              <w:rPr>
                <w:sz w:val="27"/>
                <w:szCs w:val="27"/>
              </w:rPr>
              <w:t>Флеш-</w:t>
            </w:r>
            <w:proofErr w:type="spellStart"/>
            <w:r>
              <w:rPr>
                <w:sz w:val="27"/>
                <w:szCs w:val="27"/>
              </w:rPr>
              <w:t>моб</w:t>
            </w:r>
            <w:proofErr w:type="spellEnd"/>
            <w:r>
              <w:rPr>
                <w:sz w:val="27"/>
                <w:szCs w:val="27"/>
              </w:rPr>
              <w:t xml:space="preserve"> «Марш нової армії» за участю духового оркестру 27-ї реактивної артилерійської бригади </w:t>
            </w:r>
          </w:p>
          <w:p w:rsidR="00A27E40" w:rsidRPr="00BD6E90" w:rsidRDefault="00A27E40" w:rsidP="00114408">
            <w:pPr>
              <w:jc w:val="left"/>
              <w:rPr>
                <w:sz w:val="27"/>
                <w:szCs w:val="27"/>
              </w:rPr>
            </w:pPr>
          </w:p>
        </w:tc>
        <w:tc>
          <w:tcPr>
            <w:tcW w:w="1276" w:type="dxa"/>
            <w:tcBorders>
              <w:top w:val="single" w:sz="4" w:space="0" w:color="auto"/>
              <w:left w:val="single" w:sz="4" w:space="0" w:color="auto"/>
              <w:bottom w:val="single" w:sz="4" w:space="0" w:color="auto"/>
              <w:right w:val="single" w:sz="4" w:space="0" w:color="auto"/>
            </w:tcBorders>
          </w:tcPr>
          <w:p w:rsidR="00A27E40" w:rsidRDefault="00A27E40" w:rsidP="00024BEA">
            <w:pPr>
              <w:spacing w:line="276" w:lineRule="auto"/>
              <w:ind w:left="-56" w:right="-108"/>
              <w:jc w:val="center"/>
              <w:rPr>
                <w:sz w:val="27"/>
                <w:szCs w:val="27"/>
                <w:lang w:eastAsia="en-US"/>
              </w:rPr>
            </w:pPr>
            <w:r>
              <w:rPr>
                <w:sz w:val="27"/>
                <w:szCs w:val="27"/>
                <w:lang w:eastAsia="en-US"/>
              </w:rPr>
              <w:t>11 жовтня</w:t>
            </w:r>
          </w:p>
          <w:p w:rsidR="00A27E40" w:rsidRPr="00BD6E90" w:rsidRDefault="00A27E40" w:rsidP="002D5CF4">
            <w:pPr>
              <w:spacing w:line="276" w:lineRule="auto"/>
              <w:ind w:left="-56" w:right="-108"/>
              <w:jc w:val="center"/>
              <w:rPr>
                <w:sz w:val="27"/>
                <w:szCs w:val="27"/>
                <w:lang w:eastAsia="en-US"/>
              </w:rPr>
            </w:pPr>
            <w:r>
              <w:rPr>
                <w:sz w:val="27"/>
                <w:szCs w:val="27"/>
                <w:lang w:eastAsia="en-US"/>
              </w:rPr>
              <w:t>17:00</w:t>
            </w:r>
          </w:p>
        </w:tc>
        <w:tc>
          <w:tcPr>
            <w:tcW w:w="2551" w:type="dxa"/>
            <w:tcBorders>
              <w:top w:val="single" w:sz="4" w:space="0" w:color="auto"/>
              <w:left w:val="single" w:sz="4" w:space="0" w:color="auto"/>
              <w:bottom w:val="single" w:sz="4" w:space="0" w:color="auto"/>
              <w:right w:val="single" w:sz="4" w:space="0" w:color="auto"/>
            </w:tcBorders>
          </w:tcPr>
          <w:p w:rsidR="00A27E40" w:rsidRPr="00BD6E90" w:rsidRDefault="00A27E40" w:rsidP="00C07E2E">
            <w:pPr>
              <w:jc w:val="left"/>
              <w:rPr>
                <w:sz w:val="27"/>
                <w:szCs w:val="27"/>
              </w:rPr>
            </w:pPr>
            <w:r>
              <w:rPr>
                <w:sz w:val="27"/>
                <w:szCs w:val="27"/>
              </w:rPr>
              <w:t>ТЦ «Атріум»</w:t>
            </w:r>
          </w:p>
        </w:tc>
        <w:tc>
          <w:tcPr>
            <w:tcW w:w="2835" w:type="dxa"/>
            <w:vMerge w:val="restart"/>
            <w:tcBorders>
              <w:top w:val="single" w:sz="4" w:space="0" w:color="auto"/>
              <w:left w:val="single" w:sz="4" w:space="0" w:color="auto"/>
              <w:right w:val="single" w:sz="4" w:space="0" w:color="auto"/>
            </w:tcBorders>
          </w:tcPr>
          <w:p w:rsidR="00A27E40" w:rsidRDefault="00A27E40" w:rsidP="00CF5B09">
            <w:pPr>
              <w:ind w:left="-57" w:right="-57"/>
              <w:jc w:val="left"/>
              <w:rPr>
                <w:sz w:val="27"/>
                <w:szCs w:val="27"/>
              </w:rPr>
            </w:pPr>
            <w:r>
              <w:rPr>
                <w:sz w:val="27"/>
                <w:szCs w:val="27"/>
              </w:rPr>
              <w:t xml:space="preserve">Відділ культури та туризму, </w:t>
            </w:r>
          </w:p>
          <w:p w:rsidR="00A27E40" w:rsidRPr="00BD6E90" w:rsidRDefault="00A27E40" w:rsidP="00CF5B09">
            <w:pPr>
              <w:ind w:left="-57" w:right="-57"/>
              <w:jc w:val="left"/>
              <w:rPr>
                <w:sz w:val="27"/>
                <w:szCs w:val="27"/>
              </w:rPr>
            </w:pPr>
            <w:r>
              <w:rPr>
                <w:sz w:val="27"/>
                <w:szCs w:val="27"/>
              </w:rPr>
              <w:t>КП «</w:t>
            </w:r>
            <w:proofErr w:type="spellStart"/>
            <w:r>
              <w:rPr>
                <w:sz w:val="27"/>
                <w:szCs w:val="27"/>
              </w:rPr>
              <w:t>Міськсвітло</w:t>
            </w:r>
            <w:proofErr w:type="spellEnd"/>
            <w:r w:rsidR="002E059C">
              <w:rPr>
                <w:sz w:val="27"/>
                <w:szCs w:val="27"/>
              </w:rPr>
              <w:t>»</w:t>
            </w:r>
            <w:r w:rsidR="0019246F">
              <w:rPr>
                <w:sz w:val="27"/>
                <w:szCs w:val="27"/>
              </w:rPr>
              <w:t xml:space="preserve"> СМР</w:t>
            </w:r>
          </w:p>
        </w:tc>
      </w:tr>
      <w:tr w:rsidR="00A27E40" w:rsidTr="002E059C">
        <w:tc>
          <w:tcPr>
            <w:tcW w:w="3403" w:type="dxa"/>
            <w:vMerge/>
            <w:tcBorders>
              <w:left w:val="single" w:sz="4" w:space="0" w:color="auto"/>
              <w:right w:val="single" w:sz="4" w:space="0" w:color="auto"/>
            </w:tcBorders>
          </w:tcPr>
          <w:p w:rsidR="00A27E40" w:rsidRDefault="00A27E40" w:rsidP="00114408">
            <w:pPr>
              <w:jc w:val="left"/>
              <w:rPr>
                <w:sz w:val="27"/>
                <w:szCs w:val="27"/>
              </w:rPr>
            </w:pPr>
          </w:p>
        </w:tc>
        <w:tc>
          <w:tcPr>
            <w:tcW w:w="1276" w:type="dxa"/>
            <w:tcBorders>
              <w:top w:val="single" w:sz="4" w:space="0" w:color="auto"/>
              <w:left w:val="single" w:sz="4" w:space="0" w:color="auto"/>
              <w:bottom w:val="single" w:sz="4" w:space="0" w:color="auto"/>
              <w:right w:val="single" w:sz="4" w:space="0" w:color="auto"/>
            </w:tcBorders>
          </w:tcPr>
          <w:p w:rsidR="00A27E40" w:rsidRDefault="00A27E40" w:rsidP="00024BEA">
            <w:pPr>
              <w:spacing w:line="276" w:lineRule="auto"/>
              <w:ind w:left="-56" w:right="-108"/>
              <w:jc w:val="center"/>
              <w:rPr>
                <w:sz w:val="27"/>
                <w:szCs w:val="27"/>
                <w:lang w:eastAsia="en-US"/>
              </w:rPr>
            </w:pPr>
            <w:r>
              <w:rPr>
                <w:sz w:val="27"/>
                <w:szCs w:val="27"/>
                <w:lang w:eastAsia="en-US"/>
              </w:rPr>
              <w:t>12 жовтня</w:t>
            </w:r>
          </w:p>
          <w:p w:rsidR="00A27E40" w:rsidRPr="00BD6E90" w:rsidRDefault="00A27E40" w:rsidP="00024BEA">
            <w:pPr>
              <w:spacing w:line="276" w:lineRule="auto"/>
              <w:ind w:left="-56" w:right="-108"/>
              <w:jc w:val="center"/>
              <w:rPr>
                <w:sz w:val="27"/>
                <w:szCs w:val="27"/>
                <w:lang w:eastAsia="en-US"/>
              </w:rPr>
            </w:pPr>
            <w:r>
              <w:rPr>
                <w:sz w:val="27"/>
                <w:szCs w:val="27"/>
                <w:lang w:eastAsia="en-US"/>
              </w:rPr>
              <w:t>15:00</w:t>
            </w:r>
          </w:p>
        </w:tc>
        <w:tc>
          <w:tcPr>
            <w:tcW w:w="2551" w:type="dxa"/>
            <w:tcBorders>
              <w:top w:val="single" w:sz="4" w:space="0" w:color="auto"/>
              <w:left w:val="single" w:sz="4" w:space="0" w:color="auto"/>
              <w:bottom w:val="single" w:sz="4" w:space="0" w:color="auto"/>
              <w:right w:val="single" w:sz="4" w:space="0" w:color="auto"/>
            </w:tcBorders>
          </w:tcPr>
          <w:p w:rsidR="00A27E40" w:rsidRPr="00BD6E90" w:rsidRDefault="00A27E40" w:rsidP="00C07E2E">
            <w:pPr>
              <w:jc w:val="left"/>
              <w:rPr>
                <w:sz w:val="27"/>
                <w:szCs w:val="27"/>
              </w:rPr>
            </w:pPr>
            <w:r>
              <w:rPr>
                <w:sz w:val="27"/>
                <w:szCs w:val="27"/>
              </w:rPr>
              <w:t>фонтан «Садко»</w:t>
            </w:r>
          </w:p>
        </w:tc>
        <w:tc>
          <w:tcPr>
            <w:tcW w:w="2835" w:type="dxa"/>
            <w:vMerge/>
            <w:tcBorders>
              <w:left w:val="single" w:sz="4" w:space="0" w:color="auto"/>
              <w:right w:val="single" w:sz="4" w:space="0" w:color="auto"/>
            </w:tcBorders>
          </w:tcPr>
          <w:p w:rsidR="00A27E40" w:rsidRPr="00BD6E90" w:rsidRDefault="00A27E40" w:rsidP="00CF5B09">
            <w:pPr>
              <w:ind w:left="-57" w:right="-57"/>
              <w:jc w:val="left"/>
              <w:rPr>
                <w:sz w:val="27"/>
                <w:szCs w:val="27"/>
              </w:rPr>
            </w:pPr>
          </w:p>
        </w:tc>
      </w:tr>
      <w:tr w:rsidR="00A27E40" w:rsidTr="002E059C">
        <w:tc>
          <w:tcPr>
            <w:tcW w:w="3403" w:type="dxa"/>
            <w:vMerge/>
            <w:tcBorders>
              <w:left w:val="single" w:sz="4" w:space="0" w:color="auto"/>
              <w:right w:val="single" w:sz="4" w:space="0" w:color="auto"/>
            </w:tcBorders>
          </w:tcPr>
          <w:p w:rsidR="00A27E40" w:rsidRDefault="00A27E40" w:rsidP="00114408">
            <w:pPr>
              <w:jc w:val="left"/>
              <w:rPr>
                <w:sz w:val="27"/>
                <w:szCs w:val="27"/>
              </w:rPr>
            </w:pPr>
          </w:p>
        </w:tc>
        <w:tc>
          <w:tcPr>
            <w:tcW w:w="1276" w:type="dxa"/>
            <w:tcBorders>
              <w:top w:val="single" w:sz="4" w:space="0" w:color="auto"/>
              <w:left w:val="single" w:sz="4" w:space="0" w:color="auto"/>
              <w:bottom w:val="single" w:sz="4" w:space="0" w:color="auto"/>
              <w:right w:val="single" w:sz="4" w:space="0" w:color="auto"/>
            </w:tcBorders>
          </w:tcPr>
          <w:p w:rsidR="00A27E40" w:rsidRDefault="00A27E40" w:rsidP="00024BEA">
            <w:pPr>
              <w:spacing w:line="276" w:lineRule="auto"/>
              <w:ind w:left="-56" w:right="-108"/>
              <w:jc w:val="center"/>
              <w:rPr>
                <w:sz w:val="27"/>
                <w:szCs w:val="27"/>
                <w:lang w:eastAsia="en-US"/>
              </w:rPr>
            </w:pPr>
            <w:r>
              <w:rPr>
                <w:sz w:val="27"/>
                <w:szCs w:val="27"/>
                <w:lang w:eastAsia="en-US"/>
              </w:rPr>
              <w:t>13 жовтня</w:t>
            </w:r>
          </w:p>
          <w:p w:rsidR="00A27E40" w:rsidRPr="00BD6E90" w:rsidRDefault="00A27E40" w:rsidP="002D5CF4">
            <w:pPr>
              <w:spacing w:line="276" w:lineRule="auto"/>
              <w:ind w:left="-56" w:right="-108"/>
              <w:jc w:val="center"/>
              <w:rPr>
                <w:sz w:val="27"/>
                <w:szCs w:val="27"/>
                <w:lang w:eastAsia="en-US"/>
              </w:rPr>
            </w:pPr>
            <w:r>
              <w:rPr>
                <w:sz w:val="27"/>
                <w:szCs w:val="27"/>
                <w:lang w:eastAsia="en-US"/>
              </w:rPr>
              <w:t>11:00</w:t>
            </w:r>
          </w:p>
        </w:tc>
        <w:tc>
          <w:tcPr>
            <w:tcW w:w="2551" w:type="dxa"/>
            <w:tcBorders>
              <w:top w:val="single" w:sz="4" w:space="0" w:color="auto"/>
              <w:left w:val="single" w:sz="4" w:space="0" w:color="auto"/>
              <w:bottom w:val="single" w:sz="4" w:space="0" w:color="auto"/>
              <w:right w:val="single" w:sz="4" w:space="0" w:color="auto"/>
            </w:tcBorders>
          </w:tcPr>
          <w:p w:rsidR="0019246F" w:rsidRPr="00BD6E90" w:rsidRDefault="00A27E40" w:rsidP="00C07E2E">
            <w:pPr>
              <w:jc w:val="left"/>
              <w:rPr>
                <w:sz w:val="27"/>
                <w:szCs w:val="27"/>
              </w:rPr>
            </w:pPr>
            <w:r>
              <w:rPr>
                <w:sz w:val="27"/>
                <w:szCs w:val="27"/>
              </w:rPr>
              <w:t>вул.Г.Кондратьєва,122</w:t>
            </w:r>
          </w:p>
        </w:tc>
        <w:tc>
          <w:tcPr>
            <w:tcW w:w="2835" w:type="dxa"/>
            <w:vMerge/>
            <w:tcBorders>
              <w:left w:val="single" w:sz="4" w:space="0" w:color="auto"/>
              <w:bottom w:val="single" w:sz="4" w:space="0" w:color="auto"/>
              <w:right w:val="single" w:sz="4" w:space="0" w:color="auto"/>
            </w:tcBorders>
          </w:tcPr>
          <w:p w:rsidR="00A27E40" w:rsidRPr="00BD6E90" w:rsidRDefault="00A27E40" w:rsidP="00CF5B09">
            <w:pPr>
              <w:ind w:left="-57" w:right="-57"/>
              <w:jc w:val="left"/>
              <w:rPr>
                <w:sz w:val="27"/>
                <w:szCs w:val="27"/>
              </w:rPr>
            </w:pPr>
          </w:p>
        </w:tc>
      </w:tr>
      <w:tr w:rsidR="00A27E40" w:rsidTr="002E059C">
        <w:tc>
          <w:tcPr>
            <w:tcW w:w="3403" w:type="dxa"/>
            <w:tcBorders>
              <w:top w:val="single" w:sz="4" w:space="0" w:color="auto"/>
              <w:left w:val="single" w:sz="4" w:space="0" w:color="auto"/>
              <w:bottom w:val="single" w:sz="4" w:space="0" w:color="auto"/>
              <w:right w:val="single" w:sz="4" w:space="0" w:color="auto"/>
            </w:tcBorders>
          </w:tcPr>
          <w:p w:rsidR="00A27E40" w:rsidRPr="0094468F" w:rsidRDefault="00A27E40" w:rsidP="00114408">
            <w:pPr>
              <w:ind w:left="-57" w:right="-57"/>
              <w:jc w:val="left"/>
              <w:rPr>
                <w:sz w:val="27"/>
                <w:szCs w:val="27"/>
              </w:rPr>
            </w:pPr>
            <w:r w:rsidRPr="0094468F">
              <w:rPr>
                <w:sz w:val="27"/>
                <w:szCs w:val="27"/>
                <w:lang w:eastAsia="en-US"/>
              </w:rPr>
              <w:lastRenderedPageBreak/>
              <w:t xml:space="preserve">Святкова концертна програма </w:t>
            </w:r>
            <w:r>
              <w:rPr>
                <w:sz w:val="27"/>
                <w:szCs w:val="27"/>
                <w:lang w:eastAsia="en-US"/>
              </w:rPr>
              <w:t>до Дня захисника України</w:t>
            </w:r>
          </w:p>
        </w:tc>
        <w:tc>
          <w:tcPr>
            <w:tcW w:w="1276" w:type="dxa"/>
            <w:tcBorders>
              <w:top w:val="single" w:sz="4" w:space="0" w:color="auto"/>
              <w:left w:val="single" w:sz="4" w:space="0" w:color="auto"/>
              <w:bottom w:val="single" w:sz="4" w:space="0" w:color="auto"/>
              <w:right w:val="single" w:sz="4" w:space="0" w:color="auto"/>
            </w:tcBorders>
          </w:tcPr>
          <w:p w:rsidR="00A27E40" w:rsidRPr="0094468F" w:rsidRDefault="00A27E40" w:rsidP="00024BEA">
            <w:pPr>
              <w:ind w:left="-57" w:right="-57"/>
              <w:jc w:val="center"/>
              <w:rPr>
                <w:sz w:val="27"/>
                <w:szCs w:val="27"/>
              </w:rPr>
            </w:pPr>
            <w:r w:rsidRPr="0094468F">
              <w:rPr>
                <w:sz w:val="27"/>
                <w:szCs w:val="27"/>
              </w:rPr>
              <w:t>14 жовтня</w:t>
            </w:r>
          </w:p>
          <w:p w:rsidR="00A27E40" w:rsidRPr="0094468F" w:rsidRDefault="00A27E40" w:rsidP="00024BEA">
            <w:pPr>
              <w:ind w:left="-57" w:right="-57"/>
              <w:jc w:val="center"/>
              <w:rPr>
                <w:sz w:val="27"/>
                <w:szCs w:val="27"/>
              </w:rPr>
            </w:pPr>
            <w:r w:rsidRPr="0094468F">
              <w:rPr>
                <w:sz w:val="27"/>
                <w:szCs w:val="27"/>
              </w:rPr>
              <w:t>12:00</w:t>
            </w:r>
          </w:p>
        </w:tc>
        <w:tc>
          <w:tcPr>
            <w:tcW w:w="2551" w:type="dxa"/>
            <w:tcBorders>
              <w:top w:val="single" w:sz="4" w:space="0" w:color="auto"/>
              <w:left w:val="single" w:sz="4" w:space="0" w:color="auto"/>
              <w:bottom w:val="single" w:sz="4" w:space="0" w:color="auto"/>
              <w:right w:val="single" w:sz="4" w:space="0" w:color="auto"/>
            </w:tcBorders>
          </w:tcPr>
          <w:p w:rsidR="00A27E40" w:rsidRPr="0094468F" w:rsidRDefault="00A27E40" w:rsidP="00C07E2E">
            <w:pPr>
              <w:ind w:left="-57" w:right="-57"/>
              <w:jc w:val="left"/>
              <w:rPr>
                <w:sz w:val="27"/>
                <w:szCs w:val="27"/>
              </w:rPr>
            </w:pPr>
            <w:r w:rsidRPr="0094468F">
              <w:rPr>
                <w:sz w:val="27"/>
                <w:szCs w:val="27"/>
              </w:rPr>
              <w:t xml:space="preserve">обласна філармонія </w:t>
            </w:r>
          </w:p>
        </w:tc>
        <w:tc>
          <w:tcPr>
            <w:tcW w:w="2835" w:type="dxa"/>
            <w:tcBorders>
              <w:top w:val="single" w:sz="4" w:space="0" w:color="auto"/>
              <w:left w:val="single" w:sz="4" w:space="0" w:color="auto"/>
              <w:bottom w:val="single" w:sz="4" w:space="0" w:color="auto"/>
              <w:right w:val="single" w:sz="4" w:space="0" w:color="auto"/>
            </w:tcBorders>
          </w:tcPr>
          <w:p w:rsidR="00A27E40" w:rsidRPr="0094468F" w:rsidRDefault="00A27E40" w:rsidP="00A00746">
            <w:pPr>
              <w:ind w:left="-57" w:right="-57"/>
              <w:jc w:val="left"/>
              <w:rPr>
                <w:sz w:val="27"/>
                <w:szCs w:val="27"/>
              </w:rPr>
            </w:pPr>
            <w:r w:rsidRPr="0094468F">
              <w:rPr>
                <w:sz w:val="27"/>
                <w:szCs w:val="27"/>
              </w:rPr>
              <w:t>Відділ культури та туризму</w:t>
            </w:r>
          </w:p>
        </w:tc>
      </w:tr>
      <w:tr w:rsidR="00A27E40" w:rsidTr="002E059C">
        <w:tc>
          <w:tcPr>
            <w:tcW w:w="3403" w:type="dxa"/>
            <w:tcBorders>
              <w:top w:val="single" w:sz="4" w:space="0" w:color="auto"/>
              <w:left w:val="single" w:sz="4" w:space="0" w:color="auto"/>
              <w:bottom w:val="single" w:sz="4" w:space="0" w:color="auto"/>
              <w:right w:val="single" w:sz="4" w:space="0" w:color="auto"/>
            </w:tcBorders>
          </w:tcPr>
          <w:p w:rsidR="00A27E40" w:rsidRPr="00BD6E90" w:rsidRDefault="00A27E40" w:rsidP="00114408">
            <w:pPr>
              <w:ind w:left="-57" w:right="-57"/>
              <w:jc w:val="left"/>
              <w:rPr>
                <w:sz w:val="27"/>
                <w:szCs w:val="27"/>
                <w:lang w:eastAsia="en-US"/>
              </w:rPr>
            </w:pPr>
            <w:r>
              <w:rPr>
                <w:sz w:val="27"/>
                <w:szCs w:val="27"/>
                <w:lang w:eastAsia="en-US"/>
              </w:rPr>
              <w:t>Відкритий чемпіонат міста з техніки спортивного туризму</w:t>
            </w:r>
          </w:p>
        </w:tc>
        <w:tc>
          <w:tcPr>
            <w:tcW w:w="1276" w:type="dxa"/>
            <w:tcBorders>
              <w:top w:val="single" w:sz="4" w:space="0" w:color="auto"/>
              <w:left w:val="single" w:sz="4" w:space="0" w:color="auto"/>
              <w:bottom w:val="single" w:sz="4" w:space="0" w:color="auto"/>
              <w:right w:val="single" w:sz="4" w:space="0" w:color="auto"/>
            </w:tcBorders>
          </w:tcPr>
          <w:p w:rsidR="00A27E40" w:rsidRDefault="00A27E40" w:rsidP="00024BEA">
            <w:pPr>
              <w:ind w:left="-57" w:right="-57"/>
              <w:jc w:val="center"/>
              <w:rPr>
                <w:sz w:val="27"/>
                <w:szCs w:val="27"/>
              </w:rPr>
            </w:pPr>
            <w:r>
              <w:rPr>
                <w:sz w:val="27"/>
                <w:szCs w:val="27"/>
              </w:rPr>
              <w:t>13-14 жовтня</w:t>
            </w:r>
          </w:p>
          <w:p w:rsidR="00A27E40" w:rsidRDefault="00A27E40" w:rsidP="00024BEA">
            <w:pPr>
              <w:ind w:left="-57" w:right="-57"/>
              <w:jc w:val="center"/>
              <w:rPr>
                <w:sz w:val="27"/>
                <w:szCs w:val="27"/>
              </w:rPr>
            </w:pPr>
            <w:r>
              <w:rPr>
                <w:sz w:val="27"/>
                <w:szCs w:val="27"/>
              </w:rPr>
              <w:t>9:00</w:t>
            </w:r>
          </w:p>
        </w:tc>
        <w:tc>
          <w:tcPr>
            <w:tcW w:w="2551" w:type="dxa"/>
            <w:tcBorders>
              <w:top w:val="single" w:sz="4" w:space="0" w:color="auto"/>
              <w:left w:val="single" w:sz="4" w:space="0" w:color="auto"/>
              <w:bottom w:val="single" w:sz="4" w:space="0" w:color="auto"/>
              <w:right w:val="single" w:sz="4" w:space="0" w:color="auto"/>
            </w:tcBorders>
          </w:tcPr>
          <w:p w:rsidR="00A27E40" w:rsidRPr="00BD6E90" w:rsidRDefault="00A27E40" w:rsidP="00C07E2E">
            <w:pPr>
              <w:ind w:left="-57" w:right="-57"/>
              <w:jc w:val="left"/>
              <w:rPr>
                <w:sz w:val="27"/>
                <w:szCs w:val="27"/>
              </w:rPr>
            </w:pPr>
            <w:r>
              <w:rPr>
                <w:sz w:val="27"/>
                <w:szCs w:val="27"/>
              </w:rPr>
              <w:t>урочище «Зелений гай»</w:t>
            </w:r>
          </w:p>
        </w:tc>
        <w:tc>
          <w:tcPr>
            <w:tcW w:w="2835" w:type="dxa"/>
            <w:tcBorders>
              <w:top w:val="single" w:sz="4" w:space="0" w:color="auto"/>
              <w:left w:val="single" w:sz="4" w:space="0" w:color="auto"/>
              <w:bottom w:val="single" w:sz="4" w:space="0" w:color="auto"/>
              <w:right w:val="single" w:sz="4" w:space="0" w:color="auto"/>
            </w:tcBorders>
          </w:tcPr>
          <w:p w:rsidR="00A27E40" w:rsidRPr="00BD6E90" w:rsidRDefault="00A27E40" w:rsidP="00A00746">
            <w:pPr>
              <w:ind w:left="-57" w:right="-57"/>
              <w:jc w:val="left"/>
              <w:rPr>
                <w:sz w:val="27"/>
                <w:szCs w:val="27"/>
              </w:rPr>
            </w:pPr>
            <w:r>
              <w:rPr>
                <w:sz w:val="27"/>
                <w:szCs w:val="27"/>
              </w:rPr>
              <w:t>Відділ у справах молоді та спорту</w:t>
            </w:r>
          </w:p>
        </w:tc>
      </w:tr>
      <w:tr w:rsidR="00A27E40" w:rsidTr="002E059C">
        <w:tc>
          <w:tcPr>
            <w:tcW w:w="3403" w:type="dxa"/>
            <w:tcBorders>
              <w:top w:val="single" w:sz="4" w:space="0" w:color="auto"/>
              <w:left w:val="single" w:sz="4" w:space="0" w:color="auto"/>
              <w:bottom w:val="single" w:sz="4" w:space="0" w:color="auto"/>
              <w:right w:val="single" w:sz="4" w:space="0" w:color="auto"/>
            </w:tcBorders>
          </w:tcPr>
          <w:p w:rsidR="00A27E40" w:rsidRDefault="00A27E40" w:rsidP="00114408">
            <w:pPr>
              <w:ind w:left="-57" w:right="-57"/>
              <w:jc w:val="left"/>
              <w:rPr>
                <w:sz w:val="27"/>
                <w:szCs w:val="27"/>
                <w:lang w:eastAsia="en-US"/>
              </w:rPr>
            </w:pPr>
            <w:r>
              <w:rPr>
                <w:sz w:val="27"/>
                <w:szCs w:val="27"/>
                <w:lang w:eastAsia="en-US"/>
              </w:rPr>
              <w:t>Відкритий чемпіонат міста з велосипедного спорту</w:t>
            </w:r>
          </w:p>
          <w:p w:rsidR="00A27E40" w:rsidRDefault="00A27E40" w:rsidP="00114408">
            <w:pPr>
              <w:ind w:left="-57" w:right="-57"/>
              <w:jc w:val="left"/>
              <w:rPr>
                <w:sz w:val="27"/>
                <w:szCs w:val="27"/>
                <w:lang w:eastAsia="en-US"/>
              </w:rPr>
            </w:pPr>
          </w:p>
        </w:tc>
        <w:tc>
          <w:tcPr>
            <w:tcW w:w="1276" w:type="dxa"/>
            <w:tcBorders>
              <w:top w:val="single" w:sz="4" w:space="0" w:color="auto"/>
              <w:left w:val="single" w:sz="4" w:space="0" w:color="auto"/>
              <w:bottom w:val="single" w:sz="4" w:space="0" w:color="auto"/>
              <w:right w:val="single" w:sz="4" w:space="0" w:color="auto"/>
            </w:tcBorders>
          </w:tcPr>
          <w:p w:rsidR="00A27E40" w:rsidRDefault="00A27E40" w:rsidP="00D119EA">
            <w:pPr>
              <w:ind w:left="-57" w:right="-57"/>
              <w:jc w:val="center"/>
              <w:rPr>
                <w:sz w:val="27"/>
                <w:szCs w:val="27"/>
              </w:rPr>
            </w:pPr>
            <w:r>
              <w:rPr>
                <w:sz w:val="27"/>
                <w:szCs w:val="27"/>
              </w:rPr>
              <w:t>13-14 жовтня</w:t>
            </w:r>
          </w:p>
          <w:p w:rsidR="00A27E40" w:rsidRDefault="00A27E40" w:rsidP="00D119EA">
            <w:pPr>
              <w:ind w:left="-57" w:right="-57"/>
              <w:jc w:val="center"/>
              <w:rPr>
                <w:sz w:val="27"/>
                <w:szCs w:val="27"/>
              </w:rPr>
            </w:pPr>
            <w:r>
              <w:rPr>
                <w:sz w:val="27"/>
                <w:szCs w:val="27"/>
              </w:rPr>
              <w:t>10:00</w:t>
            </w:r>
          </w:p>
        </w:tc>
        <w:tc>
          <w:tcPr>
            <w:tcW w:w="2551" w:type="dxa"/>
            <w:tcBorders>
              <w:top w:val="single" w:sz="4" w:space="0" w:color="auto"/>
              <w:left w:val="single" w:sz="4" w:space="0" w:color="auto"/>
              <w:bottom w:val="single" w:sz="4" w:space="0" w:color="auto"/>
              <w:right w:val="single" w:sz="4" w:space="0" w:color="auto"/>
            </w:tcBorders>
          </w:tcPr>
          <w:p w:rsidR="00A27E40" w:rsidRDefault="00A27E40" w:rsidP="00C07E2E">
            <w:pPr>
              <w:ind w:left="-57" w:right="-57"/>
              <w:jc w:val="left"/>
              <w:rPr>
                <w:sz w:val="27"/>
                <w:szCs w:val="27"/>
              </w:rPr>
            </w:pPr>
            <w:proofErr w:type="spellStart"/>
            <w:r>
              <w:rPr>
                <w:sz w:val="27"/>
                <w:szCs w:val="27"/>
              </w:rPr>
              <w:t>вул.Інтернаціоналістів</w:t>
            </w:r>
            <w:proofErr w:type="spellEnd"/>
            <w:r>
              <w:rPr>
                <w:sz w:val="27"/>
                <w:szCs w:val="27"/>
              </w:rPr>
              <w:t>;</w:t>
            </w:r>
          </w:p>
          <w:p w:rsidR="00A27E40" w:rsidRDefault="00A27E40" w:rsidP="00C07E2E">
            <w:pPr>
              <w:ind w:left="-57" w:right="-57"/>
              <w:jc w:val="left"/>
              <w:rPr>
                <w:sz w:val="27"/>
                <w:szCs w:val="27"/>
              </w:rPr>
            </w:pPr>
            <w:r>
              <w:rPr>
                <w:sz w:val="27"/>
                <w:szCs w:val="27"/>
              </w:rPr>
              <w:t>урочище «</w:t>
            </w:r>
            <w:proofErr w:type="spellStart"/>
            <w:r>
              <w:rPr>
                <w:sz w:val="27"/>
                <w:szCs w:val="27"/>
              </w:rPr>
              <w:t>Баранівка</w:t>
            </w:r>
            <w:proofErr w:type="spellEnd"/>
            <w:r>
              <w:rPr>
                <w:sz w:val="27"/>
                <w:szCs w:val="27"/>
              </w:rPr>
              <w:t>»</w:t>
            </w:r>
          </w:p>
        </w:tc>
        <w:tc>
          <w:tcPr>
            <w:tcW w:w="2835" w:type="dxa"/>
            <w:tcBorders>
              <w:top w:val="single" w:sz="4" w:space="0" w:color="auto"/>
              <w:left w:val="single" w:sz="4" w:space="0" w:color="auto"/>
              <w:bottom w:val="single" w:sz="4" w:space="0" w:color="auto"/>
              <w:right w:val="single" w:sz="4" w:space="0" w:color="auto"/>
            </w:tcBorders>
          </w:tcPr>
          <w:p w:rsidR="00A27E40" w:rsidRDefault="00A27E40" w:rsidP="00A00746">
            <w:pPr>
              <w:ind w:left="-57" w:right="-57"/>
              <w:jc w:val="left"/>
              <w:rPr>
                <w:sz w:val="27"/>
                <w:szCs w:val="27"/>
              </w:rPr>
            </w:pPr>
            <w:r>
              <w:rPr>
                <w:sz w:val="27"/>
                <w:szCs w:val="27"/>
              </w:rPr>
              <w:t xml:space="preserve">Відділ </w:t>
            </w:r>
            <w:r w:rsidRPr="00BD6E90">
              <w:rPr>
                <w:sz w:val="27"/>
                <w:szCs w:val="27"/>
              </w:rPr>
              <w:t>у справах молоді та спорту</w:t>
            </w:r>
          </w:p>
        </w:tc>
      </w:tr>
      <w:tr w:rsidR="00A27E40" w:rsidTr="002E059C">
        <w:tc>
          <w:tcPr>
            <w:tcW w:w="3403" w:type="dxa"/>
            <w:tcBorders>
              <w:top w:val="single" w:sz="4" w:space="0" w:color="auto"/>
              <w:left w:val="single" w:sz="4" w:space="0" w:color="auto"/>
              <w:bottom w:val="single" w:sz="4" w:space="0" w:color="auto"/>
              <w:right w:val="single" w:sz="4" w:space="0" w:color="auto"/>
            </w:tcBorders>
          </w:tcPr>
          <w:p w:rsidR="00A27E40" w:rsidRPr="0094468F" w:rsidRDefault="00A27E40" w:rsidP="00114408">
            <w:pPr>
              <w:jc w:val="left"/>
              <w:rPr>
                <w:sz w:val="26"/>
                <w:szCs w:val="26"/>
              </w:rPr>
            </w:pPr>
            <w:r w:rsidRPr="0094468F">
              <w:rPr>
                <w:sz w:val="26"/>
                <w:szCs w:val="26"/>
              </w:rPr>
              <w:t>Тиждень військово-патріотичного виховання</w:t>
            </w:r>
          </w:p>
        </w:tc>
        <w:tc>
          <w:tcPr>
            <w:tcW w:w="1276" w:type="dxa"/>
            <w:tcBorders>
              <w:top w:val="single" w:sz="4" w:space="0" w:color="auto"/>
              <w:left w:val="single" w:sz="4" w:space="0" w:color="auto"/>
              <w:bottom w:val="single" w:sz="4" w:space="0" w:color="auto"/>
              <w:right w:val="single" w:sz="4" w:space="0" w:color="auto"/>
            </w:tcBorders>
          </w:tcPr>
          <w:p w:rsidR="00A27E40" w:rsidRDefault="00A27E40" w:rsidP="0094468F">
            <w:pPr>
              <w:ind w:left="-57" w:right="-57"/>
              <w:jc w:val="center"/>
              <w:rPr>
                <w:sz w:val="26"/>
                <w:szCs w:val="26"/>
              </w:rPr>
            </w:pPr>
            <w:r>
              <w:rPr>
                <w:sz w:val="26"/>
                <w:szCs w:val="26"/>
              </w:rPr>
              <w:t>08-12 жовтня</w:t>
            </w:r>
          </w:p>
          <w:p w:rsidR="00A27E40" w:rsidRPr="0094468F" w:rsidRDefault="00A27E40" w:rsidP="0094468F">
            <w:pPr>
              <w:ind w:left="-57" w:right="-57"/>
              <w:jc w:val="center"/>
              <w:rPr>
                <w:sz w:val="26"/>
                <w:szCs w:val="26"/>
              </w:rPr>
            </w:pPr>
          </w:p>
        </w:tc>
        <w:tc>
          <w:tcPr>
            <w:tcW w:w="2551" w:type="dxa"/>
            <w:tcBorders>
              <w:top w:val="single" w:sz="4" w:space="0" w:color="auto"/>
              <w:left w:val="single" w:sz="4" w:space="0" w:color="auto"/>
              <w:bottom w:val="single" w:sz="4" w:space="0" w:color="auto"/>
              <w:right w:val="single" w:sz="4" w:space="0" w:color="auto"/>
            </w:tcBorders>
          </w:tcPr>
          <w:p w:rsidR="00A27E40" w:rsidRPr="0094468F" w:rsidRDefault="00A27E40" w:rsidP="00C07E2E">
            <w:pPr>
              <w:ind w:left="-57" w:right="-57"/>
              <w:jc w:val="left"/>
              <w:rPr>
                <w:sz w:val="26"/>
                <w:szCs w:val="26"/>
              </w:rPr>
            </w:pPr>
            <w:r>
              <w:rPr>
                <w:sz w:val="26"/>
                <w:szCs w:val="26"/>
              </w:rPr>
              <w:t>заклади загальної середньої освіти</w:t>
            </w:r>
          </w:p>
        </w:tc>
        <w:tc>
          <w:tcPr>
            <w:tcW w:w="2835" w:type="dxa"/>
            <w:tcBorders>
              <w:top w:val="single" w:sz="4" w:space="0" w:color="auto"/>
              <w:left w:val="single" w:sz="4" w:space="0" w:color="auto"/>
              <w:bottom w:val="single" w:sz="4" w:space="0" w:color="auto"/>
              <w:right w:val="single" w:sz="4" w:space="0" w:color="auto"/>
            </w:tcBorders>
          </w:tcPr>
          <w:p w:rsidR="00A27E40" w:rsidRPr="0094468F" w:rsidRDefault="00A27E40" w:rsidP="0094468F">
            <w:pPr>
              <w:ind w:left="-57" w:right="-57"/>
              <w:jc w:val="left"/>
              <w:rPr>
                <w:sz w:val="26"/>
                <w:szCs w:val="26"/>
              </w:rPr>
            </w:pPr>
            <w:r>
              <w:rPr>
                <w:sz w:val="26"/>
                <w:szCs w:val="26"/>
              </w:rPr>
              <w:t>Управління освіти і науки</w:t>
            </w:r>
          </w:p>
        </w:tc>
      </w:tr>
      <w:tr w:rsidR="00A27E40" w:rsidTr="002E059C">
        <w:tc>
          <w:tcPr>
            <w:tcW w:w="3403" w:type="dxa"/>
            <w:tcBorders>
              <w:top w:val="single" w:sz="4" w:space="0" w:color="auto"/>
              <w:left w:val="single" w:sz="4" w:space="0" w:color="auto"/>
              <w:bottom w:val="single" w:sz="4" w:space="0" w:color="auto"/>
              <w:right w:val="single" w:sz="4" w:space="0" w:color="auto"/>
            </w:tcBorders>
          </w:tcPr>
          <w:p w:rsidR="00A27E40" w:rsidRPr="0094468F" w:rsidRDefault="00A27E40" w:rsidP="00114408">
            <w:pPr>
              <w:jc w:val="left"/>
              <w:rPr>
                <w:sz w:val="26"/>
                <w:szCs w:val="26"/>
              </w:rPr>
            </w:pPr>
            <w:r w:rsidRPr="0094468F">
              <w:rPr>
                <w:sz w:val="26"/>
                <w:szCs w:val="26"/>
              </w:rPr>
              <w:t>Міські військово-патріотичні змагання «Козацькі забави»</w:t>
            </w:r>
          </w:p>
        </w:tc>
        <w:tc>
          <w:tcPr>
            <w:tcW w:w="1276" w:type="dxa"/>
            <w:tcBorders>
              <w:top w:val="single" w:sz="4" w:space="0" w:color="auto"/>
              <w:left w:val="single" w:sz="4" w:space="0" w:color="auto"/>
              <w:bottom w:val="single" w:sz="4" w:space="0" w:color="auto"/>
              <w:right w:val="single" w:sz="4" w:space="0" w:color="auto"/>
            </w:tcBorders>
          </w:tcPr>
          <w:p w:rsidR="00A27E40" w:rsidRDefault="00A27E40" w:rsidP="0094468F">
            <w:pPr>
              <w:ind w:left="-57" w:right="-57"/>
              <w:jc w:val="center"/>
              <w:rPr>
                <w:sz w:val="26"/>
                <w:szCs w:val="26"/>
              </w:rPr>
            </w:pPr>
            <w:r>
              <w:rPr>
                <w:sz w:val="26"/>
                <w:szCs w:val="26"/>
              </w:rPr>
              <w:t>11жовтня</w:t>
            </w:r>
          </w:p>
          <w:p w:rsidR="00A27E40" w:rsidRPr="00BD6E90" w:rsidRDefault="00A27E40" w:rsidP="00E152E4">
            <w:pPr>
              <w:spacing w:line="276" w:lineRule="auto"/>
              <w:ind w:left="-56" w:right="-108"/>
              <w:jc w:val="center"/>
              <w:rPr>
                <w:sz w:val="27"/>
                <w:szCs w:val="27"/>
                <w:lang w:eastAsia="en-US"/>
              </w:rPr>
            </w:pPr>
            <w:r>
              <w:rPr>
                <w:sz w:val="27"/>
                <w:szCs w:val="27"/>
                <w:lang w:eastAsia="en-US"/>
              </w:rPr>
              <w:t>2018</w:t>
            </w:r>
            <w:r w:rsidRPr="00BD6E90">
              <w:rPr>
                <w:sz w:val="27"/>
                <w:szCs w:val="27"/>
                <w:lang w:eastAsia="en-US"/>
              </w:rPr>
              <w:t xml:space="preserve"> року</w:t>
            </w:r>
          </w:p>
          <w:p w:rsidR="00A27E40" w:rsidRPr="0094468F" w:rsidRDefault="00A27E40" w:rsidP="0094468F">
            <w:pPr>
              <w:ind w:left="-57" w:right="-57"/>
              <w:jc w:val="center"/>
              <w:rPr>
                <w:sz w:val="26"/>
                <w:szCs w:val="26"/>
              </w:rPr>
            </w:pPr>
          </w:p>
        </w:tc>
        <w:tc>
          <w:tcPr>
            <w:tcW w:w="2551" w:type="dxa"/>
            <w:tcBorders>
              <w:top w:val="single" w:sz="4" w:space="0" w:color="auto"/>
              <w:left w:val="single" w:sz="4" w:space="0" w:color="auto"/>
              <w:bottom w:val="single" w:sz="4" w:space="0" w:color="auto"/>
              <w:right w:val="single" w:sz="4" w:space="0" w:color="auto"/>
            </w:tcBorders>
          </w:tcPr>
          <w:p w:rsidR="00A27E40" w:rsidRPr="0094468F" w:rsidRDefault="00A27E40" w:rsidP="00C07E2E">
            <w:pPr>
              <w:ind w:left="-57" w:right="-57"/>
              <w:jc w:val="left"/>
              <w:rPr>
                <w:sz w:val="26"/>
                <w:szCs w:val="26"/>
              </w:rPr>
            </w:pPr>
            <w:r w:rsidRPr="00397E2B">
              <w:t>Сумський центр первинної професійної підготовки «Академія поліції Сумської філії Харківського національного університету внутрішніх справ»</w:t>
            </w:r>
          </w:p>
        </w:tc>
        <w:tc>
          <w:tcPr>
            <w:tcW w:w="2835" w:type="dxa"/>
            <w:tcBorders>
              <w:top w:val="single" w:sz="4" w:space="0" w:color="auto"/>
              <w:left w:val="single" w:sz="4" w:space="0" w:color="auto"/>
              <w:bottom w:val="single" w:sz="4" w:space="0" w:color="auto"/>
              <w:right w:val="single" w:sz="4" w:space="0" w:color="auto"/>
            </w:tcBorders>
          </w:tcPr>
          <w:p w:rsidR="00A27E40" w:rsidRPr="0094468F" w:rsidRDefault="00A27E40" w:rsidP="0094468F">
            <w:pPr>
              <w:ind w:left="-57" w:right="-57"/>
              <w:jc w:val="left"/>
              <w:rPr>
                <w:sz w:val="26"/>
                <w:szCs w:val="26"/>
              </w:rPr>
            </w:pPr>
            <w:r>
              <w:rPr>
                <w:sz w:val="26"/>
                <w:szCs w:val="26"/>
              </w:rPr>
              <w:t>Управління освіти і науки</w:t>
            </w:r>
          </w:p>
        </w:tc>
      </w:tr>
      <w:tr w:rsidR="00A27E40" w:rsidTr="002E059C">
        <w:tc>
          <w:tcPr>
            <w:tcW w:w="3403" w:type="dxa"/>
            <w:tcBorders>
              <w:top w:val="single" w:sz="4" w:space="0" w:color="auto"/>
              <w:left w:val="single" w:sz="4" w:space="0" w:color="auto"/>
              <w:bottom w:val="single" w:sz="4" w:space="0" w:color="auto"/>
              <w:right w:val="single" w:sz="4" w:space="0" w:color="auto"/>
            </w:tcBorders>
          </w:tcPr>
          <w:p w:rsidR="00A27E40" w:rsidRPr="0094468F" w:rsidRDefault="00A27E40" w:rsidP="0019246F">
            <w:pPr>
              <w:jc w:val="left"/>
              <w:rPr>
                <w:sz w:val="26"/>
                <w:szCs w:val="26"/>
              </w:rPr>
            </w:pPr>
            <w:r w:rsidRPr="0094468F">
              <w:rPr>
                <w:sz w:val="26"/>
                <w:szCs w:val="26"/>
              </w:rPr>
              <w:t xml:space="preserve">Міський конкурс творчих робіт, присвячених захисникам Вітчизни </w:t>
            </w:r>
          </w:p>
        </w:tc>
        <w:tc>
          <w:tcPr>
            <w:tcW w:w="1276" w:type="dxa"/>
            <w:tcBorders>
              <w:top w:val="single" w:sz="4" w:space="0" w:color="auto"/>
              <w:left w:val="single" w:sz="4" w:space="0" w:color="auto"/>
              <w:bottom w:val="single" w:sz="4" w:space="0" w:color="auto"/>
              <w:right w:val="single" w:sz="4" w:space="0" w:color="auto"/>
            </w:tcBorders>
          </w:tcPr>
          <w:p w:rsidR="00A27E40" w:rsidRPr="00E152E4" w:rsidRDefault="00396B9E" w:rsidP="00396B9E">
            <w:pPr>
              <w:ind w:left="-57" w:right="-108"/>
              <w:jc w:val="center"/>
              <w:rPr>
                <w:sz w:val="26"/>
                <w:szCs w:val="26"/>
              </w:rPr>
            </w:pPr>
            <w:r>
              <w:rPr>
                <w:sz w:val="26"/>
                <w:szCs w:val="26"/>
              </w:rPr>
              <w:t>за окремим планом</w:t>
            </w:r>
          </w:p>
        </w:tc>
        <w:tc>
          <w:tcPr>
            <w:tcW w:w="2551" w:type="dxa"/>
            <w:tcBorders>
              <w:top w:val="single" w:sz="4" w:space="0" w:color="auto"/>
              <w:left w:val="single" w:sz="4" w:space="0" w:color="auto"/>
              <w:bottom w:val="single" w:sz="4" w:space="0" w:color="auto"/>
              <w:right w:val="single" w:sz="4" w:space="0" w:color="auto"/>
            </w:tcBorders>
          </w:tcPr>
          <w:p w:rsidR="00A27E40" w:rsidRPr="00397E2B" w:rsidRDefault="00A27E40" w:rsidP="00C07E2E">
            <w:pPr>
              <w:jc w:val="left"/>
            </w:pPr>
            <w:r w:rsidRPr="00397E2B">
              <w:t>Центр обслуговування учасників бойових дій, учасників АТО та членів їх сімей</w:t>
            </w:r>
          </w:p>
        </w:tc>
        <w:tc>
          <w:tcPr>
            <w:tcW w:w="2835" w:type="dxa"/>
            <w:tcBorders>
              <w:top w:val="single" w:sz="4" w:space="0" w:color="auto"/>
              <w:left w:val="single" w:sz="4" w:space="0" w:color="auto"/>
              <w:bottom w:val="single" w:sz="4" w:space="0" w:color="auto"/>
              <w:right w:val="single" w:sz="4" w:space="0" w:color="auto"/>
            </w:tcBorders>
          </w:tcPr>
          <w:p w:rsidR="00A27E40" w:rsidRPr="0094468F" w:rsidRDefault="00A27E40" w:rsidP="00E152E4">
            <w:pPr>
              <w:ind w:left="-57" w:right="-57"/>
              <w:jc w:val="left"/>
              <w:rPr>
                <w:sz w:val="26"/>
                <w:szCs w:val="26"/>
              </w:rPr>
            </w:pPr>
            <w:r>
              <w:rPr>
                <w:sz w:val="26"/>
                <w:szCs w:val="26"/>
              </w:rPr>
              <w:t>Управління освіти і науки</w:t>
            </w:r>
          </w:p>
        </w:tc>
      </w:tr>
      <w:tr w:rsidR="00A27E40" w:rsidTr="002E059C">
        <w:tc>
          <w:tcPr>
            <w:tcW w:w="3403" w:type="dxa"/>
            <w:tcBorders>
              <w:top w:val="single" w:sz="4" w:space="0" w:color="auto"/>
              <w:left w:val="single" w:sz="4" w:space="0" w:color="auto"/>
              <w:bottom w:val="single" w:sz="4" w:space="0" w:color="auto"/>
              <w:right w:val="single" w:sz="4" w:space="0" w:color="auto"/>
            </w:tcBorders>
          </w:tcPr>
          <w:p w:rsidR="00A27E40" w:rsidRPr="0094468F" w:rsidRDefault="00A27E40" w:rsidP="00C07E2E">
            <w:pPr>
              <w:jc w:val="left"/>
              <w:rPr>
                <w:sz w:val="26"/>
                <w:szCs w:val="26"/>
              </w:rPr>
            </w:pPr>
            <w:r w:rsidRPr="0094468F">
              <w:rPr>
                <w:sz w:val="26"/>
                <w:szCs w:val="26"/>
              </w:rPr>
              <w:t xml:space="preserve">Привітання осіб, що </w:t>
            </w:r>
            <w:r w:rsidR="00C07E2E">
              <w:rPr>
                <w:sz w:val="26"/>
                <w:szCs w:val="26"/>
              </w:rPr>
              <w:t>перебувають</w:t>
            </w:r>
            <w:r w:rsidRPr="0094468F">
              <w:rPr>
                <w:sz w:val="26"/>
                <w:szCs w:val="26"/>
              </w:rPr>
              <w:t xml:space="preserve"> в Сумському геріатричному пансіонаті для ветеранів війни та праці</w:t>
            </w:r>
            <w:r w:rsidR="00C07E2E">
              <w:rPr>
                <w:sz w:val="26"/>
                <w:szCs w:val="26"/>
              </w:rPr>
              <w:t xml:space="preserve"> та </w:t>
            </w:r>
            <w:r w:rsidR="00C07E2E" w:rsidRPr="0094468F">
              <w:rPr>
                <w:sz w:val="26"/>
                <w:szCs w:val="26"/>
              </w:rPr>
              <w:t>Сумському обласному клінічному  госпіталі для ветеранів війни</w:t>
            </w:r>
          </w:p>
        </w:tc>
        <w:tc>
          <w:tcPr>
            <w:tcW w:w="1276" w:type="dxa"/>
            <w:tcBorders>
              <w:top w:val="single" w:sz="4" w:space="0" w:color="auto"/>
              <w:left w:val="single" w:sz="4" w:space="0" w:color="auto"/>
              <w:bottom w:val="single" w:sz="4" w:space="0" w:color="auto"/>
              <w:right w:val="single" w:sz="4" w:space="0" w:color="auto"/>
            </w:tcBorders>
          </w:tcPr>
          <w:p w:rsidR="00A27E40" w:rsidRPr="00BD6E90" w:rsidRDefault="00A27E40" w:rsidP="00E152E4">
            <w:pPr>
              <w:spacing w:line="276" w:lineRule="auto"/>
              <w:ind w:left="-56" w:right="-108"/>
              <w:jc w:val="center"/>
              <w:rPr>
                <w:sz w:val="27"/>
                <w:szCs w:val="27"/>
                <w:lang w:eastAsia="en-US"/>
              </w:rPr>
            </w:pPr>
            <w:r>
              <w:rPr>
                <w:sz w:val="26"/>
                <w:szCs w:val="26"/>
              </w:rPr>
              <w:t xml:space="preserve">12 жовтня </w:t>
            </w:r>
          </w:p>
          <w:p w:rsidR="00A27E40" w:rsidRPr="0094468F" w:rsidRDefault="00A27E40" w:rsidP="00E152E4">
            <w:pPr>
              <w:ind w:left="-57" w:right="-57"/>
              <w:jc w:val="center"/>
              <w:rPr>
                <w:sz w:val="26"/>
                <w:szCs w:val="26"/>
              </w:rPr>
            </w:pPr>
          </w:p>
        </w:tc>
        <w:tc>
          <w:tcPr>
            <w:tcW w:w="2551" w:type="dxa"/>
            <w:tcBorders>
              <w:top w:val="single" w:sz="4" w:space="0" w:color="auto"/>
              <w:left w:val="single" w:sz="4" w:space="0" w:color="auto"/>
              <w:bottom w:val="single" w:sz="4" w:space="0" w:color="auto"/>
              <w:right w:val="single" w:sz="4" w:space="0" w:color="auto"/>
            </w:tcBorders>
          </w:tcPr>
          <w:p w:rsidR="00A27E40" w:rsidRPr="00397E2B" w:rsidRDefault="00A27E40" w:rsidP="00C07E2E">
            <w:pPr>
              <w:jc w:val="left"/>
            </w:pPr>
            <w:r w:rsidRPr="00397E2B">
              <w:t>Сумський геріатричний пансіонат для ветеранів війни та праці</w:t>
            </w:r>
            <w:r w:rsidR="00C07E2E">
              <w:t>,</w:t>
            </w:r>
            <w:r w:rsidR="00C07E2E" w:rsidRPr="00397E2B">
              <w:t xml:space="preserve"> Сумський обласний  клінічний госпіталь для ветеранів війни</w:t>
            </w:r>
          </w:p>
        </w:tc>
        <w:tc>
          <w:tcPr>
            <w:tcW w:w="2835" w:type="dxa"/>
            <w:tcBorders>
              <w:top w:val="single" w:sz="4" w:space="0" w:color="auto"/>
              <w:left w:val="single" w:sz="4" w:space="0" w:color="auto"/>
              <w:bottom w:val="single" w:sz="4" w:space="0" w:color="auto"/>
              <w:right w:val="single" w:sz="4" w:space="0" w:color="auto"/>
            </w:tcBorders>
          </w:tcPr>
          <w:p w:rsidR="00A27E40" w:rsidRPr="0094468F" w:rsidRDefault="00A27E40" w:rsidP="00E152E4">
            <w:pPr>
              <w:ind w:left="-57" w:right="-57"/>
              <w:jc w:val="left"/>
              <w:rPr>
                <w:sz w:val="26"/>
                <w:szCs w:val="26"/>
              </w:rPr>
            </w:pPr>
            <w:r>
              <w:rPr>
                <w:sz w:val="26"/>
                <w:szCs w:val="26"/>
              </w:rPr>
              <w:t>Управління освіти і науки</w:t>
            </w:r>
            <w:r w:rsidR="00C07E2E">
              <w:rPr>
                <w:sz w:val="26"/>
                <w:szCs w:val="26"/>
              </w:rPr>
              <w:t>,</w:t>
            </w:r>
            <w:r w:rsidR="00C07E2E" w:rsidRPr="0094468F">
              <w:rPr>
                <w:sz w:val="26"/>
                <w:szCs w:val="26"/>
              </w:rPr>
              <w:t xml:space="preserve"> КУ ССШ № 7</w:t>
            </w:r>
            <w:r w:rsidR="00C07E2E">
              <w:rPr>
                <w:sz w:val="26"/>
                <w:szCs w:val="26"/>
              </w:rPr>
              <w:t xml:space="preserve">, </w:t>
            </w:r>
            <w:r w:rsidR="00C07E2E" w:rsidRPr="0094468F">
              <w:rPr>
                <w:sz w:val="26"/>
                <w:szCs w:val="26"/>
              </w:rPr>
              <w:t>КУ ЗОШ № 22</w:t>
            </w:r>
          </w:p>
        </w:tc>
      </w:tr>
      <w:tr w:rsidR="00A27E40" w:rsidTr="002E059C">
        <w:tc>
          <w:tcPr>
            <w:tcW w:w="3403" w:type="dxa"/>
            <w:tcBorders>
              <w:top w:val="single" w:sz="4" w:space="0" w:color="auto"/>
              <w:left w:val="single" w:sz="4" w:space="0" w:color="auto"/>
              <w:bottom w:val="single" w:sz="4" w:space="0" w:color="auto"/>
              <w:right w:val="single" w:sz="4" w:space="0" w:color="auto"/>
            </w:tcBorders>
          </w:tcPr>
          <w:p w:rsidR="00A27E40" w:rsidRPr="0094468F" w:rsidRDefault="00A27E40" w:rsidP="00114408">
            <w:pPr>
              <w:jc w:val="left"/>
              <w:rPr>
                <w:sz w:val="26"/>
                <w:szCs w:val="26"/>
              </w:rPr>
            </w:pPr>
            <w:r w:rsidRPr="0094468F">
              <w:rPr>
                <w:sz w:val="26"/>
                <w:szCs w:val="26"/>
              </w:rPr>
              <w:t>Акція «Захиснику Вітчизни» з виготовлення святкових листівок для привітання  ветеранів</w:t>
            </w:r>
          </w:p>
        </w:tc>
        <w:tc>
          <w:tcPr>
            <w:tcW w:w="1276" w:type="dxa"/>
            <w:tcBorders>
              <w:top w:val="single" w:sz="4" w:space="0" w:color="auto"/>
              <w:left w:val="single" w:sz="4" w:space="0" w:color="auto"/>
              <w:bottom w:val="single" w:sz="4" w:space="0" w:color="auto"/>
              <w:right w:val="single" w:sz="4" w:space="0" w:color="auto"/>
            </w:tcBorders>
          </w:tcPr>
          <w:p w:rsidR="00A27E40" w:rsidRPr="00BD6E90" w:rsidRDefault="00A27E40" w:rsidP="00E152E4">
            <w:pPr>
              <w:ind w:left="-56" w:right="-108"/>
              <w:jc w:val="center"/>
              <w:rPr>
                <w:sz w:val="27"/>
                <w:szCs w:val="27"/>
                <w:lang w:eastAsia="en-US"/>
              </w:rPr>
            </w:pPr>
            <w:r>
              <w:rPr>
                <w:sz w:val="26"/>
                <w:szCs w:val="26"/>
              </w:rPr>
              <w:t xml:space="preserve">10-12 жовтня  </w:t>
            </w:r>
          </w:p>
          <w:p w:rsidR="00A27E40" w:rsidRPr="0094468F" w:rsidRDefault="00A27E40" w:rsidP="00E152E4">
            <w:pPr>
              <w:ind w:left="-57" w:right="-57"/>
              <w:jc w:val="center"/>
              <w:rPr>
                <w:sz w:val="26"/>
                <w:szCs w:val="26"/>
              </w:rPr>
            </w:pPr>
          </w:p>
        </w:tc>
        <w:tc>
          <w:tcPr>
            <w:tcW w:w="2551" w:type="dxa"/>
            <w:tcBorders>
              <w:top w:val="single" w:sz="4" w:space="0" w:color="auto"/>
              <w:left w:val="single" w:sz="4" w:space="0" w:color="auto"/>
              <w:bottom w:val="single" w:sz="4" w:space="0" w:color="auto"/>
              <w:right w:val="single" w:sz="4" w:space="0" w:color="auto"/>
            </w:tcBorders>
          </w:tcPr>
          <w:p w:rsidR="00A27E40" w:rsidRPr="00397E2B" w:rsidRDefault="00A27E40" w:rsidP="00C07E2E">
            <w:pPr>
              <w:jc w:val="left"/>
            </w:pPr>
            <w:r w:rsidRPr="00397E2B">
              <w:t xml:space="preserve">Заклади загальної середньої освіти </w:t>
            </w:r>
          </w:p>
          <w:p w:rsidR="00A27E40" w:rsidRPr="00397E2B" w:rsidRDefault="00A27E40" w:rsidP="00C07E2E">
            <w:pPr>
              <w:jc w:val="left"/>
            </w:pPr>
          </w:p>
        </w:tc>
        <w:tc>
          <w:tcPr>
            <w:tcW w:w="2835" w:type="dxa"/>
            <w:tcBorders>
              <w:top w:val="single" w:sz="4" w:space="0" w:color="auto"/>
              <w:left w:val="single" w:sz="4" w:space="0" w:color="auto"/>
              <w:bottom w:val="single" w:sz="4" w:space="0" w:color="auto"/>
              <w:right w:val="single" w:sz="4" w:space="0" w:color="auto"/>
            </w:tcBorders>
          </w:tcPr>
          <w:p w:rsidR="00A27E40" w:rsidRPr="0094468F" w:rsidRDefault="00A27E40" w:rsidP="00E152E4">
            <w:pPr>
              <w:ind w:left="-57" w:right="-57"/>
              <w:jc w:val="left"/>
              <w:rPr>
                <w:sz w:val="26"/>
                <w:szCs w:val="26"/>
              </w:rPr>
            </w:pPr>
            <w:r>
              <w:rPr>
                <w:sz w:val="26"/>
                <w:szCs w:val="26"/>
              </w:rPr>
              <w:t>Управління освіти і науки</w:t>
            </w:r>
          </w:p>
        </w:tc>
      </w:tr>
      <w:tr w:rsidR="00A27E40" w:rsidTr="002E059C">
        <w:tc>
          <w:tcPr>
            <w:tcW w:w="3403" w:type="dxa"/>
            <w:tcBorders>
              <w:top w:val="single" w:sz="4" w:space="0" w:color="auto"/>
              <w:left w:val="single" w:sz="4" w:space="0" w:color="auto"/>
              <w:bottom w:val="single" w:sz="4" w:space="0" w:color="auto"/>
              <w:right w:val="single" w:sz="4" w:space="0" w:color="auto"/>
            </w:tcBorders>
          </w:tcPr>
          <w:p w:rsidR="00A27E40" w:rsidRPr="0094468F" w:rsidRDefault="00A27E40" w:rsidP="00C07E2E">
            <w:pPr>
              <w:jc w:val="left"/>
              <w:rPr>
                <w:sz w:val="26"/>
                <w:szCs w:val="26"/>
              </w:rPr>
            </w:pPr>
            <w:r w:rsidRPr="0094468F">
              <w:rPr>
                <w:sz w:val="26"/>
                <w:szCs w:val="26"/>
              </w:rPr>
              <w:t>Ін</w:t>
            </w:r>
            <w:r w:rsidR="00C07E2E">
              <w:rPr>
                <w:sz w:val="26"/>
                <w:szCs w:val="26"/>
              </w:rPr>
              <w:t>формаційно-просвітницькі заходи в закладах освіти</w:t>
            </w:r>
            <w:r w:rsidRPr="0094468F">
              <w:rPr>
                <w:sz w:val="26"/>
                <w:szCs w:val="26"/>
              </w:rPr>
              <w:t xml:space="preserve"> </w:t>
            </w:r>
          </w:p>
        </w:tc>
        <w:tc>
          <w:tcPr>
            <w:tcW w:w="1276" w:type="dxa"/>
            <w:tcBorders>
              <w:top w:val="single" w:sz="4" w:space="0" w:color="auto"/>
              <w:left w:val="single" w:sz="4" w:space="0" w:color="auto"/>
              <w:bottom w:val="single" w:sz="4" w:space="0" w:color="auto"/>
              <w:right w:val="single" w:sz="4" w:space="0" w:color="auto"/>
            </w:tcBorders>
          </w:tcPr>
          <w:p w:rsidR="00A27E40" w:rsidRPr="00BD6E90" w:rsidRDefault="00A27E40" w:rsidP="00E152E4">
            <w:pPr>
              <w:ind w:left="-56" w:right="-108"/>
              <w:jc w:val="center"/>
              <w:rPr>
                <w:sz w:val="27"/>
                <w:szCs w:val="27"/>
                <w:lang w:eastAsia="en-US"/>
              </w:rPr>
            </w:pPr>
            <w:r>
              <w:rPr>
                <w:sz w:val="26"/>
                <w:szCs w:val="26"/>
              </w:rPr>
              <w:t xml:space="preserve">протягом жовтня </w:t>
            </w:r>
          </w:p>
          <w:p w:rsidR="00A27E40" w:rsidRPr="0094468F" w:rsidRDefault="00A27E40" w:rsidP="00E152E4">
            <w:pPr>
              <w:ind w:left="-57" w:right="-57"/>
              <w:jc w:val="center"/>
              <w:rPr>
                <w:sz w:val="26"/>
                <w:szCs w:val="26"/>
              </w:rPr>
            </w:pPr>
          </w:p>
        </w:tc>
        <w:tc>
          <w:tcPr>
            <w:tcW w:w="2551" w:type="dxa"/>
            <w:tcBorders>
              <w:top w:val="single" w:sz="4" w:space="0" w:color="auto"/>
              <w:left w:val="single" w:sz="4" w:space="0" w:color="auto"/>
              <w:bottom w:val="single" w:sz="4" w:space="0" w:color="auto"/>
              <w:right w:val="single" w:sz="4" w:space="0" w:color="auto"/>
            </w:tcBorders>
          </w:tcPr>
          <w:p w:rsidR="00A27E40" w:rsidRPr="00397E2B" w:rsidRDefault="00A27E40" w:rsidP="00C07E2E">
            <w:pPr>
              <w:jc w:val="left"/>
            </w:pPr>
            <w:r w:rsidRPr="00397E2B">
              <w:t xml:space="preserve">Заклади загальної середньої освіти </w:t>
            </w:r>
          </w:p>
          <w:p w:rsidR="00A27E40" w:rsidRPr="00397E2B" w:rsidRDefault="00A27E40" w:rsidP="00C07E2E">
            <w:pPr>
              <w:jc w:val="left"/>
            </w:pPr>
          </w:p>
        </w:tc>
        <w:tc>
          <w:tcPr>
            <w:tcW w:w="2835" w:type="dxa"/>
            <w:tcBorders>
              <w:top w:val="single" w:sz="4" w:space="0" w:color="auto"/>
              <w:left w:val="single" w:sz="4" w:space="0" w:color="auto"/>
              <w:bottom w:val="single" w:sz="4" w:space="0" w:color="auto"/>
              <w:right w:val="single" w:sz="4" w:space="0" w:color="auto"/>
            </w:tcBorders>
          </w:tcPr>
          <w:p w:rsidR="00A27E40" w:rsidRPr="0094468F" w:rsidRDefault="00A27E40" w:rsidP="00E152E4">
            <w:pPr>
              <w:ind w:left="-57" w:right="-57"/>
              <w:jc w:val="left"/>
              <w:rPr>
                <w:sz w:val="26"/>
                <w:szCs w:val="26"/>
              </w:rPr>
            </w:pPr>
            <w:r>
              <w:rPr>
                <w:sz w:val="26"/>
                <w:szCs w:val="26"/>
              </w:rPr>
              <w:t>Управління освіти і науки</w:t>
            </w:r>
          </w:p>
        </w:tc>
      </w:tr>
      <w:tr w:rsidR="00A27E40" w:rsidTr="002E059C">
        <w:tc>
          <w:tcPr>
            <w:tcW w:w="3403" w:type="dxa"/>
            <w:tcBorders>
              <w:top w:val="single" w:sz="4" w:space="0" w:color="auto"/>
              <w:left w:val="single" w:sz="4" w:space="0" w:color="auto"/>
              <w:bottom w:val="single" w:sz="4" w:space="0" w:color="auto"/>
              <w:right w:val="single" w:sz="4" w:space="0" w:color="auto"/>
            </w:tcBorders>
          </w:tcPr>
          <w:p w:rsidR="00A27E40" w:rsidRPr="0094468F" w:rsidRDefault="00C07E2E" w:rsidP="00114408">
            <w:pPr>
              <w:jc w:val="left"/>
              <w:rPr>
                <w:sz w:val="26"/>
                <w:szCs w:val="26"/>
              </w:rPr>
            </w:pPr>
            <w:r>
              <w:rPr>
                <w:sz w:val="26"/>
                <w:szCs w:val="26"/>
              </w:rPr>
              <w:t>Тематичні</w:t>
            </w:r>
            <w:r w:rsidR="00A27E40" w:rsidRPr="0094468F">
              <w:rPr>
                <w:sz w:val="26"/>
                <w:szCs w:val="26"/>
              </w:rPr>
              <w:t xml:space="preserve"> </w:t>
            </w:r>
            <w:r>
              <w:rPr>
                <w:sz w:val="26"/>
                <w:szCs w:val="26"/>
              </w:rPr>
              <w:t>інформаційно-масові</w:t>
            </w:r>
            <w:r w:rsidR="00A27E40">
              <w:rPr>
                <w:sz w:val="26"/>
                <w:szCs w:val="26"/>
              </w:rPr>
              <w:t xml:space="preserve"> </w:t>
            </w:r>
            <w:r>
              <w:rPr>
                <w:sz w:val="26"/>
                <w:szCs w:val="26"/>
              </w:rPr>
              <w:t>заходи в</w:t>
            </w:r>
            <w:r w:rsidR="00A27E40">
              <w:rPr>
                <w:sz w:val="26"/>
                <w:szCs w:val="26"/>
              </w:rPr>
              <w:t xml:space="preserve"> закладах </w:t>
            </w:r>
            <w:r w:rsidR="00A27E40" w:rsidRPr="0094468F">
              <w:rPr>
                <w:sz w:val="26"/>
                <w:szCs w:val="26"/>
              </w:rPr>
              <w:t xml:space="preserve"> культури</w:t>
            </w:r>
          </w:p>
        </w:tc>
        <w:tc>
          <w:tcPr>
            <w:tcW w:w="1276" w:type="dxa"/>
            <w:tcBorders>
              <w:top w:val="single" w:sz="4" w:space="0" w:color="auto"/>
              <w:left w:val="single" w:sz="4" w:space="0" w:color="auto"/>
              <w:bottom w:val="single" w:sz="4" w:space="0" w:color="auto"/>
              <w:right w:val="single" w:sz="4" w:space="0" w:color="auto"/>
            </w:tcBorders>
          </w:tcPr>
          <w:p w:rsidR="00A27E40" w:rsidRPr="0094468F" w:rsidRDefault="00A27E40" w:rsidP="004721E1">
            <w:pPr>
              <w:ind w:right="-120"/>
              <w:jc w:val="center"/>
              <w:rPr>
                <w:sz w:val="26"/>
                <w:szCs w:val="26"/>
              </w:rPr>
            </w:pPr>
            <w:r w:rsidRPr="0094468F">
              <w:rPr>
                <w:sz w:val="26"/>
                <w:szCs w:val="26"/>
              </w:rPr>
              <w:t xml:space="preserve">протягом жовтня </w:t>
            </w:r>
          </w:p>
        </w:tc>
        <w:tc>
          <w:tcPr>
            <w:tcW w:w="2551" w:type="dxa"/>
            <w:tcBorders>
              <w:top w:val="single" w:sz="4" w:space="0" w:color="auto"/>
              <w:left w:val="single" w:sz="4" w:space="0" w:color="auto"/>
              <w:bottom w:val="single" w:sz="4" w:space="0" w:color="auto"/>
              <w:right w:val="single" w:sz="4" w:space="0" w:color="auto"/>
            </w:tcBorders>
          </w:tcPr>
          <w:p w:rsidR="00A27E40" w:rsidRPr="0094468F" w:rsidRDefault="00A27E40" w:rsidP="00C07E2E">
            <w:pPr>
              <w:ind w:left="-57" w:right="-57"/>
              <w:jc w:val="left"/>
              <w:rPr>
                <w:sz w:val="26"/>
                <w:szCs w:val="26"/>
              </w:rPr>
            </w:pPr>
            <w:r w:rsidRPr="0094468F">
              <w:rPr>
                <w:sz w:val="26"/>
                <w:szCs w:val="26"/>
              </w:rPr>
              <w:t xml:space="preserve">бібліотеки міста </w:t>
            </w:r>
          </w:p>
        </w:tc>
        <w:tc>
          <w:tcPr>
            <w:tcW w:w="2835" w:type="dxa"/>
            <w:tcBorders>
              <w:top w:val="single" w:sz="4" w:space="0" w:color="auto"/>
              <w:left w:val="single" w:sz="4" w:space="0" w:color="auto"/>
              <w:bottom w:val="single" w:sz="4" w:space="0" w:color="auto"/>
              <w:right w:val="single" w:sz="4" w:space="0" w:color="auto"/>
            </w:tcBorders>
          </w:tcPr>
          <w:p w:rsidR="00A27E40" w:rsidRPr="0094468F" w:rsidRDefault="00A27E40" w:rsidP="00E152E4">
            <w:pPr>
              <w:ind w:left="-57" w:right="-57"/>
              <w:jc w:val="left"/>
              <w:rPr>
                <w:sz w:val="26"/>
                <w:szCs w:val="26"/>
              </w:rPr>
            </w:pPr>
            <w:r>
              <w:rPr>
                <w:sz w:val="26"/>
                <w:szCs w:val="26"/>
              </w:rPr>
              <w:t>Відділ культури та туризму</w:t>
            </w:r>
          </w:p>
        </w:tc>
      </w:tr>
      <w:tr w:rsidR="00A27E40" w:rsidTr="002E059C">
        <w:tc>
          <w:tcPr>
            <w:tcW w:w="3403" w:type="dxa"/>
            <w:tcBorders>
              <w:top w:val="single" w:sz="4" w:space="0" w:color="auto"/>
              <w:left w:val="single" w:sz="4" w:space="0" w:color="auto"/>
              <w:bottom w:val="single" w:sz="4" w:space="0" w:color="auto"/>
              <w:right w:val="single" w:sz="4" w:space="0" w:color="auto"/>
            </w:tcBorders>
          </w:tcPr>
          <w:p w:rsidR="00A27E40" w:rsidRPr="0094468F" w:rsidRDefault="00C07E2E" w:rsidP="00114408">
            <w:pPr>
              <w:jc w:val="left"/>
              <w:rPr>
                <w:sz w:val="26"/>
                <w:szCs w:val="26"/>
              </w:rPr>
            </w:pPr>
            <w:r>
              <w:rPr>
                <w:sz w:val="26"/>
                <w:szCs w:val="26"/>
              </w:rPr>
              <w:t>Святкове</w:t>
            </w:r>
            <w:r w:rsidR="00A27E40" w:rsidRPr="0094468F">
              <w:rPr>
                <w:sz w:val="26"/>
                <w:szCs w:val="26"/>
              </w:rPr>
              <w:t xml:space="preserve"> оформлення, проведення робіт з благоустрою та </w:t>
            </w:r>
            <w:r w:rsidR="00A27E40" w:rsidRPr="0094468F">
              <w:rPr>
                <w:rFonts w:eastAsia="Times New Roman"/>
                <w:sz w:val="26"/>
                <w:szCs w:val="26"/>
              </w:rPr>
              <w:t>підтримання належного санітарного стану</w:t>
            </w:r>
            <w:r w:rsidR="00A27E40" w:rsidRPr="0094468F">
              <w:rPr>
                <w:sz w:val="26"/>
                <w:szCs w:val="26"/>
              </w:rPr>
              <w:t xml:space="preserve"> місць проведення заходів</w:t>
            </w:r>
          </w:p>
        </w:tc>
        <w:tc>
          <w:tcPr>
            <w:tcW w:w="1276" w:type="dxa"/>
            <w:tcBorders>
              <w:top w:val="single" w:sz="4" w:space="0" w:color="auto"/>
              <w:left w:val="single" w:sz="4" w:space="0" w:color="auto"/>
              <w:bottom w:val="single" w:sz="4" w:space="0" w:color="auto"/>
              <w:right w:val="single" w:sz="4" w:space="0" w:color="auto"/>
            </w:tcBorders>
          </w:tcPr>
          <w:p w:rsidR="00A27E40" w:rsidRPr="0094468F" w:rsidRDefault="00A27E40" w:rsidP="004721E1">
            <w:pPr>
              <w:ind w:left="-109"/>
              <w:jc w:val="center"/>
              <w:rPr>
                <w:sz w:val="26"/>
                <w:szCs w:val="26"/>
              </w:rPr>
            </w:pPr>
            <w:r w:rsidRPr="0094468F">
              <w:rPr>
                <w:sz w:val="26"/>
                <w:szCs w:val="26"/>
              </w:rPr>
              <w:t xml:space="preserve">до 14 жовтня </w:t>
            </w:r>
          </w:p>
        </w:tc>
        <w:tc>
          <w:tcPr>
            <w:tcW w:w="2551" w:type="dxa"/>
            <w:tcBorders>
              <w:top w:val="single" w:sz="4" w:space="0" w:color="auto"/>
              <w:left w:val="single" w:sz="4" w:space="0" w:color="auto"/>
              <w:bottom w:val="single" w:sz="4" w:space="0" w:color="auto"/>
              <w:right w:val="single" w:sz="4" w:space="0" w:color="auto"/>
            </w:tcBorders>
          </w:tcPr>
          <w:p w:rsidR="00A27E40" w:rsidRPr="0094468F" w:rsidRDefault="00A27E40" w:rsidP="00C07E2E">
            <w:pPr>
              <w:jc w:val="left"/>
              <w:rPr>
                <w:sz w:val="26"/>
                <w:szCs w:val="26"/>
              </w:rPr>
            </w:pPr>
            <w:r w:rsidRPr="0094468F">
              <w:rPr>
                <w:sz w:val="26"/>
                <w:szCs w:val="26"/>
              </w:rPr>
              <w:t>місця проведення масових заходів</w:t>
            </w:r>
          </w:p>
        </w:tc>
        <w:tc>
          <w:tcPr>
            <w:tcW w:w="2835" w:type="dxa"/>
            <w:tcBorders>
              <w:top w:val="single" w:sz="4" w:space="0" w:color="auto"/>
              <w:left w:val="single" w:sz="4" w:space="0" w:color="auto"/>
              <w:bottom w:val="single" w:sz="4" w:space="0" w:color="auto"/>
              <w:right w:val="single" w:sz="4" w:space="0" w:color="auto"/>
            </w:tcBorders>
          </w:tcPr>
          <w:p w:rsidR="00A27E40" w:rsidRPr="0094468F" w:rsidRDefault="00A27E40" w:rsidP="00E152E4">
            <w:pPr>
              <w:ind w:left="-57" w:right="-121"/>
              <w:jc w:val="left"/>
              <w:rPr>
                <w:sz w:val="26"/>
                <w:szCs w:val="26"/>
              </w:rPr>
            </w:pPr>
            <w:r w:rsidRPr="0094468F">
              <w:rPr>
                <w:sz w:val="26"/>
                <w:szCs w:val="26"/>
              </w:rPr>
              <w:t>Департамент інфраструктури міста, управління «Інспекці</w:t>
            </w:r>
            <w:r w:rsidR="004721E1">
              <w:rPr>
                <w:sz w:val="26"/>
                <w:szCs w:val="26"/>
              </w:rPr>
              <w:t>я з благоустрою міста Суми», КП «</w:t>
            </w:r>
            <w:proofErr w:type="spellStart"/>
            <w:r w:rsidR="004721E1">
              <w:rPr>
                <w:sz w:val="26"/>
                <w:szCs w:val="26"/>
              </w:rPr>
              <w:t>Спецкомбінат</w:t>
            </w:r>
            <w:proofErr w:type="spellEnd"/>
            <w:r w:rsidR="004721E1">
              <w:rPr>
                <w:sz w:val="26"/>
                <w:szCs w:val="26"/>
              </w:rPr>
              <w:t>» СМР,</w:t>
            </w:r>
          </w:p>
          <w:p w:rsidR="00A27E40" w:rsidRDefault="004721E1" w:rsidP="00E152E4">
            <w:pPr>
              <w:ind w:left="-57" w:right="-121"/>
              <w:jc w:val="left"/>
              <w:rPr>
                <w:sz w:val="26"/>
                <w:szCs w:val="26"/>
              </w:rPr>
            </w:pPr>
            <w:r>
              <w:rPr>
                <w:sz w:val="26"/>
                <w:szCs w:val="26"/>
              </w:rPr>
              <w:t>КП «</w:t>
            </w:r>
            <w:proofErr w:type="spellStart"/>
            <w:r>
              <w:rPr>
                <w:sz w:val="26"/>
                <w:szCs w:val="26"/>
              </w:rPr>
              <w:t>Зеленбуд</w:t>
            </w:r>
            <w:proofErr w:type="spellEnd"/>
            <w:r>
              <w:rPr>
                <w:sz w:val="26"/>
                <w:szCs w:val="26"/>
              </w:rPr>
              <w:t>» СМР,</w:t>
            </w:r>
            <w:r w:rsidR="00A27E40" w:rsidRPr="0094468F">
              <w:rPr>
                <w:sz w:val="26"/>
                <w:szCs w:val="26"/>
              </w:rPr>
              <w:t xml:space="preserve"> </w:t>
            </w:r>
            <w:r>
              <w:rPr>
                <w:sz w:val="26"/>
                <w:szCs w:val="26"/>
              </w:rPr>
              <w:t xml:space="preserve">КП </w:t>
            </w:r>
            <w:r w:rsidR="00A27E40" w:rsidRPr="0094468F">
              <w:rPr>
                <w:sz w:val="26"/>
                <w:szCs w:val="26"/>
              </w:rPr>
              <w:t>«</w:t>
            </w:r>
            <w:proofErr w:type="spellStart"/>
            <w:r w:rsidR="00A27E40" w:rsidRPr="0094468F">
              <w:rPr>
                <w:sz w:val="26"/>
                <w:szCs w:val="26"/>
              </w:rPr>
              <w:t>Шляхрембуд</w:t>
            </w:r>
            <w:proofErr w:type="spellEnd"/>
            <w:r w:rsidR="00A27E40" w:rsidRPr="0094468F">
              <w:rPr>
                <w:sz w:val="26"/>
                <w:szCs w:val="26"/>
              </w:rPr>
              <w:t>»</w:t>
            </w:r>
            <w:r>
              <w:rPr>
                <w:sz w:val="26"/>
                <w:szCs w:val="26"/>
              </w:rPr>
              <w:t xml:space="preserve"> СМР</w:t>
            </w:r>
          </w:p>
          <w:p w:rsidR="00C07E2E" w:rsidRPr="0094468F" w:rsidRDefault="00C07E2E" w:rsidP="00E152E4">
            <w:pPr>
              <w:ind w:left="-57" w:right="-121"/>
              <w:jc w:val="left"/>
              <w:rPr>
                <w:sz w:val="26"/>
                <w:szCs w:val="26"/>
              </w:rPr>
            </w:pPr>
          </w:p>
        </w:tc>
      </w:tr>
      <w:tr w:rsidR="00A27E40" w:rsidTr="002E059C">
        <w:tc>
          <w:tcPr>
            <w:tcW w:w="3403" w:type="dxa"/>
            <w:tcBorders>
              <w:top w:val="single" w:sz="4" w:space="0" w:color="auto"/>
              <w:left w:val="single" w:sz="4" w:space="0" w:color="auto"/>
              <w:bottom w:val="single" w:sz="4" w:space="0" w:color="auto"/>
              <w:right w:val="single" w:sz="4" w:space="0" w:color="auto"/>
            </w:tcBorders>
          </w:tcPr>
          <w:p w:rsidR="00A27E40" w:rsidRPr="0094468F" w:rsidRDefault="00A27E40" w:rsidP="00114408">
            <w:pPr>
              <w:jc w:val="left"/>
              <w:rPr>
                <w:sz w:val="26"/>
                <w:szCs w:val="26"/>
              </w:rPr>
            </w:pPr>
            <w:r w:rsidRPr="0094468F">
              <w:rPr>
                <w:sz w:val="26"/>
                <w:szCs w:val="26"/>
              </w:rPr>
              <w:lastRenderedPageBreak/>
              <w:t>Забезпечення медичного супроводу заходів з нагоди Дня захисника України</w:t>
            </w:r>
          </w:p>
        </w:tc>
        <w:tc>
          <w:tcPr>
            <w:tcW w:w="1276" w:type="dxa"/>
            <w:tcBorders>
              <w:top w:val="single" w:sz="4" w:space="0" w:color="auto"/>
              <w:left w:val="single" w:sz="4" w:space="0" w:color="auto"/>
              <w:bottom w:val="single" w:sz="4" w:space="0" w:color="auto"/>
              <w:right w:val="single" w:sz="4" w:space="0" w:color="auto"/>
            </w:tcBorders>
          </w:tcPr>
          <w:p w:rsidR="00A27E40" w:rsidRPr="0094468F" w:rsidRDefault="00A27E40" w:rsidP="00E152E4">
            <w:pPr>
              <w:ind w:right="-120"/>
              <w:jc w:val="center"/>
              <w:rPr>
                <w:sz w:val="26"/>
                <w:szCs w:val="26"/>
              </w:rPr>
            </w:pPr>
            <w:r w:rsidRPr="0094468F">
              <w:rPr>
                <w:sz w:val="26"/>
                <w:szCs w:val="26"/>
              </w:rPr>
              <w:t>14 жовтня</w:t>
            </w:r>
          </w:p>
          <w:p w:rsidR="00A27E40" w:rsidRPr="0094468F" w:rsidRDefault="00A27E40" w:rsidP="00E152E4">
            <w:pPr>
              <w:ind w:left="-109" w:right="-108"/>
              <w:jc w:val="center"/>
              <w:rPr>
                <w:sz w:val="26"/>
                <w:szCs w:val="26"/>
              </w:rPr>
            </w:pPr>
          </w:p>
        </w:tc>
        <w:tc>
          <w:tcPr>
            <w:tcW w:w="2551" w:type="dxa"/>
            <w:tcBorders>
              <w:top w:val="single" w:sz="4" w:space="0" w:color="auto"/>
              <w:left w:val="single" w:sz="4" w:space="0" w:color="auto"/>
              <w:bottom w:val="single" w:sz="4" w:space="0" w:color="auto"/>
              <w:right w:val="single" w:sz="4" w:space="0" w:color="auto"/>
            </w:tcBorders>
          </w:tcPr>
          <w:p w:rsidR="00A27E40" w:rsidRPr="0094468F" w:rsidRDefault="00A27E40" w:rsidP="00C07E2E">
            <w:pPr>
              <w:jc w:val="left"/>
              <w:rPr>
                <w:sz w:val="26"/>
                <w:szCs w:val="26"/>
              </w:rPr>
            </w:pPr>
            <w:r w:rsidRPr="0094468F">
              <w:rPr>
                <w:sz w:val="26"/>
                <w:szCs w:val="26"/>
              </w:rPr>
              <w:t>місця проведення масових заходів</w:t>
            </w:r>
          </w:p>
        </w:tc>
        <w:tc>
          <w:tcPr>
            <w:tcW w:w="2835" w:type="dxa"/>
            <w:tcBorders>
              <w:top w:val="single" w:sz="4" w:space="0" w:color="auto"/>
              <w:left w:val="single" w:sz="4" w:space="0" w:color="auto"/>
              <w:bottom w:val="single" w:sz="4" w:space="0" w:color="auto"/>
              <w:right w:val="single" w:sz="4" w:space="0" w:color="auto"/>
            </w:tcBorders>
          </w:tcPr>
          <w:p w:rsidR="00A27E40" w:rsidRPr="0094468F" w:rsidRDefault="00A27E40" w:rsidP="00E152E4">
            <w:pPr>
              <w:ind w:left="-57" w:right="-121"/>
              <w:jc w:val="left"/>
              <w:rPr>
                <w:sz w:val="26"/>
                <w:szCs w:val="26"/>
              </w:rPr>
            </w:pPr>
            <w:r w:rsidRPr="0094468F">
              <w:rPr>
                <w:sz w:val="26"/>
                <w:szCs w:val="26"/>
              </w:rPr>
              <w:t>Відділ охорони здоров’я</w:t>
            </w:r>
          </w:p>
        </w:tc>
      </w:tr>
      <w:tr w:rsidR="00A27E40" w:rsidTr="002E059C">
        <w:tc>
          <w:tcPr>
            <w:tcW w:w="3403" w:type="dxa"/>
            <w:tcBorders>
              <w:top w:val="single" w:sz="4" w:space="0" w:color="auto"/>
              <w:left w:val="single" w:sz="4" w:space="0" w:color="auto"/>
              <w:bottom w:val="single" w:sz="4" w:space="0" w:color="auto"/>
              <w:right w:val="single" w:sz="4" w:space="0" w:color="auto"/>
            </w:tcBorders>
          </w:tcPr>
          <w:p w:rsidR="00A27E40" w:rsidRPr="0094468F" w:rsidRDefault="00A27E40" w:rsidP="00114408">
            <w:pPr>
              <w:jc w:val="left"/>
              <w:rPr>
                <w:sz w:val="26"/>
                <w:szCs w:val="26"/>
              </w:rPr>
            </w:pPr>
            <w:r w:rsidRPr="0094468F">
              <w:rPr>
                <w:sz w:val="26"/>
                <w:szCs w:val="26"/>
              </w:rPr>
              <w:t>Забезпечення анонсування та висвітлення проведення заходів до Дня захисника України в ЗМІ</w:t>
            </w:r>
          </w:p>
        </w:tc>
        <w:tc>
          <w:tcPr>
            <w:tcW w:w="1276" w:type="dxa"/>
            <w:tcBorders>
              <w:top w:val="single" w:sz="4" w:space="0" w:color="auto"/>
              <w:left w:val="single" w:sz="4" w:space="0" w:color="auto"/>
              <w:bottom w:val="single" w:sz="4" w:space="0" w:color="auto"/>
              <w:right w:val="single" w:sz="4" w:space="0" w:color="auto"/>
            </w:tcBorders>
          </w:tcPr>
          <w:p w:rsidR="00A27E40" w:rsidRPr="0094468F" w:rsidRDefault="00A27E40" w:rsidP="004721E1">
            <w:pPr>
              <w:ind w:left="-109" w:firstLine="109"/>
              <w:jc w:val="center"/>
              <w:rPr>
                <w:sz w:val="26"/>
                <w:szCs w:val="26"/>
              </w:rPr>
            </w:pPr>
            <w:proofErr w:type="spellStart"/>
            <w:r>
              <w:rPr>
                <w:sz w:val="26"/>
                <w:szCs w:val="26"/>
              </w:rPr>
              <w:t>протягомжовтня</w:t>
            </w:r>
            <w:proofErr w:type="spellEnd"/>
            <w:r w:rsidRPr="0094468F">
              <w:rPr>
                <w:sz w:val="26"/>
                <w:szCs w:val="26"/>
              </w:rPr>
              <w:t xml:space="preserve">         </w:t>
            </w:r>
          </w:p>
        </w:tc>
        <w:tc>
          <w:tcPr>
            <w:tcW w:w="2551" w:type="dxa"/>
            <w:tcBorders>
              <w:top w:val="single" w:sz="4" w:space="0" w:color="auto"/>
              <w:left w:val="single" w:sz="4" w:space="0" w:color="auto"/>
              <w:bottom w:val="single" w:sz="4" w:space="0" w:color="auto"/>
              <w:right w:val="single" w:sz="4" w:space="0" w:color="auto"/>
            </w:tcBorders>
          </w:tcPr>
          <w:p w:rsidR="00A27E40" w:rsidRPr="0094468F" w:rsidRDefault="00A27E40" w:rsidP="00C07E2E">
            <w:pPr>
              <w:jc w:val="left"/>
              <w:rPr>
                <w:sz w:val="26"/>
                <w:szCs w:val="26"/>
              </w:rPr>
            </w:pPr>
          </w:p>
        </w:tc>
        <w:tc>
          <w:tcPr>
            <w:tcW w:w="2835" w:type="dxa"/>
            <w:tcBorders>
              <w:top w:val="single" w:sz="4" w:space="0" w:color="auto"/>
              <w:left w:val="single" w:sz="4" w:space="0" w:color="auto"/>
              <w:bottom w:val="single" w:sz="4" w:space="0" w:color="auto"/>
              <w:right w:val="single" w:sz="4" w:space="0" w:color="auto"/>
            </w:tcBorders>
          </w:tcPr>
          <w:p w:rsidR="00A27E40" w:rsidRPr="0094468F" w:rsidRDefault="00A27E40" w:rsidP="00E152E4">
            <w:pPr>
              <w:ind w:left="-57" w:right="-57"/>
              <w:jc w:val="left"/>
              <w:rPr>
                <w:sz w:val="26"/>
                <w:szCs w:val="26"/>
              </w:rPr>
            </w:pPr>
            <w:r w:rsidRPr="0094468F">
              <w:rPr>
                <w:sz w:val="26"/>
                <w:szCs w:val="26"/>
              </w:rPr>
              <w:t>Департамент комунікацій та інформаційної політики</w:t>
            </w:r>
          </w:p>
        </w:tc>
      </w:tr>
    </w:tbl>
    <w:p w:rsidR="003D62D3" w:rsidRDefault="003D62D3" w:rsidP="00681EA8">
      <w:pPr>
        <w:pStyle w:val="a6"/>
        <w:ind w:left="-851"/>
        <w:rPr>
          <w:b/>
          <w:bCs/>
          <w:sz w:val="6"/>
          <w:szCs w:val="6"/>
          <w:lang w:val="uk-UA"/>
        </w:rPr>
      </w:pPr>
    </w:p>
    <w:p w:rsidR="00BD6E90" w:rsidRDefault="00BD6E90" w:rsidP="00681EA8">
      <w:pPr>
        <w:pStyle w:val="a6"/>
        <w:ind w:left="-851"/>
        <w:rPr>
          <w:b/>
          <w:bCs/>
          <w:lang w:val="uk-UA"/>
        </w:rPr>
      </w:pPr>
    </w:p>
    <w:p w:rsidR="00664EEE" w:rsidRDefault="00664EEE" w:rsidP="00681EA8">
      <w:pPr>
        <w:pStyle w:val="a6"/>
        <w:ind w:left="-851"/>
        <w:rPr>
          <w:b/>
          <w:bCs/>
          <w:lang w:val="uk-UA"/>
        </w:rPr>
      </w:pPr>
    </w:p>
    <w:p w:rsidR="00664EEE" w:rsidRDefault="00664EEE" w:rsidP="00681EA8">
      <w:pPr>
        <w:pStyle w:val="a6"/>
        <w:ind w:left="-851"/>
        <w:rPr>
          <w:b/>
          <w:bCs/>
          <w:lang w:val="uk-UA"/>
        </w:rPr>
      </w:pPr>
    </w:p>
    <w:p w:rsidR="00664EEE" w:rsidRDefault="00664EEE" w:rsidP="00681EA8">
      <w:pPr>
        <w:pStyle w:val="a6"/>
        <w:ind w:left="-851"/>
        <w:rPr>
          <w:b/>
          <w:bCs/>
          <w:lang w:val="uk-UA"/>
        </w:rPr>
      </w:pPr>
    </w:p>
    <w:p w:rsidR="000241B7" w:rsidRPr="00842ED3" w:rsidRDefault="004721E1" w:rsidP="004721E1">
      <w:pPr>
        <w:pStyle w:val="a6"/>
        <w:ind w:left="-284" w:hanging="567"/>
        <w:rPr>
          <w:b/>
          <w:bCs/>
          <w:lang w:val="uk-UA"/>
        </w:rPr>
      </w:pPr>
      <w:r>
        <w:rPr>
          <w:b/>
          <w:bCs/>
          <w:lang w:val="uk-UA"/>
        </w:rPr>
        <w:tab/>
      </w:r>
      <w:r w:rsidR="000241B7" w:rsidRPr="00842ED3">
        <w:rPr>
          <w:b/>
          <w:bCs/>
          <w:lang w:val="uk-UA"/>
        </w:rPr>
        <w:t xml:space="preserve">Директор департаменту комунікацій </w:t>
      </w:r>
    </w:p>
    <w:p w:rsidR="000241B7" w:rsidRDefault="004721E1" w:rsidP="00681EA8">
      <w:pPr>
        <w:pStyle w:val="a6"/>
        <w:ind w:left="-851"/>
        <w:rPr>
          <w:b/>
          <w:bCs/>
          <w:lang w:val="uk-UA"/>
        </w:rPr>
      </w:pPr>
      <w:r>
        <w:rPr>
          <w:b/>
          <w:bCs/>
          <w:lang w:val="uk-UA"/>
        </w:rPr>
        <w:tab/>
        <w:t xml:space="preserve">      </w:t>
      </w:r>
      <w:r w:rsidR="000241B7" w:rsidRPr="00842ED3">
        <w:rPr>
          <w:b/>
          <w:bCs/>
          <w:lang w:val="uk-UA"/>
        </w:rPr>
        <w:t xml:space="preserve">та інформаційної політики                                                                 </w:t>
      </w:r>
      <w:r>
        <w:rPr>
          <w:b/>
          <w:bCs/>
          <w:lang w:val="uk-UA"/>
        </w:rPr>
        <w:t xml:space="preserve">     </w:t>
      </w:r>
      <w:r w:rsidR="000241B7" w:rsidRPr="00842ED3">
        <w:rPr>
          <w:b/>
          <w:bCs/>
          <w:lang w:val="uk-UA"/>
        </w:rPr>
        <w:t>А.І. Кохан</w:t>
      </w:r>
    </w:p>
    <w:p w:rsidR="00664EEE" w:rsidRDefault="00664EEE" w:rsidP="00681EA8">
      <w:pPr>
        <w:pStyle w:val="a6"/>
        <w:ind w:left="-851"/>
        <w:rPr>
          <w:b/>
          <w:bCs/>
          <w:lang w:val="uk-UA"/>
        </w:rPr>
      </w:pPr>
    </w:p>
    <w:p w:rsidR="00664EEE" w:rsidRDefault="00664EEE" w:rsidP="00681EA8">
      <w:pPr>
        <w:pStyle w:val="a6"/>
        <w:ind w:left="-851"/>
        <w:rPr>
          <w:b/>
          <w:bCs/>
          <w:lang w:val="uk-UA"/>
        </w:rPr>
      </w:pPr>
    </w:p>
    <w:p w:rsidR="00664EEE" w:rsidRDefault="00664EEE" w:rsidP="00681EA8">
      <w:pPr>
        <w:pStyle w:val="a6"/>
        <w:ind w:left="-851"/>
        <w:rPr>
          <w:b/>
          <w:bCs/>
          <w:lang w:val="uk-UA"/>
        </w:rPr>
      </w:pPr>
    </w:p>
    <w:p w:rsidR="00664EEE" w:rsidRDefault="00664EEE" w:rsidP="00681EA8">
      <w:pPr>
        <w:pStyle w:val="a6"/>
        <w:ind w:left="-851"/>
        <w:rPr>
          <w:b/>
          <w:bCs/>
          <w:lang w:val="uk-UA"/>
        </w:rPr>
      </w:pPr>
    </w:p>
    <w:p w:rsidR="00664EEE" w:rsidRDefault="00664EEE" w:rsidP="00681EA8">
      <w:pPr>
        <w:pStyle w:val="a6"/>
        <w:ind w:left="-851"/>
        <w:rPr>
          <w:b/>
          <w:bCs/>
          <w:lang w:val="uk-UA"/>
        </w:rPr>
      </w:pPr>
    </w:p>
    <w:p w:rsidR="00664EEE" w:rsidRDefault="00664EEE" w:rsidP="00681EA8">
      <w:pPr>
        <w:pStyle w:val="a6"/>
        <w:ind w:left="-851"/>
        <w:rPr>
          <w:b/>
          <w:bCs/>
          <w:lang w:val="uk-UA"/>
        </w:rPr>
      </w:pPr>
    </w:p>
    <w:p w:rsidR="00664EEE" w:rsidRDefault="00664EEE" w:rsidP="00681EA8">
      <w:pPr>
        <w:pStyle w:val="a6"/>
        <w:ind w:left="-851"/>
        <w:rPr>
          <w:b/>
          <w:bCs/>
          <w:lang w:val="uk-UA"/>
        </w:rPr>
      </w:pPr>
    </w:p>
    <w:p w:rsidR="00416577" w:rsidRDefault="00416577" w:rsidP="00681EA8">
      <w:pPr>
        <w:pStyle w:val="a6"/>
        <w:ind w:left="-851"/>
        <w:rPr>
          <w:b/>
          <w:bCs/>
          <w:lang w:val="uk-UA"/>
        </w:rPr>
      </w:pPr>
    </w:p>
    <w:p w:rsidR="00416577" w:rsidRDefault="00416577" w:rsidP="00681EA8">
      <w:pPr>
        <w:pStyle w:val="a6"/>
        <w:ind w:left="-851"/>
        <w:rPr>
          <w:b/>
          <w:bCs/>
          <w:lang w:val="uk-UA"/>
        </w:rPr>
      </w:pPr>
    </w:p>
    <w:p w:rsidR="00416577" w:rsidRDefault="00416577" w:rsidP="00681EA8">
      <w:pPr>
        <w:pStyle w:val="a6"/>
        <w:ind w:left="-851"/>
        <w:rPr>
          <w:b/>
          <w:bCs/>
          <w:lang w:val="uk-UA"/>
        </w:rPr>
      </w:pPr>
    </w:p>
    <w:p w:rsidR="00416577" w:rsidRDefault="005E7309" w:rsidP="005E7309">
      <w:pPr>
        <w:pStyle w:val="a6"/>
        <w:tabs>
          <w:tab w:val="left" w:pos="2085"/>
        </w:tabs>
        <w:ind w:left="-851"/>
        <w:rPr>
          <w:b/>
          <w:bCs/>
          <w:lang w:val="uk-UA"/>
        </w:rPr>
      </w:pPr>
      <w:r>
        <w:rPr>
          <w:b/>
          <w:bCs/>
          <w:lang w:val="uk-UA"/>
        </w:rPr>
        <w:tab/>
      </w:r>
    </w:p>
    <w:p w:rsidR="005E7309" w:rsidRDefault="005E7309" w:rsidP="005E7309">
      <w:pPr>
        <w:pStyle w:val="a6"/>
        <w:tabs>
          <w:tab w:val="left" w:pos="2085"/>
        </w:tabs>
        <w:ind w:left="-851"/>
        <w:rPr>
          <w:b/>
          <w:bCs/>
          <w:lang w:val="uk-UA"/>
        </w:rPr>
      </w:pPr>
    </w:p>
    <w:p w:rsidR="005E7309" w:rsidRDefault="005E7309" w:rsidP="005E7309">
      <w:pPr>
        <w:pStyle w:val="a6"/>
        <w:tabs>
          <w:tab w:val="left" w:pos="2085"/>
        </w:tabs>
        <w:ind w:left="-851"/>
        <w:rPr>
          <w:b/>
          <w:bCs/>
          <w:lang w:val="uk-UA"/>
        </w:rPr>
      </w:pPr>
    </w:p>
    <w:p w:rsidR="005E7309" w:rsidRDefault="005E7309" w:rsidP="005E7309">
      <w:pPr>
        <w:pStyle w:val="a6"/>
        <w:tabs>
          <w:tab w:val="left" w:pos="2085"/>
        </w:tabs>
        <w:ind w:left="-851"/>
        <w:rPr>
          <w:b/>
          <w:bCs/>
          <w:lang w:val="uk-UA"/>
        </w:rPr>
      </w:pPr>
    </w:p>
    <w:p w:rsidR="005E7309" w:rsidRDefault="005E7309" w:rsidP="005E7309">
      <w:pPr>
        <w:pStyle w:val="a6"/>
        <w:tabs>
          <w:tab w:val="left" w:pos="2085"/>
        </w:tabs>
        <w:ind w:left="-851"/>
        <w:rPr>
          <w:b/>
          <w:bCs/>
          <w:lang w:val="uk-UA"/>
        </w:rPr>
      </w:pPr>
    </w:p>
    <w:p w:rsidR="005E7309" w:rsidRDefault="005E7309" w:rsidP="005E7309">
      <w:pPr>
        <w:pStyle w:val="a6"/>
        <w:tabs>
          <w:tab w:val="left" w:pos="2085"/>
        </w:tabs>
        <w:ind w:left="-851"/>
        <w:rPr>
          <w:b/>
          <w:bCs/>
          <w:lang w:val="uk-UA"/>
        </w:rPr>
      </w:pPr>
    </w:p>
    <w:p w:rsidR="00581C15" w:rsidRDefault="00581C15" w:rsidP="005E7309">
      <w:pPr>
        <w:pStyle w:val="a6"/>
        <w:tabs>
          <w:tab w:val="left" w:pos="2085"/>
        </w:tabs>
        <w:ind w:left="-851"/>
        <w:rPr>
          <w:b/>
          <w:bCs/>
          <w:lang w:val="uk-UA"/>
        </w:rPr>
      </w:pPr>
    </w:p>
    <w:p w:rsidR="00581C15" w:rsidRDefault="00581C15" w:rsidP="005E7309">
      <w:pPr>
        <w:pStyle w:val="a6"/>
        <w:tabs>
          <w:tab w:val="left" w:pos="2085"/>
        </w:tabs>
        <w:ind w:left="-851"/>
        <w:rPr>
          <w:b/>
          <w:bCs/>
          <w:lang w:val="uk-UA"/>
        </w:rPr>
      </w:pPr>
    </w:p>
    <w:p w:rsidR="005E7309" w:rsidRDefault="005E7309" w:rsidP="005E7309">
      <w:pPr>
        <w:pStyle w:val="a6"/>
        <w:tabs>
          <w:tab w:val="left" w:pos="2085"/>
        </w:tabs>
        <w:ind w:left="-851"/>
        <w:rPr>
          <w:b/>
          <w:bCs/>
          <w:lang w:val="uk-UA"/>
        </w:rPr>
      </w:pPr>
    </w:p>
    <w:p w:rsidR="004721E1" w:rsidRDefault="004721E1" w:rsidP="005E7309">
      <w:pPr>
        <w:pStyle w:val="a6"/>
        <w:tabs>
          <w:tab w:val="left" w:pos="2085"/>
        </w:tabs>
        <w:ind w:left="-851"/>
        <w:rPr>
          <w:b/>
          <w:bCs/>
          <w:lang w:val="uk-UA"/>
        </w:rPr>
      </w:pPr>
    </w:p>
    <w:p w:rsidR="004721E1" w:rsidRDefault="004721E1" w:rsidP="005E7309">
      <w:pPr>
        <w:pStyle w:val="a6"/>
        <w:tabs>
          <w:tab w:val="left" w:pos="2085"/>
        </w:tabs>
        <w:ind w:left="-851"/>
        <w:rPr>
          <w:b/>
          <w:bCs/>
          <w:lang w:val="uk-UA"/>
        </w:rPr>
      </w:pPr>
    </w:p>
    <w:p w:rsidR="004721E1" w:rsidRDefault="004721E1" w:rsidP="005E7309">
      <w:pPr>
        <w:pStyle w:val="a6"/>
        <w:tabs>
          <w:tab w:val="left" w:pos="2085"/>
        </w:tabs>
        <w:ind w:left="-851"/>
        <w:rPr>
          <w:b/>
          <w:bCs/>
          <w:lang w:val="uk-UA"/>
        </w:rPr>
      </w:pPr>
    </w:p>
    <w:p w:rsidR="004721E1" w:rsidRDefault="004721E1" w:rsidP="005E7309">
      <w:pPr>
        <w:pStyle w:val="a6"/>
        <w:tabs>
          <w:tab w:val="left" w:pos="2085"/>
        </w:tabs>
        <w:ind w:left="-851"/>
        <w:rPr>
          <w:b/>
          <w:bCs/>
          <w:lang w:val="uk-UA"/>
        </w:rPr>
      </w:pPr>
    </w:p>
    <w:p w:rsidR="004721E1" w:rsidRDefault="004721E1" w:rsidP="005E7309">
      <w:pPr>
        <w:pStyle w:val="a6"/>
        <w:tabs>
          <w:tab w:val="left" w:pos="2085"/>
        </w:tabs>
        <w:ind w:left="-851"/>
        <w:rPr>
          <w:b/>
          <w:bCs/>
          <w:lang w:val="uk-UA"/>
        </w:rPr>
      </w:pPr>
    </w:p>
    <w:p w:rsidR="004721E1" w:rsidRDefault="004721E1" w:rsidP="005E7309">
      <w:pPr>
        <w:pStyle w:val="a6"/>
        <w:tabs>
          <w:tab w:val="left" w:pos="2085"/>
        </w:tabs>
        <w:ind w:left="-851"/>
        <w:rPr>
          <w:b/>
          <w:bCs/>
          <w:lang w:val="uk-UA"/>
        </w:rPr>
      </w:pPr>
    </w:p>
    <w:p w:rsidR="004721E1" w:rsidRDefault="004721E1" w:rsidP="005E7309">
      <w:pPr>
        <w:pStyle w:val="a6"/>
        <w:tabs>
          <w:tab w:val="left" w:pos="2085"/>
        </w:tabs>
        <w:ind w:left="-851"/>
        <w:rPr>
          <w:b/>
          <w:bCs/>
          <w:lang w:val="uk-UA"/>
        </w:rPr>
      </w:pPr>
    </w:p>
    <w:p w:rsidR="004721E1" w:rsidRDefault="004721E1" w:rsidP="005E7309">
      <w:pPr>
        <w:pStyle w:val="a6"/>
        <w:tabs>
          <w:tab w:val="left" w:pos="2085"/>
        </w:tabs>
        <w:ind w:left="-851"/>
        <w:rPr>
          <w:b/>
          <w:bCs/>
          <w:lang w:val="uk-UA"/>
        </w:rPr>
      </w:pPr>
    </w:p>
    <w:p w:rsidR="004721E1" w:rsidRDefault="004721E1" w:rsidP="005E7309">
      <w:pPr>
        <w:pStyle w:val="a6"/>
        <w:tabs>
          <w:tab w:val="left" w:pos="2085"/>
        </w:tabs>
        <w:ind w:left="-851"/>
        <w:rPr>
          <w:b/>
          <w:bCs/>
          <w:lang w:val="uk-UA"/>
        </w:rPr>
      </w:pPr>
    </w:p>
    <w:p w:rsidR="004721E1" w:rsidRDefault="004721E1" w:rsidP="005E7309">
      <w:pPr>
        <w:pStyle w:val="a6"/>
        <w:tabs>
          <w:tab w:val="left" w:pos="2085"/>
        </w:tabs>
        <w:ind w:left="-851"/>
        <w:rPr>
          <w:b/>
          <w:bCs/>
          <w:lang w:val="uk-UA"/>
        </w:rPr>
      </w:pPr>
    </w:p>
    <w:p w:rsidR="004721E1" w:rsidRDefault="004721E1" w:rsidP="005E7309">
      <w:pPr>
        <w:pStyle w:val="a6"/>
        <w:tabs>
          <w:tab w:val="left" w:pos="2085"/>
        </w:tabs>
        <w:ind w:left="-851"/>
        <w:rPr>
          <w:b/>
          <w:bCs/>
          <w:lang w:val="uk-UA"/>
        </w:rPr>
      </w:pPr>
    </w:p>
    <w:p w:rsidR="004721E1" w:rsidRDefault="004721E1" w:rsidP="005E7309">
      <w:pPr>
        <w:pStyle w:val="a6"/>
        <w:tabs>
          <w:tab w:val="left" w:pos="2085"/>
        </w:tabs>
        <w:ind w:left="-851"/>
        <w:rPr>
          <w:b/>
          <w:bCs/>
          <w:lang w:val="uk-UA"/>
        </w:rPr>
      </w:pPr>
    </w:p>
    <w:p w:rsidR="004721E1" w:rsidRDefault="004721E1" w:rsidP="005E7309">
      <w:pPr>
        <w:pStyle w:val="a6"/>
        <w:tabs>
          <w:tab w:val="left" w:pos="2085"/>
        </w:tabs>
        <w:ind w:left="-851"/>
        <w:rPr>
          <w:b/>
          <w:bCs/>
          <w:lang w:val="uk-UA"/>
        </w:rPr>
      </w:pPr>
    </w:p>
    <w:p w:rsidR="004721E1" w:rsidRDefault="004721E1" w:rsidP="005E7309">
      <w:pPr>
        <w:pStyle w:val="a6"/>
        <w:tabs>
          <w:tab w:val="left" w:pos="2085"/>
        </w:tabs>
        <w:ind w:left="-851"/>
        <w:rPr>
          <w:b/>
          <w:bCs/>
          <w:lang w:val="uk-UA"/>
        </w:rPr>
      </w:pPr>
    </w:p>
    <w:p w:rsidR="004721E1" w:rsidRDefault="004721E1" w:rsidP="005E7309">
      <w:pPr>
        <w:pStyle w:val="a6"/>
        <w:tabs>
          <w:tab w:val="left" w:pos="2085"/>
        </w:tabs>
        <w:ind w:left="-851"/>
        <w:rPr>
          <w:b/>
          <w:bCs/>
          <w:lang w:val="uk-UA"/>
        </w:rPr>
      </w:pPr>
    </w:p>
    <w:p w:rsidR="005E7309" w:rsidRDefault="005E7309" w:rsidP="005E7309">
      <w:pPr>
        <w:pStyle w:val="a6"/>
        <w:tabs>
          <w:tab w:val="left" w:pos="2085"/>
        </w:tabs>
        <w:ind w:left="-851"/>
        <w:rPr>
          <w:b/>
          <w:bCs/>
          <w:lang w:val="uk-UA"/>
        </w:rPr>
      </w:pPr>
    </w:p>
    <w:p w:rsidR="009B1601" w:rsidRPr="00416577" w:rsidRDefault="009B1601" w:rsidP="009B1601">
      <w:pPr>
        <w:ind w:left="5103"/>
        <w:jc w:val="center"/>
        <w:rPr>
          <w:sz w:val="28"/>
        </w:rPr>
      </w:pPr>
      <w:r w:rsidRPr="00416577">
        <w:rPr>
          <w:sz w:val="28"/>
        </w:rPr>
        <w:lastRenderedPageBreak/>
        <w:t>Додаток 2</w:t>
      </w:r>
    </w:p>
    <w:p w:rsidR="00A11D81" w:rsidRPr="00416577" w:rsidRDefault="00A11D81" w:rsidP="00A11D81">
      <w:pPr>
        <w:ind w:left="5103"/>
        <w:rPr>
          <w:sz w:val="28"/>
        </w:rPr>
      </w:pPr>
      <w:r w:rsidRPr="00416577">
        <w:rPr>
          <w:sz w:val="28"/>
        </w:rPr>
        <w:t>до розпорядження міського голов</w:t>
      </w:r>
      <w:r w:rsidR="00085F10">
        <w:rPr>
          <w:sz w:val="28"/>
        </w:rPr>
        <w:t>и</w:t>
      </w:r>
    </w:p>
    <w:p w:rsidR="009B1601" w:rsidRPr="00416577" w:rsidRDefault="00926312" w:rsidP="00A11D81">
      <w:pPr>
        <w:ind w:left="5103"/>
        <w:rPr>
          <w:sz w:val="28"/>
        </w:rPr>
      </w:pPr>
      <w:r w:rsidRPr="00416577">
        <w:rPr>
          <w:sz w:val="28"/>
          <w:szCs w:val="28"/>
          <w:lang w:eastAsia="en-US"/>
        </w:rPr>
        <w:t xml:space="preserve">від  </w:t>
      </w:r>
      <w:r w:rsidR="00085F10">
        <w:rPr>
          <w:sz w:val="28"/>
          <w:szCs w:val="28"/>
          <w:lang w:eastAsia="en-US"/>
        </w:rPr>
        <w:t>08.10.2018</w:t>
      </w:r>
      <w:r w:rsidR="00A11D81" w:rsidRPr="00416577">
        <w:rPr>
          <w:sz w:val="28"/>
          <w:szCs w:val="28"/>
          <w:lang w:val="ru-RU" w:eastAsia="en-US"/>
        </w:rPr>
        <w:t xml:space="preserve">    </w:t>
      </w:r>
      <w:r w:rsidRPr="00416577">
        <w:rPr>
          <w:sz w:val="28"/>
          <w:szCs w:val="28"/>
          <w:lang w:eastAsia="en-US"/>
        </w:rPr>
        <w:t xml:space="preserve">№ </w:t>
      </w:r>
      <w:r w:rsidR="00085F10">
        <w:rPr>
          <w:sz w:val="28"/>
          <w:szCs w:val="28"/>
          <w:lang w:eastAsia="en-US"/>
        </w:rPr>
        <w:t>364-Р</w:t>
      </w:r>
    </w:p>
    <w:p w:rsidR="009B1601" w:rsidRPr="00416577" w:rsidRDefault="009B1601" w:rsidP="009B1601">
      <w:pPr>
        <w:jc w:val="center"/>
        <w:rPr>
          <w:b/>
          <w:sz w:val="28"/>
          <w:szCs w:val="28"/>
        </w:rPr>
      </w:pPr>
    </w:p>
    <w:p w:rsidR="009B1601" w:rsidRPr="00416577" w:rsidRDefault="009B1601" w:rsidP="009B1601">
      <w:pPr>
        <w:jc w:val="center"/>
        <w:rPr>
          <w:b/>
          <w:sz w:val="28"/>
          <w:szCs w:val="28"/>
        </w:rPr>
      </w:pPr>
      <w:r w:rsidRPr="00416577">
        <w:rPr>
          <w:b/>
          <w:sz w:val="28"/>
          <w:szCs w:val="28"/>
        </w:rPr>
        <w:t>Заходи</w:t>
      </w:r>
    </w:p>
    <w:p w:rsidR="004721E1" w:rsidRDefault="004721E1" w:rsidP="004721E1">
      <w:pPr>
        <w:shd w:val="clear" w:color="auto" w:fill="FFFFFF"/>
        <w:jc w:val="center"/>
        <w:rPr>
          <w:b/>
          <w:spacing w:val="2"/>
          <w:sz w:val="28"/>
          <w:szCs w:val="28"/>
        </w:rPr>
      </w:pPr>
      <w:r>
        <w:rPr>
          <w:rStyle w:val="af0"/>
          <w:sz w:val="28"/>
          <w:szCs w:val="28"/>
        </w:rPr>
        <w:t>з</w:t>
      </w:r>
      <w:r w:rsidR="009B1601" w:rsidRPr="00416577">
        <w:rPr>
          <w:rStyle w:val="af0"/>
          <w:sz w:val="28"/>
          <w:szCs w:val="28"/>
        </w:rPr>
        <w:t xml:space="preserve"> організації дорожнього руху на окремих вулицях та площах м. Суми під час </w:t>
      </w:r>
      <w:r w:rsidR="009B1601" w:rsidRPr="00416577">
        <w:rPr>
          <w:b/>
          <w:sz w:val="28"/>
        </w:rPr>
        <w:t xml:space="preserve">проведення </w:t>
      </w:r>
      <w:r w:rsidR="009B1601" w:rsidRPr="00416577">
        <w:rPr>
          <w:b/>
          <w:sz w:val="28"/>
          <w:szCs w:val="28"/>
        </w:rPr>
        <w:t xml:space="preserve">заходів </w:t>
      </w:r>
      <w:r w:rsidR="009B1601" w:rsidRPr="00416577">
        <w:rPr>
          <w:b/>
          <w:spacing w:val="2"/>
          <w:sz w:val="28"/>
          <w:szCs w:val="28"/>
        </w:rPr>
        <w:t>з відзначення Дня захисника України</w:t>
      </w:r>
      <w:r>
        <w:rPr>
          <w:b/>
          <w:spacing w:val="2"/>
          <w:sz w:val="28"/>
          <w:szCs w:val="28"/>
        </w:rPr>
        <w:t xml:space="preserve"> </w:t>
      </w:r>
    </w:p>
    <w:p w:rsidR="009B1601" w:rsidRDefault="004721E1" w:rsidP="004721E1">
      <w:pPr>
        <w:shd w:val="clear" w:color="auto" w:fill="FFFFFF"/>
        <w:jc w:val="center"/>
        <w:rPr>
          <w:b/>
          <w:sz w:val="28"/>
          <w:szCs w:val="28"/>
        </w:rPr>
      </w:pPr>
      <w:r>
        <w:rPr>
          <w:b/>
          <w:spacing w:val="2"/>
          <w:sz w:val="28"/>
          <w:szCs w:val="28"/>
        </w:rPr>
        <w:t>14</w:t>
      </w:r>
      <w:r w:rsidR="009B1601" w:rsidRPr="00416577">
        <w:rPr>
          <w:b/>
          <w:spacing w:val="12"/>
          <w:sz w:val="28"/>
          <w:szCs w:val="28"/>
        </w:rPr>
        <w:t xml:space="preserve"> жовтня </w:t>
      </w:r>
      <w:r w:rsidR="000A41C1" w:rsidRPr="00416577">
        <w:rPr>
          <w:b/>
          <w:sz w:val="28"/>
          <w:szCs w:val="28"/>
        </w:rPr>
        <w:t>2018</w:t>
      </w:r>
      <w:r>
        <w:rPr>
          <w:b/>
          <w:sz w:val="28"/>
          <w:szCs w:val="28"/>
        </w:rPr>
        <w:t xml:space="preserve"> року</w:t>
      </w:r>
    </w:p>
    <w:p w:rsidR="004721E1" w:rsidRPr="00416577" w:rsidRDefault="004721E1" w:rsidP="004721E1">
      <w:pPr>
        <w:shd w:val="clear" w:color="auto" w:fill="FFFFFF"/>
        <w:jc w:val="center"/>
        <w:rPr>
          <w:b/>
          <w:sz w:val="28"/>
          <w:szCs w:val="28"/>
        </w:rPr>
      </w:pPr>
    </w:p>
    <w:p w:rsidR="009B1601" w:rsidRPr="003D5380" w:rsidRDefault="009B1601" w:rsidP="003D5380">
      <w:pPr>
        <w:pStyle w:val="ae"/>
        <w:numPr>
          <w:ilvl w:val="0"/>
          <w:numId w:val="7"/>
        </w:numPr>
        <w:ind w:left="993" w:firstLine="0"/>
        <w:rPr>
          <w:b/>
          <w:sz w:val="28"/>
          <w:szCs w:val="28"/>
          <w:lang w:val="uk-UA"/>
        </w:rPr>
      </w:pPr>
      <w:r w:rsidRPr="00416577">
        <w:rPr>
          <w:b/>
          <w:bCs/>
          <w:sz w:val="28"/>
          <w:szCs w:val="28"/>
          <w:lang w:val="uk-UA"/>
        </w:rPr>
        <w:t>Обмежити рух транспорту</w:t>
      </w:r>
      <w:r w:rsidR="003D5380">
        <w:rPr>
          <w:b/>
          <w:sz w:val="28"/>
          <w:szCs w:val="28"/>
          <w:lang w:val="uk-UA"/>
        </w:rPr>
        <w:t>:</w:t>
      </w:r>
    </w:p>
    <w:p w:rsidR="009B1601" w:rsidRPr="00416577" w:rsidRDefault="00416577" w:rsidP="009B1601">
      <w:pPr>
        <w:pStyle w:val="ae"/>
        <w:ind w:left="0"/>
        <w:rPr>
          <w:spacing w:val="-6"/>
          <w:sz w:val="28"/>
          <w:szCs w:val="28"/>
          <w:lang w:val="uk-UA"/>
        </w:rPr>
      </w:pPr>
      <w:r>
        <w:rPr>
          <w:b/>
          <w:sz w:val="28"/>
          <w:szCs w:val="28"/>
          <w:lang w:val="uk-UA"/>
        </w:rPr>
        <w:t xml:space="preserve">в період з </w:t>
      </w:r>
      <w:r w:rsidR="009B1601" w:rsidRPr="00416577">
        <w:rPr>
          <w:b/>
          <w:sz w:val="28"/>
          <w:szCs w:val="28"/>
          <w:lang w:val="uk-UA"/>
        </w:rPr>
        <w:t>0</w:t>
      </w:r>
      <w:r>
        <w:rPr>
          <w:b/>
          <w:sz w:val="28"/>
          <w:szCs w:val="28"/>
          <w:lang w:val="uk-UA"/>
        </w:rPr>
        <w:t>8:10 до 08:2</w:t>
      </w:r>
      <w:r w:rsidR="009B1601" w:rsidRPr="00416577">
        <w:rPr>
          <w:b/>
          <w:sz w:val="28"/>
          <w:szCs w:val="28"/>
          <w:lang w:val="uk-UA"/>
        </w:rPr>
        <w:t>5:</w:t>
      </w:r>
    </w:p>
    <w:p w:rsidR="009B1601" w:rsidRPr="00416577" w:rsidRDefault="009B1601" w:rsidP="009B1601">
      <w:pPr>
        <w:pStyle w:val="ae"/>
        <w:ind w:left="0"/>
        <w:jc w:val="both"/>
        <w:rPr>
          <w:spacing w:val="-6"/>
          <w:sz w:val="28"/>
          <w:szCs w:val="28"/>
          <w:lang w:val="uk-UA"/>
        </w:rPr>
      </w:pPr>
      <w:r w:rsidRPr="00416577">
        <w:rPr>
          <w:spacing w:val="-6"/>
          <w:sz w:val="28"/>
          <w:szCs w:val="28"/>
          <w:lang w:val="uk-UA"/>
        </w:rPr>
        <w:t>-</w:t>
      </w:r>
      <w:r w:rsidRPr="00416577">
        <w:rPr>
          <w:sz w:val="28"/>
          <w:szCs w:val="28"/>
          <w:lang w:val="uk-UA"/>
        </w:rPr>
        <w:t xml:space="preserve"> по вул. 20 років Перемоги від перехрестя «вул. </w:t>
      </w:r>
      <w:r w:rsidR="008F25E4">
        <w:rPr>
          <w:sz w:val="28"/>
          <w:szCs w:val="28"/>
          <w:lang w:val="uk-UA"/>
        </w:rPr>
        <w:t>Петропавлівська</w:t>
      </w:r>
      <w:r w:rsidRPr="00416577">
        <w:rPr>
          <w:sz w:val="28"/>
          <w:szCs w:val="28"/>
          <w:lang w:val="uk-UA"/>
        </w:rPr>
        <w:t xml:space="preserve"> –                        </w:t>
      </w:r>
      <w:r w:rsidRPr="00416577">
        <w:rPr>
          <w:spacing w:val="-6"/>
          <w:sz w:val="28"/>
          <w:szCs w:val="28"/>
          <w:lang w:val="uk-UA"/>
        </w:rPr>
        <w:t xml:space="preserve">вул.  20 років Перемоги» до перехрестя «вул. 20 років Перемоги –                                           вул. Г. </w:t>
      </w:r>
      <w:proofErr w:type="spellStart"/>
      <w:r w:rsidRPr="00416577">
        <w:rPr>
          <w:spacing w:val="-6"/>
          <w:sz w:val="28"/>
          <w:szCs w:val="28"/>
          <w:lang w:val="uk-UA"/>
        </w:rPr>
        <w:t>Кондратьєва</w:t>
      </w:r>
      <w:proofErr w:type="spellEnd"/>
      <w:r w:rsidRPr="00416577">
        <w:rPr>
          <w:spacing w:val="-6"/>
          <w:sz w:val="28"/>
          <w:szCs w:val="28"/>
          <w:lang w:val="uk-UA"/>
        </w:rPr>
        <w:t>»;</w:t>
      </w:r>
    </w:p>
    <w:p w:rsidR="009B1601" w:rsidRPr="00416577" w:rsidRDefault="00416577" w:rsidP="009B1601">
      <w:pPr>
        <w:pStyle w:val="ae"/>
        <w:ind w:left="0"/>
        <w:rPr>
          <w:spacing w:val="-6"/>
          <w:sz w:val="28"/>
          <w:szCs w:val="28"/>
          <w:lang w:val="uk-UA"/>
        </w:rPr>
      </w:pPr>
      <w:r>
        <w:rPr>
          <w:b/>
          <w:sz w:val="28"/>
          <w:szCs w:val="28"/>
          <w:lang w:val="uk-UA"/>
        </w:rPr>
        <w:t>в період з 08:25 до 08:45</w:t>
      </w:r>
      <w:r w:rsidR="009B1601" w:rsidRPr="00416577">
        <w:rPr>
          <w:b/>
          <w:sz w:val="28"/>
          <w:szCs w:val="28"/>
          <w:lang w:val="uk-UA"/>
        </w:rPr>
        <w:t>:</w:t>
      </w:r>
    </w:p>
    <w:p w:rsidR="009B1601" w:rsidRPr="00416577" w:rsidRDefault="009B1601" w:rsidP="009B1601">
      <w:pPr>
        <w:pStyle w:val="ae"/>
        <w:ind w:left="0"/>
        <w:jc w:val="both"/>
        <w:rPr>
          <w:spacing w:val="-6"/>
          <w:sz w:val="28"/>
          <w:szCs w:val="28"/>
          <w:lang w:val="uk-UA"/>
        </w:rPr>
      </w:pPr>
      <w:r w:rsidRPr="00416577">
        <w:rPr>
          <w:spacing w:val="-6"/>
          <w:sz w:val="28"/>
          <w:szCs w:val="28"/>
          <w:lang w:val="uk-UA"/>
        </w:rPr>
        <w:t>-</w:t>
      </w:r>
      <w:r w:rsidRPr="00416577">
        <w:rPr>
          <w:sz w:val="28"/>
          <w:szCs w:val="28"/>
          <w:lang w:val="uk-UA"/>
        </w:rPr>
        <w:t xml:space="preserve"> по вул. </w:t>
      </w:r>
      <w:proofErr w:type="spellStart"/>
      <w:r w:rsidRPr="00416577">
        <w:rPr>
          <w:sz w:val="28"/>
          <w:szCs w:val="28"/>
          <w:lang w:val="uk-UA"/>
        </w:rPr>
        <w:t>Г.Кондратьєва</w:t>
      </w:r>
      <w:proofErr w:type="spellEnd"/>
      <w:r w:rsidRPr="00416577">
        <w:rPr>
          <w:sz w:val="28"/>
          <w:szCs w:val="28"/>
          <w:lang w:val="uk-UA"/>
        </w:rPr>
        <w:t xml:space="preserve"> від перехрестя </w:t>
      </w:r>
      <w:r w:rsidRPr="00416577">
        <w:rPr>
          <w:spacing w:val="-6"/>
          <w:sz w:val="28"/>
          <w:szCs w:val="28"/>
          <w:lang w:val="uk-UA"/>
        </w:rPr>
        <w:t xml:space="preserve">«вул. 20 років Перемоги –                                   вул.   Г. </w:t>
      </w:r>
      <w:proofErr w:type="spellStart"/>
      <w:r w:rsidRPr="00416577">
        <w:rPr>
          <w:spacing w:val="-6"/>
          <w:sz w:val="28"/>
          <w:szCs w:val="28"/>
          <w:lang w:val="uk-UA"/>
        </w:rPr>
        <w:t>Кондратьєва</w:t>
      </w:r>
      <w:proofErr w:type="spellEnd"/>
      <w:r w:rsidRPr="00416577">
        <w:rPr>
          <w:spacing w:val="-6"/>
          <w:sz w:val="28"/>
          <w:szCs w:val="28"/>
          <w:lang w:val="uk-UA"/>
        </w:rPr>
        <w:t>» до перехрестя «вул.</w:t>
      </w:r>
      <w:r w:rsidR="00416577">
        <w:rPr>
          <w:spacing w:val="-6"/>
          <w:sz w:val="28"/>
          <w:szCs w:val="28"/>
          <w:lang w:val="uk-UA"/>
        </w:rPr>
        <w:t xml:space="preserve"> Г. </w:t>
      </w:r>
      <w:proofErr w:type="spellStart"/>
      <w:r w:rsidR="00416577">
        <w:rPr>
          <w:spacing w:val="-6"/>
          <w:sz w:val="28"/>
          <w:szCs w:val="28"/>
          <w:lang w:val="uk-UA"/>
        </w:rPr>
        <w:t>Кондратьєва</w:t>
      </w:r>
      <w:proofErr w:type="spellEnd"/>
      <w:r w:rsidR="00416577">
        <w:rPr>
          <w:spacing w:val="-6"/>
          <w:sz w:val="28"/>
          <w:szCs w:val="28"/>
          <w:lang w:val="uk-UA"/>
        </w:rPr>
        <w:t xml:space="preserve"> – вул. О. Береста</w:t>
      </w:r>
      <w:r w:rsidRPr="00416577">
        <w:rPr>
          <w:spacing w:val="-6"/>
          <w:sz w:val="28"/>
          <w:szCs w:val="28"/>
          <w:lang w:val="uk-UA"/>
        </w:rPr>
        <w:t>»;</w:t>
      </w:r>
    </w:p>
    <w:p w:rsidR="009B1601" w:rsidRPr="00416577" w:rsidRDefault="009B1601" w:rsidP="009B1601">
      <w:pPr>
        <w:pStyle w:val="af1"/>
        <w:rPr>
          <w:spacing w:val="-6"/>
          <w:sz w:val="28"/>
          <w:szCs w:val="28"/>
          <w:lang w:val="uk-UA"/>
        </w:rPr>
      </w:pPr>
    </w:p>
    <w:p w:rsidR="009B1601" w:rsidRPr="008F4796" w:rsidRDefault="008F4796" w:rsidP="008F4796">
      <w:pPr>
        <w:ind w:firstLine="851"/>
        <w:rPr>
          <w:b/>
          <w:sz w:val="28"/>
          <w:szCs w:val="28"/>
        </w:rPr>
      </w:pPr>
      <w:r w:rsidRPr="008F4796">
        <w:rPr>
          <w:b/>
          <w:sz w:val="28"/>
          <w:szCs w:val="28"/>
        </w:rPr>
        <w:t>2</w:t>
      </w:r>
      <w:r>
        <w:rPr>
          <w:b/>
          <w:sz w:val="28"/>
          <w:szCs w:val="28"/>
        </w:rPr>
        <w:t xml:space="preserve">. </w:t>
      </w:r>
      <w:r w:rsidR="009B1601" w:rsidRPr="008F4796">
        <w:rPr>
          <w:b/>
          <w:sz w:val="28"/>
          <w:szCs w:val="28"/>
        </w:rPr>
        <w:t>Забезпечити безпеку дорожнього руху під час слідування</w:t>
      </w:r>
      <w:r w:rsidRPr="008F4796">
        <w:rPr>
          <w:b/>
          <w:sz w:val="28"/>
          <w:szCs w:val="28"/>
        </w:rPr>
        <w:t xml:space="preserve"> </w:t>
      </w:r>
      <w:r w:rsidR="009B1601" w:rsidRPr="008F4796">
        <w:rPr>
          <w:b/>
          <w:sz w:val="28"/>
          <w:szCs w:val="28"/>
        </w:rPr>
        <w:t>колони військових за наступним маршрутом:</w:t>
      </w:r>
    </w:p>
    <w:p w:rsidR="009B1601" w:rsidRPr="00416577" w:rsidRDefault="009B1601" w:rsidP="008F4796">
      <w:pPr>
        <w:ind w:left="1352"/>
        <w:rPr>
          <w:b/>
          <w:sz w:val="28"/>
          <w:szCs w:val="28"/>
        </w:rPr>
      </w:pPr>
    </w:p>
    <w:p w:rsidR="009B1601" w:rsidRPr="00416577" w:rsidRDefault="00CB10C4" w:rsidP="009B1601">
      <w:pPr>
        <w:ind w:firstLine="708"/>
        <w:rPr>
          <w:sz w:val="28"/>
          <w:szCs w:val="28"/>
        </w:rPr>
      </w:pPr>
      <w:r>
        <w:rPr>
          <w:b/>
          <w:sz w:val="28"/>
          <w:szCs w:val="28"/>
        </w:rPr>
        <w:t>08</w:t>
      </w:r>
      <w:r w:rsidR="009B1601" w:rsidRPr="00416577">
        <w:rPr>
          <w:b/>
          <w:sz w:val="28"/>
          <w:szCs w:val="28"/>
        </w:rPr>
        <w:t>:00</w:t>
      </w:r>
      <w:r w:rsidR="009B1601" w:rsidRPr="00416577">
        <w:rPr>
          <w:sz w:val="28"/>
          <w:szCs w:val="28"/>
        </w:rPr>
        <w:t xml:space="preserve"> – вихід з центрального контрольно-пропускного пункту Кадетського корпусу імені І.Г. </w:t>
      </w:r>
      <w:proofErr w:type="spellStart"/>
      <w:r w:rsidR="009B1601" w:rsidRPr="00416577">
        <w:rPr>
          <w:sz w:val="28"/>
          <w:szCs w:val="28"/>
        </w:rPr>
        <w:t>Харитоненка</w:t>
      </w:r>
      <w:proofErr w:type="spellEnd"/>
      <w:r w:rsidR="009B1601" w:rsidRPr="00416577">
        <w:rPr>
          <w:sz w:val="28"/>
          <w:szCs w:val="28"/>
        </w:rPr>
        <w:t xml:space="preserve"> на вул. Г</w:t>
      </w:r>
      <w:r w:rsidR="00FC1DDA">
        <w:rPr>
          <w:sz w:val="28"/>
          <w:szCs w:val="28"/>
        </w:rPr>
        <w:t>.</w:t>
      </w:r>
      <w:r w:rsidR="009B1601" w:rsidRPr="00416577">
        <w:rPr>
          <w:sz w:val="28"/>
          <w:szCs w:val="28"/>
        </w:rPr>
        <w:t xml:space="preserve"> </w:t>
      </w:r>
      <w:proofErr w:type="spellStart"/>
      <w:r w:rsidR="009B1601" w:rsidRPr="00416577">
        <w:rPr>
          <w:sz w:val="28"/>
          <w:szCs w:val="28"/>
        </w:rPr>
        <w:t>Кондратьєва</w:t>
      </w:r>
      <w:proofErr w:type="spellEnd"/>
      <w:r w:rsidR="009B1601" w:rsidRPr="00416577">
        <w:rPr>
          <w:sz w:val="28"/>
          <w:szCs w:val="28"/>
        </w:rPr>
        <w:t xml:space="preserve">, </w:t>
      </w:r>
      <w:r w:rsidR="00FC1DDA">
        <w:rPr>
          <w:sz w:val="28"/>
          <w:szCs w:val="28"/>
        </w:rPr>
        <w:t xml:space="preserve">                </w:t>
      </w:r>
      <w:r w:rsidR="009B1601" w:rsidRPr="00416577">
        <w:rPr>
          <w:sz w:val="28"/>
          <w:szCs w:val="28"/>
        </w:rPr>
        <w:t>прохід по вул. Г</w:t>
      </w:r>
      <w:r w:rsidR="00FC1DDA">
        <w:rPr>
          <w:sz w:val="28"/>
          <w:szCs w:val="28"/>
        </w:rPr>
        <w:t>.</w:t>
      </w:r>
      <w:r w:rsidR="009B1601" w:rsidRPr="00416577">
        <w:rPr>
          <w:sz w:val="28"/>
          <w:szCs w:val="28"/>
        </w:rPr>
        <w:t xml:space="preserve"> </w:t>
      </w:r>
      <w:proofErr w:type="spellStart"/>
      <w:r w:rsidR="009B1601" w:rsidRPr="00416577">
        <w:rPr>
          <w:sz w:val="28"/>
          <w:szCs w:val="28"/>
        </w:rPr>
        <w:t>Кондратьєва</w:t>
      </w:r>
      <w:proofErr w:type="spellEnd"/>
      <w:r w:rsidR="009B1601" w:rsidRPr="00416577">
        <w:rPr>
          <w:sz w:val="28"/>
          <w:szCs w:val="28"/>
        </w:rPr>
        <w:t xml:space="preserve">,  </w:t>
      </w:r>
      <w:r w:rsidR="00FC1DDA">
        <w:rPr>
          <w:sz w:val="28"/>
          <w:szCs w:val="28"/>
        </w:rPr>
        <w:t>вул. Гагаріна</w:t>
      </w:r>
      <w:r w:rsidR="009B1601" w:rsidRPr="00416577">
        <w:rPr>
          <w:sz w:val="28"/>
          <w:szCs w:val="28"/>
        </w:rPr>
        <w:t xml:space="preserve">, </w:t>
      </w:r>
      <w:r w:rsidR="00FC1DDA">
        <w:rPr>
          <w:sz w:val="28"/>
          <w:szCs w:val="28"/>
        </w:rPr>
        <w:t xml:space="preserve"> </w:t>
      </w:r>
      <w:r w:rsidR="009B1601" w:rsidRPr="00416577">
        <w:rPr>
          <w:sz w:val="28"/>
          <w:szCs w:val="28"/>
        </w:rPr>
        <w:t>вул.</w:t>
      </w:r>
      <w:r w:rsidR="00FC1DDA">
        <w:rPr>
          <w:sz w:val="28"/>
          <w:szCs w:val="28"/>
        </w:rPr>
        <w:t xml:space="preserve"> Героїв Сумщини</w:t>
      </w:r>
      <w:r w:rsidR="009B1601" w:rsidRPr="00416577">
        <w:rPr>
          <w:sz w:val="28"/>
          <w:szCs w:val="28"/>
        </w:rPr>
        <w:t xml:space="preserve">, </w:t>
      </w:r>
      <w:r w:rsidR="00FC1DDA">
        <w:rPr>
          <w:sz w:val="28"/>
          <w:szCs w:val="28"/>
        </w:rPr>
        <w:t xml:space="preserve">               </w:t>
      </w:r>
      <w:r w:rsidR="009B1601" w:rsidRPr="00416577">
        <w:rPr>
          <w:sz w:val="28"/>
          <w:szCs w:val="28"/>
        </w:rPr>
        <w:t xml:space="preserve">вул. </w:t>
      </w:r>
      <w:r w:rsidR="00FC1DDA">
        <w:rPr>
          <w:sz w:val="28"/>
          <w:szCs w:val="28"/>
        </w:rPr>
        <w:t>Набережна р. Сумки</w:t>
      </w:r>
      <w:r w:rsidR="009B1601" w:rsidRPr="00416577">
        <w:rPr>
          <w:sz w:val="28"/>
          <w:szCs w:val="28"/>
        </w:rPr>
        <w:t xml:space="preserve">, майдан Незалежності. </w:t>
      </w:r>
    </w:p>
    <w:p w:rsidR="009B1601" w:rsidRPr="00416577" w:rsidRDefault="00CB10C4" w:rsidP="009B1601">
      <w:pPr>
        <w:ind w:firstLine="708"/>
        <w:rPr>
          <w:sz w:val="28"/>
          <w:szCs w:val="28"/>
        </w:rPr>
      </w:pPr>
      <w:r>
        <w:rPr>
          <w:b/>
          <w:sz w:val="28"/>
          <w:szCs w:val="28"/>
        </w:rPr>
        <w:t>10</w:t>
      </w:r>
      <w:r w:rsidR="009B1601" w:rsidRPr="00416577">
        <w:rPr>
          <w:b/>
          <w:sz w:val="28"/>
          <w:szCs w:val="28"/>
        </w:rPr>
        <w:t xml:space="preserve">:30 </w:t>
      </w:r>
      <w:r w:rsidR="009B1601" w:rsidRPr="00416577">
        <w:rPr>
          <w:sz w:val="28"/>
          <w:szCs w:val="28"/>
        </w:rPr>
        <w:t>– вихід з майдану Незалежності на вул. Соборн</w:t>
      </w:r>
      <w:r w:rsidR="00FC1DDA">
        <w:rPr>
          <w:sz w:val="28"/>
          <w:szCs w:val="28"/>
        </w:rPr>
        <w:t>у</w:t>
      </w:r>
      <w:r w:rsidR="009B1601" w:rsidRPr="00416577">
        <w:rPr>
          <w:sz w:val="28"/>
          <w:szCs w:val="28"/>
        </w:rPr>
        <w:t xml:space="preserve">, прохід по </w:t>
      </w:r>
      <w:r w:rsidR="00FC1DDA">
        <w:rPr>
          <w:sz w:val="28"/>
          <w:szCs w:val="28"/>
        </w:rPr>
        <w:t xml:space="preserve">                    </w:t>
      </w:r>
      <w:r w:rsidR="009B1601" w:rsidRPr="00416577">
        <w:rPr>
          <w:sz w:val="28"/>
          <w:szCs w:val="28"/>
        </w:rPr>
        <w:t>вул. Соборн</w:t>
      </w:r>
      <w:r w:rsidR="00FC1DDA">
        <w:rPr>
          <w:sz w:val="28"/>
          <w:szCs w:val="28"/>
        </w:rPr>
        <w:t>ій</w:t>
      </w:r>
      <w:r w:rsidR="009B1601" w:rsidRPr="00416577">
        <w:rPr>
          <w:sz w:val="28"/>
          <w:szCs w:val="28"/>
        </w:rPr>
        <w:t>, вул. Петропавлівськ</w:t>
      </w:r>
      <w:r w:rsidR="00FC1DDA">
        <w:rPr>
          <w:sz w:val="28"/>
          <w:szCs w:val="28"/>
        </w:rPr>
        <w:t>ій</w:t>
      </w:r>
      <w:r w:rsidR="009B1601" w:rsidRPr="00416577">
        <w:rPr>
          <w:sz w:val="28"/>
          <w:szCs w:val="28"/>
        </w:rPr>
        <w:t xml:space="preserve">, вул. О. </w:t>
      </w:r>
      <w:proofErr w:type="spellStart"/>
      <w:r w:rsidR="009B1601" w:rsidRPr="00416577">
        <w:rPr>
          <w:sz w:val="28"/>
          <w:szCs w:val="28"/>
        </w:rPr>
        <w:t>Аніщенка</w:t>
      </w:r>
      <w:proofErr w:type="spellEnd"/>
      <w:r w:rsidR="009B1601" w:rsidRPr="00416577">
        <w:rPr>
          <w:sz w:val="28"/>
          <w:szCs w:val="28"/>
        </w:rPr>
        <w:t>, вул. Г</w:t>
      </w:r>
      <w:r w:rsidR="005E7309">
        <w:rPr>
          <w:sz w:val="28"/>
          <w:szCs w:val="28"/>
        </w:rPr>
        <w:t>.</w:t>
      </w:r>
      <w:r w:rsidR="009B1601" w:rsidRPr="00416577">
        <w:rPr>
          <w:sz w:val="28"/>
          <w:szCs w:val="28"/>
        </w:rPr>
        <w:t xml:space="preserve"> </w:t>
      </w:r>
      <w:proofErr w:type="spellStart"/>
      <w:r w:rsidR="009B1601" w:rsidRPr="00416577">
        <w:rPr>
          <w:sz w:val="28"/>
          <w:szCs w:val="28"/>
        </w:rPr>
        <w:t>Кондратьєва</w:t>
      </w:r>
      <w:proofErr w:type="spellEnd"/>
      <w:r w:rsidR="009B1601" w:rsidRPr="00416577">
        <w:rPr>
          <w:sz w:val="28"/>
          <w:szCs w:val="28"/>
        </w:rPr>
        <w:t xml:space="preserve"> до центрального контрольно-пропускного пункту Кадетського корпусу імені І.Г. </w:t>
      </w:r>
      <w:proofErr w:type="spellStart"/>
      <w:r w:rsidR="009B1601" w:rsidRPr="00416577">
        <w:rPr>
          <w:sz w:val="28"/>
          <w:szCs w:val="28"/>
        </w:rPr>
        <w:t>Харитоненка</w:t>
      </w:r>
      <w:proofErr w:type="spellEnd"/>
      <w:r w:rsidR="009B1601" w:rsidRPr="00416577">
        <w:rPr>
          <w:sz w:val="28"/>
          <w:szCs w:val="28"/>
        </w:rPr>
        <w:t xml:space="preserve">. </w:t>
      </w:r>
    </w:p>
    <w:p w:rsidR="009B1601" w:rsidRDefault="009B1601" w:rsidP="009B1601">
      <w:pPr>
        <w:pStyle w:val="ae"/>
        <w:ind w:left="0"/>
        <w:jc w:val="both"/>
        <w:rPr>
          <w:spacing w:val="-6"/>
          <w:sz w:val="28"/>
          <w:szCs w:val="28"/>
          <w:lang w:val="uk-UA"/>
        </w:rPr>
      </w:pPr>
    </w:p>
    <w:p w:rsidR="003D5380" w:rsidRPr="00416577" w:rsidRDefault="003D5380" w:rsidP="009B1601">
      <w:pPr>
        <w:pStyle w:val="ae"/>
        <w:ind w:left="0"/>
        <w:jc w:val="both"/>
        <w:rPr>
          <w:spacing w:val="-6"/>
          <w:sz w:val="28"/>
          <w:szCs w:val="28"/>
          <w:lang w:val="uk-UA"/>
        </w:rPr>
      </w:pPr>
    </w:p>
    <w:p w:rsidR="009B1601" w:rsidRPr="00416577" w:rsidRDefault="009B1601" w:rsidP="009B1601">
      <w:pPr>
        <w:pStyle w:val="a3"/>
        <w:spacing w:before="0" w:beforeAutospacing="0" w:after="0" w:afterAutospacing="0"/>
        <w:rPr>
          <w:b/>
          <w:color w:val="auto"/>
          <w:sz w:val="28"/>
          <w:szCs w:val="28"/>
          <w:lang w:val="uk-UA"/>
        </w:rPr>
      </w:pPr>
      <w:r w:rsidRPr="00416577">
        <w:rPr>
          <w:b/>
          <w:color w:val="auto"/>
          <w:sz w:val="28"/>
          <w:szCs w:val="28"/>
          <w:lang w:val="uk-UA"/>
        </w:rPr>
        <w:t>Директор департаменту комунікацій</w:t>
      </w:r>
    </w:p>
    <w:p w:rsidR="009B1601" w:rsidRDefault="009B1601" w:rsidP="009B1601">
      <w:pPr>
        <w:pStyle w:val="a3"/>
        <w:spacing w:before="0" w:beforeAutospacing="0" w:after="0" w:afterAutospacing="0"/>
        <w:rPr>
          <w:b/>
          <w:color w:val="auto"/>
          <w:sz w:val="28"/>
          <w:szCs w:val="28"/>
          <w:lang w:val="uk-UA"/>
        </w:rPr>
      </w:pPr>
      <w:r w:rsidRPr="00416577">
        <w:rPr>
          <w:b/>
          <w:color w:val="auto"/>
          <w:sz w:val="28"/>
          <w:szCs w:val="28"/>
          <w:lang w:val="uk-UA"/>
        </w:rPr>
        <w:t>та інформаційної політики</w:t>
      </w:r>
      <w:r w:rsidRPr="00416577">
        <w:rPr>
          <w:b/>
          <w:color w:val="auto"/>
          <w:sz w:val="28"/>
          <w:szCs w:val="28"/>
          <w:lang w:val="uk-UA"/>
        </w:rPr>
        <w:tab/>
      </w:r>
      <w:r w:rsidRPr="00416577">
        <w:rPr>
          <w:b/>
          <w:color w:val="auto"/>
          <w:sz w:val="28"/>
          <w:szCs w:val="28"/>
          <w:lang w:val="uk-UA"/>
        </w:rPr>
        <w:tab/>
      </w:r>
      <w:r w:rsidRPr="00416577">
        <w:rPr>
          <w:b/>
          <w:color w:val="auto"/>
          <w:sz w:val="28"/>
          <w:szCs w:val="28"/>
          <w:lang w:val="uk-UA"/>
        </w:rPr>
        <w:tab/>
        <w:t xml:space="preserve">  </w:t>
      </w:r>
      <w:r w:rsidRPr="00416577">
        <w:rPr>
          <w:b/>
          <w:color w:val="auto"/>
          <w:sz w:val="28"/>
          <w:szCs w:val="28"/>
          <w:lang w:val="uk-UA"/>
        </w:rPr>
        <w:tab/>
      </w:r>
      <w:r w:rsidRPr="00416577">
        <w:rPr>
          <w:b/>
          <w:color w:val="auto"/>
          <w:sz w:val="28"/>
          <w:szCs w:val="28"/>
          <w:lang w:val="uk-UA"/>
        </w:rPr>
        <w:tab/>
      </w:r>
      <w:r w:rsidRPr="00416577">
        <w:rPr>
          <w:b/>
          <w:color w:val="auto"/>
          <w:sz w:val="28"/>
          <w:szCs w:val="28"/>
          <w:lang w:val="uk-UA"/>
        </w:rPr>
        <w:tab/>
        <w:t xml:space="preserve">        А.І. Кохан</w:t>
      </w:r>
    </w:p>
    <w:p w:rsidR="00CB10C4" w:rsidRDefault="00CB10C4" w:rsidP="009B1601">
      <w:pPr>
        <w:pStyle w:val="a3"/>
        <w:spacing w:before="0" w:beforeAutospacing="0" w:after="0" w:afterAutospacing="0"/>
        <w:rPr>
          <w:b/>
          <w:color w:val="auto"/>
          <w:sz w:val="28"/>
          <w:szCs w:val="28"/>
          <w:lang w:val="uk-UA"/>
        </w:rPr>
      </w:pPr>
    </w:p>
    <w:p w:rsidR="00CB10C4" w:rsidRDefault="00CB10C4" w:rsidP="009B1601">
      <w:pPr>
        <w:pStyle w:val="a3"/>
        <w:spacing w:before="0" w:beforeAutospacing="0" w:after="0" w:afterAutospacing="0"/>
        <w:rPr>
          <w:b/>
          <w:color w:val="auto"/>
          <w:sz w:val="28"/>
          <w:szCs w:val="28"/>
          <w:lang w:val="uk-UA"/>
        </w:rPr>
      </w:pPr>
    </w:p>
    <w:p w:rsidR="00CB10C4" w:rsidRDefault="00CB10C4" w:rsidP="009B1601">
      <w:pPr>
        <w:pStyle w:val="a3"/>
        <w:spacing w:before="0" w:beforeAutospacing="0" w:after="0" w:afterAutospacing="0"/>
        <w:rPr>
          <w:b/>
          <w:color w:val="auto"/>
          <w:sz w:val="28"/>
          <w:szCs w:val="28"/>
          <w:lang w:val="uk-UA"/>
        </w:rPr>
      </w:pPr>
    </w:p>
    <w:p w:rsidR="00CB10C4" w:rsidRDefault="00CB10C4" w:rsidP="009B1601">
      <w:pPr>
        <w:pStyle w:val="a3"/>
        <w:spacing w:before="0" w:beforeAutospacing="0" w:after="0" w:afterAutospacing="0"/>
        <w:rPr>
          <w:b/>
          <w:color w:val="auto"/>
          <w:sz w:val="28"/>
          <w:szCs w:val="28"/>
          <w:lang w:val="uk-UA"/>
        </w:rPr>
      </w:pPr>
    </w:p>
    <w:p w:rsidR="005E7309" w:rsidRDefault="005E7309" w:rsidP="009B1601">
      <w:pPr>
        <w:pStyle w:val="a3"/>
        <w:spacing w:before="0" w:beforeAutospacing="0" w:after="0" w:afterAutospacing="0"/>
        <w:rPr>
          <w:b/>
          <w:color w:val="auto"/>
          <w:sz w:val="28"/>
          <w:szCs w:val="28"/>
          <w:lang w:val="uk-UA"/>
        </w:rPr>
      </w:pPr>
    </w:p>
    <w:p w:rsidR="000A41C1" w:rsidRPr="007648F3" w:rsidRDefault="000A41C1" w:rsidP="009B1601">
      <w:pPr>
        <w:pStyle w:val="a3"/>
        <w:spacing w:before="0" w:beforeAutospacing="0" w:after="0" w:afterAutospacing="0"/>
        <w:rPr>
          <w:b/>
          <w:color w:val="auto"/>
          <w:sz w:val="28"/>
          <w:szCs w:val="28"/>
          <w:lang w:val="uk-UA"/>
        </w:rPr>
      </w:pPr>
    </w:p>
    <w:p w:rsidR="000A41C1" w:rsidRDefault="000A41C1" w:rsidP="007B4EC5">
      <w:pPr>
        <w:ind w:left="5400"/>
        <w:jc w:val="center"/>
        <w:rPr>
          <w:rFonts w:eastAsia="Times New Roman"/>
          <w:b/>
          <w:sz w:val="28"/>
          <w:szCs w:val="28"/>
        </w:rPr>
      </w:pPr>
    </w:p>
    <w:p w:rsidR="003D5380" w:rsidRDefault="003D5380" w:rsidP="007B4EC5">
      <w:pPr>
        <w:ind w:left="5400"/>
        <w:jc w:val="center"/>
        <w:rPr>
          <w:rFonts w:eastAsia="Times New Roman"/>
          <w:b/>
          <w:sz w:val="28"/>
          <w:szCs w:val="28"/>
        </w:rPr>
      </w:pPr>
    </w:p>
    <w:p w:rsidR="003D5380" w:rsidRDefault="003D5380" w:rsidP="007B4EC5">
      <w:pPr>
        <w:ind w:left="5400"/>
        <w:jc w:val="center"/>
        <w:rPr>
          <w:rFonts w:eastAsia="Times New Roman"/>
          <w:b/>
          <w:sz w:val="28"/>
          <w:szCs w:val="28"/>
        </w:rPr>
      </w:pPr>
    </w:p>
    <w:p w:rsidR="003D5380" w:rsidRDefault="003D5380" w:rsidP="007B4EC5">
      <w:pPr>
        <w:ind w:left="5400"/>
        <w:jc w:val="center"/>
        <w:rPr>
          <w:rFonts w:eastAsia="Times New Roman"/>
          <w:b/>
          <w:sz w:val="28"/>
          <w:szCs w:val="28"/>
        </w:rPr>
      </w:pPr>
    </w:p>
    <w:p w:rsidR="003D5380" w:rsidRDefault="003D5380" w:rsidP="007B4EC5">
      <w:pPr>
        <w:ind w:left="5400"/>
        <w:jc w:val="center"/>
        <w:rPr>
          <w:rFonts w:eastAsia="Times New Roman"/>
          <w:b/>
          <w:sz w:val="28"/>
          <w:szCs w:val="28"/>
        </w:rPr>
      </w:pPr>
    </w:p>
    <w:p w:rsidR="000A41C1" w:rsidRDefault="000A41C1" w:rsidP="007B4EC5">
      <w:pPr>
        <w:ind w:left="5400"/>
        <w:jc w:val="center"/>
        <w:rPr>
          <w:rFonts w:eastAsia="Times New Roman"/>
          <w:b/>
          <w:sz w:val="28"/>
          <w:szCs w:val="28"/>
        </w:rPr>
      </w:pPr>
    </w:p>
    <w:p w:rsidR="007B4EC5" w:rsidRPr="007648F3" w:rsidRDefault="000A41C1" w:rsidP="000A41C1">
      <w:pPr>
        <w:ind w:left="5400"/>
        <w:jc w:val="left"/>
        <w:rPr>
          <w:rFonts w:eastAsia="Calibri"/>
          <w:bCs/>
          <w:sz w:val="28"/>
          <w:szCs w:val="28"/>
        </w:rPr>
      </w:pPr>
      <w:r>
        <w:rPr>
          <w:rFonts w:eastAsia="Times New Roman"/>
          <w:b/>
          <w:sz w:val="28"/>
          <w:szCs w:val="28"/>
        </w:rPr>
        <w:lastRenderedPageBreak/>
        <w:t xml:space="preserve">             </w:t>
      </w:r>
      <w:r w:rsidR="00357A41">
        <w:rPr>
          <w:bCs/>
          <w:sz w:val="28"/>
          <w:szCs w:val="28"/>
        </w:rPr>
        <w:t>Д</w:t>
      </w:r>
      <w:r w:rsidR="007B4EC5" w:rsidRPr="007648F3">
        <w:rPr>
          <w:bCs/>
          <w:sz w:val="28"/>
          <w:szCs w:val="28"/>
        </w:rPr>
        <w:t>одаток</w:t>
      </w:r>
      <w:r w:rsidR="006C726B">
        <w:rPr>
          <w:bCs/>
          <w:sz w:val="28"/>
          <w:szCs w:val="28"/>
        </w:rPr>
        <w:t xml:space="preserve"> 3</w:t>
      </w:r>
      <w:r w:rsidR="007B4EC5">
        <w:rPr>
          <w:bCs/>
          <w:sz w:val="28"/>
          <w:szCs w:val="28"/>
        </w:rPr>
        <w:t xml:space="preserve"> </w:t>
      </w:r>
    </w:p>
    <w:p w:rsidR="007B4EC5" w:rsidRPr="007648F3" w:rsidRDefault="007B4EC5" w:rsidP="007B4EC5">
      <w:pPr>
        <w:ind w:left="5040"/>
        <w:rPr>
          <w:bCs/>
          <w:sz w:val="28"/>
          <w:szCs w:val="28"/>
        </w:rPr>
      </w:pPr>
      <w:r w:rsidRPr="007648F3">
        <w:rPr>
          <w:bCs/>
          <w:sz w:val="28"/>
          <w:szCs w:val="28"/>
        </w:rPr>
        <w:t>до розпорядження міського голови</w:t>
      </w:r>
    </w:p>
    <w:p w:rsidR="007B4EC5" w:rsidRDefault="00926312" w:rsidP="007B4EC5">
      <w:pPr>
        <w:ind w:left="5040"/>
        <w:rPr>
          <w:bCs/>
          <w:sz w:val="28"/>
          <w:szCs w:val="28"/>
        </w:rPr>
      </w:pPr>
      <w:r w:rsidRPr="00842ED3">
        <w:rPr>
          <w:sz w:val="28"/>
          <w:szCs w:val="28"/>
          <w:lang w:eastAsia="en-US"/>
        </w:rPr>
        <w:t xml:space="preserve">від </w:t>
      </w:r>
      <w:r w:rsidR="00085F10">
        <w:rPr>
          <w:sz w:val="28"/>
          <w:szCs w:val="28"/>
          <w:lang w:eastAsia="en-US"/>
        </w:rPr>
        <w:t xml:space="preserve"> 08.10.2018 </w:t>
      </w:r>
      <w:r w:rsidR="000A41C1">
        <w:rPr>
          <w:sz w:val="28"/>
          <w:szCs w:val="28"/>
          <w:lang w:val="ru-RU" w:eastAsia="en-US"/>
        </w:rPr>
        <w:t xml:space="preserve"> </w:t>
      </w:r>
      <w:r w:rsidRPr="00842ED3">
        <w:rPr>
          <w:sz w:val="28"/>
          <w:szCs w:val="28"/>
          <w:lang w:eastAsia="en-US"/>
        </w:rPr>
        <w:t>№</w:t>
      </w:r>
      <w:r w:rsidR="00085F10">
        <w:rPr>
          <w:sz w:val="28"/>
          <w:szCs w:val="28"/>
          <w:lang w:eastAsia="en-US"/>
        </w:rPr>
        <w:t xml:space="preserve"> 364-Р</w:t>
      </w:r>
      <w:bookmarkStart w:id="0" w:name="_GoBack"/>
      <w:bookmarkEnd w:id="0"/>
      <w:r w:rsidRPr="00842ED3">
        <w:rPr>
          <w:sz w:val="28"/>
          <w:szCs w:val="28"/>
          <w:lang w:eastAsia="en-US"/>
        </w:rPr>
        <w:t xml:space="preserve"> </w:t>
      </w:r>
      <w:r w:rsidR="007B4EC5" w:rsidRPr="007648F3">
        <w:rPr>
          <w:bCs/>
          <w:sz w:val="28"/>
          <w:szCs w:val="28"/>
        </w:rPr>
        <w:t xml:space="preserve"> </w:t>
      </w:r>
    </w:p>
    <w:p w:rsidR="007B4EC5" w:rsidRPr="007648F3" w:rsidRDefault="007B4EC5" w:rsidP="007B4EC5">
      <w:pPr>
        <w:ind w:left="5040"/>
        <w:rPr>
          <w:bCs/>
          <w:sz w:val="28"/>
          <w:szCs w:val="28"/>
        </w:rPr>
      </w:pPr>
    </w:p>
    <w:p w:rsidR="007B4EC5" w:rsidRPr="007648F3" w:rsidRDefault="007B4EC5" w:rsidP="007B4EC5">
      <w:pPr>
        <w:ind w:left="5040"/>
        <w:rPr>
          <w:bCs/>
          <w:sz w:val="28"/>
          <w:szCs w:val="28"/>
          <w:u w:val="single"/>
        </w:rPr>
      </w:pPr>
    </w:p>
    <w:p w:rsidR="007B4EC5" w:rsidRPr="007648F3" w:rsidRDefault="007B4EC5" w:rsidP="007B4EC5">
      <w:pPr>
        <w:pStyle w:val="a3"/>
        <w:spacing w:before="0" w:beforeAutospacing="0" w:after="0" w:afterAutospacing="0"/>
        <w:rPr>
          <w:b/>
          <w:color w:val="auto"/>
          <w:sz w:val="28"/>
          <w:szCs w:val="28"/>
          <w:lang w:val="uk-UA"/>
        </w:rPr>
      </w:pPr>
    </w:p>
    <w:p w:rsidR="007B4EC5" w:rsidRDefault="007B4EC5" w:rsidP="007B4EC5">
      <w:pPr>
        <w:jc w:val="center"/>
        <w:rPr>
          <w:b/>
          <w:sz w:val="28"/>
          <w:szCs w:val="28"/>
          <w:lang w:val="ru-RU"/>
        </w:rPr>
      </w:pPr>
      <w:r>
        <w:rPr>
          <w:b/>
          <w:sz w:val="28"/>
          <w:szCs w:val="28"/>
        </w:rPr>
        <w:t xml:space="preserve">Кошторис витрат </w:t>
      </w:r>
    </w:p>
    <w:p w:rsidR="000A41C1" w:rsidRDefault="007B4EC5" w:rsidP="00D53A79">
      <w:pPr>
        <w:jc w:val="center"/>
        <w:rPr>
          <w:b/>
          <w:sz w:val="28"/>
          <w:szCs w:val="28"/>
        </w:rPr>
      </w:pPr>
      <w:r>
        <w:rPr>
          <w:b/>
          <w:bCs/>
          <w:sz w:val="28"/>
          <w:szCs w:val="28"/>
        </w:rPr>
        <w:t xml:space="preserve">на організацію </w:t>
      </w:r>
      <w:r w:rsidRPr="00907CA2">
        <w:rPr>
          <w:b/>
          <w:bCs/>
          <w:sz w:val="28"/>
          <w:szCs w:val="28"/>
        </w:rPr>
        <w:t xml:space="preserve">заходів </w:t>
      </w:r>
      <w:r w:rsidR="008F4796">
        <w:rPr>
          <w:b/>
          <w:sz w:val="28"/>
          <w:szCs w:val="28"/>
        </w:rPr>
        <w:t>з</w:t>
      </w:r>
      <w:r w:rsidR="000A41C1">
        <w:rPr>
          <w:b/>
          <w:sz w:val="28"/>
          <w:szCs w:val="28"/>
        </w:rPr>
        <w:t xml:space="preserve"> відзначення у 2018</w:t>
      </w:r>
      <w:r w:rsidR="00D53A79" w:rsidRPr="00D53A79">
        <w:rPr>
          <w:b/>
          <w:sz w:val="28"/>
          <w:szCs w:val="28"/>
        </w:rPr>
        <w:t xml:space="preserve"> році </w:t>
      </w:r>
    </w:p>
    <w:p w:rsidR="007B4EC5" w:rsidRPr="00D53A79" w:rsidRDefault="00D53A79" w:rsidP="00D53A79">
      <w:pPr>
        <w:jc w:val="center"/>
        <w:rPr>
          <w:b/>
          <w:bCs/>
          <w:color w:val="000000"/>
          <w:sz w:val="28"/>
          <w:szCs w:val="28"/>
        </w:rPr>
      </w:pPr>
      <w:r w:rsidRPr="00D53A79">
        <w:rPr>
          <w:b/>
          <w:sz w:val="28"/>
          <w:szCs w:val="28"/>
        </w:rPr>
        <w:t>Дня захисника України</w:t>
      </w:r>
    </w:p>
    <w:p w:rsidR="007B4EC5" w:rsidRDefault="007B4EC5" w:rsidP="007B4EC5">
      <w:pPr>
        <w:jc w:val="center"/>
        <w:rPr>
          <w:b/>
          <w:bCs/>
          <w:color w:val="000000"/>
          <w:sz w:val="28"/>
          <w:szCs w:val="28"/>
        </w:rPr>
      </w:pPr>
    </w:p>
    <w:tbl>
      <w:tblPr>
        <w:tblW w:w="5107"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69"/>
        <w:gridCol w:w="7890"/>
        <w:gridCol w:w="1418"/>
      </w:tblGrid>
      <w:tr w:rsidR="00357A41" w:rsidRPr="0066521E" w:rsidTr="006F026D">
        <w:trPr>
          <w:trHeight w:val="645"/>
        </w:trPr>
        <w:tc>
          <w:tcPr>
            <w:tcW w:w="240" w:type="pct"/>
            <w:tcBorders>
              <w:top w:val="single" w:sz="6" w:space="0" w:color="auto"/>
              <w:left w:val="single" w:sz="6" w:space="0" w:color="auto"/>
              <w:bottom w:val="single" w:sz="4" w:space="0" w:color="auto"/>
              <w:right w:val="single" w:sz="6" w:space="0" w:color="auto"/>
            </w:tcBorders>
            <w:hideMark/>
          </w:tcPr>
          <w:p w:rsidR="00357A41" w:rsidRPr="0066521E" w:rsidRDefault="00357A41" w:rsidP="00790309">
            <w:pPr>
              <w:jc w:val="center"/>
              <w:rPr>
                <w:b/>
                <w:bCs/>
              </w:rPr>
            </w:pPr>
            <w:r w:rsidRPr="0066521E">
              <w:rPr>
                <w:b/>
                <w:bCs/>
              </w:rPr>
              <w:t>№ з/п</w:t>
            </w:r>
          </w:p>
        </w:tc>
        <w:tc>
          <w:tcPr>
            <w:tcW w:w="4035" w:type="pct"/>
            <w:tcBorders>
              <w:top w:val="single" w:sz="6" w:space="0" w:color="auto"/>
              <w:left w:val="single" w:sz="6" w:space="0" w:color="auto"/>
              <w:right w:val="single" w:sz="6" w:space="0" w:color="auto"/>
            </w:tcBorders>
            <w:vAlign w:val="center"/>
            <w:hideMark/>
          </w:tcPr>
          <w:p w:rsidR="00A11D81" w:rsidRPr="00966B6D" w:rsidRDefault="00A11D81" w:rsidP="00A11D81">
            <w:pPr>
              <w:jc w:val="center"/>
              <w:rPr>
                <w:bCs/>
              </w:rPr>
            </w:pPr>
            <w:r w:rsidRPr="00966B6D">
              <w:rPr>
                <w:b/>
                <w:bCs/>
              </w:rPr>
              <w:t>Статті витрат</w:t>
            </w:r>
            <w:r w:rsidRPr="00966B6D">
              <w:rPr>
                <w:bCs/>
              </w:rPr>
              <w:t xml:space="preserve">, </w:t>
            </w:r>
          </w:p>
          <w:p w:rsidR="00A11D81" w:rsidRPr="00966B6D" w:rsidRDefault="00A11D81" w:rsidP="00A11D81">
            <w:pPr>
              <w:rPr>
                <w:bCs/>
              </w:rPr>
            </w:pPr>
            <w:r w:rsidRPr="00054F05">
              <w:rPr>
                <w:bCs/>
              </w:rPr>
              <w:t xml:space="preserve">передбачених </w:t>
            </w:r>
            <w:r w:rsidRPr="00054F05">
              <w:t xml:space="preserve">за </w:t>
            </w:r>
            <w:r w:rsidRPr="00054F05">
              <w:rPr>
                <w:bCs/>
              </w:rPr>
              <w:t>КПКВК 0210180 «Інша діяльність у сфері державного управління»</w:t>
            </w:r>
            <w:r>
              <w:rPr>
                <w:bCs/>
              </w:rPr>
              <w:t xml:space="preserve"> </w:t>
            </w:r>
            <w:r w:rsidRPr="00054F05">
              <w:rPr>
                <w:bCs/>
              </w:rPr>
              <w:t>на виконання міської «Програми фінансового забезпечення відзначення на території міста державних</w:t>
            </w:r>
            <w:r w:rsidRPr="00966B6D">
              <w:rPr>
                <w:bCs/>
              </w:rPr>
              <w:t>, професійних свят, ювілейних дат та інших подій на 2017-2019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3D5380" w:rsidRPr="003D5380" w:rsidRDefault="00A11D81" w:rsidP="00EF1DEC">
            <w:pPr>
              <w:numPr>
                <w:ilvl w:val="1"/>
                <w:numId w:val="8"/>
              </w:numPr>
              <w:rPr>
                <w:b/>
                <w:bCs/>
              </w:rPr>
            </w:pPr>
            <w:r w:rsidRPr="003D5380">
              <w:rPr>
                <w:b/>
                <w:bCs/>
              </w:rPr>
              <w:t>«Придбання квіткової проду</w:t>
            </w:r>
            <w:r w:rsidR="000A41C1" w:rsidRPr="003D5380">
              <w:rPr>
                <w:b/>
                <w:bCs/>
              </w:rPr>
              <w:t>кції для забезпечення покладань</w:t>
            </w:r>
          </w:p>
          <w:p w:rsidR="000A41C1" w:rsidRPr="000A41C1" w:rsidRDefault="000A41C1" w:rsidP="000A41C1">
            <w:pPr>
              <w:ind w:left="360"/>
              <w:rPr>
                <w:bCs/>
                <w:sz w:val="16"/>
                <w:szCs w:val="16"/>
              </w:rPr>
            </w:pPr>
          </w:p>
        </w:tc>
        <w:tc>
          <w:tcPr>
            <w:tcW w:w="725" w:type="pct"/>
            <w:tcBorders>
              <w:top w:val="single" w:sz="6" w:space="0" w:color="auto"/>
              <w:left w:val="single" w:sz="6" w:space="0" w:color="auto"/>
              <w:bottom w:val="single" w:sz="4" w:space="0" w:color="auto"/>
              <w:right w:val="single" w:sz="6" w:space="0" w:color="auto"/>
            </w:tcBorders>
            <w:vAlign w:val="center"/>
            <w:hideMark/>
          </w:tcPr>
          <w:p w:rsidR="00357A41" w:rsidRPr="00802810" w:rsidRDefault="00357A41" w:rsidP="00790309">
            <w:pPr>
              <w:ind w:left="-109" w:right="-111"/>
              <w:jc w:val="center"/>
              <w:rPr>
                <w:b/>
                <w:bCs/>
                <w:sz w:val="20"/>
                <w:szCs w:val="20"/>
              </w:rPr>
            </w:pPr>
            <w:r w:rsidRPr="00802810">
              <w:rPr>
                <w:b/>
                <w:bCs/>
                <w:sz w:val="20"/>
                <w:szCs w:val="20"/>
              </w:rPr>
              <w:t>Розмір витрат,</w:t>
            </w:r>
            <w:r w:rsidR="005A0899">
              <w:rPr>
                <w:b/>
                <w:bCs/>
                <w:sz w:val="20"/>
                <w:szCs w:val="20"/>
              </w:rPr>
              <w:t xml:space="preserve"> </w:t>
            </w:r>
            <w:r w:rsidRPr="00802810">
              <w:rPr>
                <w:b/>
                <w:bCs/>
                <w:sz w:val="20"/>
                <w:szCs w:val="20"/>
              </w:rPr>
              <w:t>грн.</w:t>
            </w:r>
          </w:p>
        </w:tc>
      </w:tr>
      <w:tr w:rsidR="006F026D" w:rsidRPr="0066521E" w:rsidTr="006F026D">
        <w:trPr>
          <w:trHeight w:val="240"/>
        </w:trPr>
        <w:tc>
          <w:tcPr>
            <w:tcW w:w="240" w:type="pct"/>
            <w:tcBorders>
              <w:top w:val="single" w:sz="6" w:space="0" w:color="auto"/>
              <w:left w:val="single" w:sz="6" w:space="0" w:color="auto"/>
              <w:bottom w:val="single" w:sz="6" w:space="0" w:color="auto"/>
              <w:right w:val="single" w:sz="6" w:space="0" w:color="auto"/>
            </w:tcBorders>
          </w:tcPr>
          <w:p w:rsidR="006F026D" w:rsidRDefault="006F026D" w:rsidP="00790309">
            <w:pPr>
              <w:jc w:val="center"/>
              <w:rPr>
                <w:bCs/>
              </w:rPr>
            </w:pPr>
          </w:p>
        </w:tc>
        <w:tc>
          <w:tcPr>
            <w:tcW w:w="4035" w:type="pct"/>
            <w:tcBorders>
              <w:top w:val="single" w:sz="6" w:space="0" w:color="auto"/>
              <w:left w:val="single" w:sz="6" w:space="0" w:color="auto"/>
              <w:bottom w:val="single" w:sz="6" w:space="0" w:color="auto"/>
              <w:right w:val="single" w:sz="6" w:space="0" w:color="auto"/>
            </w:tcBorders>
          </w:tcPr>
          <w:p w:rsidR="006F026D" w:rsidRDefault="006F026D" w:rsidP="00790309">
            <w:pPr>
              <w:rPr>
                <w:bCs/>
              </w:rPr>
            </w:pPr>
            <w:r w:rsidRPr="0066521E">
              <w:rPr>
                <w:b/>
                <w:u w:val="single"/>
              </w:rPr>
              <w:t>КЕКВ 2210 «Предмети, матеріали, обладнання та інвентар»</w:t>
            </w:r>
          </w:p>
        </w:tc>
        <w:tc>
          <w:tcPr>
            <w:tcW w:w="725" w:type="pct"/>
            <w:tcBorders>
              <w:top w:val="single" w:sz="6" w:space="0" w:color="auto"/>
              <w:left w:val="single" w:sz="6" w:space="0" w:color="auto"/>
              <w:bottom w:val="single" w:sz="6" w:space="0" w:color="auto"/>
              <w:right w:val="single" w:sz="6" w:space="0" w:color="auto"/>
            </w:tcBorders>
          </w:tcPr>
          <w:p w:rsidR="006F026D" w:rsidRPr="0066521E" w:rsidRDefault="006F026D" w:rsidP="00790309">
            <w:pPr>
              <w:ind w:left="-109"/>
              <w:jc w:val="center"/>
              <w:rPr>
                <w:bCs/>
              </w:rPr>
            </w:pPr>
          </w:p>
        </w:tc>
      </w:tr>
      <w:tr w:rsidR="006F026D" w:rsidRPr="0066521E" w:rsidTr="006F026D">
        <w:trPr>
          <w:trHeight w:val="240"/>
        </w:trPr>
        <w:tc>
          <w:tcPr>
            <w:tcW w:w="240" w:type="pct"/>
            <w:tcBorders>
              <w:top w:val="single" w:sz="6" w:space="0" w:color="auto"/>
              <w:left w:val="single" w:sz="6" w:space="0" w:color="auto"/>
              <w:bottom w:val="single" w:sz="6" w:space="0" w:color="auto"/>
              <w:right w:val="single" w:sz="6" w:space="0" w:color="auto"/>
            </w:tcBorders>
          </w:tcPr>
          <w:p w:rsidR="006F026D" w:rsidRDefault="006F026D" w:rsidP="006F026D">
            <w:pPr>
              <w:jc w:val="center"/>
              <w:rPr>
                <w:bCs/>
              </w:rPr>
            </w:pPr>
            <w:r>
              <w:rPr>
                <w:bCs/>
              </w:rPr>
              <w:t>1</w:t>
            </w:r>
          </w:p>
        </w:tc>
        <w:tc>
          <w:tcPr>
            <w:tcW w:w="4035" w:type="pct"/>
            <w:tcBorders>
              <w:top w:val="single" w:sz="6" w:space="0" w:color="auto"/>
              <w:left w:val="single" w:sz="6" w:space="0" w:color="auto"/>
              <w:bottom w:val="single" w:sz="6" w:space="0" w:color="auto"/>
              <w:right w:val="single" w:sz="6" w:space="0" w:color="auto"/>
            </w:tcBorders>
          </w:tcPr>
          <w:p w:rsidR="006F026D" w:rsidRPr="00BD315F" w:rsidRDefault="000A41C1" w:rsidP="006F026D">
            <w:pPr>
              <w:rPr>
                <w:bCs/>
              </w:rPr>
            </w:pPr>
            <w:r>
              <w:rPr>
                <w:bCs/>
              </w:rPr>
              <w:t>Квіткова продукція</w:t>
            </w:r>
          </w:p>
        </w:tc>
        <w:tc>
          <w:tcPr>
            <w:tcW w:w="725" w:type="pct"/>
            <w:tcBorders>
              <w:top w:val="single" w:sz="6" w:space="0" w:color="auto"/>
              <w:left w:val="single" w:sz="6" w:space="0" w:color="auto"/>
              <w:bottom w:val="single" w:sz="6" w:space="0" w:color="auto"/>
              <w:right w:val="single" w:sz="6" w:space="0" w:color="auto"/>
            </w:tcBorders>
          </w:tcPr>
          <w:p w:rsidR="006F026D" w:rsidRPr="0066521E" w:rsidRDefault="00012350" w:rsidP="006F026D">
            <w:pPr>
              <w:ind w:left="-109"/>
              <w:jc w:val="center"/>
              <w:rPr>
                <w:bCs/>
              </w:rPr>
            </w:pPr>
            <w:r>
              <w:rPr>
                <w:bCs/>
              </w:rPr>
              <w:t>1550,00</w:t>
            </w:r>
          </w:p>
        </w:tc>
      </w:tr>
      <w:tr w:rsidR="006F026D" w:rsidRPr="0066521E" w:rsidTr="006F026D">
        <w:trPr>
          <w:trHeight w:val="240"/>
        </w:trPr>
        <w:tc>
          <w:tcPr>
            <w:tcW w:w="240" w:type="pct"/>
            <w:tcBorders>
              <w:top w:val="single" w:sz="6" w:space="0" w:color="auto"/>
              <w:left w:val="single" w:sz="6" w:space="0" w:color="auto"/>
              <w:bottom w:val="single" w:sz="6" w:space="0" w:color="auto"/>
              <w:right w:val="single" w:sz="6" w:space="0" w:color="auto"/>
            </w:tcBorders>
          </w:tcPr>
          <w:p w:rsidR="006F026D" w:rsidRPr="00D81D4A" w:rsidRDefault="006F026D" w:rsidP="006F026D">
            <w:pPr>
              <w:jc w:val="center"/>
              <w:rPr>
                <w:b/>
                <w:bCs/>
              </w:rPr>
            </w:pPr>
          </w:p>
        </w:tc>
        <w:tc>
          <w:tcPr>
            <w:tcW w:w="4035" w:type="pct"/>
            <w:tcBorders>
              <w:top w:val="single" w:sz="6" w:space="0" w:color="auto"/>
              <w:left w:val="single" w:sz="6" w:space="0" w:color="auto"/>
              <w:bottom w:val="single" w:sz="6" w:space="0" w:color="auto"/>
              <w:right w:val="single" w:sz="6" w:space="0" w:color="auto"/>
            </w:tcBorders>
            <w:hideMark/>
          </w:tcPr>
          <w:p w:rsidR="006F026D" w:rsidRPr="00012350" w:rsidRDefault="006F026D" w:rsidP="006F026D">
            <w:pPr>
              <w:rPr>
                <w:b/>
                <w:bCs/>
              </w:rPr>
            </w:pPr>
            <w:r w:rsidRPr="00012350">
              <w:rPr>
                <w:b/>
                <w:bCs/>
              </w:rPr>
              <w:t>РАЗОМ:</w:t>
            </w:r>
          </w:p>
        </w:tc>
        <w:tc>
          <w:tcPr>
            <w:tcW w:w="725" w:type="pct"/>
            <w:tcBorders>
              <w:top w:val="single" w:sz="6" w:space="0" w:color="auto"/>
              <w:left w:val="single" w:sz="6" w:space="0" w:color="auto"/>
              <w:bottom w:val="single" w:sz="6" w:space="0" w:color="auto"/>
              <w:right w:val="single" w:sz="6" w:space="0" w:color="auto"/>
            </w:tcBorders>
          </w:tcPr>
          <w:p w:rsidR="006F026D" w:rsidRPr="00012350" w:rsidRDefault="00581C15" w:rsidP="006F026D">
            <w:pPr>
              <w:ind w:left="-109"/>
              <w:jc w:val="center"/>
              <w:rPr>
                <w:b/>
                <w:bCs/>
              </w:rPr>
            </w:pPr>
            <w:r>
              <w:rPr>
                <w:b/>
                <w:bCs/>
              </w:rPr>
              <w:t>1550,00</w:t>
            </w:r>
          </w:p>
        </w:tc>
      </w:tr>
    </w:tbl>
    <w:p w:rsidR="007B4EC5" w:rsidRDefault="007B4EC5" w:rsidP="007B4EC5">
      <w:pPr>
        <w:jc w:val="center"/>
        <w:rPr>
          <w:b/>
          <w:bCs/>
          <w:color w:val="000000"/>
          <w:sz w:val="28"/>
          <w:szCs w:val="28"/>
        </w:rPr>
      </w:pPr>
    </w:p>
    <w:p w:rsidR="007B4EC5" w:rsidRPr="007648F3" w:rsidRDefault="007B4EC5" w:rsidP="007B4EC5">
      <w:pPr>
        <w:jc w:val="center"/>
        <w:rPr>
          <w:b/>
          <w:sz w:val="28"/>
          <w:szCs w:val="28"/>
        </w:rPr>
      </w:pPr>
    </w:p>
    <w:p w:rsidR="007B4EC5" w:rsidRPr="007648F3" w:rsidRDefault="007B4EC5" w:rsidP="000A41C1">
      <w:pPr>
        <w:pStyle w:val="a3"/>
        <w:spacing w:before="0" w:beforeAutospacing="0" w:after="0" w:afterAutospacing="0"/>
        <w:ind w:hanging="284"/>
        <w:rPr>
          <w:b/>
          <w:color w:val="auto"/>
          <w:sz w:val="28"/>
          <w:szCs w:val="28"/>
          <w:lang w:val="uk-UA"/>
        </w:rPr>
      </w:pPr>
      <w:r w:rsidRPr="007648F3">
        <w:rPr>
          <w:b/>
          <w:color w:val="auto"/>
          <w:sz w:val="28"/>
          <w:szCs w:val="28"/>
          <w:lang w:val="uk-UA"/>
        </w:rPr>
        <w:t>Директор департаменту комунікацій</w:t>
      </w:r>
    </w:p>
    <w:p w:rsidR="007B4EC5" w:rsidRPr="007648F3" w:rsidRDefault="007B4EC5" w:rsidP="000A41C1">
      <w:pPr>
        <w:pStyle w:val="a3"/>
        <w:spacing w:before="0" w:beforeAutospacing="0" w:after="0" w:afterAutospacing="0"/>
        <w:ind w:hanging="284"/>
        <w:rPr>
          <w:b/>
          <w:color w:val="auto"/>
          <w:sz w:val="28"/>
          <w:szCs w:val="28"/>
          <w:lang w:val="uk-UA"/>
        </w:rPr>
      </w:pPr>
      <w:r w:rsidRPr="007648F3">
        <w:rPr>
          <w:b/>
          <w:color w:val="auto"/>
          <w:sz w:val="28"/>
          <w:szCs w:val="28"/>
          <w:lang w:val="uk-UA"/>
        </w:rPr>
        <w:t>та інформаційної політики</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А.І. Кохан</w:t>
      </w:r>
    </w:p>
    <w:p w:rsidR="007B4EC5" w:rsidRPr="007648F3" w:rsidRDefault="007B4EC5" w:rsidP="000A41C1">
      <w:pPr>
        <w:pStyle w:val="a3"/>
        <w:spacing w:before="0" w:beforeAutospacing="0" w:after="0" w:afterAutospacing="0"/>
        <w:ind w:hanging="284"/>
        <w:rPr>
          <w:b/>
          <w:color w:val="auto"/>
          <w:sz w:val="28"/>
          <w:szCs w:val="28"/>
          <w:lang w:val="uk-UA"/>
        </w:rPr>
      </w:pPr>
    </w:p>
    <w:p w:rsidR="007B4EC5" w:rsidRPr="007648F3" w:rsidRDefault="007B4EC5" w:rsidP="000A41C1">
      <w:pPr>
        <w:pStyle w:val="a3"/>
        <w:spacing w:before="0" w:beforeAutospacing="0" w:after="0" w:afterAutospacing="0"/>
        <w:ind w:hanging="284"/>
        <w:rPr>
          <w:b/>
          <w:color w:val="auto"/>
          <w:sz w:val="28"/>
          <w:szCs w:val="28"/>
          <w:lang w:val="uk-UA"/>
        </w:rPr>
      </w:pPr>
      <w:r w:rsidRPr="007648F3">
        <w:rPr>
          <w:b/>
          <w:color w:val="auto"/>
          <w:sz w:val="28"/>
          <w:szCs w:val="28"/>
          <w:lang w:val="uk-UA"/>
        </w:rPr>
        <w:t xml:space="preserve">Начальник відділу </w:t>
      </w:r>
    </w:p>
    <w:p w:rsidR="007B4EC5" w:rsidRPr="007648F3" w:rsidRDefault="007B4EC5" w:rsidP="000A41C1">
      <w:pPr>
        <w:pStyle w:val="a3"/>
        <w:spacing w:before="0" w:beforeAutospacing="0" w:after="0" w:afterAutospacing="0"/>
        <w:ind w:right="-313" w:hanging="284"/>
        <w:rPr>
          <w:b/>
          <w:color w:val="auto"/>
          <w:sz w:val="28"/>
          <w:szCs w:val="28"/>
          <w:lang w:val="uk-UA"/>
        </w:rPr>
      </w:pPr>
      <w:r w:rsidRPr="007648F3">
        <w:rPr>
          <w:b/>
          <w:color w:val="auto"/>
          <w:sz w:val="28"/>
          <w:szCs w:val="28"/>
          <w:lang w:val="uk-UA"/>
        </w:rPr>
        <w:t>організаційно-кадрової роботи</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А.Г. Антоненко</w:t>
      </w:r>
    </w:p>
    <w:p w:rsidR="007B4EC5" w:rsidRPr="007648F3" w:rsidRDefault="007B4EC5" w:rsidP="000A41C1">
      <w:pPr>
        <w:pStyle w:val="a3"/>
        <w:spacing w:before="0" w:beforeAutospacing="0" w:after="0" w:afterAutospacing="0"/>
        <w:ind w:hanging="284"/>
        <w:rPr>
          <w:b/>
          <w:sz w:val="28"/>
          <w:szCs w:val="28"/>
          <w:lang w:val="uk-UA"/>
        </w:rPr>
      </w:pPr>
    </w:p>
    <w:p w:rsidR="007B4EC5" w:rsidRPr="007648F3" w:rsidRDefault="007B4EC5" w:rsidP="000A41C1">
      <w:pPr>
        <w:pStyle w:val="a3"/>
        <w:spacing w:before="0" w:beforeAutospacing="0" w:after="0" w:afterAutospacing="0"/>
        <w:ind w:hanging="284"/>
        <w:rPr>
          <w:b/>
          <w:sz w:val="28"/>
          <w:szCs w:val="28"/>
          <w:lang w:val="uk-UA"/>
        </w:rPr>
      </w:pPr>
      <w:r w:rsidRPr="007648F3">
        <w:rPr>
          <w:b/>
          <w:sz w:val="28"/>
          <w:szCs w:val="28"/>
          <w:lang w:val="uk-UA"/>
        </w:rPr>
        <w:t xml:space="preserve">Начальник відділу бухгалтерського обліку </w:t>
      </w:r>
    </w:p>
    <w:p w:rsidR="007B4EC5" w:rsidRDefault="007B4EC5" w:rsidP="000A41C1">
      <w:pPr>
        <w:pStyle w:val="a3"/>
        <w:spacing w:before="0" w:beforeAutospacing="0" w:after="0" w:afterAutospacing="0"/>
        <w:ind w:hanging="284"/>
        <w:rPr>
          <w:b/>
          <w:sz w:val="28"/>
          <w:szCs w:val="28"/>
          <w:lang w:val="uk-UA"/>
        </w:rPr>
      </w:pPr>
      <w:r w:rsidRPr="007648F3">
        <w:rPr>
          <w:b/>
          <w:sz w:val="28"/>
          <w:szCs w:val="28"/>
          <w:lang w:val="uk-UA"/>
        </w:rPr>
        <w:t xml:space="preserve">та звітності, головний бухгалтер                                                  </w:t>
      </w:r>
      <w:r w:rsidR="003D5380">
        <w:rPr>
          <w:b/>
          <w:sz w:val="28"/>
          <w:szCs w:val="28"/>
          <w:lang w:val="uk-UA"/>
        </w:rPr>
        <w:t xml:space="preserve">  </w:t>
      </w:r>
      <w:r w:rsidRPr="007648F3">
        <w:rPr>
          <w:b/>
          <w:sz w:val="28"/>
          <w:szCs w:val="28"/>
          <w:lang w:val="uk-UA"/>
        </w:rPr>
        <w:t>О.А. Костенко</w:t>
      </w:r>
    </w:p>
    <w:p w:rsidR="000A41C1" w:rsidRDefault="000A41C1"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B75DC6" w:rsidRDefault="00B75DC6"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CD7FD1" w:rsidRDefault="00CD7FD1"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tbl>
      <w:tblPr>
        <w:tblW w:w="0" w:type="auto"/>
        <w:tblLook w:val="01E0" w:firstRow="1" w:lastRow="1" w:firstColumn="1" w:lastColumn="1" w:noHBand="0" w:noVBand="0"/>
      </w:tblPr>
      <w:tblGrid>
        <w:gridCol w:w="4657"/>
        <w:gridCol w:w="2233"/>
        <w:gridCol w:w="2680"/>
      </w:tblGrid>
      <w:tr w:rsidR="007B4EC5" w:rsidTr="00790309">
        <w:tc>
          <w:tcPr>
            <w:tcW w:w="4657" w:type="dxa"/>
          </w:tcPr>
          <w:p w:rsidR="007B4EC5" w:rsidRDefault="007B4EC5" w:rsidP="00790309">
            <w:pPr>
              <w:rPr>
                <w:sz w:val="28"/>
                <w:szCs w:val="28"/>
              </w:rPr>
            </w:pPr>
            <w:r>
              <w:rPr>
                <w:sz w:val="28"/>
                <w:szCs w:val="28"/>
              </w:rPr>
              <w:t>Директор департаменту комунікацій та інформаційної політики</w:t>
            </w:r>
          </w:p>
        </w:tc>
        <w:tc>
          <w:tcPr>
            <w:tcW w:w="2233" w:type="dxa"/>
          </w:tcPr>
          <w:p w:rsidR="007B4EC5" w:rsidRDefault="007B4EC5" w:rsidP="00790309">
            <w:pPr>
              <w:rPr>
                <w:sz w:val="28"/>
                <w:szCs w:val="28"/>
              </w:rPr>
            </w:pPr>
          </w:p>
        </w:tc>
        <w:tc>
          <w:tcPr>
            <w:tcW w:w="2680" w:type="dxa"/>
          </w:tcPr>
          <w:p w:rsidR="007B4EC5" w:rsidRDefault="007B4EC5" w:rsidP="00790309">
            <w:pPr>
              <w:rPr>
                <w:sz w:val="28"/>
                <w:szCs w:val="28"/>
              </w:rPr>
            </w:pPr>
          </w:p>
          <w:p w:rsidR="007B4EC5" w:rsidRDefault="007B4EC5" w:rsidP="00790309">
            <w:pPr>
              <w:rPr>
                <w:sz w:val="28"/>
                <w:szCs w:val="28"/>
              </w:rPr>
            </w:pPr>
            <w:r>
              <w:rPr>
                <w:sz w:val="28"/>
                <w:szCs w:val="28"/>
              </w:rPr>
              <w:t>А.І. Кохан</w:t>
            </w:r>
          </w:p>
        </w:tc>
      </w:tr>
      <w:tr w:rsidR="007B4EC5" w:rsidTr="00790309">
        <w:tc>
          <w:tcPr>
            <w:tcW w:w="4657" w:type="dxa"/>
          </w:tcPr>
          <w:p w:rsidR="007B4EC5" w:rsidRDefault="007B4EC5" w:rsidP="00790309">
            <w:pPr>
              <w:rPr>
                <w:sz w:val="28"/>
                <w:szCs w:val="28"/>
              </w:rPr>
            </w:pPr>
          </w:p>
          <w:p w:rsidR="007B4EC5" w:rsidRDefault="007B4EC5" w:rsidP="00790309">
            <w:pPr>
              <w:rPr>
                <w:sz w:val="28"/>
                <w:szCs w:val="28"/>
              </w:rPr>
            </w:pPr>
          </w:p>
        </w:tc>
        <w:tc>
          <w:tcPr>
            <w:tcW w:w="2233" w:type="dxa"/>
          </w:tcPr>
          <w:p w:rsidR="007B4EC5" w:rsidRDefault="007B4EC5" w:rsidP="00790309">
            <w:pPr>
              <w:rPr>
                <w:sz w:val="28"/>
                <w:szCs w:val="28"/>
              </w:rPr>
            </w:pPr>
          </w:p>
        </w:tc>
        <w:tc>
          <w:tcPr>
            <w:tcW w:w="2680" w:type="dxa"/>
          </w:tcPr>
          <w:p w:rsidR="007B4EC5" w:rsidRDefault="007B4EC5" w:rsidP="00790309">
            <w:pPr>
              <w:rPr>
                <w:sz w:val="28"/>
                <w:szCs w:val="28"/>
              </w:rPr>
            </w:pPr>
          </w:p>
        </w:tc>
      </w:tr>
      <w:tr w:rsidR="007B4EC5" w:rsidTr="00790309">
        <w:tc>
          <w:tcPr>
            <w:tcW w:w="4657" w:type="dxa"/>
          </w:tcPr>
          <w:p w:rsidR="007B4EC5" w:rsidRDefault="007B4EC5" w:rsidP="00790309">
            <w:pPr>
              <w:rPr>
                <w:sz w:val="28"/>
                <w:szCs w:val="28"/>
              </w:rPr>
            </w:pPr>
            <w:r>
              <w:rPr>
                <w:sz w:val="28"/>
                <w:szCs w:val="28"/>
              </w:rPr>
              <w:t>Начальник відділу бухгалтерського обліку та звітності, головний бухгалтер</w:t>
            </w:r>
          </w:p>
        </w:tc>
        <w:tc>
          <w:tcPr>
            <w:tcW w:w="2233" w:type="dxa"/>
          </w:tcPr>
          <w:p w:rsidR="007B4EC5" w:rsidRDefault="007B4EC5" w:rsidP="00790309">
            <w:pPr>
              <w:rPr>
                <w:sz w:val="28"/>
                <w:szCs w:val="28"/>
              </w:rPr>
            </w:pPr>
          </w:p>
        </w:tc>
        <w:tc>
          <w:tcPr>
            <w:tcW w:w="2680" w:type="dxa"/>
          </w:tcPr>
          <w:p w:rsidR="007B4EC5" w:rsidRDefault="007B4EC5" w:rsidP="00790309">
            <w:pPr>
              <w:rPr>
                <w:sz w:val="28"/>
                <w:szCs w:val="28"/>
              </w:rPr>
            </w:pPr>
          </w:p>
          <w:p w:rsidR="007B4EC5" w:rsidRDefault="007B4EC5" w:rsidP="00790309">
            <w:pPr>
              <w:rPr>
                <w:sz w:val="28"/>
                <w:szCs w:val="28"/>
              </w:rPr>
            </w:pPr>
          </w:p>
          <w:p w:rsidR="007B4EC5" w:rsidRDefault="007B4EC5" w:rsidP="00790309">
            <w:pPr>
              <w:rPr>
                <w:sz w:val="28"/>
                <w:szCs w:val="28"/>
              </w:rPr>
            </w:pPr>
            <w:r>
              <w:rPr>
                <w:sz w:val="28"/>
                <w:szCs w:val="28"/>
              </w:rPr>
              <w:t>О.А. Костенко</w:t>
            </w:r>
          </w:p>
        </w:tc>
      </w:tr>
      <w:tr w:rsidR="007B4EC5" w:rsidTr="00790309">
        <w:tc>
          <w:tcPr>
            <w:tcW w:w="4657" w:type="dxa"/>
          </w:tcPr>
          <w:p w:rsidR="007B4EC5" w:rsidRDefault="007B4EC5" w:rsidP="00790309">
            <w:pPr>
              <w:rPr>
                <w:sz w:val="28"/>
                <w:szCs w:val="28"/>
              </w:rPr>
            </w:pPr>
          </w:p>
          <w:p w:rsidR="007B4EC5" w:rsidRDefault="007B4EC5" w:rsidP="00790309">
            <w:pPr>
              <w:rPr>
                <w:sz w:val="28"/>
                <w:szCs w:val="28"/>
              </w:rPr>
            </w:pPr>
          </w:p>
        </w:tc>
        <w:tc>
          <w:tcPr>
            <w:tcW w:w="2233" w:type="dxa"/>
          </w:tcPr>
          <w:p w:rsidR="007B4EC5" w:rsidRDefault="007B4EC5" w:rsidP="00790309">
            <w:pPr>
              <w:rPr>
                <w:sz w:val="28"/>
                <w:szCs w:val="28"/>
              </w:rPr>
            </w:pPr>
          </w:p>
        </w:tc>
        <w:tc>
          <w:tcPr>
            <w:tcW w:w="2680" w:type="dxa"/>
          </w:tcPr>
          <w:p w:rsidR="007B4EC5" w:rsidRDefault="007B4EC5" w:rsidP="00790309">
            <w:pPr>
              <w:rPr>
                <w:sz w:val="28"/>
                <w:szCs w:val="28"/>
              </w:rPr>
            </w:pPr>
          </w:p>
        </w:tc>
      </w:tr>
      <w:tr w:rsidR="007B4EC5" w:rsidTr="00790309">
        <w:tc>
          <w:tcPr>
            <w:tcW w:w="4657" w:type="dxa"/>
          </w:tcPr>
          <w:p w:rsidR="007B4EC5" w:rsidRDefault="007B4EC5" w:rsidP="00790309">
            <w:pPr>
              <w:rPr>
                <w:sz w:val="28"/>
                <w:szCs w:val="28"/>
              </w:rPr>
            </w:pPr>
            <w:r>
              <w:rPr>
                <w:sz w:val="28"/>
                <w:szCs w:val="28"/>
              </w:rPr>
              <w:t>Начальник правового управління</w:t>
            </w:r>
          </w:p>
        </w:tc>
        <w:tc>
          <w:tcPr>
            <w:tcW w:w="2233" w:type="dxa"/>
          </w:tcPr>
          <w:p w:rsidR="007B4EC5" w:rsidRDefault="007B4EC5" w:rsidP="00790309">
            <w:pPr>
              <w:rPr>
                <w:sz w:val="28"/>
                <w:szCs w:val="28"/>
              </w:rPr>
            </w:pPr>
          </w:p>
        </w:tc>
        <w:tc>
          <w:tcPr>
            <w:tcW w:w="2680" w:type="dxa"/>
          </w:tcPr>
          <w:p w:rsidR="007B4EC5" w:rsidRDefault="007B4EC5" w:rsidP="00790309">
            <w:pPr>
              <w:rPr>
                <w:sz w:val="28"/>
                <w:szCs w:val="28"/>
              </w:rPr>
            </w:pPr>
            <w:r>
              <w:rPr>
                <w:sz w:val="28"/>
                <w:szCs w:val="28"/>
              </w:rPr>
              <w:t>О.В. Чайченко</w:t>
            </w:r>
          </w:p>
        </w:tc>
      </w:tr>
      <w:tr w:rsidR="007B4EC5" w:rsidTr="00790309">
        <w:tc>
          <w:tcPr>
            <w:tcW w:w="4657" w:type="dxa"/>
          </w:tcPr>
          <w:p w:rsidR="007B4EC5" w:rsidRDefault="007B4EC5" w:rsidP="00790309">
            <w:pPr>
              <w:rPr>
                <w:sz w:val="28"/>
                <w:szCs w:val="28"/>
              </w:rPr>
            </w:pPr>
          </w:p>
          <w:p w:rsidR="007B4EC5" w:rsidRDefault="007B4EC5" w:rsidP="00790309">
            <w:pPr>
              <w:rPr>
                <w:sz w:val="28"/>
                <w:szCs w:val="28"/>
              </w:rPr>
            </w:pPr>
          </w:p>
        </w:tc>
        <w:tc>
          <w:tcPr>
            <w:tcW w:w="2233" w:type="dxa"/>
          </w:tcPr>
          <w:p w:rsidR="007B4EC5" w:rsidRDefault="007B4EC5" w:rsidP="00790309">
            <w:pPr>
              <w:rPr>
                <w:sz w:val="28"/>
                <w:szCs w:val="28"/>
              </w:rPr>
            </w:pPr>
          </w:p>
        </w:tc>
        <w:tc>
          <w:tcPr>
            <w:tcW w:w="2680" w:type="dxa"/>
          </w:tcPr>
          <w:p w:rsidR="007B4EC5" w:rsidRDefault="007B4EC5" w:rsidP="00790309">
            <w:pPr>
              <w:rPr>
                <w:sz w:val="28"/>
                <w:szCs w:val="28"/>
              </w:rPr>
            </w:pPr>
          </w:p>
        </w:tc>
      </w:tr>
      <w:tr w:rsidR="007B4EC5" w:rsidTr="00790309">
        <w:tc>
          <w:tcPr>
            <w:tcW w:w="4657" w:type="dxa"/>
          </w:tcPr>
          <w:p w:rsidR="007B4EC5" w:rsidRDefault="007B4EC5" w:rsidP="00790309">
            <w:pPr>
              <w:rPr>
                <w:sz w:val="28"/>
                <w:szCs w:val="28"/>
              </w:rPr>
            </w:pPr>
            <w:r>
              <w:rPr>
                <w:sz w:val="28"/>
                <w:szCs w:val="28"/>
              </w:rPr>
              <w:t xml:space="preserve">Начальник відділу протокольної роботи та контролю </w:t>
            </w:r>
          </w:p>
        </w:tc>
        <w:tc>
          <w:tcPr>
            <w:tcW w:w="2233" w:type="dxa"/>
          </w:tcPr>
          <w:p w:rsidR="007B4EC5" w:rsidRDefault="007B4EC5" w:rsidP="00790309">
            <w:pPr>
              <w:rPr>
                <w:sz w:val="28"/>
                <w:szCs w:val="28"/>
              </w:rPr>
            </w:pPr>
          </w:p>
        </w:tc>
        <w:tc>
          <w:tcPr>
            <w:tcW w:w="2680" w:type="dxa"/>
          </w:tcPr>
          <w:p w:rsidR="007B4EC5" w:rsidRDefault="007B4EC5" w:rsidP="00790309">
            <w:pPr>
              <w:rPr>
                <w:sz w:val="28"/>
                <w:szCs w:val="28"/>
              </w:rPr>
            </w:pPr>
          </w:p>
          <w:p w:rsidR="007B4EC5" w:rsidRDefault="007B4EC5" w:rsidP="00790309">
            <w:pPr>
              <w:rPr>
                <w:sz w:val="28"/>
                <w:szCs w:val="28"/>
              </w:rPr>
            </w:pPr>
            <w:r>
              <w:rPr>
                <w:sz w:val="28"/>
                <w:szCs w:val="28"/>
              </w:rPr>
              <w:t>Л.В. Моша</w:t>
            </w:r>
          </w:p>
        </w:tc>
      </w:tr>
      <w:tr w:rsidR="007B4EC5" w:rsidTr="00790309">
        <w:tc>
          <w:tcPr>
            <w:tcW w:w="4657" w:type="dxa"/>
          </w:tcPr>
          <w:p w:rsidR="007B4EC5" w:rsidRDefault="007B4EC5" w:rsidP="00790309">
            <w:pPr>
              <w:rPr>
                <w:sz w:val="28"/>
                <w:szCs w:val="28"/>
              </w:rPr>
            </w:pPr>
          </w:p>
          <w:p w:rsidR="007B4EC5" w:rsidRDefault="007B4EC5" w:rsidP="00790309">
            <w:pPr>
              <w:rPr>
                <w:sz w:val="28"/>
                <w:szCs w:val="28"/>
              </w:rPr>
            </w:pPr>
          </w:p>
        </w:tc>
        <w:tc>
          <w:tcPr>
            <w:tcW w:w="2233" w:type="dxa"/>
          </w:tcPr>
          <w:p w:rsidR="007B4EC5" w:rsidRDefault="007B4EC5" w:rsidP="00790309">
            <w:pPr>
              <w:rPr>
                <w:sz w:val="28"/>
                <w:szCs w:val="28"/>
              </w:rPr>
            </w:pPr>
          </w:p>
        </w:tc>
        <w:tc>
          <w:tcPr>
            <w:tcW w:w="2680" w:type="dxa"/>
          </w:tcPr>
          <w:p w:rsidR="007B4EC5" w:rsidRDefault="007B4EC5" w:rsidP="00790309">
            <w:pPr>
              <w:rPr>
                <w:sz w:val="28"/>
                <w:szCs w:val="28"/>
              </w:rPr>
            </w:pPr>
          </w:p>
        </w:tc>
      </w:tr>
      <w:tr w:rsidR="007B4EC5" w:rsidTr="00790309">
        <w:tc>
          <w:tcPr>
            <w:tcW w:w="4657" w:type="dxa"/>
          </w:tcPr>
          <w:p w:rsidR="007B4EC5" w:rsidRDefault="000A41C1" w:rsidP="00790309">
            <w:pPr>
              <w:rPr>
                <w:sz w:val="28"/>
                <w:szCs w:val="28"/>
              </w:rPr>
            </w:pPr>
            <w:r>
              <w:rPr>
                <w:sz w:val="28"/>
                <w:szCs w:val="28"/>
              </w:rPr>
              <w:t>Заступник міського голови, керуючий</w:t>
            </w:r>
            <w:r w:rsidR="007B4EC5">
              <w:rPr>
                <w:sz w:val="28"/>
                <w:szCs w:val="28"/>
              </w:rPr>
              <w:t xml:space="preserve"> справами виконавчого комітету </w:t>
            </w:r>
          </w:p>
        </w:tc>
        <w:tc>
          <w:tcPr>
            <w:tcW w:w="2233" w:type="dxa"/>
          </w:tcPr>
          <w:p w:rsidR="007B4EC5" w:rsidRDefault="007B4EC5" w:rsidP="00790309">
            <w:pPr>
              <w:rPr>
                <w:sz w:val="28"/>
                <w:szCs w:val="28"/>
              </w:rPr>
            </w:pPr>
          </w:p>
        </w:tc>
        <w:tc>
          <w:tcPr>
            <w:tcW w:w="2680" w:type="dxa"/>
          </w:tcPr>
          <w:p w:rsidR="007B4EC5" w:rsidRDefault="007B4EC5" w:rsidP="00790309">
            <w:pPr>
              <w:rPr>
                <w:sz w:val="28"/>
                <w:szCs w:val="28"/>
              </w:rPr>
            </w:pPr>
          </w:p>
          <w:p w:rsidR="007B4EC5" w:rsidRDefault="007B4EC5" w:rsidP="00790309">
            <w:pPr>
              <w:rPr>
                <w:sz w:val="28"/>
                <w:szCs w:val="28"/>
              </w:rPr>
            </w:pPr>
          </w:p>
          <w:p w:rsidR="007B4EC5" w:rsidRDefault="007B4EC5" w:rsidP="00790309">
            <w:pPr>
              <w:rPr>
                <w:sz w:val="28"/>
                <w:szCs w:val="28"/>
              </w:rPr>
            </w:pPr>
            <w:r>
              <w:rPr>
                <w:sz w:val="28"/>
                <w:szCs w:val="28"/>
              </w:rPr>
              <w:t>С.Я. Пак</w:t>
            </w:r>
          </w:p>
        </w:tc>
      </w:tr>
    </w:tbl>
    <w:p w:rsidR="007B4EC5" w:rsidRDefault="007B4EC5" w:rsidP="007B4EC5">
      <w:pPr>
        <w:pStyle w:val="a3"/>
        <w:spacing w:before="0" w:beforeAutospacing="0" w:after="0" w:afterAutospacing="0"/>
        <w:rPr>
          <w:b/>
          <w:sz w:val="28"/>
          <w:szCs w:val="28"/>
          <w:lang w:val="uk-UA"/>
        </w:rPr>
      </w:pPr>
    </w:p>
    <w:p w:rsidR="007B4EC5" w:rsidRDefault="007B4EC5" w:rsidP="007B4EC5">
      <w:pPr>
        <w:pStyle w:val="a3"/>
        <w:spacing w:before="0" w:beforeAutospacing="0" w:after="0" w:afterAutospacing="0"/>
        <w:rPr>
          <w:b/>
          <w:sz w:val="28"/>
          <w:szCs w:val="28"/>
          <w:lang w:val="uk-UA"/>
        </w:rPr>
      </w:pPr>
    </w:p>
    <w:p w:rsidR="007B4EC5" w:rsidRDefault="007B4EC5" w:rsidP="007B4EC5">
      <w:pPr>
        <w:pStyle w:val="a3"/>
        <w:spacing w:before="0" w:beforeAutospacing="0" w:after="0" w:afterAutospacing="0"/>
        <w:rPr>
          <w:b/>
          <w:sz w:val="28"/>
          <w:szCs w:val="28"/>
          <w:lang w:val="uk-UA"/>
        </w:rPr>
      </w:pPr>
    </w:p>
    <w:p w:rsidR="007B4EC5" w:rsidRDefault="007B4EC5" w:rsidP="007B4EC5">
      <w:pPr>
        <w:pStyle w:val="a3"/>
        <w:spacing w:before="0" w:beforeAutospacing="0" w:after="0" w:afterAutospacing="0"/>
        <w:rPr>
          <w:b/>
          <w:sz w:val="28"/>
          <w:szCs w:val="28"/>
          <w:lang w:val="uk-UA"/>
        </w:rPr>
      </w:pPr>
    </w:p>
    <w:p w:rsidR="007B4EC5" w:rsidRDefault="007B4EC5" w:rsidP="007B4EC5">
      <w:pPr>
        <w:pStyle w:val="a3"/>
        <w:spacing w:before="0" w:beforeAutospacing="0" w:after="0" w:afterAutospacing="0"/>
        <w:rPr>
          <w:b/>
          <w:sz w:val="28"/>
          <w:szCs w:val="28"/>
          <w:lang w:val="uk-UA"/>
        </w:rPr>
      </w:pPr>
    </w:p>
    <w:p w:rsidR="007B4EC5" w:rsidRPr="006F3BF3" w:rsidRDefault="007B4EC5" w:rsidP="007B4EC5">
      <w:pPr>
        <w:pStyle w:val="a3"/>
        <w:spacing w:before="0" w:beforeAutospacing="0" w:after="0" w:afterAutospacing="0"/>
        <w:rPr>
          <w:b/>
          <w:sz w:val="28"/>
          <w:szCs w:val="28"/>
          <w:lang w:val="uk-UA"/>
        </w:rPr>
      </w:pPr>
    </w:p>
    <w:p w:rsidR="007B4EC5" w:rsidRDefault="007B4EC5" w:rsidP="00681EA8">
      <w:pPr>
        <w:pStyle w:val="a6"/>
        <w:ind w:left="-851"/>
        <w:rPr>
          <w:b/>
          <w:bCs/>
          <w:lang w:val="uk-UA"/>
        </w:rPr>
      </w:pPr>
    </w:p>
    <w:p w:rsidR="007B4EC5" w:rsidRPr="00681EA8" w:rsidRDefault="007B4EC5" w:rsidP="00681EA8">
      <w:pPr>
        <w:pStyle w:val="a6"/>
        <w:ind w:left="-851"/>
        <w:rPr>
          <w:lang w:val="uk-UA"/>
        </w:rPr>
      </w:pPr>
    </w:p>
    <w:sectPr w:rsidR="007B4EC5" w:rsidRPr="00681EA8" w:rsidSect="0019246F">
      <w:headerReference w:type="default" r:id="rId9"/>
      <w:pgSz w:w="11906" w:h="16838"/>
      <w:pgMar w:top="142" w:right="849" w:bottom="426"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36" w:rsidRDefault="00B91336" w:rsidP="00DD046B">
      <w:r>
        <w:separator/>
      </w:r>
    </w:p>
  </w:endnote>
  <w:endnote w:type="continuationSeparator" w:id="0">
    <w:p w:rsidR="00B91336" w:rsidRDefault="00B91336" w:rsidP="00D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36" w:rsidRDefault="00B91336" w:rsidP="00DD046B">
      <w:r>
        <w:separator/>
      </w:r>
    </w:p>
  </w:footnote>
  <w:footnote w:type="continuationSeparator" w:id="0">
    <w:p w:rsidR="00B91336" w:rsidRDefault="00B91336" w:rsidP="00DD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1B7" w:rsidRPr="00DD046B" w:rsidRDefault="000241B7" w:rsidP="00DD046B">
    <w:pPr>
      <w:pStyle w:val="a4"/>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5E6FAD"/>
    <w:multiLevelType w:val="multilevel"/>
    <w:tmpl w:val="F9A27A0E"/>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2" w15:restartNumberingAfterBreak="0">
    <w:nsid w:val="27FA597B"/>
    <w:multiLevelType w:val="hybridMultilevel"/>
    <w:tmpl w:val="61D6E8CC"/>
    <w:lvl w:ilvl="0" w:tplc="60D8B12A">
      <w:start w:val="1"/>
      <w:numFmt w:val="decimal"/>
      <w:lvlText w:val="%1."/>
      <w:lvlJc w:val="left"/>
      <w:pPr>
        <w:ind w:left="1211" w:hanging="360"/>
      </w:pPr>
      <w:rPr>
        <w:rFonts w:hint="default"/>
        <w:b/>
        <w:color w:val="auto"/>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8A920C5"/>
    <w:multiLevelType w:val="hybridMultilevel"/>
    <w:tmpl w:val="CFE8894E"/>
    <w:lvl w:ilvl="0" w:tplc="973A23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CD0592F"/>
    <w:multiLevelType w:val="hybridMultilevel"/>
    <w:tmpl w:val="5B100B4E"/>
    <w:lvl w:ilvl="0" w:tplc="23283F14">
      <w:start w:val="1"/>
      <w:numFmt w:val="decimal"/>
      <w:lvlText w:val="%1."/>
      <w:lvlJc w:val="left"/>
      <w:pPr>
        <w:ind w:left="1824" w:hanging="1140"/>
      </w:pPr>
      <w:rPr>
        <w:rFonts w:hint="default"/>
      </w:rPr>
    </w:lvl>
    <w:lvl w:ilvl="1" w:tplc="04190019">
      <w:start w:val="1"/>
      <w:numFmt w:val="lowerLetter"/>
      <w:lvlText w:val="%2."/>
      <w:lvlJc w:val="left"/>
      <w:pPr>
        <w:ind w:left="1764" w:hanging="360"/>
      </w:pPr>
    </w:lvl>
    <w:lvl w:ilvl="2" w:tplc="0419001B">
      <w:start w:val="1"/>
      <w:numFmt w:val="lowerRoman"/>
      <w:lvlText w:val="%3."/>
      <w:lvlJc w:val="right"/>
      <w:pPr>
        <w:ind w:left="2484" w:hanging="180"/>
      </w:pPr>
    </w:lvl>
    <w:lvl w:ilvl="3" w:tplc="0419000F">
      <w:start w:val="1"/>
      <w:numFmt w:val="decimal"/>
      <w:lvlText w:val="%4."/>
      <w:lvlJc w:val="left"/>
      <w:pPr>
        <w:ind w:left="3204" w:hanging="360"/>
      </w:pPr>
    </w:lvl>
    <w:lvl w:ilvl="4" w:tplc="04190019">
      <w:start w:val="1"/>
      <w:numFmt w:val="lowerLetter"/>
      <w:lvlText w:val="%5."/>
      <w:lvlJc w:val="left"/>
      <w:pPr>
        <w:ind w:left="3924" w:hanging="360"/>
      </w:pPr>
    </w:lvl>
    <w:lvl w:ilvl="5" w:tplc="0419001B">
      <w:start w:val="1"/>
      <w:numFmt w:val="lowerRoman"/>
      <w:lvlText w:val="%6."/>
      <w:lvlJc w:val="right"/>
      <w:pPr>
        <w:ind w:left="4644" w:hanging="180"/>
      </w:pPr>
    </w:lvl>
    <w:lvl w:ilvl="6" w:tplc="0419000F">
      <w:start w:val="1"/>
      <w:numFmt w:val="decimal"/>
      <w:lvlText w:val="%7."/>
      <w:lvlJc w:val="left"/>
      <w:pPr>
        <w:ind w:left="5364" w:hanging="360"/>
      </w:pPr>
    </w:lvl>
    <w:lvl w:ilvl="7" w:tplc="04190019">
      <w:start w:val="1"/>
      <w:numFmt w:val="lowerLetter"/>
      <w:lvlText w:val="%8."/>
      <w:lvlJc w:val="left"/>
      <w:pPr>
        <w:ind w:left="6084" w:hanging="360"/>
      </w:pPr>
    </w:lvl>
    <w:lvl w:ilvl="8" w:tplc="0419001B">
      <w:start w:val="1"/>
      <w:numFmt w:val="lowerRoman"/>
      <w:lvlText w:val="%9."/>
      <w:lvlJc w:val="right"/>
      <w:pPr>
        <w:ind w:left="6804" w:hanging="180"/>
      </w:pPr>
    </w:lvl>
  </w:abstractNum>
  <w:abstractNum w:abstractNumId="5" w15:restartNumberingAfterBreak="0">
    <w:nsid w:val="58D474B2"/>
    <w:multiLevelType w:val="multilevel"/>
    <w:tmpl w:val="3208CCEC"/>
    <w:lvl w:ilvl="0">
      <w:start w:val="1"/>
      <w:numFmt w:val="decimal"/>
      <w:lvlText w:val="%1."/>
      <w:lvlJc w:val="left"/>
      <w:pPr>
        <w:ind w:left="564" w:hanging="56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AB81756"/>
    <w:multiLevelType w:val="hybridMultilevel"/>
    <w:tmpl w:val="908491F0"/>
    <w:lvl w:ilvl="0" w:tplc="6A3E3446">
      <w:start w:val="1"/>
      <w:numFmt w:val="decimal"/>
      <w:lvlText w:val="%1."/>
      <w:lvlJc w:val="left"/>
      <w:pPr>
        <w:tabs>
          <w:tab w:val="num" w:pos="644"/>
        </w:tabs>
        <w:ind w:left="644" w:hanging="360"/>
      </w:pPr>
      <w:rPr>
        <w:color w:val="auto"/>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7" w15:restartNumberingAfterBreak="0">
    <w:nsid w:val="6F5C79A4"/>
    <w:multiLevelType w:val="multilevel"/>
    <w:tmpl w:val="9A3C8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68B7"/>
    <w:rsid w:val="00002ED8"/>
    <w:rsid w:val="00012350"/>
    <w:rsid w:val="00014F2B"/>
    <w:rsid w:val="000241B7"/>
    <w:rsid w:val="00024BEA"/>
    <w:rsid w:val="00071DAB"/>
    <w:rsid w:val="000749A6"/>
    <w:rsid w:val="00085F10"/>
    <w:rsid w:val="000A21A9"/>
    <w:rsid w:val="000A41C1"/>
    <w:rsid w:val="000A68B7"/>
    <w:rsid w:val="000C25F3"/>
    <w:rsid w:val="000D0A7F"/>
    <w:rsid w:val="001023BC"/>
    <w:rsid w:val="001076E1"/>
    <w:rsid w:val="00114408"/>
    <w:rsid w:val="001208E3"/>
    <w:rsid w:val="001219CA"/>
    <w:rsid w:val="00137DCD"/>
    <w:rsid w:val="00151796"/>
    <w:rsid w:val="001666F5"/>
    <w:rsid w:val="00184291"/>
    <w:rsid w:val="0018704E"/>
    <w:rsid w:val="001876B7"/>
    <w:rsid w:val="001900F2"/>
    <w:rsid w:val="0019246F"/>
    <w:rsid w:val="00195948"/>
    <w:rsid w:val="001A6BD4"/>
    <w:rsid w:val="001C71CF"/>
    <w:rsid w:val="001F1579"/>
    <w:rsid w:val="00212AC7"/>
    <w:rsid w:val="00215D25"/>
    <w:rsid w:val="00217857"/>
    <w:rsid w:val="00261BFB"/>
    <w:rsid w:val="00262900"/>
    <w:rsid w:val="00266DCC"/>
    <w:rsid w:val="002A4107"/>
    <w:rsid w:val="002B33B4"/>
    <w:rsid w:val="002B4F53"/>
    <w:rsid w:val="002D5CF4"/>
    <w:rsid w:val="002D7D95"/>
    <w:rsid w:val="002E059C"/>
    <w:rsid w:val="002F029D"/>
    <w:rsid w:val="00332F12"/>
    <w:rsid w:val="00357A41"/>
    <w:rsid w:val="00362863"/>
    <w:rsid w:val="003822C7"/>
    <w:rsid w:val="00387F3D"/>
    <w:rsid w:val="00396B9E"/>
    <w:rsid w:val="003B0CB9"/>
    <w:rsid w:val="003B22AB"/>
    <w:rsid w:val="003B5013"/>
    <w:rsid w:val="003B6F05"/>
    <w:rsid w:val="003C20CE"/>
    <w:rsid w:val="003C25B5"/>
    <w:rsid w:val="003D186F"/>
    <w:rsid w:val="003D352F"/>
    <w:rsid w:val="003D5380"/>
    <w:rsid w:val="003D62D3"/>
    <w:rsid w:val="003E193E"/>
    <w:rsid w:val="003E39F9"/>
    <w:rsid w:val="003F0EE7"/>
    <w:rsid w:val="00405624"/>
    <w:rsid w:val="00406796"/>
    <w:rsid w:val="00416577"/>
    <w:rsid w:val="004404C4"/>
    <w:rsid w:val="004721E1"/>
    <w:rsid w:val="004737CC"/>
    <w:rsid w:val="004763C7"/>
    <w:rsid w:val="00485D8D"/>
    <w:rsid w:val="004B76BE"/>
    <w:rsid w:val="004C36F3"/>
    <w:rsid w:val="004C561A"/>
    <w:rsid w:val="00544069"/>
    <w:rsid w:val="00580DE6"/>
    <w:rsid w:val="00581C15"/>
    <w:rsid w:val="00592ADE"/>
    <w:rsid w:val="00592CEC"/>
    <w:rsid w:val="00596D23"/>
    <w:rsid w:val="005A0899"/>
    <w:rsid w:val="005C3DA4"/>
    <w:rsid w:val="005D0D02"/>
    <w:rsid w:val="005D5445"/>
    <w:rsid w:val="005D6B01"/>
    <w:rsid w:val="005E2857"/>
    <w:rsid w:val="005E47A6"/>
    <w:rsid w:val="005E7112"/>
    <w:rsid w:val="005E7309"/>
    <w:rsid w:val="005F3427"/>
    <w:rsid w:val="005F6DEB"/>
    <w:rsid w:val="00622A75"/>
    <w:rsid w:val="00631E73"/>
    <w:rsid w:val="00641D3F"/>
    <w:rsid w:val="00642A1F"/>
    <w:rsid w:val="00651887"/>
    <w:rsid w:val="00661669"/>
    <w:rsid w:val="00664EEE"/>
    <w:rsid w:val="00666E37"/>
    <w:rsid w:val="0067485A"/>
    <w:rsid w:val="00681EA8"/>
    <w:rsid w:val="00682018"/>
    <w:rsid w:val="00683F0D"/>
    <w:rsid w:val="00690264"/>
    <w:rsid w:val="006A2E41"/>
    <w:rsid w:val="006A454A"/>
    <w:rsid w:val="006A68A5"/>
    <w:rsid w:val="006B4A19"/>
    <w:rsid w:val="006C726B"/>
    <w:rsid w:val="006C7C0C"/>
    <w:rsid w:val="006F026D"/>
    <w:rsid w:val="006F477B"/>
    <w:rsid w:val="007036A7"/>
    <w:rsid w:val="007146D9"/>
    <w:rsid w:val="00730099"/>
    <w:rsid w:val="00743963"/>
    <w:rsid w:val="0076288F"/>
    <w:rsid w:val="00773247"/>
    <w:rsid w:val="00775564"/>
    <w:rsid w:val="0078303D"/>
    <w:rsid w:val="00784781"/>
    <w:rsid w:val="007A6F74"/>
    <w:rsid w:val="007B4EC5"/>
    <w:rsid w:val="007D313D"/>
    <w:rsid w:val="007F2C1A"/>
    <w:rsid w:val="008104C1"/>
    <w:rsid w:val="00842ED3"/>
    <w:rsid w:val="00846A89"/>
    <w:rsid w:val="008477F3"/>
    <w:rsid w:val="008508CD"/>
    <w:rsid w:val="0088268C"/>
    <w:rsid w:val="008A6616"/>
    <w:rsid w:val="008A6A79"/>
    <w:rsid w:val="008B1055"/>
    <w:rsid w:val="008D26AC"/>
    <w:rsid w:val="008F25E4"/>
    <w:rsid w:val="008F4796"/>
    <w:rsid w:val="0090075E"/>
    <w:rsid w:val="00903EC3"/>
    <w:rsid w:val="00926312"/>
    <w:rsid w:val="00935387"/>
    <w:rsid w:val="00942E98"/>
    <w:rsid w:val="0094468F"/>
    <w:rsid w:val="00950220"/>
    <w:rsid w:val="00964647"/>
    <w:rsid w:val="00977F0E"/>
    <w:rsid w:val="00981F04"/>
    <w:rsid w:val="009A75A1"/>
    <w:rsid w:val="009B1601"/>
    <w:rsid w:val="009B7CB5"/>
    <w:rsid w:val="009D385C"/>
    <w:rsid w:val="009E2E6E"/>
    <w:rsid w:val="009E6E4D"/>
    <w:rsid w:val="00A00746"/>
    <w:rsid w:val="00A03580"/>
    <w:rsid w:val="00A06597"/>
    <w:rsid w:val="00A07EBE"/>
    <w:rsid w:val="00A11D81"/>
    <w:rsid w:val="00A279EA"/>
    <w:rsid w:val="00A27CC7"/>
    <w:rsid w:val="00A27E40"/>
    <w:rsid w:val="00A42897"/>
    <w:rsid w:val="00A47568"/>
    <w:rsid w:val="00A532BE"/>
    <w:rsid w:val="00A75A98"/>
    <w:rsid w:val="00A94AE3"/>
    <w:rsid w:val="00AC533B"/>
    <w:rsid w:val="00AE356A"/>
    <w:rsid w:val="00AF3B53"/>
    <w:rsid w:val="00B01243"/>
    <w:rsid w:val="00B04BF0"/>
    <w:rsid w:val="00B069DE"/>
    <w:rsid w:val="00B23850"/>
    <w:rsid w:val="00B23CBD"/>
    <w:rsid w:val="00B31C30"/>
    <w:rsid w:val="00B41236"/>
    <w:rsid w:val="00B515CA"/>
    <w:rsid w:val="00B53670"/>
    <w:rsid w:val="00B675EA"/>
    <w:rsid w:val="00B75DC6"/>
    <w:rsid w:val="00B806CC"/>
    <w:rsid w:val="00B91336"/>
    <w:rsid w:val="00BA030D"/>
    <w:rsid w:val="00BB426A"/>
    <w:rsid w:val="00BB4A47"/>
    <w:rsid w:val="00BC41BC"/>
    <w:rsid w:val="00BD315F"/>
    <w:rsid w:val="00BD6E90"/>
    <w:rsid w:val="00BF2F7E"/>
    <w:rsid w:val="00BF6E66"/>
    <w:rsid w:val="00C07E2E"/>
    <w:rsid w:val="00C15F87"/>
    <w:rsid w:val="00C17847"/>
    <w:rsid w:val="00C7613F"/>
    <w:rsid w:val="00C8177C"/>
    <w:rsid w:val="00C857ED"/>
    <w:rsid w:val="00C87BB5"/>
    <w:rsid w:val="00C93F11"/>
    <w:rsid w:val="00CB10C4"/>
    <w:rsid w:val="00CB428A"/>
    <w:rsid w:val="00CD2152"/>
    <w:rsid w:val="00CD21FE"/>
    <w:rsid w:val="00CD7FD1"/>
    <w:rsid w:val="00CF5B09"/>
    <w:rsid w:val="00D0245B"/>
    <w:rsid w:val="00D05622"/>
    <w:rsid w:val="00D109CD"/>
    <w:rsid w:val="00D119EA"/>
    <w:rsid w:val="00D126C8"/>
    <w:rsid w:val="00D12B0F"/>
    <w:rsid w:val="00D150CD"/>
    <w:rsid w:val="00D233A1"/>
    <w:rsid w:val="00D53A79"/>
    <w:rsid w:val="00D63E54"/>
    <w:rsid w:val="00D92E0B"/>
    <w:rsid w:val="00DB4406"/>
    <w:rsid w:val="00DB7C4C"/>
    <w:rsid w:val="00DD046B"/>
    <w:rsid w:val="00DD2886"/>
    <w:rsid w:val="00DD59E1"/>
    <w:rsid w:val="00DE2142"/>
    <w:rsid w:val="00E017E5"/>
    <w:rsid w:val="00E07D59"/>
    <w:rsid w:val="00E152E4"/>
    <w:rsid w:val="00E1591B"/>
    <w:rsid w:val="00E43EBE"/>
    <w:rsid w:val="00E51E71"/>
    <w:rsid w:val="00E54024"/>
    <w:rsid w:val="00E65A20"/>
    <w:rsid w:val="00E672F3"/>
    <w:rsid w:val="00E82C30"/>
    <w:rsid w:val="00E87CDE"/>
    <w:rsid w:val="00E908F5"/>
    <w:rsid w:val="00EA0BC5"/>
    <w:rsid w:val="00EA1F2D"/>
    <w:rsid w:val="00EB14EF"/>
    <w:rsid w:val="00EF2F13"/>
    <w:rsid w:val="00F20BF1"/>
    <w:rsid w:val="00F3252A"/>
    <w:rsid w:val="00F80336"/>
    <w:rsid w:val="00F85856"/>
    <w:rsid w:val="00F873F1"/>
    <w:rsid w:val="00F96F60"/>
    <w:rsid w:val="00FC1DDA"/>
    <w:rsid w:val="00FC49E7"/>
    <w:rsid w:val="00FE0861"/>
    <w:rsid w:val="00FE7BE6"/>
    <w:rsid w:val="00FF0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4671BE"/>
  <w15:docId w15:val="{CE19E7D7-CF0C-443E-9149-A54D8438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7"/>
    <w:pPr>
      <w:jc w:val="both"/>
    </w:pPr>
    <w:rPr>
      <w:rFonts w:ascii="Times New Roman" w:eastAsia="MS Mincho"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0A68B7"/>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0A68B7"/>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rsid w:val="000A68B7"/>
    <w:pPr>
      <w:tabs>
        <w:tab w:val="center" w:pos="4153"/>
        <w:tab w:val="right" w:pos="8306"/>
      </w:tabs>
    </w:pPr>
    <w:rPr>
      <w:rFonts w:ascii="MS Mincho" w:hAnsi="MS Mincho" w:cs="MS Mincho"/>
    </w:rPr>
  </w:style>
  <w:style w:type="character" w:customStyle="1" w:styleId="HeaderChar1">
    <w:name w:val="Header Char1"/>
    <w:aliases w:val="Знак Char1,Знак Знак Char1,Верхний колонтитул Знак Знак Знак Знак Знак Знак Знак Знак Знак Знак Знак Знак Знак Знак Знак Знак Char1,Знак Знак Знак Знак Знак Знак Знак Char1,Знак Знак Знак Знак Знак Зна Char1"/>
    <w:uiPriority w:val="99"/>
    <w:semiHidden/>
    <w:rsid w:val="004A3E95"/>
    <w:rPr>
      <w:rFonts w:ascii="Times New Roman" w:eastAsia="MS Mincho" w:hAnsi="Times New Roman"/>
      <w:sz w:val="24"/>
      <w:szCs w:val="24"/>
      <w:lang w:val="uk-UA"/>
    </w:rPr>
  </w:style>
  <w:style w:type="character" w:customStyle="1" w:styleId="a5">
    <w:name w:val="Верхний колонтитул Знак"/>
    <w:uiPriority w:val="99"/>
    <w:semiHidden/>
    <w:locked/>
    <w:rsid w:val="000A68B7"/>
    <w:rPr>
      <w:rFonts w:ascii="Times New Roman" w:eastAsia="MS Mincho" w:hAnsi="Times New Roman" w:cs="Times New Roman"/>
      <w:sz w:val="24"/>
      <w:szCs w:val="24"/>
      <w:lang w:val="uk-UA" w:eastAsia="ru-RU"/>
    </w:rPr>
  </w:style>
  <w:style w:type="paragraph" w:styleId="a6">
    <w:name w:val="Body Text"/>
    <w:basedOn w:val="a"/>
    <w:link w:val="a7"/>
    <w:uiPriority w:val="99"/>
    <w:rsid w:val="000A68B7"/>
    <w:rPr>
      <w:rFonts w:eastAsia="Times New Roman"/>
      <w:sz w:val="28"/>
      <w:szCs w:val="28"/>
      <w:lang w:val="ru-RU"/>
    </w:rPr>
  </w:style>
  <w:style w:type="character" w:customStyle="1" w:styleId="a7">
    <w:name w:val="Основной текст Знак"/>
    <w:link w:val="a6"/>
    <w:uiPriority w:val="99"/>
    <w:locked/>
    <w:rsid w:val="000A68B7"/>
    <w:rPr>
      <w:rFonts w:ascii="Times New Roman" w:hAnsi="Times New Roman" w:cs="Times New Roman"/>
      <w:sz w:val="28"/>
      <w:szCs w:val="28"/>
      <w:lang w:eastAsia="ru-RU"/>
    </w:rPr>
  </w:style>
  <w:style w:type="paragraph" w:styleId="a8">
    <w:name w:val="Balloon Text"/>
    <w:basedOn w:val="a"/>
    <w:link w:val="a9"/>
    <w:uiPriority w:val="99"/>
    <w:semiHidden/>
    <w:rsid w:val="000A68B7"/>
    <w:rPr>
      <w:rFonts w:ascii="Tahoma" w:hAnsi="Tahoma" w:cs="Tahoma"/>
      <w:sz w:val="16"/>
      <w:szCs w:val="16"/>
    </w:rPr>
  </w:style>
  <w:style w:type="character" w:customStyle="1" w:styleId="a9">
    <w:name w:val="Текст выноски Знак"/>
    <w:link w:val="a8"/>
    <w:uiPriority w:val="99"/>
    <w:semiHidden/>
    <w:locked/>
    <w:rsid w:val="000A68B7"/>
    <w:rPr>
      <w:rFonts w:ascii="Tahoma" w:eastAsia="MS Mincho" w:hAnsi="Tahoma" w:cs="Tahoma"/>
      <w:sz w:val="16"/>
      <w:szCs w:val="16"/>
      <w:lang w:val="uk-UA" w:eastAsia="ru-RU"/>
    </w:rPr>
  </w:style>
  <w:style w:type="paragraph" w:styleId="aa">
    <w:name w:val="List Paragraph"/>
    <w:basedOn w:val="a"/>
    <w:uiPriority w:val="34"/>
    <w:qFormat/>
    <w:rsid w:val="00B23CBD"/>
    <w:pPr>
      <w:ind w:left="720"/>
    </w:pPr>
  </w:style>
  <w:style w:type="paragraph" w:styleId="ab">
    <w:name w:val="footer"/>
    <w:basedOn w:val="a"/>
    <w:link w:val="ac"/>
    <w:uiPriority w:val="99"/>
    <w:semiHidden/>
    <w:rsid w:val="00DD046B"/>
    <w:pPr>
      <w:tabs>
        <w:tab w:val="center" w:pos="4677"/>
        <w:tab w:val="right" w:pos="9355"/>
      </w:tabs>
    </w:pPr>
  </w:style>
  <w:style w:type="character" w:customStyle="1" w:styleId="ac">
    <w:name w:val="Нижний колонтитул Знак"/>
    <w:link w:val="ab"/>
    <w:uiPriority w:val="99"/>
    <w:semiHidden/>
    <w:locked/>
    <w:rsid w:val="00DD046B"/>
    <w:rPr>
      <w:rFonts w:ascii="Times New Roman" w:eastAsia="MS Mincho" w:hAnsi="Times New Roman" w:cs="Times New Roman"/>
      <w:sz w:val="24"/>
      <w:szCs w:val="24"/>
      <w:lang w:val="uk-UA" w:eastAsia="ru-RU"/>
    </w:rPr>
  </w:style>
  <w:style w:type="table" w:styleId="ad">
    <w:name w:val="Table Grid"/>
    <w:basedOn w:val="a1"/>
    <w:uiPriority w:val="99"/>
    <w:rsid w:val="004067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9B1601"/>
    <w:pPr>
      <w:spacing w:after="120"/>
      <w:ind w:left="283"/>
      <w:jc w:val="left"/>
    </w:pPr>
    <w:rPr>
      <w:rFonts w:eastAsia="Times New Roman"/>
      <w:sz w:val="20"/>
      <w:szCs w:val="20"/>
      <w:lang w:val="ru-RU"/>
    </w:rPr>
  </w:style>
  <w:style w:type="character" w:customStyle="1" w:styleId="af">
    <w:name w:val="Основной текст с отступом Знак"/>
    <w:link w:val="ae"/>
    <w:rsid w:val="009B1601"/>
    <w:rPr>
      <w:rFonts w:ascii="Times New Roman" w:eastAsia="Times New Roman" w:hAnsi="Times New Roman"/>
    </w:rPr>
  </w:style>
  <w:style w:type="character" w:styleId="af0">
    <w:name w:val="Strong"/>
    <w:qFormat/>
    <w:locked/>
    <w:rsid w:val="009B1601"/>
    <w:rPr>
      <w:b/>
      <w:bCs/>
    </w:rPr>
  </w:style>
  <w:style w:type="paragraph" w:styleId="af1">
    <w:name w:val="No Spacing"/>
    <w:uiPriority w:val="1"/>
    <w:qFormat/>
    <w:rsid w:val="009B160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5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9ED4F-BDC7-416F-8C9D-225B3A4A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2518</TotalTime>
  <Pages>8</Pages>
  <Words>1379</Words>
  <Characters>7864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New Org</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 User</dc:creator>
  <cp:keywords/>
  <dc:description/>
  <cp:lastModifiedBy>Шуліпа Ольга Василівна</cp:lastModifiedBy>
  <cp:revision>51</cp:revision>
  <cp:lastPrinted>2018-10-11T13:12:00Z</cp:lastPrinted>
  <dcterms:created xsi:type="dcterms:W3CDTF">2016-10-12T13:32:00Z</dcterms:created>
  <dcterms:modified xsi:type="dcterms:W3CDTF">2018-10-17T06:56:00Z</dcterms:modified>
</cp:coreProperties>
</file>