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24687" w:rsidRPr="00B63D8A" w14:paraId="22F4EDA3" w14:textId="77777777" w:rsidTr="00DD38F1">
        <w:tc>
          <w:tcPr>
            <w:tcW w:w="4254" w:type="dxa"/>
          </w:tcPr>
          <w:p w14:paraId="5C2AF575" w14:textId="2D7ECA3A" w:rsidR="00924687" w:rsidRPr="00D14194" w:rsidRDefault="00924687" w:rsidP="00DD38F1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en-US"/>
              </w:rPr>
            </w:pPr>
          </w:p>
        </w:tc>
        <w:tc>
          <w:tcPr>
            <w:tcW w:w="1135" w:type="dxa"/>
            <w:hideMark/>
          </w:tcPr>
          <w:p w14:paraId="77177612" w14:textId="77777777" w:rsidR="00924687" w:rsidRPr="00B63D8A" w:rsidRDefault="00924687" w:rsidP="00DD38F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B63D8A">
              <w:rPr>
                <w:noProof/>
                <w:sz w:val="28"/>
                <w:szCs w:val="28"/>
              </w:rPr>
              <w:drawing>
                <wp:inline distT="0" distB="0" distL="0" distR="0" wp14:anchorId="153107A1" wp14:editId="14FE6483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14:paraId="5A19984F" w14:textId="77777777" w:rsidR="00924687" w:rsidRPr="00B63D8A" w:rsidRDefault="00924687" w:rsidP="00DD38F1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14:paraId="294D3F03" w14:textId="77777777" w:rsidR="00924687" w:rsidRPr="00B63D8A" w:rsidRDefault="00924687" w:rsidP="00924687">
      <w:pPr>
        <w:pStyle w:val="1"/>
        <w:rPr>
          <w:b w:val="0"/>
          <w:sz w:val="32"/>
          <w:lang w:val="uk-UA"/>
        </w:rPr>
      </w:pPr>
      <w:r w:rsidRPr="00B63D8A">
        <w:rPr>
          <w:sz w:val="32"/>
          <w:lang w:val="uk-UA"/>
        </w:rPr>
        <w:t xml:space="preserve">РОЗПОРЯДЖЕННЯ </w:t>
      </w:r>
    </w:p>
    <w:p w14:paraId="137723CB" w14:textId="77777777" w:rsidR="00924687" w:rsidRPr="00B63D8A" w:rsidRDefault="00924687" w:rsidP="00924687">
      <w:pPr>
        <w:jc w:val="center"/>
        <w:rPr>
          <w:b/>
          <w:sz w:val="32"/>
          <w:lang w:val="uk-UA"/>
        </w:rPr>
      </w:pPr>
      <w:r w:rsidRPr="00B63D8A">
        <w:rPr>
          <w:b/>
          <w:sz w:val="32"/>
          <w:lang w:val="uk-UA"/>
        </w:rPr>
        <w:t>МІСЬКОГО ГОЛОВИ</w:t>
      </w:r>
    </w:p>
    <w:p w14:paraId="5CA4E415" w14:textId="77777777" w:rsidR="00924687" w:rsidRPr="00B63D8A" w:rsidRDefault="00924687" w:rsidP="00924687">
      <w:pPr>
        <w:jc w:val="center"/>
        <w:rPr>
          <w:b/>
          <w:sz w:val="32"/>
          <w:lang w:val="uk-UA"/>
        </w:rPr>
      </w:pPr>
      <w:r w:rsidRPr="00B63D8A">
        <w:rPr>
          <w:b/>
          <w:sz w:val="32"/>
          <w:lang w:val="uk-UA"/>
        </w:rPr>
        <w:t>м. Суми</w:t>
      </w:r>
    </w:p>
    <w:p w14:paraId="3CCEE274" w14:textId="77777777" w:rsidR="00924687" w:rsidRPr="00B63D8A" w:rsidRDefault="00924687" w:rsidP="00924687">
      <w:pPr>
        <w:rPr>
          <w:b/>
          <w:lang w:val="uk-UA"/>
        </w:rPr>
      </w:pPr>
    </w:p>
    <w:p w14:paraId="67D25A66" w14:textId="553499CA" w:rsidR="00924687" w:rsidRPr="00B63D8A" w:rsidRDefault="00924687" w:rsidP="00813785">
      <w:pPr>
        <w:rPr>
          <w:color w:val="FFFFFF" w:themeColor="background1"/>
          <w:sz w:val="28"/>
          <w:lang w:val="uk-UA"/>
        </w:rPr>
      </w:pPr>
      <w:r w:rsidRPr="00B63D8A">
        <w:rPr>
          <w:sz w:val="28"/>
          <w:lang w:val="uk-UA"/>
        </w:rPr>
        <w:t>від</w:t>
      </w:r>
      <w:r w:rsidR="00974583" w:rsidRPr="00B63D8A">
        <w:rPr>
          <w:sz w:val="28"/>
          <w:szCs w:val="28"/>
          <w:lang w:val="uk-UA"/>
        </w:rPr>
        <w:t xml:space="preserve">  </w:t>
      </w:r>
      <w:r w:rsidR="007C4CD7">
        <w:rPr>
          <w:sz w:val="28"/>
          <w:szCs w:val="28"/>
          <w:lang w:val="en-US"/>
        </w:rPr>
        <w:t>18.12.2018</w:t>
      </w:r>
      <w:r w:rsidR="00974583" w:rsidRPr="00B63D8A">
        <w:rPr>
          <w:sz w:val="28"/>
          <w:szCs w:val="28"/>
          <w:lang w:val="uk-UA"/>
        </w:rPr>
        <w:t xml:space="preserve">№ </w:t>
      </w:r>
      <w:r w:rsidR="007C4CD7">
        <w:rPr>
          <w:sz w:val="28"/>
          <w:szCs w:val="28"/>
          <w:lang w:val="en-US"/>
        </w:rPr>
        <w:t>459-</w:t>
      </w:r>
      <w:r w:rsidR="007C4CD7">
        <w:rPr>
          <w:sz w:val="28"/>
          <w:szCs w:val="28"/>
          <w:lang w:val="uk-UA"/>
        </w:rPr>
        <w:t>Р</w:t>
      </w:r>
      <w:bookmarkStart w:id="0" w:name="_GoBack"/>
      <w:bookmarkEnd w:id="0"/>
      <w:r w:rsidR="00974583" w:rsidRPr="00B63D8A">
        <w:rPr>
          <w:color w:val="FFFFFF" w:themeColor="background1"/>
          <w:sz w:val="28"/>
          <w:szCs w:val="28"/>
          <w:lang w:val="uk-UA"/>
        </w:rPr>
        <w:t>Р</w:t>
      </w:r>
    </w:p>
    <w:p w14:paraId="0BE2E83B" w14:textId="77777777" w:rsidR="00924687" w:rsidRPr="00B63D8A" w:rsidRDefault="00924687" w:rsidP="00924687">
      <w:pPr>
        <w:rPr>
          <w:b/>
          <w:lang w:val="uk-UA"/>
        </w:rPr>
      </w:pPr>
    </w:p>
    <w:tbl>
      <w:tblPr>
        <w:tblStyle w:val="af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78"/>
      </w:tblGrid>
      <w:tr w:rsidR="00924687" w:rsidRPr="00B63D8A" w14:paraId="4F962063" w14:textId="77777777" w:rsidTr="00B020CF">
        <w:tc>
          <w:tcPr>
            <w:tcW w:w="4078" w:type="dxa"/>
            <w:hideMark/>
          </w:tcPr>
          <w:p w14:paraId="14EC7D78" w14:textId="035B6335" w:rsidR="00924687" w:rsidRPr="00B63D8A" w:rsidRDefault="008D4FE7" w:rsidP="008D4FE7">
            <w:pPr>
              <w:pStyle w:val="aa"/>
              <w:ind w:firstLine="0"/>
              <w:contextualSpacing/>
              <w:rPr>
                <w:b/>
                <w:sz w:val="28"/>
                <w:szCs w:val="28"/>
                <w:lang w:val="uk-UA"/>
              </w:rPr>
            </w:pPr>
            <w:r w:rsidRPr="00B63D8A">
              <w:rPr>
                <w:b/>
                <w:bCs/>
                <w:sz w:val="28"/>
                <w:szCs w:val="28"/>
                <w:lang w:val="uk-UA"/>
              </w:rPr>
              <w:t xml:space="preserve">Про введення у дослідну експлуатацію системи </w:t>
            </w:r>
            <w:r w:rsidR="00F61494" w:rsidRPr="00B63D8A">
              <w:rPr>
                <w:b/>
                <w:bCs/>
                <w:sz w:val="28"/>
                <w:szCs w:val="28"/>
                <w:lang w:val="uk-UA"/>
              </w:rPr>
              <w:t xml:space="preserve">електронного </w:t>
            </w:r>
            <w:r w:rsidRPr="00B63D8A">
              <w:rPr>
                <w:b/>
                <w:bCs/>
                <w:sz w:val="28"/>
                <w:szCs w:val="28"/>
                <w:lang w:val="uk-UA"/>
              </w:rPr>
              <w:t>документообігу Megapolis.DocNet</w:t>
            </w:r>
          </w:p>
        </w:tc>
      </w:tr>
    </w:tbl>
    <w:p w14:paraId="092678CC" w14:textId="77777777" w:rsidR="00924687" w:rsidRPr="00E0177B" w:rsidRDefault="00924687" w:rsidP="00924687">
      <w:pPr>
        <w:ind w:firstLine="708"/>
        <w:jc w:val="both"/>
        <w:rPr>
          <w:szCs w:val="28"/>
        </w:rPr>
      </w:pPr>
    </w:p>
    <w:p w14:paraId="14023483" w14:textId="2A9EA776" w:rsidR="009734C8" w:rsidRPr="00B63D8A" w:rsidRDefault="009734C8" w:rsidP="00220880">
      <w:pPr>
        <w:ind w:firstLine="708"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t xml:space="preserve">З метою </w:t>
      </w:r>
      <w:r w:rsidR="00322365" w:rsidRPr="00B63D8A">
        <w:rPr>
          <w:sz w:val="28"/>
          <w:szCs w:val="28"/>
          <w:lang w:val="uk-UA"/>
        </w:rPr>
        <w:t>забезпечення підвищення якості ведення діловодства та виконавської дисципліни за рахунок автоматизації відповідних процесів</w:t>
      </w:r>
      <w:r w:rsidR="00A14164" w:rsidRPr="00B63D8A">
        <w:rPr>
          <w:sz w:val="28"/>
          <w:szCs w:val="28"/>
          <w:lang w:val="uk-UA"/>
        </w:rPr>
        <w:t xml:space="preserve">, </w:t>
      </w:r>
      <w:r w:rsidR="00322365" w:rsidRPr="00B63D8A">
        <w:rPr>
          <w:sz w:val="28"/>
          <w:szCs w:val="28"/>
          <w:lang w:val="uk-UA"/>
        </w:rPr>
        <w:t xml:space="preserve">відповідно до </w:t>
      </w:r>
      <w:r w:rsidR="008D4FE7" w:rsidRPr="00B63D8A">
        <w:rPr>
          <w:sz w:val="28"/>
          <w:szCs w:val="28"/>
          <w:lang w:val="uk-UA"/>
        </w:rPr>
        <w:t>вимог постанови Кабінету Міністрів України від 17 січня 2018 р. № 55 «Деякі питання документування управлінської діяльності» та Порядку роботи з електронними документами у діловодстві та їх підготовки до передавання на архівне зберігання, затвердженого наказом Міністерства юстиції Ук</w:t>
      </w:r>
      <w:r w:rsidR="0062469B">
        <w:rPr>
          <w:sz w:val="28"/>
          <w:szCs w:val="28"/>
          <w:lang w:val="uk-UA"/>
        </w:rPr>
        <w:t xml:space="preserve">раїни від 11.11.2014 № 1886/5, </w:t>
      </w:r>
      <w:r w:rsidR="00A14164" w:rsidRPr="00B63D8A">
        <w:rPr>
          <w:sz w:val="28"/>
          <w:szCs w:val="28"/>
          <w:lang w:val="uk-UA"/>
        </w:rPr>
        <w:t>керуючись пунктом 20 частини четвертої статті 42 Закону України «Про місцеве самоврядування в Україні»:</w:t>
      </w:r>
    </w:p>
    <w:p w14:paraId="4F27C9A9" w14:textId="77777777" w:rsidR="00220880" w:rsidRPr="00E0177B" w:rsidRDefault="00220880" w:rsidP="00220880">
      <w:pPr>
        <w:ind w:firstLine="708"/>
        <w:jc w:val="both"/>
        <w:rPr>
          <w:szCs w:val="28"/>
          <w:lang w:val="uk-UA"/>
        </w:rPr>
      </w:pPr>
    </w:p>
    <w:p w14:paraId="767A3A84" w14:textId="363BF986" w:rsidR="005D3242" w:rsidRDefault="00924687" w:rsidP="005D3242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t xml:space="preserve"> </w:t>
      </w:r>
      <w:r w:rsidR="008D4FE7" w:rsidRPr="00B63D8A">
        <w:rPr>
          <w:sz w:val="28"/>
          <w:szCs w:val="28"/>
          <w:lang w:val="uk-UA"/>
        </w:rPr>
        <w:t xml:space="preserve">Ввести у дослідну експлуатацію </w:t>
      </w:r>
      <w:r w:rsidR="00404993">
        <w:rPr>
          <w:sz w:val="28"/>
          <w:szCs w:val="28"/>
          <w:lang w:val="uk-UA"/>
        </w:rPr>
        <w:t>с</w:t>
      </w:r>
      <w:r w:rsidR="008D4FE7" w:rsidRPr="00B63D8A">
        <w:rPr>
          <w:sz w:val="28"/>
          <w:szCs w:val="28"/>
          <w:lang w:val="uk-UA"/>
        </w:rPr>
        <w:t xml:space="preserve">истему електронного документообігу та автоматизації бізнес-процесів Megapolis.DocNet </w:t>
      </w:r>
      <w:r w:rsidR="00B63D8A" w:rsidRPr="00B63D8A">
        <w:rPr>
          <w:sz w:val="28"/>
          <w:szCs w:val="28"/>
          <w:lang w:val="uk-UA"/>
        </w:rPr>
        <w:t>у виконавчих органах Сумсько</w:t>
      </w:r>
      <w:r w:rsidR="00B63D8A">
        <w:rPr>
          <w:sz w:val="28"/>
          <w:szCs w:val="28"/>
          <w:lang w:val="uk-UA"/>
        </w:rPr>
        <w:t>ї</w:t>
      </w:r>
      <w:r w:rsidR="00B63D8A" w:rsidRPr="00B63D8A">
        <w:rPr>
          <w:sz w:val="28"/>
          <w:szCs w:val="28"/>
          <w:lang w:val="uk-UA"/>
        </w:rPr>
        <w:t xml:space="preserve"> м</w:t>
      </w:r>
      <w:r w:rsidR="00B63D8A">
        <w:rPr>
          <w:sz w:val="28"/>
          <w:szCs w:val="28"/>
          <w:lang w:val="uk-UA"/>
        </w:rPr>
        <w:t>і</w:t>
      </w:r>
      <w:r w:rsidR="00B63D8A" w:rsidRPr="00B63D8A">
        <w:rPr>
          <w:sz w:val="28"/>
          <w:szCs w:val="28"/>
          <w:lang w:val="uk-UA"/>
        </w:rPr>
        <w:t>сько</w:t>
      </w:r>
      <w:r w:rsidR="00B63D8A">
        <w:rPr>
          <w:sz w:val="28"/>
          <w:szCs w:val="28"/>
          <w:lang w:val="uk-UA"/>
        </w:rPr>
        <w:t>ї</w:t>
      </w:r>
      <w:r w:rsidR="00B63D8A" w:rsidRPr="00B63D8A">
        <w:rPr>
          <w:sz w:val="28"/>
          <w:szCs w:val="28"/>
          <w:lang w:val="uk-UA"/>
        </w:rPr>
        <w:t xml:space="preserve"> ради:</w:t>
      </w:r>
    </w:p>
    <w:p w14:paraId="0ACD896F" w14:textId="77777777" w:rsidR="00FE0811" w:rsidRPr="00E0177B" w:rsidRDefault="00FE0811" w:rsidP="00172E4A">
      <w:pPr>
        <w:ind w:left="720"/>
        <w:contextualSpacing/>
        <w:jc w:val="both"/>
        <w:rPr>
          <w:szCs w:val="28"/>
          <w:lang w:val="uk-UA"/>
        </w:rPr>
      </w:pPr>
    </w:p>
    <w:tbl>
      <w:tblPr>
        <w:tblW w:w="9072" w:type="dxa"/>
        <w:tblInd w:w="675" w:type="dxa"/>
        <w:tblLook w:val="0000" w:firstRow="0" w:lastRow="0" w:firstColumn="0" w:lastColumn="0" w:noHBand="0" w:noVBand="0"/>
      </w:tblPr>
      <w:tblGrid>
        <w:gridCol w:w="709"/>
        <w:gridCol w:w="8363"/>
      </w:tblGrid>
      <w:tr w:rsidR="00FE0811" w:rsidRPr="00FE0811" w14:paraId="62C26D7B" w14:textId="77777777" w:rsidTr="00D04BA9">
        <w:trPr>
          <w:trHeight w:val="20"/>
        </w:trPr>
        <w:tc>
          <w:tcPr>
            <w:tcW w:w="709" w:type="dxa"/>
          </w:tcPr>
          <w:p w14:paraId="397287D9" w14:textId="00A88B91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</w:t>
            </w:r>
          </w:p>
        </w:tc>
        <w:tc>
          <w:tcPr>
            <w:tcW w:w="8363" w:type="dxa"/>
            <w:shd w:val="clear" w:color="auto" w:fill="auto"/>
          </w:tcPr>
          <w:p w14:paraId="1A665473" w14:textId="258D513E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«Проектний офіс»</w:t>
            </w:r>
          </w:p>
        </w:tc>
      </w:tr>
      <w:tr w:rsidR="00FE0811" w:rsidRPr="00FE0811" w14:paraId="06E92E55" w14:textId="77777777" w:rsidTr="00D04BA9">
        <w:trPr>
          <w:trHeight w:val="20"/>
        </w:trPr>
        <w:tc>
          <w:tcPr>
            <w:tcW w:w="709" w:type="dxa"/>
          </w:tcPr>
          <w:p w14:paraId="168ECFC8" w14:textId="7768C624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1.2</w:t>
            </w:r>
          </w:p>
        </w:tc>
        <w:tc>
          <w:tcPr>
            <w:tcW w:w="8363" w:type="dxa"/>
            <w:shd w:val="clear" w:color="auto" w:fill="auto"/>
          </w:tcPr>
          <w:p w14:paraId="57EF003E" w14:textId="79D25EE1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бухгалтерського обліку та звітності</w:t>
            </w:r>
          </w:p>
        </w:tc>
      </w:tr>
      <w:tr w:rsidR="00FE0811" w:rsidRPr="00FE0811" w14:paraId="1FB2C65B" w14:textId="77777777" w:rsidTr="00D04BA9">
        <w:trPr>
          <w:trHeight w:val="20"/>
        </w:trPr>
        <w:tc>
          <w:tcPr>
            <w:tcW w:w="709" w:type="dxa"/>
          </w:tcPr>
          <w:p w14:paraId="67B44E80" w14:textId="600FF528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1.3</w:t>
            </w:r>
          </w:p>
        </w:tc>
        <w:tc>
          <w:tcPr>
            <w:tcW w:w="8363" w:type="dxa"/>
            <w:shd w:val="clear" w:color="auto" w:fill="auto"/>
          </w:tcPr>
          <w:p w14:paraId="3AA32442" w14:textId="1D1AE270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ведення Державного реєстру виборців Зарічного району м.</w:t>
            </w:r>
            <w:r w:rsidR="0062469B">
              <w:rPr>
                <w:sz w:val="28"/>
                <w:lang w:val="uk-UA"/>
              </w:rPr>
              <w:t xml:space="preserve"> </w:t>
            </w:r>
            <w:r w:rsidRPr="00FE0811">
              <w:rPr>
                <w:sz w:val="28"/>
                <w:lang w:val="uk-UA"/>
              </w:rPr>
              <w:t>Суми</w:t>
            </w:r>
          </w:p>
        </w:tc>
      </w:tr>
      <w:tr w:rsidR="00FE0811" w:rsidRPr="00FE0811" w14:paraId="75FC4DB2" w14:textId="77777777" w:rsidTr="00D04BA9">
        <w:trPr>
          <w:trHeight w:val="20"/>
        </w:trPr>
        <w:tc>
          <w:tcPr>
            <w:tcW w:w="709" w:type="dxa"/>
          </w:tcPr>
          <w:p w14:paraId="76C2D6DB" w14:textId="54DDB935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1.4</w:t>
            </w:r>
          </w:p>
        </w:tc>
        <w:tc>
          <w:tcPr>
            <w:tcW w:w="8363" w:type="dxa"/>
            <w:shd w:val="clear" w:color="auto" w:fill="auto"/>
          </w:tcPr>
          <w:p w14:paraId="28704463" w14:textId="0E819AC3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ведення Державного реєстру виборців Ковпаківського району м.</w:t>
            </w:r>
            <w:r w:rsidR="0062469B">
              <w:rPr>
                <w:sz w:val="28"/>
                <w:lang w:val="uk-UA"/>
              </w:rPr>
              <w:t xml:space="preserve"> </w:t>
            </w:r>
            <w:r w:rsidRPr="00FE0811">
              <w:rPr>
                <w:sz w:val="28"/>
                <w:lang w:val="uk-UA"/>
              </w:rPr>
              <w:t>Суми</w:t>
            </w:r>
          </w:p>
        </w:tc>
      </w:tr>
      <w:tr w:rsidR="00FE0811" w:rsidRPr="00FE0811" w14:paraId="383BF9F2" w14:textId="77777777" w:rsidTr="00D04BA9">
        <w:trPr>
          <w:trHeight w:val="20"/>
        </w:trPr>
        <w:tc>
          <w:tcPr>
            <w:tcW w:w="709" w:type="dxa"/>
          </w:tcPr>
          <w:p w14:paraId="0762CDE3" w14:textId="1E46247A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1.5</w:t>
            </w:r>
          </w:p>
        </w:tc>
        <w:tc>
          <w:tcPr>
            <w:tcW w:w="8363" w:type="dxa"/>
            <w:shd w:val="clear" w:color="auto" w:fill="auto"/>
          </w:tcPr>
          <w:p w14:paraId="6B3DADA8" w14:textId="2BB98652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з конкурсних торгів</w:t>
            </w:r>
          </w:p>
        </w:tc>
      </w:tr>
      <w:tr w:rsidR="00FE0811" w:rsidRPr="007C4CD7" w14:paraId="7B3AC7C8" w14:textId="77777777" w:rsidTr="00D04BA9">
        <w:trPr>
          <w:trHeight w:val="20"/>
        </w:trPr>
        <w:tc>
          <w:tcPr>
            <w:tcW w:w="709" w:type="dxa"/>
          </w:tcPr>
          <w:p w14:paraId="198D52C1" w14:textId="2A56AAC2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1.6</w:t>
            </w:r>
          </w:p>
        </w:tc>
        <w:tc>
          <w:tcPr>
            <w:tcW w:w="8363" w:type="dxa"/>
            <w:shd w:val="clear" w:color="auto" w:fill="auto"/>
          </w:tcPr>
          <w:p w14:paraId="6FF092C0" w14:textId="748125A0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з організації діяльності ради</w:t>
            </w:r>
          </w:p>
        </w:tc>
      </w:tr>
      <w:tr w:rsidR="00FE0811" w:rsidRPr="00FE0811" w14:paraId="799FA12F" w14:textId="77777777" w:rsidTr="00D04BA9">
        <w:trPr>
          <w:trHeight w:val="20"/>
        </w:trPr>
        <w:tc>
          <w:tcPr>
            <w:tcW w:w="709" w:type="dxa"/>
          </w:tcPr>
          <w:p w14:paraId="3B920990" w14:textId="6A58E3B7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1.7</w:t>
            </w:r>
          </w:p>
        </w:tc>
        <w:tc>
          <w:tcPr>
            <w:tcW w:w="8363" w:type="dxa"/>
            <w:shd w:val="clear" w:color="auto" w:fill="auto"/>
          </w:tcPr>
          <w:p w14:paraId="190F4390" w14:textId="5DAC71AE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інформаційних технологій та комп′ютерного забезпечення</w:t>
            </w:r>
          </w:p>
        </w:tc>
      </w:tr>
      <w:tr w:rsidR="00FE0811" w:rsidRPr="00FE0811" w14:paraId="5FE69820" w14:textId="77777777" w:rsidTr="00D04BA9">
        <w:trPr>
          <w:trHeight w:val="20"/>
        </w:trPr>
        <w:tc>
          <w:tcPr>
            <w:tcW w:w="709" w:type="dxa"/>
          </w:tcPr>
          <w:p w14:paraId="5CB01972" w14:textId="2E9E8C8C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1.8</w:t>
            </w:r>
          </w:p>
        </w:tc>
        <w:tc>
          <w:tcPr>
            <w:tcW w:w="8363" w:type="dxa"/>
            <w:shd w:val="clear" w:color="auto" w:fill="auto"/>
          </w:tcPr>
          <w:p w14:paraId="7BF778EA" w14:textId="6C859B9F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організаційно-кадрової роботи</w:t>
            </w:r>
          </w:p>
        </w:tc>
      </w:tr>
      <w:tr w:rsidR="00FE0811" w:rsidRPr="00FE0811" w14:paraId="0372D713" w14:textId="77777777" w:rsidTr="00D04BA9">
        <w:trPr>
          <w:trHeight w:val="20"/>
        </w:trPr>
        <w:tc>
          <w:tcPr>
            <w:tcW w:w="709" w:type="dxa"/>
          </w:tcPr>
          <w:p w14:paraId="5A4AD3B1" w14:textId="1224EE1B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1.9</w:t>
            </w:r>
          </w:p>
        </w:tc>
        <w:tc>
          <w:tcPr>
            <w:tcW w:w="8363" w:type="dxa"/>
            <w:shd w:val="clear" w:color="auto" w:fill="auto"/>
          </w:tcPr>
          <w:p w14:paraId="2C66EBDA" w14:textId="6ACD1FD3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протокольної роботи та контролю</w:t>
            </w:r>
          </w:p>
        </w:tc>
      </w:tr>
      <w:tr w:rsidR="00FE0811" w:rsidRPr="00FE0811" w14:paraId="2785ADDB" w14:textId="77777777" w:rsidTr="00D04BA9">
        <w:trPr>
          <w:trHeight w:val="20"/>
        </w:trPr>
        <w:tc>
          <w:tcPr>
            <w:tcW w:w="709" w:type="dxa"/>
          </w:tcPr>
          <w:p w14:paraId="62CD233A" w14:textId="33EFB1B3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1.10</w:t>
            </w:r>
          </w:p>
        </w:tc>
        <w:tc>
          <w:tcPr>
            <w:tcW w:w="8363" w:type="dxa"/>
            <w:shd w:val="clear" w:color="auto" w:fill="auto"/>
          </w:tcPr>
          <w:p w14:paraId="67B1B550" w14:textId="03A818D4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Відділ транспорту, зв'язку та телекомунікаційних послуг</w:t>
            </w:r>
          </w:p>
        </w:tc>
      </w:tr>
      <w:tr w:rsidR="00FE0811" w:rsidRPr="00FE0811" w14:paraId="0DCE8E36" w14:textId="77777777" w:rsidTr="00D04BA9">
        <w:trPr>
          <w:trHeight w:val="20"/>
        </w:trPr>
        <w:tc>
          <w:tcPr>
            <w:tcW w:w="709" w:type="dxa"/>
          </w:tcPr>
          <w:p w14:paraId="4B0F6F28" w14:textId="4855C72F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1.11</w:t>
            </w:r>
          </w:p>
        </w:tc>
        <w:tc>
          <w:tcPr>
            <w:tcW w:w="8363" w:type="dxa"/>
            <w:shd w:val="clear" w:color="auto" w:fill="auto"/>
          </w:tcPr>
          <w:p w14:paraId="4E6B84B2" w14:textId="72CD5A55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Департамент комунікацій та інформаційної політики</w:t>
            </w:r>
          </w:p>
        </w:tc>
      </w:tr>
      <w:tr w:rsidR="00FE0811" w:rsidRPr="00FE0811" w14:paraId="52F9C267" w14:textId="77777777" w:rsidTr="00D04BA9">
        <w:trPr>
          <w:trHeight w:val="20"/>
        </w:trPr>
        <w:tc>
          <w:tcPr>
            <w:tcW w:w="709" w:type="dxa"/>
          </w:tcPr>
          <w:p w14:paraId="61E6AF40" w14:textId="628FD124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1.12</w:t>
            </w:r>
          </w:p>
        </w:tc>
        <w:tc>
          <w:tcPr>
            <w:tcW w:w="8363" w:type="dxa"/>
            <w:shd w:val="clear" w:color="auto" w:fill="auto"/>
          </w:tcPr>
          <w:p w14:paraId="48327686" w14:textId="2A282A2C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Департамент соціального захисту населення</w:t>
            </w:r>
          </w:p>
        </w:tc>
      </w:tr>
      <w:tr w:rsidR="00FE0811" w:rsidRPr="00FE0811" w14:paraId="2BDC378B" w14:textId="77777777" w:rsidTr="00D04BA9">
        <w:trPr>
          <w:trHeight w:val="20"/>
        </w:trPr>
        <w:tc>
          <w:tcPr>
            <w:tcW w:w="709" w:type="dxa"/>
          </w:tcPr>
          <w:p w14:paraId="7793B173" w14:textId="634E1CAA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1.13</w:t>
            </w:r>
          </w:p>
        </w:tc>
        <w:tc>
          <w:tcPr>
            <w:tcW w:w="8363" w:type="dxa"/>
            <w:shd w:val="clear" w:color="auto" w:fill="auto"/>
          </w:tcPr>
          <w:p w14:paraId="2D36D6D3" w14:textId="4DE57A5A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Правове управління</w:t>
            </w:r>
          </w:p>
        </w:tc>
      </w:tr>
      <w:tr w:rsidR="00FE0811" w:rsidRPr="00FE0811" w14:paraId="7FD22645" w14:textId="77777777" w:rsidTr="00D04BA9">
        <w:trPr>
          <w:trHeight w:val="20"/>
        </w:trPr>
        <w:tc>
          <w:tcPr>
            <w:tcW w:w="709" w:type="dxa"/>
          </w:tcPr>
          <w:p w14:paraId="6A233E80" w14:textId="755EB23B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1.14</w:t>
            </w:r>
          </w:p>
        </w:tc>
        <w:tc>
          <w:tcPr>
            <w:tcW w:w="8363" w:type="dxa"/>
            <w:shd w:val="clear" w:color="auto" w:fill="auto"/>
          </w:tcPr>
          <w:p w14:paraId="3A4B8FA3" w14:textId="780B720C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Управління з господарських та загальних питань</w:t>
            </w:r>
          </w:p>
        </w:tc>
      </w:tr>
      <w:tr w:rsidR="00FE0811" w:rsidRPr="00FE0811" w14:paraId="449544E1" w14:textId="77777777" w:rsidTr="00D04BA9">
        <w:trPr>
          <w:trHeight w:val="20"/>
        </w:trPr>
        <w:tc>
          <w:tcPr>
            <w:tcW w:w="709" w:type="dxa"/>
          </w:tcPr>
          <w:p w14:paraId="595D6C37" w14:textId="01FC9C95" w:rsidR="00FE0811" w:rsidRPr="00172E4A" w:rsidRDefault="00172E4A" w:rsidP="00D04BA9">
            <w:pPr>
              <w:rPr>
                <w:b/>
                <w:sz w:val="28"/>
                <w:lang w:val="uk-UA"/>
              </w:rPr>
            </w:pPr>
            <w:r w:rsidRPr="00172E4A">
              <w:rPr>
                <w:b/>
                <w:sz w:val="28"/>
                <w:lang w:val="uk-UA"/>
              </w:rPr>
              <w:t>1.15</w:t>
            </w:r>
          </w:p>
        </w:tc>
        <w:tc>
          <w:tcPr>
            <w:tcW w:w="8363" w:type="dxa"/>
            <w:shd w:val="clear" w:color="auto" w:fill="auto"/>
          </w:tcPr>
          <w:p w14:paraId="3C131EE6" w14:textId="6521B659" w:rsidR="00FE0811" w:rsidRPr="00FE0811" w:rsidRDefault="00FE0811" w:rsidP="00D04BA9">
            <w:pPr>
              <w:rPr>
                <w:sz w:val="28"/>
                <w:lang w:val="uk-UA"/>
              </w:rPr>
            </w:pPr>
            <w:r w:rsidRPr="00FE0811">
              <w:rPr>
                <w:sz w:val="28"/>
                <w:lang w:val="uk-UA"/>
              </w:rPr>
              <w:t>Управління з питань праці</w:t>
            </w:r>
          </w:p>
        </w:tc>
      </w:tr>
    </w:tbl>
    <w:p w14:paraId="1EAD2A9F" w14:textId="77777777" w:rsidR="00B63D8A" w:rsidRPr="00B63D8A" w:rsidRDefault="00B63D8A" w:rsidP="00B63D8A">
      <w:pPr>
        <w:ind w:left="709"/>
        <w:contextualSpacing/>
        <w:jc w:val="both"/>
        <w:rPr>
          <w:sz w:val="28"/>
          <w:szCs w:val="28"/>
          <w:lang w:val="uk-UA"/>
        </w:rPr>
      </w:pPr>
    </w:p>
    <w:p w14:paraId="2BFD5995" w14:textId="78A50189" w:rsidR="005D3242" w:rsidRPr="00B63D8A" w:rsidRDefault="005D3242" w:rsidP="00E75522">
      <w:pPr>
        <w:numPr>
          <w:ilvl w:val="0"/>
          <w:numId w:val="7"/>
        </w:numPr>
        <w:contextualSpacing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lastRenderedPageBreak/>
        <w:t xml:space="preserve">Дослідну експлуатацію </w:t>
      </w:r>
      <w:r w:rsidR="00404993">
        <w:rPr>
          <w:sz w:val="28"/>
          <w:szCs w:val="28"/>
          <w:lang w:val="uk-UA"/>
        </w:rPr>
        <w:t>с</w:t>
      </w:r>
      <w:r w:rsidR="00E75522" w:rsidRPr="00E75522">
        <w:rPr>
          <w:sz w:val="28"/>
          <w:szCs w:val="28"/>
          <w:lang w:val="uk-UA"/>
        </w:rPr>
        <w:t>истему електронного документообігу та автоматизації бізнес-процесів Megapolis.DocNet</w:t>
      </w:r>
      <w:r w:rsidRPr="00B63D8A">
        <w:rPr>
          <w:sz w:val="28"/>
          <w:szCs w:val="28"/>
          <w:lang w:val="uk-UA"/>
        </w:rPr>
        <w:t xml:space="preserve"> провести у період з 17 грудня по 31 грудня 2018 року.</w:t>
      </w:r>
    </w:p>
    <w:p w14:paraId="43D68A75" w14:textId="77777777" w:rsidR="00924687" w:rsidRPr="00B63D8A" w:rsidRDefault="00924687" w:rsidP="00924687">
      <w:pPr>
        <w:pStyle w:val="af4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D2528" w14:textId="41F1AEEB" w:rsidR="00924687" w:rsidRPr="00B63D8A" w:rsidRDefault="00FE0811" w:rsidP="00753E65">
      <w:pPr>
        <w:pStyle w:val="af4"/>
        <w:numPr>
          <w:ilvl w:val="0"/>
          <w:numId w:val="7"/>
        </w:numPr>
        <w:tabs>
          <w:tab w:val="left" w:pos="-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виконавчих органів з п. 1 з</w:t>
      </w:r>
      <w:r w:rsidR="00240950" w:rsidRPr="00B63D8A">
        <w:rPr>
          <w:rFonts w:ascii="Times New Roman" w:hAnsi="Times New Roman" w:cs="Times New Roman"/>
          <w:sz w:val="28"/>
          <w:szCs w:val="28"/>
          <w:lang w:val="uk-UA"/>
        </w:rPr>
        <w:t xml:space="preserve">абезпечити реєстрацію </w:t>
      </w:r>
      <w:r w:rsidR="00753E65" w:rsidRPr="00B63D8A">
        <w:rPr>
          <w:rFonts w:ascii="Times New Roman" w:hAnsi="Times New Roman" w:cs="Times New Roman"/>
          <w:sz w:val="28"/>
          <w:szCs w:val="28"/>
          <w:lang w:val="uk-UA"/>
        </w:rPr>
        <w:t xml:space="preserve">вхідної, внутрішньої та вихідної кореспонденції </w:t>
      </w:r>
      <w:r w:rsidR="00240950" w:rsidRPr="00B63D8A">
        <w:rPr>
          <w:rFonts w:ascii="Times New Roman" w:hAnsi="Times New Roman" w:cs="Times New Roman"/>
          <w:sz w:val="28"/>
          <w:szCs w:val="28"/>
          <w:lang w:val="uk-UA"/>
        </w:rPr>
        <w:t xml:space="preserve"> у Системі протягом дослідної експлуатації</w:t>
      </w:r>
      <w:r w:rsidR="00D14194" w:rsidRPr="00D141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4194">
        <w:rPr>
          <w:rFonts w:ascii="Times New Roman" w:hAnsi="Times New Roman" w:cs="Times New Roman"/>
          <w:sz w:val="28"/>
          <w:szCs w:val="28"/>
          <w:lang w:val="uk-UA"/>
        </w:rPr>
        <w:t>паралельно (за наявності) в існуючій системі електронного документообігу «Діло»</w:t>
      </w:r>
      <w:r w:rsidR="00240950" w:rsidRPr="00B63D8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2251A61" w14:textId="77777777" w:rsidR="00240950" w:rsidRPr="00B63D8A" w:rsidRDefault="00240950" w:rsidP="001320A3">
      <w:pPr>
        <w:pStyle w:val="af4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1CA03E1" w14:textId="5A89DD00" w:rsidR="00924687" w:rsidRPr="00B63D8A" w:rsidRDefault="00E0177B" w:rsidP="006E3621">
      <w:pPr>
        <w:pStyle w:val="a4"/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924687" w:rsidRPr="00B63D8A">
        <w:rPr>
          <w:b/>
          <w:sz w:val="28"/>
          <w:szCs w:val="28"/>
          <w:lang w:val="uk-UA"/>
        </w:rPr>
        <w:t xml:space="preserve">. </w:t>
      </w:r>
      <w:r w:rsidR="00924687" w:rsidRPr="00B63D8A">
        <w:rPr>
          <w:sz w:val="28"/>
          <w:szCs w:val="28"/>
          <w:lang w:val="uk-UA"/>
        </w:rPr>
        <w:t xml:space="preserve">Організацію виконання даного розпорядження покласти на </w:t>
      </w:r>
      <w:r w:rsidR="00322365" w:rsidRPr="00B63D8A">
        <w:rPr>
          <w:sz w:val="28"/>
          <w:szCs w:val="28"/>
          <w:lang w:val="uk-UA"/>
        </w:rPr>
        <w:t>секретаря Сумської міської ради Баранова А.В</w:t>
      </w:r>
      <w:r w:rsidR="00924687" w:rsidRPr="00B63D8A">
        <w:rPr>
          <w:sz w:val="28"/>
          <w:szCs w:val="28"/>
          <w:lang w:val="uk-UA"/>
        </w:rPr>
        <w:t>.</w:t>
      </w:r>
    </w:p>
    <w:p w14:paraId="3E0383B7" w14:textId="77777777" w:rsidR="00924687" w:rsidRPr="00B63D8A" w:rsidRDefault="00924687" w:rsidP="00924687">
      <w:pPr>
        <w:ind w:firstLine="709"/>
        <w:jc w:val="both"/>
        <w:rPr>
          <w:sz w:val="28"/>
          <w:szCs w:val="28"/>
          <w:lang w:val="uk-UA"/>
        </w:rPr>
      </w:pPr>
    </w:p>
    <w:p w14:paraId="4B97E5B9" w14:textId="77777777" w:rsidR="00924687" w:rsidRPr="00B63D8A" w:rsidRDefault="00924687" w:rsidP="00924687">
      <w:pPr>
        <w:ind w:firstLine="708"/>
        <w:jc w:val="both"/>
        <w:rPr>
          <w:b/>
          <w:lang w:val="uk-UA"/>
        </w:rPr>
      </w:pPr>
    </w:p>
    <w:p w14:paraId="1D54BECE" w14:textId="77777777" w:rsidR="00924687" w:rsidRPr="00B63D8A" w:rsidRDefault="00924687" w:rsidP="00924687">
      <w:pPr>
        <w:ind w:firstLine="708"/>
        <w:jc w:val="both"/>
        <w:rPr>
          <w:b/>
          <w:lang w:val="uk-UA"/>
        </w:rPr>
      </w:pPr>
    </w:p>
    <w:p w14:paraId="57289B15" w14:textId="77777777" w:rsidR="00924687" w:rsidRPr="00B63D8A" w:rsidRDefault="00924687" w:rsidP="00924687">
      <w:pPr>
        <w:jc w:val="both"/>
        <w:rPr>
          <w:b/>
          <w:sz w:val="28"/>
          <w:lang w:val="uk-UA"/>
        </w:rPr>
      </w:pPr>
      <w:r w:rsidRPr="00B63D8A">
        <w:rPr>
          <w:b/>
          <w:sz w:val="28"/>
          <w:lang w:val="uk-UA"/>
        </w:rPr>
        <w:t>Міський голова</w:t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</w:r>
      <w:r w:rsidRPr="00B63D8A">
        <w:rPr>
          <w:b/>
          <w:sz w:val="28"/>
          <w:lang w:val="uk-UA"/>
        </w:rPr>
        <w:tab/>
        <w:t>О.М. Лисенко</w:t>
      </w:r>
    </w:p>
    <w:p w14:paraId="4BD261F3" w14:textId="77777777" w:rsidR="00924687" w:rsidRPr="00B63D8A" w:rsidRDefault="00924687" w:rsidP="00924687">
      <w:pPr>
        <w:jc w:val="both"/>
        <w:rPr>
          <w:b/>
          <w:sz w:val="16"/>
          <w:szCs w:val="16"/>
          <w:lang w:val="uk-UA"/>
        </w:rPr>
      </w:pPr>
    </w:p>
    <w:p w14:paraId="03920D53" w14:textId="2C588EA3" w:rsidR="00924687" w:rsidRPr="00B63D8A" w:rsidRDefault="004A3FFF" w:rsidP="00924687">
      <w:pPr>
        <w:widowControl w:val="0"/>
        <w:pBdr>
          <w:bottom w:val="single" w:sz="8" w:space="1" w:color="000000"/>
        </w:pBdr>
        <w:autoSpaceDE w:val="0"/>
        <w:jc w:val="both"/>
        <w:rPr>
          <w:lang w:val="uk-UA"/>
        </w:rPr>
      </w:pPr>
      <w:r w:rsidRPr="00B63D8A">
        <w:rPr>
          <w:lang w:val="uk-UA"/>
        </w:rPr>
        <w:t>Бєломар</w:t>
      </w:r>
      <w:r w:rsidR="00924687" w:rsidRPr="00B63D8A">
        <w:rPr>
          <w:lang w:val="uk-UA"/>
        </w:rPr>
        <w:t xml:space="preserve"> </w:t>
      </w:r>
      <w:r w:rsidRPr="00B63D8A">
        <w:rPr>
          <w:lang w:val="uk-UA"/>
        </w:rPr>
        <w:t>701570</w:t>
      </w:r>
    </w:p>
    <w:p w14:paraId="1515ED91" w14:textId="57ADD310" w:rsidR="00924687" w:rsidRPr="00B63D8A" w:rsidRDefault="00924687" w:rsidP="00924687">
      <w:pPr>
        <w:rPr>
          <w:lang w:val="uk-UA"/>
        </w:rPr>
      </w:pPr>
      <w:r w:rsidRPr="00B63D8A">
        <w:rPr>
          <w:lang w:val="uk-UA"/>
        </w:rPr>
        <w:t xml:space="preserve">Розіслати: </w:t>
      </w:r>
      <w:r w:rsidR="00FE0811">
        <w:rPr>
          <w:lang w:val="uk-UA"/>
        </w:rPr>
        <w:t xml:space="preserve">Баранову А.В., керівникам виконавчих органів </w:t>
      </w:r>
      <w:r w:rsidR="00E67402">
        <w:rPr>
          <w:lang w:val="uk-UA"/>
        </w:rPr>
        <w:t>(</w:t>
      </w:r>
      <w:r w:rsidR="00FE0811">
        <w:rPr>
          <w:lang w:val="uk-UA"/>
        </w:rPr>
        <w:t>за списком</w:t>
      </w:r>
      <w:r w:rsidR="00E67402">
        <w:rPr>
          <w:lang w:val="uk-UA"/>
        </w:rPr>
        <w:t>)</w:t>
      </w:r>
    </w:p>
    <w:p w14:paraId="10937BA7" w14:textId="1A2C5B7F" w:rsidR="005D3242" w:rsidRPr="00B63D8A" w:rsidRDefault="005D3242">
      <w:pPr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br w:type="page"/>
      </w:r>
    </w:p>
    <w:p w14:paraId="6BC53CC7" w14:textId="411C2EF4" w:rsidR="00813785" w:rsidRPr="00B63D8A" w:rsidRDefault="00813785" w:rsidP="00974583">
      <w:pPr>
        <w:jc w:val="both"/>
        <w:rPr>
          <w:b/>
          <w:sz w:val="28"/>
          <w:szCs w:val="28"/>
          <w:lang w:val="uk-UA"/>
        </w:rPr>
      </w:pPr>
    </w:p>
    <w:p w14:paraId="08B99D3A" w14:textId="77777777" w:rsidR="00813785" w:rsidRPr="00B63D8A" w:rsidRDefault="00813785" w:rsidP="00813785">
      <w:pPr>
        <w:pStyle w:val="aa"/>
        <w:rPr>
          <w:bCs/>
          <w:lang w:val="uk-UA"/>
        </w:rPr>
      </w:pPr>
    </w:p>
    <w:p w14:paraId="53D16228" w14:textId="7777777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Начальник відділу інформаційних</w:t>
      </w:r>
    </w:p>
    <w:p w14:paraId="22AF7931" w14:textId="7777777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технологій та комп’ютерного</w:t>
      </w:r>
    </w:p>
    <w:p w14:paraId="40C90C6A" w14:textId="2583EA99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забезпечення Сумської міської ради</w:t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  <w:t>В.В. Бєломар</w:t>
      </w:r>
    </w:p>
    <w:p w14:paraId="7BEE2083" w14:textId="09C88D0A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DD77087" w14:textId="77777777" w:rsidR="00EE47BE" w:rsidRPr="00B63D8A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5AB47E87" w14:textId="77777777" w:rsidR="00EE47BE" w:rsidRPr="00B63D8A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t xml:space="preserve">Начальник відділу </w:t>
      </w:r>
    </w:p>
    <w:p w14:paraId="16E911BA" w14:textId="77777777" w:rsidR="00984A9C" w:rsidRPr="00B63D8A" w:rsidRDefault="00EE47BE" w:rsidP="00EE47BE">
      <w:pPr>
        <w:ind w:left="284"/>
        <w:jc w:val="both"/>
        <w:rPr>
          <w:sz w:val="28"/>
          <w:szCs w:val="28"/>
          <w:lang w:val="uk-UA"/>
        </w:rPr>
      </w:pPr>
      <w:r w:rsidRPr="00B63D8A">
        <w:rPr>
          <w:sz w:val="28"/>
          <w:szCs w:val="28"/>
          <w:lang w:val="uk-UA"/>
        </w:rPr>
        <w:t>протокольної роботи та контролю</w:t>
      </w:r>
    </w:p>
    <w:p w14:paraId="5966F82D" w14:textId="27596EBF" w:rsidR="00EE47BE" w:rsidRPr="00B63D8A" w:rsidRDefault="00984A9C" w:rsidP="00EE47BE">
      <w:pPr>
        <w:ind w:left="284"/>
        <w:jc w:val="both"/>
        <w:rPr>
          <w:sz w:val="28"/>
          <w:szCs w:val="28"/>
          <w:lang w:val="uk-UA"/>
        </w:rPr>
      </w:pPr>
      <w:r w:rsidRPr="00B63D8A">
        <w:rPr>
          <w:bCs/>
          <w:sz w:val="28"/>
          <w:lang w:val="uk-UA"/>
        </w:rPr>
        <w:t>Сумської міської ради</w:t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="00EE47BE" w:rsidRPr="00B63D8A">
        <w:rPr>
          <w:sz w:val="28"/>
          <w:szCs w:val="28"/>
          <w:lang w:val="uk-UA"/>
        </w:rPr>
        <w:tab/>
      </w:r>
      <w:r w:rsidR="00EE47BE" w:rsidRPr="00B63D8A">
        <w:rPr>
          <w:sz w:val="28"/>
          <w:szCs w:val="28"/>
          <w:lang w:val="uk-UA"/>
        </w:rPr>
        <w:tab/>
      </w:r>
      <w:r w:rsidR="00EE47BE" w:rsidRPr="00B63D8A">
        <w:rPr>
          <w:sz w:val="28"/>
          <w:szCs w:val="28"/>
          <w:lang w:val="uk-UA"/>
        </w:rPr>
        <w:tab/>
      </w:r>
      <w:r w:rsidR="00EE47BE" w:rsidRPr="00B63D8A">
        <w:rPr>
          <w:sz w:val="28"/>
          <w:szCs w:val="28"/>
          <w:lang w:val="uk-UA"/>
        </w:rPr>
        <w:tab/>
      </w:r>
      <w:r w:rsidR="00EE47BE" w:rsidRPr="00B63D8A">
        <w:rPr>
          <w:sz w:val="28"/>
          <w:szCs w:val="28"/>
          <w:lang w:val="uk-UA"/>
        </w:rPr>
        <w:tab/>
        <w:t>Л.В. Моша</w:t>
      </w:r>
    </w:p>
    <w:p w14:paraId="197F0C01" w14:textId="7D04D836" w:rsidR="00EE47BE" w:rsidRPr="00B63D8A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DE7827C" w14:textId="77777777" w:rsidR="00EE47BE" w:rsidRPr="00B63D8A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6242B92F" w14:textId="7777777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Начальник правового управління</w:t>
      </w:r>
    </w:p>
    <w:p w14:paraId="69B54362" w14:textId="5B1C14C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Сумської міської ради</w:t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="00902356" w:rsidRPr="00B63D8A">
        <w:rPr>
          <w:bCs/>
          <w:sz w:val="28"/>
          <w:lang w:val="uk-UA"/>
        </w:rPr>
        <w:t>О.В. Чайченко</w:t>
      </w:r>
    </w:p>
    <w:p w14:paraId="69E6FB56" w14:textId="7585940E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08DC217" w14:textId="77777777" w:rsidR="00EE47BE" w:rsidRPr="00B63D8A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7B0969DE" w14:textId="3AECF69E" w:rsidR="00EE47BE" w:rsidRPr="00B63D8A" w:rsidRDefault="00EE47BE" w:rsidP="00EE47BE">
      <w:pPr>
        <w:overflowPunct w:val="0"/>
        <w:autoSpaceDE w:val="0"/>
        <w:autoSpaceDN w:val="0"/>
        <w:adjustRightInd w:val="0"/>
        <w:ind w:left="284"/>
        <w:jc w:val="both"/>
        <w:rPr>
          <w:noProof/>
          <w:sz w:val="28"/>
          <w:szCs w:val="20"/>
          <w:lang w:val="uk-UA"/>
        </w:rPr>
      </w:pPr>
      <w:r w:rsidRPr="00B63D8A">
        <w:rPr>
          <w:noProof/>
          <w:sz w:val="28"/>
          <w:szCs w:val="20"/>
          <w:lang w:val="uk-UA"/>
        </w:rPr>
        <w:t>Секретар Сумської міської ради</w:t>
      </w:r>
      <w:r w:rsidRPr="00B63D8A">
        <w:rPr>
          <w:noProof/>
          <w:sz w:val="28"/>
          <w:szCs w:val="20"/>
          <w:lang w:val="uk-UA"/>
        </w:rPr>
        <w:tab/>
      </w:r>
      <w:r w:rsidRPr="00B63D8A">
        <w:rPr>
          <w:noProof/>
          <w:sz w:val="28"/>
          <w:szCs w:val="20"/>
          <w:lang w:val="uk-UA"/>
        </w:rPr>
        <w:tab/>
      </w:r>
      <w:r w:rsidRPr="00B63D8A">
        <w:rPr>
          <w:noProof/>
          <w:sz w:val="28"/>
          <w:szCs w:val="20"/>
          <w:lang w:val="uk-UA"/>
        </w:rPr>
        <w:tab/>
      </w:r>
      <w:r w:rsidRPr="00B63D8A">
        <w:rPr>
          <w:noProof/>
          <w:sz w:val="28"/>
          <w:szCs w:val="20"/>
          <w:lang w:val="uk-UA"/>
        </w:rPr>
        <w:tab/>
      </w:r>
      <w:r w:rsidRPr="00B63D8A">
        <w:rPr>
          <w:noProof/>
          <w:sz w:val="28"/>
          <w:szCs w:val="20"/>
          <w:lang w:val="uk-UA"/>
        </w:rPr>
        <w:tab/>
      </w:r>
      <w:r w:rsidRPr="00B63D8A">
        <w:rPr>
          <w:noProof/>
          <w:sz w:val="28"/>
          <w:szCs w:val="20"/>
          <w:lang w:val="uk-UA"/>
        </w:rPr>
        <w:tab/>
        <w:t>А.В. Баранов</w:t>
      </w:r>
    </w:p>
    <w:p w14:paraId="5D45124B" w14:textId="1169D0AA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2376B7EA" w14:textId="77777777" w:rsidR="00EE47BE" w:rsidRPr="00B63D8A" w:rsidRDefault="00EE47BE" w:rsidP="00813785">
      <w:pPr>
        <w:pStyle w:val="aa"/>
        <w:spacing w:after="0"/>
        <w:ind w:firstLine="284"/>
        <w:rPr>
          <w:bCs/>
          <w:sz w:val="28"/>
          <w:lang w:val="uk-UA"/>
        </w:rPr>
      </w:pPr>
    </w:p>
    <w:p w14:paraId="3F6B02A0" w14:textId="2F92FD0F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 xml:space="preserve">Заступник міського голови, </w:t>
      </w:r>
    </w:p>
    <w:p w14:paraId="1CA897D7" w14:textId="7777777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керуючий справами виконавчого комітету</w:t>
      </w:r>
    </w:p>
    <w:p w14:paraId="302F5E9A" w14:textId="76E38EC7" w:rsidR="00813785" w:rsidRPr="00B63D8A" w:rsidRDefault="00813785" w:rsidP="00813785">
      <w:pPr>
        <w:pStyle w:val="aa"/>
        <w:spacing w:after="0"/>
        <w:ind w:firstLine="284"/>
        <w:rPr>
          <w:bCs/>
          <w:sz w:val="28"/>
          <w:lang w:val="uk-UA"/>
        </w:rPr>
      </w:pPr>
      <w:r w:rsidRPr="00B63D8A">
        <w:rPr>
          <w:bCs/>
          <w:sz w:val="28"/>
          <w:lang w:val="uk-UA"/>
        </w:rPr>
        <w:t>Сумської міської ради</w:t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</w:r>
      <w:r w:rsidRPr="00B63D8A">
        <w:rPr>
          <w:bCs/>
          <w:sz w:val="28"/>
          <w:lang w:val="uk-UA"/>
        </w:rPr>
        <w:tab/>
        <w:t>С.Я. Пак</w:t>
      </w:r>
    </w:p>
    <w:sectPr w:rsidR="00813785" w:rsidRPr="00B63D8A" w:rsidSect="00D04BA9">
      <w:headerReference w:type="even" r:id="rId13"/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2BA6D" w14:textId="77777777" w:rsidR="00BD5E01" w:rsidRDefault="00BD5E01" w:rsidP="00E60962">
      <w:r>
        <w:separator/>
      </w:r>
    </w:p>
  </w:endnote>
  <w:endnote w:type="continuationSeparator" w:id="0">
    <w:p w14:paraId="01F2EC21" w14:textId="77777777" w:rsidR="00BD5E01" w:rsidRDefault="00BD5E01" w:rsidP="00E6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356BC" w14:textId="77777777" w:rsidR="00BD5E01" w:rsidRDefault="00BD5E01" w:rsidP="00E60962">
      <w:r>
        <w:separator/>
      </w:r>
    </w:p>
  </w:footnote>
  <w:footnote w:type="continuationSeparator" w:id="0">
    <w:p w14:paraId="7A933765" w14:textId="77777777" w:rsidR="00BD5E01" w:rsidRDefault="00BD5E01" w:rsidP="00E6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665D" w14:textId="65852BA5" w:rsidR="00974583" w:rsidRPr="00974583" w:rsidRDefault="00974583" w:rsidP="00974583">
    <w:pPr>
      <w:pStyle w:val="a4"/>
      <w:jc w:val="center"/>
      <w:rPr>
        <w:sz w:val="24"/>
      </w:rPr>
    </w:pPr>
    <w:r w:rsidRPr="00974583">
      <w:rPr>
        <w:sz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CC3"/>
    <w:multiLevelType w:val="hybridMultilevel"/>
    <w:tmpl w:val="45BEFAD4"/>
    <w:lvl w:ilvl="0" w:tplc="63EAA0DC">
      <w:start w:val="1"/>
      <w:numFmt w:val="decimal"/>
      <w:suff w:val="space"/>
      <w:lvlText w:val="%1."/>
      <w:lvlJc w:val="left"/>
      <w:pPr>
        <w:ind w:left="0" w:firstLine="72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2505D93"/>
    <w:multiLevelType w:val="hybridMultilevel"/>
    <w:tmpl w:val="A5065FA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3" w15:restartNumberingAfterBreak="0">
    <w:nsid w:val="1AB54325"/>
    <w:multiLevelType w:val="hybridMultilevel"/>
    <w:tmpl w:val="330A4C64"/>
    <w:lvl w:ilvl="0" w:tplc="068466F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08E2EEA"/>
    <w:multiLevelType w:val="hybridMultilevel"/>
    <w:tmpl w:val="C5423030"/>
    <w:lvl w:ilvl="0" w:tplc="390A9C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D7447"/>
    <w:multiLevelType w:val="hybridMultilevel"/>
    <w:tmpl w:val="CCCAD982"/>
    <w:lvl w:ilvl="0" w:tplc="2AE4BF4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1E00ED"/>
    <w:multiLevelType w:val="singleLevel"/>
    <w:tmpl w:val="7918F93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</w:abstractNum>
  <w:abstractNum w:abstractNumId="8" w15:restartNumberingAfterBreak="0">
    <w:nsid w:val="63824553"/>
    <w:multiLevelType w:val="hybridMultilevel"/>
    <w:tmpl w:val="A24242C6"/>
    <w:lvl w:ilvl="0" w:tplc="BF861696">
      <w:start w:val="3"/>
      <w:numFmt w:val="decimal"/>
      <w:suff w:val="space"/>
      <w:lvlText w:val="%1."/>
      <w:lvlJc w:val="left"/>
      <w:pPr>
        <w:ind w:left="0" w:firstLine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DF"/>
    <w:rsid w:val="000115D0"/>
    <w:rsid w:val="00074161"/>
    <w:rsid w:val="00074364"/>
    <w:rsid w:val="000A00C1"/>
    <w:rsid w:val="00121A0F"/>
    <w:rsid w:val="00127E48"/>
    <w:rsid w:val="001320A3"/>
    <w:rsid w:val="00132B31"/>
    <w:rsid w:val="001459F2"/>
    <w:rsid w:val="001662CB"/>
    <w:rsid w:val="00172E4A"/>
    <w:rsid w:val="0017523B"/>
    <w:rsid w:val="00185BA0"/>
    <w:rsid w:val="001D4A5D"/>
    <w:rsid w:val="001E51C5"/>
    <w:rsid w:val="00212A53"/>
    <w:rsid w:val="00220880"/>
    <w:rsid w:val="00240950"/>
    <w:rsid w:val="00243518"/>
    <w:rsid w:val="002A3ACD"/>
    <w:rsid w:val="002A6256"/>
    <w:rsid w:val="002B0941"/>
    <w:rsid w:val="002C2AD5"/>
    <w:rsid w:val="00322365"/>
    <w:rsid w:val="00353E5B"/>
    <w:rsid w:val="003837F1"/>
    <w:rsid w:val="00384AF5"/>
    <w:rsid w:val="003A3B46"/>
    <w:rsid w:val="003E53C9"/>
    <w:rsid w:val="00404993"/>
    <w:rsid w:val="00461EED"/>
    <w:rsid w:val="004A3FFF"/>
    <w:rsid w:val="00504662"/>
    <w:rsid w:val="0050494F"/>
    <w:rsid w:val="0056155D"/>
    <w:rsid w:val="005941D0"/>
    <w:rsid w:val="005A5114"/>
    <w:rsid w:val="005B0C5B"/>
    <w:rsid w:val="005D3242"/>
    <w:rsid w:val="005D3E4F"/>
    <w:rsid w:val="005F4AAE"/>
    <w:rsid w:val="0062469B"/>
    <w:rsid w:val="0062685D"/>
    <w:rsid w:val="006709D8"/>
    <w:rsid w:val="0069778A"/>
    <w:rsid w:val="006C0F88"/>
    <w:rsid w:val="006D27AA"/>
    <w:rsid w:val="006E0BD4"/>
    <w:rsid w:val="006E3621"/>
    <w:rsid w:val="00702A81"/>
    <w:rsid w:val="00753E65"/>
    <w:rsid w:val="007C4CD7"/>
    <w:rsid w:val="007F0EF9"/>
    <w:rsid w:val="00813785"/>
    <w:rsid w:val="008224EF"/>
    <w:rsid w:val="00823C1C"/>
    <w:rsid w:val="0085559E"/>
    <w:rsid w:val="008D4FE7"/>
    <w:rsid w:val="008D6392"/>
    <w:rsid w:val="00902356"/>
    <w:rsid w:val="00924687"/>
    <w:rsid w:val="009567E8"/>
    <w:rsid w:val="009734C8"/>
    <w:rsid w:val="00974583"/>
    <w:rsid w:val="00984A9C"/>
    <w:rsid w:val="009A7D43"/>
    <w:rsid w:val="009C4C1E"/>
    <w:rsid w:val="00A13A0A"/>
    <w:rsid w:val="00A14164"/>
    <w:rsid w:val="00A224DE"/>
    <w:rsid w:val="00AA13F7"/>
    <w:rsid w:val="00AA2D69"/>
    <w:rsid w:val="00B020CF"/>
    <w:rsid w:val="00B2097A"/>
    <w:rsid w:val="00B505DF"/>
    <w:rsid w:val="00B5661F"/>
    <w:rsid w:val="00B63D8A"/>
    <w:rsid w:val="00B904B8"/>
    <w:rsid w:val="00BD5E01"/>
    <w:rsid w:val="00C773EC"/>
    <w:rsid w:val="00C915B3"/>
    <w:rsid w:val="00CF2239"/>
    <w:rsid w:val="00D01DB8"/>
    <w:rsid w:val="00D04BA9"/>
    <w:rsid w:val="00D14194"/>
    <w:rsid w:val="00D15D79"/>
    <w:rsid w:val="00D35264"/>
    <w:rsid w:val="00D95A40"/>
    <w:rsid w:val="00E0177B"/>
    <w:rsid w:val="00E60962"/>
    <w:rsid w:val="00E62E82"/>
    <w:rsid w:val="00E67402"/>
    <w:rsid w:val="00E7441B"/>
    <w:rsid w:val="00E75522"/>
    <w:rsid w:val="00EE47BE"/>
    <w:rsid w:val="00F00837"/>
    <w:rsid w:val="00F072C3"/>
    <w:rsid w:val="00F61494"/>
    <w:rsid w:val="00FE0811"/>
    <w:rsid w:val="00FE4B6E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6498B5D"/>
  <w15:docId w15:val="{23C336F4-90D5-48BD-8DA2-03FC0F0B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5D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D4A5D"/>
    <w:pPr>
      <w:keepNext/>
      <w:autoSpaceDE w:val="0"/>
      <w:autoSpaceDN w:val="0"/>
      <w:spacing w:before="340"/>
      <w:jc w:val="center"/>
      <w:outlineLvl w:val="0"/>
    </w:pPr>
    <w:rPr>
      <w:b/>
      <w:bCs/>
      <w:sz w:val="20"/>
      <w:szCs w:val="20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D4A5D"/>
    <w:pPr>
      <w:keepNext/>
      <w:autoSpaceDE w:val="0"/>
      <w:autoSpaceDN w:val="0"/>
      <w:spacing w:line="259" w:lineRule="auto"/>
      <w:jc w:val="center"/>
      <w:outlineLvl w:val="2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59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о центру"/>
    <w:basedOn w:val="a"/>
    <w:rsid w:val="00B505DF"/>
    <w:pPr>
      <w:jc w:val="center"/>
    </w:pPr>
    <w:rPr>
      <w:szCs w:val="20"/>
      <w:lang w:val="uk-UA"/>
    </w:rPr>
  </w:style>
  <w:style w:type="character" w:customStyle="1" w:styleId="10">
    <w:name w:val="Заголовок 1 Знак"/>
    <w:link w:val="1"/>
    <w:rsid w:val="001D4A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semiHidden/>
    <w:rsid w:val="001D4A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D4A5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1D4A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ody Text Indent"/>
    <w:basedOn w:val="a"/>
    <w:link w:val="a7"/>
    <w:unhideWhenUsed/>
    <w:rsid w:val="001D4A5D"/>
    <w:pPr>
      <w:autoSpaceDE w:val="0"/>
      <w:autoSpaceDN w:val="0"/>
      <w:ind w:firstLine="709"/>
      <w:jc w:val="center"/>
    </w:pPr>
    <w:rPr>
      <w:b/>
      <w:bCs/>
      <w:noProof/>
      <w:sz w:val="28"/>
      <w:szCs w:val="28"/>
      <w:lang w:val="en-US"/>
    </w:rPr>
  </w:style>
  <w:style w:type="character" w:customStyle="1" w:styleId="a7">
    <w:name w:val="Основной текст с отступом Знак"/>
    <w:link w:val="a6"/>
    <w:rsid w:val="001D4A5D"/>
    <w:rPr>
      <w:rFonts w:ascii="Times New Roman" w:eastAsia="Times New Roman" w:hAnsi="Times New Roman" w:cs="Times New Roman"/>
      <w:b/>
      <w:bCs/>
      <w:noProof/>
      <w:sz w:val="28"/>
      <w:szCs w:val="28"/>
      <w:lang w:val="en-US" w:eastAsia="ru-RU"/>
    </w:rPr>
  </w:style>
  <w:style w:type="paragraph" w:styleId="31">
    <w:name w:val="Body Text Indent 3"/>
    <w:basedOn w:val="a"/>
    <w:link w:val="32"/>
    <w:semiHidden/>
    <w:unhideWhenUsed/>
    <w:rsid w:val="001D4A5D"/>
    <w:pPr>
      <w:autoSpaceDE w:val="0"/>
      <w:autoSpaceDN w:val="0"/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semiHidden/>
    <w:rsid w:val="001D4A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Title"/>
    <w:basedOn w:val="a"/>
    <w:next w:val="a"/>
    <w:link w:val="a9"/>
    <w:qFormat/>
    <w:rsid w:val="005F4AAE"/>
    <w:pPr>
      <w:autoSpaceDE w:val="0"/>
      <w:autoSpaceDN w:val="0"/>
      <w:spacing w:before="120"/>
      <w:jc w:val="center"/>
    </w:pPr>
    <w:rPr>
      <w:b/>
      <w:bCs/>
      <w:sz w:val="36"/>
      <w:szCs w:val="36"/>
      <w:lang w:val="x-none"/>
    </w:rPr>
  </w:style>
  <w:style w:type="character" w:customStyle="1" w:styleId="a9">
    <w:name w:val="Заголовок Знак"/>
    <w:link w:val="a8"/>
    <w:rsid w:val="005F4AAE"/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aa">
    <w:name w:val="Body Text"/>
    <w:basedOn w:val="a"/>
    <w:link w:val="ab"/>
    <w:rsid w:val="005F4AAE"/>
    <w:pPr>
      <w:spacing w:after="120"/>
      <w:ind w:firstLine="709"/>
      <w:jc w:val="both"/>
    </w:pPr>
    <w:rPr>
      <w:lang w:eastAsia="en-US"/>
    </w:rPr>
  </w:style>
  <w:style w:type="character" w:customStyle="1" w:styleId="ab">
    <w:name w:val="Основной текст Знак"/>
    <w:link w:val="aa"/>
    <w:rsid w:val="005F4AAE"/>
    <w:rPr>
      <w:rFonts w:ascii="Times New Roman" w:eastAsia="Times New Roman" w:hAnsi="Times New Roman"/>
      <w:sz w:val="24"/>
      <w:szCs w:val="24"/>
      <w:lang w:val="ru-RU" w:eastAsia="en-US"/>
    </w:rPr>
  </w:style>
  <w:style w:type="paragraph" w:styleId="ac">
    <w:name w:val="Subtitle"/>
    <w:basedOn w:val="a"/>
    <w:link w:val="ad"/>
    <w:qFormat/>
    <w:rsid w:val="00D15D79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lang w:val="uk-UA"/>
    </w:rPr>
  </w:style>
  <w:style w:type="character" w:customStyle="1" w:styleId="ad">
    <w:name w:val="Подзаголовок Знак"/>
    <w:link w:val="ac"/>
    <w:rsid w:val="00D15D79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uk-UA"/>
    </w:rPr>
  </w:style>
  <w:style w:type="paragraph" w:styleId="ae">
    <w:name w:val="footer"/>
    <w:basedOn w:val="a"/>
    <w:link w:val="af"/>
    <w:uiPriority w:val="99"/>
    <w:unhideWhenUsed/>
    <w:rsid w:val="00E60962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0962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Hyperlink"/>
    <w:basedOn w:val="a0"/>
    <w:uiPriority w:val="99"/>
    <w:unhideWhenUsed/>
    <w:rsid w:val="005941D0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E0BD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0BD4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9C4C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C1E"/>
    <w:rPr>
      <w:rFonts w:ascii="Times New Roman" w:eastAsia="Times New Roman" w:hAnsi="Times New Roman"/>
      <w:sz w:val="24"/>
      <w:szCs w:val="24"/>
      <w:lang w:val="ru-RU" w:eastAsia="ru-RU"/>
    </w:rPr>
  </w:style>
  <w:style w:type="table" w:styleId="af3">
    <w:name w:val="Table Grid"/>
    <w:basedOn w:val="a1"/>
    <w:rsid w:val="00924687"/>
    <w:rPr>
      <w:rFonts w:ascii="Times New Roman" w:eastAsia="Times New Roman" w:hAnsi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2468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459F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E66CCED17E6E4A8C9FB42DD7514611" ma:contentTypeVersion="0" ma:contentTypeDescription="Создание документа." ma:contentTypeScope="" ma:versionID="9b5c9f1ff74582581def3986b3696a88">
  <xsd:schema xmlns:xsd="http://www.w3.org/2001/XMLSchema" xmlns:xs="http://www.w3.org/2001/XMLSchema" xmlns:p="http://schemas.microsoft.com/office/2006/metadata/properties" xmlns:ns2="07a6c0eb-7fcd-4ef2-8da8-37e384762b28" targetNamespace="http://schemas.microsoft.com/office/2006/metadata/properties" ma:root="true" ma:fieldsID="c962b4433f2522de0b54366ca1b6c455" ns2:_="">
    <xsd:import namespace="07a6c0eb-7fcd-4ef2-8da8-37e384762b2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6c0eb-7fcd-4ef2-8da8-37e384762b2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a6c0eb-7fcd-4ef2-8da8-37e384762b28">NRF72EV4ASAU-1826555420-394</_dlc_DocId>
    <_dlc_DocIdUrl xmlns="07a6c0eb-7fcd-4ef2-8da8-37e384762b28">
      <Url>http://sp.themarat.com:81/acc/_layouts/15/DocIdRedir.aspx?ID=NRF72EV4ASAU-1826555420-394</Url>
      <Description>NRF72EV4ASAU-1826555420-394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9B3C-BB6B-4F1E-9AF7-305A1539E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6c0eb-7fcd-4ef2-8da8-37e38476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B0C8CA-CD84-4809-9857-A0C376BE36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0C99E0-61FB-4744-B15C-56CA7A5E1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5EAE8F-A09A-41A3-875B-1FC640D4B271}">
  <ds:schemaRefs>
    <ds:schemaRef ds:uri="http://purl.org/dc/terms/"/>
    <ds:schemaRef ds:uri="07a6c0eb-7fcd-4ef2-8da8-37e384762b2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24EFA56-570F-4B5E-9866-BCA78030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Тарасенко Євгенія Олександрівна</cp:lastModifiedBy>
  <cp:revision>5</cp:revision>
  <cp:lastPrinted>2018-12-13T09:42:00Z</cp:lastPrinted>
  <dcterms:created xsi:type="dcterms:W3CDTF">2018-12-13T09:08:00Z</dcterms:created>
  <dcterms:modified xsi:type="dcterms:W3CDTF">2018-12-18T12:03:00Z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0x0101001EE66CCED17E6E4A8C9FB42DD7514611</vt:lpwstr>
  </property>
  <property fmtid="{D5CDD505-2E9C-101B-9397-08002B2CF9AE}" pid="3" name="_dlc_DocIdItemGuid">
    <vt:lpwstr>83ac1ee6-ca70-4f65-9dec-7ef4bc3e493f</vt:lpwstr>
  </property>
</Properties>
</file>