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DE4C02">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18.01.2019  </w:t>
            </w:r>
            <w:r w:rsidR="008F38C9">
              <w:rPr>
                <w:rFonts w:ascii="Times New Roman" w:hAnsi="Times New Roman" w:cs="Times New Roman"/>
                <w:sz w:val="28"/>
                <w:szCs w:val="28"/>
              </w:rPr>
              <w:t xml:space="preserve">№ </w:t>
            </w:r>
            <w:r>
              <w:rPr>
                <w:rFonts w:ascii="Times New Roman" w:hAnsi="Times New Roman" w:cs="Times New Roman"/>
                <w:sz w:val="28"/>
                <w:szCs w:val="28"/>
              </w:rPr>
              <w:t>9-Р</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bookmarkStart w:id="0" w:name="_GoBack"/>
            <w:r>
              <w:rPr>
                <w:b/>
                <w:sz w:val="28"/>
                <w:szCs w:val="28"/>
              </w:rPr>
              <w:t>Про відзначення</w:t>
            </w:r>
            <w:r w:rsidR="0023619D">
              <w:rPr>
                <w:b/>
                <w:sz w:val="28"/>
                <w:szCs w:val="28"/>
              </w:rPr>
              <w:t xml:space="preserve"> в м. Суми </w:t>
            </w:r>
            <w:r>
              <w:rPr>
                <w:b/>
                <w:sz w:val="28"/>
                <w:szCs w:val="28"/>
              </w:rPr>
              <w:t xml:space="preserve"> у 201</w:t>
            </w:r>
            <w:r w:rsidRPr="0023619D">
              <w:rPr>
                <w:b/>
                <w:sz w:val="28"/>
                <w:szCs w:val="28"/>
              </w:rPr>
              <w:t>9</w:t>
            </w:r>
            <w:r w:rsidR="00571076" w:rsidRPr="00842ED3">
              <w:rPr>
                <w:b/>
                <w:sz w:val="28"/>
                <w:szCs w:val="28"/>
              </w:rPr>
              <w:t xml:space="preserve"> році Дня Соборності України</w:t>
            </w:r>
          </w:p>
          <w:bookmarkEnd w:id="0"/>
          <w:p w:rsidR="006E63B6" w:rsidRPr="00842ED3" w:rsidRDefault="006E63B6" w:rsidP="00571076">
            <w:pPr>
              <w:rPr>
                <w:b/>
                <w:sz w:val="28"/>
                <w:szCs w:val="28"/>
              </w:rPr>
            </w:pPr>
          </w:p>
        </w:tc>
      </w:tr>
    </w:tbl>
    <w:p w:rsidR="00571076" w:rsidRPr="00EF5A9C" w:rsidRDefault="00571076" w:rsidP="00571076">
      <w:pPr>
        <w:ind w:firstLine="709"/>
        <w:rPr>
          <w:sz w:val="16"/>
          <w:szCs w:val="16"/>
        </w:rPr>
      </w:pPr>
    </w:p>
    <w:p w:rsidR="00571076" w:rsidRPr="00842ED3" w:rsidRDefault="00571076" w:rsidP="00A31EE7">
      <w:pPr>
        <w:ind w:firstLine="708"/>
        <w:rPr>
          <w:sz w:val="28"/>
          <w:szCs w:val="28"/>
        </w:rPr>
      </w:pPr>
      <w:r w:rsidRPr="00842ED3">
        <w:rPr>
          <w:color w:val="000000"/>
          <w:sz w:val="28"/>
          <w:szCs w:val="28"/>
        </w:rPr>
        <w:t xml:space="preserve">З метою належної організації та відзначення </w:t>
      </w:r>
      <w:r w:rsidR="006E63B6">
        <w:rPr>
          <w:bCs/>
          <w:color w:val="000000"/>
          <w:sz w:val="28"/>
          <w:szCs w:val="28"/>
        </w:rPr>
        <w:t>у 2019</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w:t>
      </w:r>
      <w:r w:rsidR="00154F92" w:rsidRPr="00842ED3">
        <w:rPr>
          <w:bCs/>
          <w:color w:val="000000"/>
          <w:sz w:val="28"/>
          <w:szCs w:val="28"/>
        </w:rPr>
        <w:t xml:space="preserve"> у громадян почуття патріотизму та гордості за героїчне минуле і сьогодення українського народу</w:t>
      </w:r>
      <w:r w:rsidR="002D06C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E63B6">
        <w:rPr>
          <w:sz w:val="28"/>
          <w:szCs w:val="28"/>
        </w:rPr>
        <w:t xml:space="preserve"> заходи щодо відзначення </w:t>
      </w:r>
      <w:r w:rsidR="00D95781">
        <w:rPr>
          <w:sz w:val="28"/>
          <w:szCs w:val="28"/>
        </w:rPr>
        <w:t xml:space="preserve">в м. Суми </w:t>
      </w:r>
      <w:r w:rsidR="006E63B6">
        <w:rPr>
          <w:sz w:val="28"/>
          <w:szCs w:val="28"/>
        </w:rPr>
        <w:t>у 2019</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 2).</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5504DF" w:rsidRDefault="00842ED3" w:rsidP="00842ED3">
      <w:pPr>
        <w:ind w:firstLine="709"/>
        <w:rPr>
          <w:sz w:val="20"/>
          <w:szCs w:val="20"/>
        </w:rPr>
      </w:pPr>
    </w:p>
    <w:p w:rsidR="005504DF" w:rsidRDefault="002B38C2" w:rsidP="005504DF">
      <w:pPr>
        <w:ind w:firstLine="708"/>
        <w:rPr>
          <w:sz w:val="28"/>
          <w:szCs w:val="28"/>
        </w:rPr>
      </w:pPr>
      <w:r w:rsidRPr="00842ED3">
        <w:rPr>
          <w:b/>
          <w:sz w:val="28"/>
          <w:szCs w:val="28"/>
        </w:rPr>
        <w:t>4.</w:t>
      </w:r>
      <w:r w:rsidRPr="00842ED3">
        <w:rPr>
          <w:sz w:val="28"/>
          <w:szCs w:val="28"/>
        </w:rPr>
        <w:t xml:space="preserve"> </w:t>
      </w:r>
      <w:r w:rsidR="00967908" w:rsidRPr="00FD0282">
        <w:rPr>
          <w:sz w:val="28"/>
          <w:szCs w:val="28"/>
        </w:rPr>
        <w:t xml:space="preserve">Відділу з питань взаємодії з правоохоронними органами та оборонної роботи Сумської міської </w:t>
      </w:r>
      <w:r w:rsidR="00967908">
        <w:rPr>
          <w:sz w:val="28"/>
          <w:szCs w:val="28"/>
        </w:rPr>
        <w:t>ради (</w:t>
      </w:r>
      <w:r w:rsidR="006E63B6">
        <w:rPr>
          <w:sz w:val="28"/>
          <w:szCs w:val="28"/>
        </w:rPr>
        <w:t>Кононенко С.В.</w:t>
      </w:r>
      <w:r w:rsidR="00967908" w:rsidRPr="00FD0282">
        <w:rPr>
          <w:sz w:val="28"/>
          <w:szCs w:val="28"/>
        </w:rPr>
        <w:t>), Сумському відділу поліції</w:t>
      </w:r>
      <w:r w:rsidR="005504DF">
        <w:rPr>
          <w:sz w:val="28"/>
          <w:szCs w:val="28"/>
        </w:rPr>
        <w:t xml:space="preserve">        ГУНП </w:t>
      </w:r>
      <w:r w:rsidR="00967908" w:rsidRPr="00FD0282">
        <w:rPr>
          <w:sz w:val="28"/>
          <w:szCs w:val="28"/>
        </w:rPr>
        <w:t>в Сум</w:t>
      </w:r>
      <w:r w:rsidR="005504DF">
        <w:rPr>
          <w:sz w:val="28"/>
          <w:szCs w:val="28"/>
        </w:rPr>
        <w:t>ській області (</w:t>
      </w:r>
      <w:proofErr w:type="spellStart"/>
      <w:r w:rsidR="005504DF">
        <w:rPr>
          <w:sz w:val="28"/>
          <w:szCs w:val="28"/>
        </w:rPr>
        <w:t>Карабута</w:t>
      </w:r>
      <w:proofErr w:type="spellEnd"/>
      <w:r w:rsidR="005504DF">
        <w:rPr>
          <w:sz w:val="28"/>
          <w:szCs w:val="28"/>
        </w:rPr>
        <w:t xml:space="preserve"> П.І.), у</w:t>
      </w:r>
      <w:r w:rsidR="00967908" w:rsidRPr="00FD0282">
        <w:rPr>
          <w:sz w:val="28"/>
          <w:szCs w:val="28"/>
        </w:rPr>
        <w:t>правлінню патрульної поліції в Сумській області</w:t>
      </w:r>
      <w:r w:rsidR="005504DF">
        <w:rPr>
          <w:sz w:val="28"/>
          <w:szCs w:val="28"/>
        </w:rPr>
        <w:t xml:space="preserve"> ДПП</w:t>
      </w:r>
      <w:r w:rsidR="00967908" w:rsidRPr="00FD0282">
        <w:rPr>
          <w:sz w:val="28"/>
          <w:szCs w:val="28"/>
        </w:rPr>
        <w:t xml:space="preserve"> (Калюжний О.О.) у межах повноважень забезпечити</w:t>
      </w:r>
      <w:r w:rsidR="005504DF">
        <w:rPr>
          <w:sz w:val="28"/>
          <w:szCs w:val="28"/>
        </w:rPr>
        <w:t xml:space="preserve"> </w:t>
      </w:r>
      <w:r w:rsidR="005504DF" w:rsidRPr="009C516C">
        <w:rPr>
          <w:sz w:val="28"/>
          <w:szCs w:val="28"/>
        </w:rPr>
        <w:t>публічну безпеку та порядок під час проведення заходів</w:t>
      </w:r>
      <w:r w:rsidR="005504DF">
        <w:rPr>
          <w:sz w:val="28"/>
          <w:szCs w:val="28"/>
        </w:rPr>
        <w:t xml:space="preserve"> 22 січня 2019 року</w:t>
      </w:r>
      <w:r w:rsidR="005504DF" w:rsidRPr="009C516C">
        <w:rPr>
          <w:sz w:val="28"/>
          <w:szCs w:val="28"/>
        </w:rPr>
        <w:t>.</w:t>
      </w:r>
    </w:p>
    <w:p w:rsidR="00EF5A9C" w:rsidRPr="005504DF" w:rsidRDefault="00EF5A9C" w:rsidP="00EF5A9C">
      <w:pPr>
        <w:pStyle w:val="a3"/>
        <w:tabs>
          <w:tab w:val="left" w:pos="1134"/>
        </w:tabs>
        <w:spacing w:before="0" w:beforeAutospacing="0" w:after="0" w:afterAutospacing="0"/>
        <w:ind w:firstLine="709"/>
        <w:rPr>
          <w:sz w:val="20"/>
          <w:szCs w:val="20"/>
          <w:lang w:val="uk-UA"/>
        </w:rPr>
      </w:pPr>
    </w:p>
    <w:p w:rsidR="00571076" w:rsidRPr="00842ED3"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5504DF">
        <w:rPr>
          <w:color w:val="auto"/>
          <w:sz w:val="28"/>
          <w:szCs w:val="28"/>
          <w:lang w:val="uk-UA"/>
        </w:rPr>
        <w:t xml:space="preserve"> заступників</w:t>
      </w:r>
      <w:r w:rsidR="008925AA">
        <w:rPr>
          <w:color w:val="auto"/>
          <w:sz w:val="28"/>
          <w:szCs w:val="28"/>
          <w:lang w:val="uk-UA"/>
        </w:rPr>
        <w:t xml:space="preserve"> міс</w:t>
      </w:r>
      <w:r w:rsidR="008A3949">
        <w:rPr>
          <w:color w:val="auto"/>
          <w:sz w:val="28"/>
          <w:szCs w:val="28"/>
          <w:lang w:val="uk-UA"/>
        </w:rPr>
        <w:t>ького голови</w:t>
      </w:r>
      <w:r w:rsidR="005504DF">
        <w:rPr>
          <w:color w:val="auto"/>
          <w:sz w:val="28"/>
          <w:szCs w:val="28"/>
          <w:lang w:val="uk-UA"/>
        </w:rPr>
        <w:t xml:space="preserve"> згідно з розподілом обов’язків.</w:t>
      </w:r>
    </w:p>
    <w:p w:rsidR="003A5DB1" w:rsidRDefault="003A5DB1" w:rsidP="00571076">
      <w:pPr>
        <w:tabs>
          <w:tab w:val="left" w:pos="7655"/>
        </w:tabs>
        <w:rPr>
          <w:b/>
          <w:sz w:val="36"/>
          <w:szCs w:val="36"/>
        </w:rPr>
      </w:pPr>
    </w:p>
    <w:p w:rsidR="003A5DB1" w:rsidRPr="00842ED3" w:rsidRDefault="003A5DB1" w:rsidP="00571076">
      <w:pPr>
        <w:tabs>
          <w:tab w:val="left" w:pos="7655"/>
        </w:tabs>
        <w:rPr>
          <w:b/>
          <w:sz w:val="36"/>
          <w:szCs w:val="36"/>
        </w:rPr>
      </w:pPr>
    </w:p>
    <w:p w:rsidR="00571076" w:rsidRPr="00842ED3" w:rsidRDefault="005504DF" w:rsidP="00571076">
      <w:pPr>
        <w:tabs>
          <w:tab w:val="left" w:pos="7655"/>
        </w:tabs>
        <w:rPr>
          <w:b/>
          <w:sz w:val="28"/>
          <w:szCs w:val="28"/>
        </w:rPr>
      </w:pPr>
      <w:r>
        <w:rPr>
          <w:b/>
          <w:sz w:val="28"/>
          <w:szCs w:val="28"/>
        </w:rPr>
        <w:t>В.о. міського голови з виконавчої роботи</w:t>
      </w:r>
      <w:r>
        <w:rPr>
          <w:b/>
          <w:sz w:val="28"/>
          <w:szCs w:val="28"/>
        </w:rPr>
        <w:tab/>
        <w:t>В.В. Войтенко</w:t>
      </w:r>
      <w:r w:rsidR="00571076" w:rsidRPr="00842ED3">
        <w:rPr>
          <w:b/>
          <w:sz w:val="28"/>
          <w:szCs w:val="28"/>
        </w:rPr>
        <w:t xml:space="preserve">                                                                             </w:t>
      </w:r>
    </w:p>
    <w:p w:rsidR="00571076" w:rsidRDefault="00571076" w:rsidP="00571076">
      <w:pPr>
        <w:rPr>
          <w:sz w:val="32"/>
          <w:szCs w:val="32"/>
        </w:rPr>
      </w:pPr>
    </w:p>
    <w:p w:rsidR="00D94957" w:rsidRDefault="00D94957" w:rsidP="00571076">
      <w:pPr>
        <w:rPr>
          <w:sz w:val="32"/>
          <w:szCs w:val="32"/>
        </w:rPr>
      </w:pPr>
    </w:p>
    <w:p w:rsidR="00D94957" w:rsidRPr="003A5DB1" w:rsidRDefault="00D94957" w:rsidP="00571076">
      <w:pPr>
        <w:rPr>
          <w:sz w:val="32"/>
          <w:szCs w:val="32"/>
        </w:rPr>
      </w:pPr>
    </w:p>
    <w:p w:rsidR="00571076" w:rsidRPr="00842ED3" w:rsidRDefault="005504DF" w:rsidP="00571076">
      <w:r>
        <w:t>Моша 700-620</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5504DF">
            <w:pPr>
              <w:widowControl w:val="0"/>
              <w:autoSpaceDE w:val="0"/>
              <w:autoSpaceDN w:val="0"/>
              <w:adjustRightInd w:val="0"/>
              <w:rPr>
                <w:sz w:val="28"/>
                <w:szCs w:val="28"/>
              </w:rPr>
            </w:pPr>
            <w:r>
              <w:rPr>
                <w:sz w:val="28"/>
                <w:szCs w:val="28"/>
              </w:rPr>
              <w:lastRenderedPageBreak/>
              <w:t xml:space="preserve">Начальник управління комунікацій та інформаційного забезпечення </w:t>
            </w:r>
            <w:r w:rsidR="00571076" w:rsidRPr="00842ED3">
              <w:rPr>
                <w:sz w:val="28"/>
                <w:szCs w:val="28"/>
              </w:rPr>
              <w:t xml:space="preserve"> департаменту комунікацій та інформаційної </w:t>
            </w:r>
            <w:r>
              <w:rPr>
                <w:sz w:val="28"/>
                <w:szCs w:val="28"/>
              </w:rPr>
              <w:t>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846F91">
            <w:pPr>
              <w:widowControl w:val="0"/>
              <w:autoSpaceDE w:val="0"/>
              <w:autoSpaceDN w:val="0"/>
              <w:adjustRightInd w:val="0"/>
              <w:rPr>
                <w:sz w:val="28"/>
                <w:szCs w:val="28"/>
              </w:rPr>
            </w:pPr>
          </w:p>
          <w:p w:rsidR="003D60F2" w:rsidRDefault="003D60F2">
            <w:pPr>
              <w:widowControl w:val="0"/>
              <w:autoSpaceDE w:val="0"/>
              <w:autoSpaceDN w:val="0"/>
              <w:adjustRightInd w:val="0"/>
              <w:rPr>
                <w:sz w:val="28"/>
                <w:szCs w:val="28"/>
              </w:rPr>
            </w:pPr>
          </w:p>
          <w:p w:rsidR="00846F91" w:rsidRPr="00842ED3" w:rsidRDefault="003D60F2">
            <w:pPr>
              <w:widowControl w:val="0"/>
              <w:autoSpaceDE w:val="0"/>
              <w:autoSpaceDN w:val="0"/>
              <w:adjustRightInd w:val="0"/>
              <w:rPr>
                <w:sz w:val="28"/>
                <w:szCs w:val="28"/>
              </w:rPr>
            </w:pPr>
            <w:r>
              <w:rPr>
                <w:sz w:val="28"/>
                <w:szCs w:val="28"/>
              </w:rPr>
              <w:t>А.М. Моша</w:t>
            </w:r>
          </w:p>
        </w:tc>
      </w:tr>
      <w:tr w:rsidR="003D60F2" w:rsidRPr="00842ED3" w:rsidTr="002F07D7">
        <w:trPr>
          <w:trHeight w:val="725"/>
        </w:trPr>
        <w:tc>
          <w:tcPr>
            <w:tcW w:w="4968" w:type="dxa"/>
          </w:tcPr>
          <w:p w:rsidR="003D60F2" w:rsidRDefault="003D60F2">
            <w:pPr>
              <w:widowControl w:val="0"/>
              <w:autoSpaceDE w:val="0"/>
              <w:autoSpaceDN w:val="0"/>
              <w:adjustRightInd w:val="0"/>
              <w:rPr>
                <w:sz w:val="28"/>
                <w:szCs w:val="28"/>
              </w:rPr>
            </w:pPr>
          </w:p>
        </w:tc>
        <w:tc>
          <w:tcPr>
            <w:tcW w:w="1800" w:type="dxa"/>
          </w:tcPr>
          <w:p w:rsidR="003D60F2" w:rsidRPr="00842ED3" w:rsidRDefault="003D60F2">
            <w:pPr>
              <w:rPr>
                <w:sz w:val="28"/>
                <w:szCs w:val="28"/>
              </w:rPr>
            </w:pPr>
          </w:p>
        </w:tc>
        <w:tc>
          <w:tcPr>
            <w:tcW w:w="2522" w:type="dxa"/>
          </w:tcPr>
          <w:p w:rsidR="003D60F2" w:rsidRPr="00842ED3" w:rsidRDefault="003D60F2">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D95781">
        <w:trPr>
          <w:trHeight w:val="668"/>
        </w:trPr>
        <w:tc>
          <w:tcPr>
            <w:tcW w:w="4968" w:type="dxa"/>
            <w:hideMark/>
          </w:tcPr>
          <w:p w:rsidR="00952670" w:rsidRPr="00842ED3" w:rsidRDefault="008A3949">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952670" w:rsidRPr="00842ED3" w:rsidRDefault="00AB415C">
            <w:pPr>
              <w:rPr>
                <w:sz w:val="28"/>
                <w:szCs w:val="28"/>
              </w:rPr>
            </w:pPr>
            <w:r>
              <w:rPr>
                <w:sz w:val="28"/>
                <w:szCs w:val="28"/>
              </w:rPr>
              <w:t>С.Я. Пак</w:t>
            </w:r>
            <w:r w:rsidR="00952670" w:rsidRPr="00842ED3">
              <w:rPr>
                <w:sz w:val="28"/>
                <w:szCs w:val="28"/>
              </w:rPr>
              <w:t xml:space="preserve"> </w:t>
            </w:r>
          </w:p>
          <w:p w:rsidR="00842ED3" w:rsidRPr="00842ED3" w:rsidRDefault="00842ED3">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2B51B6">
        <w:rPr>
          <w:sz w:val="28"/>
          <w:szCs w:val="28"/>
        </w:rPr>
        <w:t>18.01.2019</w:t>
      </w:r>
      <w:r>
        <w:rPr>
          <w:sz w:val="28"/>
          <w:szCs w:val="28"/>
        </w:rPr>
        <w:t xml:space="preserve">    </w:t>
      </w:r>
      <w:r w:rsidR="00217EE6" w:rsidRPr="001331DA">
        <w:rPr>
          <w:sz w:val="28"/>
          <w:szCs w:val="28"/>
        </w:rPr>
        <w:t xml:space="preserve">№  </w:t>
      </w:r>
      <w:r w:rsidR="002B51B6">
        <w:rPr>
          <w:sz w:val="28"/>
          <w:szCs w:val="28"/>
        </w:rPr>
        <w:t>9-Р</w:t>
      </w:r>
    </w:p>
    <w:p w:rsidR="00217EE6" w:rsidRPr="00842ED3" w:rsidRDefault="00217EE6" w:rsidP="00217EE6">
      <w:pPr>
        <w:pStyle w:val="a8"/>
        <w:ind w:left="5760" w:firstLine="720"/>
        <w:rPr>
          <w:sz w:val="16"/>
          <w:szCs w:val="16"/>
          <w:lang w:val="uk-UA"/>
        </w:rPr>
      </w:pPr>
    </w:p>
    <w:p w:rsidR="002D742F" w:rsidRDefault="002D742F"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217EE6" w:rsidRDefault="0023619D" w:rsidP="00217EE6">
      <w:pPr>
        <w:jc w:val="center"/>
        <w:rPr>
          <w:b/>
          <w:sz w:val="28"/>
          <w:szCs w:val="28"/>
        </w:rPr>
      </w:pPr>
      <w:r>
        <w:rPr>
          <w:b/>
          <w:sz w:val="28"/>
          <w:szCs w:val="28"/>
        </w:rPr>
        <w:t>щодо відзначення в</w:t>
      </w:r>
      <w:r w:rsidRPr="0023619D">
        <w:rPr>
          <w:b/>
          <w:sz w:val="28"/>
          <w:szCs w:val="28"/>
        </w:rPr>
        <w:t xml:space="preserve"> </w:t>
      </w:r>
      <w:r>
        <w:rPr>
          <w:b/>
          <w:sz w:val="28"/>
          <w:szCs w:val="28"/>
        </w:rPr>
        <w:t>м. Суми у</w:t>
      </w:r>
      <w:r w:rsidR="003D60F2" w:rsidRPr="003D60F2">
        <w:rPr>
          <w:b/>
          <w:sz w:val="28"/>
          <w:szCs w:val="28"/>
        </w:rPr>
        <w:t xml:space="preserve"> 2019 році Дня Соборності України</w:t>
      </w:r>
      <w:r>
        <w:rPr>
          <w:b/>
          <w:sz w:val="28"/>
          <w:szCs w:val="28"/>
        </w:rPr>
        <w:t xml:space="preserve"> </w:t>
      </w:r>
    </w:p>
    <w:p w:rsidR="003C3C1B" w:rsidRPr="00F31AB9" w:rsidRDefault="003C3C1B" w:rsidP="003C3C1B">
      <w:pPr>
        <w:ind w:left="360"/>
        <w:jc w:val="left"/>
        <w:rPr>
          <w:sz w:val="16"/>
          <w:szCs w:val="16"/>
        </w:rPr>
      </w:pPr>
    </w:p>
    <w:p w:rsidR="003D60F2" w:rsidRPr="003C3C1B" w:rsidRDefault="003D60F2" w:rsidP="003C3C1B">
      <w:pPr>
        <w:pStyle w:val="aa"/>
        <w:numPr>
          <w:ilvl w:val="0"/>
          <w:numId w:val="14"/>
        </w:numPr>
        <w:ind w:left="0" w:firstLine="426"/>
        <w:jc w:val="left"/>
        <w:rPr>
          <w:sz w:val="28"/>
          <w:szCs w:val="28"/>
        </w:rPr>
      </w:pPr>
      <w:r w:rsidRPr="003C3C1B">
        <w:rPr>
          <w:sz w:val="28"/>
          <w:szCs w:val="28"/>
        </w:rPr>
        <w:t xml:space="preserve">Покладання квітів  </w:t>
      </w:r>
      <w:r w:rsidRPr="003C3C1B">
        <w:rPr>
          <w:sz w:val="27"/>
          <w:szCs w:val="27"/>
        </w:rPr>
        <w:t>до пам’ятного знаку на честь Героїв Небесної Сотні</w:t>
      </w:r>
      <w:r w:rsidR="00024FBB" w:rsidRPr="003C3C1B">
        <w:rPr>
          <w:sz w:val="27"/>
          <w:szCs w:val="27"/>
        </w:rPr>
        <w:t>.</w:t>
      </w:r>
      <w:r w:rsidR="00AB415C" w:rsidRPr="003C3C1B">
        <w:rPr>
          <w:sz w:val="28"/>
          <w:szCs w:val="28"/>
        </w:rPr>
        <w:t xml:space="preserve"> </w:t>
      </w:r>
    </w:p>
    <w:p w:rsidR="00FA7B15" w:rsidRDefault="003D60F2" w:rsidP="00FA7B15">
      <w:pPr>
        <w:pStyle w:val="aa"/>
        <w:widowControl w:val="0"/>
        <w:tabs>
          <w:tab w:val="left" w:pos="851"/>
          <w:tab w:val="left" w:pos="1311"/>
        </w:tabs>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Відділ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питань,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інформаційної політики</w:t>
      </w:r>
    </w:p>
    <w:p w:rsidR="0023619D" w:rsidRPr="00FA7B15" w:rsidRDefault="00FA7B15" w:rsidP="00FA7B15">
      <w:pPr>
        <w:pStyle w:val="aa"/>
        <w:widowControl w:val="0"/>
        <w:tabs>
          <w:tab w:val="left" w:pos="851"/>
          <w:tab w:val="left" w:pos="1311"/>
        </w:tabs>
        <w:ind w:left="4248"/>
        <w:rPr>
          <w:sz w:val="28"/>
          <w:szCs w:val="28"/>
        </w:rPr>
      </w:pPr>
      <w:r>
        <w:rPr>
          <w:sz w:val="28"/>
          <w:szCs w:val="28"/>
        </w:rPr>
        <w:t xml:space="preserve">22 </w:t>
      </w:r>
      <w:r w:rsidR="003D60F2" w:rsidRPr="00FA7B15">
        <w:rPr>
          <w:sz w:val="28"/>
          <w:szCs w:val="28"/>
        </w:rPr>
        <w:t>січня, 9:30</w:t>
      </w:r>
      <w:r w:rsidRPr="00FA7B15">
        <w:rPr>
          <w:sz w:val="28"/>
          <w:szCs w:val="28"/>
        </w:rPr>
        <w:t xml:space="preserve">, </w:t>
      </w:r>
      <w:r w:rsidR="0006186E" w:rsidRPr="00FA7B15">
        <w:rPr>
          <w:sz w:val="28"/>
          <w:szCs w:val="28"/>
        </w:rPr>
        <w:t>сквер Героїв Небесної С</w:t>
      </w:r>
      <w:r w:rsidRPr="00FA7B15">
        <w:rPr>
          <w:sz w:val="28"/>
          <w:szCs w:val="28"/>
        </w:rPr>
        <w:t xml:space="preserve">отні </w:t>
      </w:r>
      <w:r w:rsidR="0006186E" w:rsidRPr="00FA7B15">
        <w:rPr>
          <w:sz w:val="28"/>
          <w:szCs w:val="28"/>
        </w:rPr>
        <w:t>по вул. Петропавлівській</w:t>
      </w:r>
    </w:p>
    <w:p w:rsidR="003D60F2" w:rsidRPr="00FA7B15" w:rsidRDefault="003D60F2" w:rsidP="003D60F2">
      <w:pPr>
        <w:pStyle w:val="aa"/>
        <w:ind w:left="1065"/>
        <w:jc w:val="left"/>
        <w:rPr>
          <w:sz w:val="16"/>
          <w:szCs w:val="16"/>
        </w:rPr>
      </w:pPr>
    </w:p>
    <w:p w:rsidR="00AB415C" w:rsidRPr="00A742A9" w:rsidRDefault="001C643B" w:rsidP="00FA7B15">
      <w:pPr>
        <w:pStyle w:val="aa"/>
        <w:numPr>
          <w:ilvl w:val="0"/>
          <w:numId w:val="14"/>
        </w:numPr>
        <w:tabs>
          <w:tab w:val="left" w:pos="709"/>
        </w:tabs>
        <w:ind w:left="0" w:firstLine="426"/>
        <w:rPr>
          <w:sz w:val="28"/>
          <w:szCs w:val="28"/>
        </w:rPr>
      </w:pPr>
      <w:r>
        <w:rPr>
          <w:sz w:val="27"/>
          <w:szCs w:val="27"/>
        </w:rPr>
        <w:t>Панахида</w:t>
      </w:r>
      <w:r w:rsidR="00C0716D" w:rsidRPr="00A742A9">
        <w:rPr>
          <w:sz w:val="27"/>
          <w:szCs w:val="27"/>
        </w:rPr>
        <w:t xml:space="preserve"> та п</w:t>
      </w:r>
      <w:r w:rsidR="0023619D">
        <w:rPr>
          <w:sz w:val="27"/>
          <w:szCs w:val="27"/>
        </w:rPr>
        <w:t>окладання квітів до пам’ятного знаку воїнам, загиблим</w:t>
      </w:r>
      <w:r w:rsidR="003D60F2" w:rsidRPr="00A742A9">
        <w:rPr>
          <w:sz w:val="27"/>
          <w:szCs w:val="27"/>
        </w:rPr>
        <w:t xml:space="preserve"> в зоні АТО</w:t>
      </w:r>
      <w:r w:rsidR="00C0716D" w:rsidRPr="00A742A9">
        <w:rPr>
          <w:sz w:val="28"/>
          <w:szCs w:val="28"/>
        </w:rPr>
        <w:t>.</w:t>
      </w:r>
    </w:p>
    <w:p w:rsidR="00217EE6" w:rsidRPr="00842ED3" w:rsidRDefault="00AB415C" w:rsidP="0023619D">
      <w:pPr>
        <w:widowControl w:val="0"/>
        <w:tabs>
          <w:tab w:val="left" w:pos="851"/>
          <w:tab w:val="left" w:pos="1311"/>
        </w:tabs>
        <w:ind w:left="426" w:firstLine="25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320191" w:rsidRPr="00842ED3">
        <w:rPr>
          <w:sz w:val="28"/>
          <w:szCs w:val="28"/>
        </w:rPr>
        <w:t xml:space="preserve">ідділ </w:t>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питань,</w:t>
      </w:r>
      <w:r w:rsidR="00217EE6" w:rsidRPr="00842ED3">
        <w:rPr>
          <w:sz w:val="28"/>
          <w:szCs w:val="28"/>
        </w:rPr>
        <w:t xml:space="preserve">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3F58">
        <w:rPr>
          <w:sz w:val="28"/>
          <w:szCs w:val="28"/>
        </w:rPr>
        <w:t>інформаційної політики</w:t>
      </w:r>
    </w:p>
    <w:p w:rsidR="00217EE6" w:rsidRDefault="00320191" w:rsidP="00217EE6">
      <w:pPr>
        <w:widowControl w:val="0"/>
        <w:ind w:left="4251"/>
        <w:rPr>
          <w:sz w:val="28"/>
          <w:szCs w:val="28"/>
        </w:rPr>
      </w:pPr>
      <w:r w:rsidRPr="00842ED3">
        <w:rPr>
          <w:sz w:val="28"/>
          <w:szCs w:val="28"/>
        </w:rPr>
        <w:t>22</w:t>
      </w:r>
      <w:r w:rsidR="00217EE6" w:rsidRPr="00842ED3">
        <w:rPr>
          <w:sz w:val="28"/>
          <w:szCs w:val="28"/>
        </w:rPr>
        <w:t xml:space="preserve"> </w:t>
      </w:r>
      <w:r w:rsidR="00C0716D">
        <w:rPr>
          <w:sz w:val="28"/>
          <w:szCs w:val="28"/>
        </w:rPr>
        <w:t>січня</w:t>
      </w:r>
      <w:r w:rsidR="00217EE6" w:rsidRPr="00842ED3">
        <w:rPr>
          <w:sz w:val="28"/>
          <w:szCs w:val="28"/>
        </w:rPr>
        <w:t xml:space="preserve">, </w:t>
      </w:r>
      <w:r w:rsidR="00AB415C">
        <w:rPr>
          <w:sz w:val="28"/>
          <w:szCs w:val="28"/>
        </w:rPr>
        <w:t>9</w:t>
      </w:r>
      <w:r w:rsidR="00C0716D">
        <w:rPr>
          <w:sz w:val="28"/>
          <w:szCs w:val="28"/>
        </w:rPr>
        <w:t>:45</w:t>
      </w:r>
      <w:r w:rsidR="00FA7B15">
        <w:rPr>
          <w:sz w:val="28"/>
          <w:szCs w:val="28"/>
        </w:rPr>
        <w:t>, м</w:t>
      </w:r>
      <w:r w:rsidR="008A3949">
        <w:rPr>
          <w:sz w:val="28"/>
          <w:szCs w:val="28"/>
        </w:rPr>
        <w:t>іське кладовище</w:t>
      </w:r>
      <w:r w:rsidR="00706D4B">
        <w:rPr>
          <w:sz w:val="28"/>
          <w:szCs w:val="28"/>
        </w:rPr>
        <w:t xml:space="preserve"> по</w:t>
      </w:r>
      <w:r w:rsidR="00FA7B15">
        <w:rPr>
          <w:sz w:val="28"/>
          <w:szCs w:val="28"/>
        </w:rPr>
        <w:t xml:space="preserve"> </w:t>
      </w:r>
      <w:r w:rsidR="00706D4B">
        <w:rPr>
          <w:sz w:val="28"/>
          <w:szCs w:val="28"/>
        </w:rPr>
        <w:t>вул. 20 років Перемоги</w:t>
      </w:r>
    </w:p>
    <w:p w:rsidR="00913F58" w:rsidRPr="00FA7B15" w:rsidRDefault="00913F58" w:rsidP="008A3949">
      <w:pPr>
        <w:widowControl w:val="0"/>
        <w:ind w:left="142"/>
        <w:rPr>
          <w:sz w:val="16"/>
          <w:szCs w:val="16"/>
        </w:rPr>
      </w:pPr>
    </w:p>
    <w:p w:rsidR="00C0716D" w:rsidRPr="002539BB" w:rsidRDefault="00C0716D" w:rsidP="00FA7B15">
      <w:pPr>
        <w:pStyle w:val="aa"/>
        <w:widowControl w:val="0"/>
        <w:numPr>
          <w:ilvl w:val="0"/>
          <w:numId w:val="14"/>
        </w:numPr>
        <w:tabs>
          <w:tab w:val="left" w:pos="709"/>
        </w:tabs>
        <w:ind w:left="0" w:firstLine="426"/>
        <w:rPr>
          <w:sz w:val="28"/>
          <w:szCs w:val="28"/>
        </w:rPr>
      </w:pPr>
      <w:r w:rsidRPr="002539BB">
        <w:rPr>
          <w:sz w:val="28"/>
          <w:szCs w:val="28"/>
        </w:rPr>
        <w:t>Хресна хода</w:t>
      </w:r>
      <w:r w:rsidR="00024FBB" w:rsidRPr="002539BB">
        <w:rPr>
          <w:sz w:val="28"/>
          <w:szCs w:val="28"/>
        </w:rPr>
        <w:t xml:space="preserve"> від Свято-Воскресенської церкви до пам’ятника </w:t>
      </w:r>
      <w:r w:rsidR="00FA7B15">
        <w:rPr>
          <w:sz w:val="28"/>
          <w:szCs w:val="28"/>
        </w:rPr>
        <w:t xml:space="preserve">                </w:t>
      </w:r>
      <w:r w:rsidR="002539BB">
        <w:rPr>
          <w:sz w:val="28"/>
          <w:szCs w:val="28"/>
        </w:rPr>
        <w:t xml:space="preserve">Т. </w:t>
      </w:r>
      <w:r w:rsidR="00024FBB" w:rsidRPr="002539BB">
        <w:rPr>
          <w:sz w:val="28"/>
          <w:szCs w:val="28"/>
        </w:rPr>
        <w:t>Шевченку</w:t>
      </w:r>
      <w:r w:rsidR="002539BB">
        <w:rPr>
          <w:sz w:val="28"/>
          <w:szCs w:val="28"/>
        </w:rPr>
        <w:t>.</w:t>
      </w:r>
    </w:p>
    <w:p w:rsidR="002539BB" w:rsidRPr="00842ED3" w:rsidRDefault="002539BB" w:rsidP="002539BB">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105D">
        <w:rPr>
          <w:sz w:val="28"/>
          <w:szCs w:val="28"/>
        </w:rPr>
        <w:t xml:space="preserve">Відділ організаційно-кадрової роботи, </w:t>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t>д</w:t>
      </w:r>
      <w:r w:rsidRPr="00842ED3">
        <w:rPr>
          <w:sz w:val="28"/>
          <w:szCs w:val="28"/>
        </w:rPr>
        <w:t xml:space="preserve">епартамент комунікацій та </w:t>
      </w:r>
      <w:r>
        <w:rPr>
          <w:sz w:val="28"/>
          <w:szCs w:val="28"/>
        </w:rPr>
        <w:t xml:space="preserve">інформаційної </w:t>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sidR="00CB105D">
        <w:rPr>
          <w:sz w:val="28"/>
          <w:szCs w:val="28"/>
        </w:rPr>
        <w:tab/>
      </w:r>
      <w:r>
        <w:rPr>
          <w:sz w:val="28"/>
          <w:szCs w:val="28"/>
        </w:rPr>
        <w:t>політики</w:t>
      </w:r>
    </w:p>
    <w:p w:rsidR="002539BB" w:rsidRDefault="002539BB" w:rsidP="002539BB">
      <w:pPr>
        <w:widowControl w:val="0"/>
        <w:ind w:left="4251"/>
        <w:rPr>
          <w:sz w:val="28"/>
          <w:szCs w:val="28"/>
        </w:rPr>
      </w:pPr>
      <w:r w:rsidRPr="00842ED3">
        <w:rPr>
          <w:sz w:val="28"/>
          <w:szCs w:val="28"/>
        </w:rPr>
        <w:t xml:space="preserve">22 </w:t>
      </w:r>
      <w:r w:rsidR="00FA7B15">
        <w:rPr>
          <w:sz w:val="28"/>
          <w:szCs w:val="28"/>
        </w:rPr>
        <w:t>січня</w:t>
      </w:r>
      <w:r w:rsidRPr="00842ED3">
        <w:rPr>
          <w:sz w:val="28"/>
          <w:szCs w:val="28"/>
        </w:rPr>
        <w:t xml:space="preserve">, </w:t>
      </w:r>
      <w:r>
        <w:rPr>
          <w:sz w:val="28"/>
          <w:szCs w:val="28"/>
        </w:rPr>
        <w:t>10:45</w:t>
      </w:r>
    </w:p>
    <w:p w:rsidR="00C0716D" w:rsidRPr="00FA7B15" w:rsidRDefault="00C0716D" w:rsidP="00217EE6">
      <w:pPr>
        <w:widowControl w:val="0"/>
        <w:ind w:firstLine="855"/>
        <w:rPr>
          <w:sz w:val="16"/>
          <w:szCs w:val="16"/>
        </w:rPr>
      </w:pPr>
    </w:p>
    <w:p w:rsidR="00913F58" w:rsidRDefault="002539BB" w:rsidP="00FA7B15">
      <w:pPr>
        <w:widowControl w:val="0"/>
        <w:ind w:firstLine="426"/>
        <w:rPr>
          <w:sz w:val="28"/>
          <w:szCs w:val="28"/>
        </w:rPr>
      </w:pPr>
      <w:r>
        <w:rPr>
          <w:sz w:val="28"/>
          <w:szCs w:val="28"/>
        </w:rPr>
        <w:t>4</w:t>
      </w:r>
      <w:r w:rsidR="00217EE6" w:rsidRPr="00842ED3">
        <w:rPr>
          <w:sz w:val="28"/>
          <w:szCs w:val="28"/>
        </w:rPr>
        <w:t>.</w:t>
      </w:r>
      <w:r w:rsidR="00842ED3">
        <w:rPr>
          <w:sz w:val="28"/>
          <w:szCs w:val="28"/>
        </w:rPr>
        <w:t xml:space="preserve"> </w:t>
      </w:r>
      <w:r w:rsidR="00913F58">
        <w:rPr>
          <w:sz w:val="28"/>
          <w:szCs w:val="28"/>
        </w:rPr>
        <w:t xml:space="preserve">Урочистий мітинг «Соборна та єдина – рідна Україна» та </w:t>
      </w:r>
      <w:r w:rsidR="00913F58" w:rsidRPr="00822655">
        <w:rPr>
          <w:sz w:val="28"/>
          <w:szCs w:val="28"/>
        </w:rPr>
        <w:t>покладання квітів до пам’ятника Т. Шевченку</w:t>
      </w:r>
      <w:r w:rsidR="00913F58">
        <w:rPr>
          <w:sz w:val="28"/>
          <w:szCs w:val="28"/>
        </w:rPr>
        <w:t>.</w:t>
      </w:r>
    </w:p>
    <w:p w:rsidR="00FA7B15"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політики, управління</w:t>
      </w:r>
      <w:r w:rsidR="00CB105D">
        <w:rPr>
          <w:sz w:val="28"/>
          <w:szCs w:val="28"/>
        </w:rPr>
        <w:t>: освіти і науки,</w:t>
      </w:r>
      <w:r w:rsidR="00FA7B15">
        <w:rPr>
          <w:sz w:val="28"/>
          <w:szCs w:val="28"/>
        </w:rPr>
        <w:t xml:space="preserve"> з</w:t>
      </w:r>
    </w:p>
    <w:p w:rsidR="00CB105D" w:rsidRDefault="00FA7B15"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217EE6" w:rsidRPr="00842ED3">
        <w:rPr>
          <w:sz w:val="28"/>
          <w:szCs w:val="28"/>
        </w:rPr>
        <w:t>господарських та загальних питань</w:t>
      </w:r>
      <w:r w:rsidR="008A3949">
        <w:rPr>
          <w:sz w:val="28"/>
          <w:szCs w:val="28"/>
        </w:rPr>
        <w:t xml:space="preserve">, </w:t>
      </w:r>
    </w:p>
    <w:p w:rsidR="00217EE6" w:rsidRPr="00842ED3" w:rsidRDefault="00CB105D"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КП</w:t>
      </w:r>
      <w:r>
        <w:rPr>
          <w:sz w:val="28"/>
          <w:szCs w:val="28"/>
        </w:rPr>
        <w:t>:</w:t>
      </w:r>
      <w:r w:rsidR="00706D4B">
        <w:rPr>
          <w:sz w:val="28"/>
          <w:szCs w:val="28"/>
        </w:rPr>
        <w:t xml:space="preserve"> «</w:t>
      </w:r>
      <w:proofErr w:type="spellStart"/>
      <w:r w:rsidR="00706D4B">
        <w:rPr>
          <w:sz w:val="28"/>
          <w:szCs w:val="28"/>
        </w:rPr>
        <w:t>Міськсвітло</w:t>
      </w:r>
      <w:proofErr w:type="spellEnd"/>
      <w:r w:rsidR="00416640">
        <w:rPr>
          <w:sz w:val="28"/>
          <w:szCs w:val="28"/>
        </w:rPr>
        <w:t>»</w:t>
      </w:r>
      <w:r>
        <w:rPr>
          <w:sz w:val="28"/>
          <w:szCs w:val="28"/>
        </w:rPr>
        <w:t>, «Інфосервіс»</w:t>
      </w:r>
    </w:p>
    <w:p w:rsidR="00217EE6" w:rsidRDefault="00F13151" w:rsidP="00217EE6">
      <w:pPr>
        <w:ind w:left="4111" w:firstLine="142"/>
        <w:rPr>
          <w:sz w:val="28"/>
          <w:szCs w:val="28"/>
        </w:rPr>
      </w:pPr>
      <w:r>
        <w:rPr>
          <w:sz w:val="28"/>
          <w:szCs w:val="28"/>
        </w:rPr>
        <w:t>22 січня</w:t>
      </w:r>
      <w:r w:rsidR="00217EE6" w:rsidRPr="00842ED3">
        <w:rPr>
          <w:sz w:val="28"/>
          <w:szCs w:val="28"/>
        </w:rPr>
        <w:t xml:space="preserve">, </w:t>
      </w:r>
      <w:r w:rsidR="008A3949">
        <w:rPr>
          <w:sz w:val="28"/>
          <w:szCs w:val="28"/>
        </w:rPr>
        <w:t>11</w:t>
      </w:r>
      <w:r w:rsidR="00217EE6" w:rsidRPr="00842ED3">
        <w:rPr>
          <w:sz w:val="28"/>
          <w:szCs w:val="28"/>
        </w:rPr>
        <w:t>:</w:t>
      </w:r>
      <w:r w:rsidR="00842ED3">
        <w:rPr>
          <w:sz w:val="28"/>
          <w:szCs w:val="28"/>
        </w:rPr>
        <w:t>00</w:t>
      </w:r>
      <w:r w:rsidR="00FA7B15">
        <w:rPr>
          <w:sz w:val="28"/>
          <w:szCs w:val="28"/>
        </w:rPr>
        <w:t xml:space="preserve">, </w:t>
      </w:r>
      <w:r w:rsidR="0020384D" w:rsidRPr="00842ED3">
        <w:rPr>
          <w:sz w:val="28"/>
          <w:szCs w:val="28"/>
        </w:rPr>
        <w:t>сквер</w:t>
      </w:r>
      <w:r>
        <w:rPr>
          <w:sz w:val="28"/>
          <w:szCs w:val="28"/>
        </w:rPr>
        <w:t xml:space="preserve"> </w:t>
      </w:r>
      <w:r w:rsidR="0020384D" w:rsidRPr="00842ED3">
        <w:rPr>
          <w:sz w:val="28"/>
          <w:szCs w:val="28"/>
        </w:rPr>
        <w:t>Т. Шевченка</w:t>
      </w:r>
      <w:r w:rsidR="0023619D">
        <w:rPr>
          <w:sz w:val="28"/>
          <w:szCs w:val="28"/>
        </w:rPr>
        <w:t xml:space="preserve"> по </w:t>
      </w:r>
      <w:r>
        <w:rPr>
          <w:sz w:val="28"/>
          <w:szCs w:val="28"/>
        </w:rPr>
        <w:t xml:space="preserve">   </w:t>
      </w:r>
      <w:r>
        <w:rPr>
          <w:sz w:val="28"/>
          <w:szCs w:val="28"/>
        </w:rPr>
        <w:tab/>
      </w:r>
      <w:r w:rsidR="0023619D">
        <w:rPr>
          <w:sz w:val="28"/>
          <w:szCs w:val="28"/>
        </w:rPr>
        <w:t>вул. Соборній</w:t>
      </w:r>
    </w:p>
    <w:p w:rsidR="0006186E" w:rsidRPr="0006186E" w:rsidRDefault="0006186E" w:rsidP="00217EE6">
      <w:pPr>
        <w:ind w:left="4111" w:firstLine="142"/>
        <w:rPr>
          <w:sz w:val="16"/>
          <w:szCs w:val="16"/>
        </w:rPr>
      </w:pPr>
    </w:p>
    <w:p w:rsidR="00EB5CB4" w:rsidRDefault="001C643B" w:rsidP="00F13151">
      <w:pPr>
        <w:pStyle w:val="aa"/>
        <w:widowControl w:val="0"/>
        <w:numPr>
          <w:ilvl w:val="0"/>
          <w:numId w:val="15"/>
        </w:numPr>
        <w:ind w:left="0" w:firstLine="426"/>
        <w:rPr>
          <w:sz w:val="28"/>
          <w:szCs w:val="28"/>
        </w:rPr>
      </w:pPr>
      <w:r>
        <w:rPr>
          <w:sz w:val="28"/>
          <w:szCs w:val="28"/>
        </w:rPr>
        <w:t>Урочисті збори та культурно-мистецьке свято до Дня Соборності України.</w:t>
      </w:r>
    </w:p>
    <w:p w:rsidR="001C643B" w:rsidRDefault="001C643B" w:rsidP="001C643B">
      <w:pPr>
        <w:pStyle w:val="aa"/>
        <w:widowControl w:val="0"/>
        <w:ind w:left="63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ідділи: культури та туризму,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організаційно-кадрової роботи</w:t>
      </w:r>
    </w:p>
    <w:p w:rsidR="000710CD" w:rsidRPr="001C643B" w:rsidRDefault="001C643B" w:rsidP="001C643B">
      <w:pPr>
        <w:pStyle w:val="aa"/>
        <w:widowControl w:val="0"/>
        <w:ind w:left="63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22 січня</w:t>
      </w:r>
      <w:r w:rsidRPr="00842ED3">
        <w:rPr>
          <w:sz w:val="28"/>
          <w:szCs w:val="28"/>
        </w:rPr>
        <w:t xml:space="preserve">, </w:t>
      </w:r>
      <w:r w:rsidR="0023619D">
        <w:rPr>
          <w:sz w:val="28"/>
          <w:szCs w:val="28"/>
        </w:rPr>
        <w:t>15</w:t>
      </w:r>
      <w:r w:rsidRPr="00842ED3">
        <w:rPr>
          <w:sz w:val="28"/>
          <w:szCs w:val="28"/>
        </w:rPr>
        <w:t>:</w:t>
      </w:r>
      <w:r>
        <w:rPr>
          <w:sz w:val="28"/>
          <w:szCs w:val="28"/>
        </w:rPr>
        <w:t>00</w:t>
      </w:r>
      <w:r w:rsidR="00F13151">
        <w:rPr>
          <w:sz w:val="28"/>
          <w:szCs w:val="28"/>
        </w:rPr>
        <w:t xml:space="preserve">, </w:t>
      </w:r>
      <w:r w:rsidR="0023619D">
        <w:rPr>
          <w:sz w:val="28"/>
          <w:szCs w:val="28"/>
        </w:rPr>
        <w:t xml:space="preserve">Сумський обласний </w:t>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23619D">
        <w:rPr>
          <w:sz w:val="28"/>
          <w:szCs w:val="28"/>
        </w:rPr>
        <w:t xml:space="preserve">академічний </w:t>
      </w:r>
      <w:r>
        <w:rPr>
          <w:sz w:val="28"/>
          <w:szCs w:val="28"/>
        </w:rPr>
        <w:t>театр</w:t>
      </w:r>
      <w:r w:rsidR="0023619D">
        <w:rPr>
          <w:sz w:val="28"/>
          <w:szCs w:val="28"/>
        </w:rPr>
        <w:t xml:space="preserve"> драми та музичної </w:t>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F13151">
        <w:rPr>
          <w:sz w:val="28"/>
          <w:szCs w:val="28"/>
        </w:rPr>
        <w:tab/>
      </w:r>
      <w:r w:rsidR="0023619D">
        <w:rPr>
          <w:sz w:val="28"/>
          <w:szCs w:val="28"/>
        </w:rPr>
        <w:t>комедії</w:t>
      </w:r>
      <w:r>
        <w:rPr>
          <w:sz w:val="28"/>
          <w:szCs w:val="28"/>
        </w:rPr>
        <w:t xml:space="preserve"> ім. </w:t>
      </w:r>
      <w:proofErr w:type="spellStart"/>
      <w:r>
        <w:rPr>
          <w:sz w:val="28"/>
          <w:szCs w:val="28"/>
        </w:rPr>
        <w:t>Щепкіна</w:t>
      </w:r>
      <w:proofErr w:type="spellEnd"/>
    </w:p>
    <w:p w:rsidR="00217EE6" w:rsidRPr="00842ED3" w:rsidRDefault="00CB075A" w:rsidP="00F13151">
      <w:pPr>
        <w:ind w:firstLine="426"/>
        <w:rPr>
          <w:sz w:val="28"/>
          <w:szCs w:val="28"/>
        </w:rPr>
      </w:pPr>
      <w:r>
        <w:rPr>
          <w:sz w:val="28"/>
          <w:szCs w:val="28"/>
        </w:rPr>
        <w:lastRenderedPageBreak/>
        <w:t>6</w:t>
      </w:r>
      <w:r w:rsidR="00842ED3">
        <w:rPr>
          <w:sz w:val="28"/>
          <w:szCs w:val="28"/>
        </w:rPr>
        <w:t xml:space="preserve">. </w:t>
      </w:r>
      <w:r w:rsidR="00706D4B">
        <w:rPr>
          <w:sz w:val="28"/>
          <w:szCs w:val="28"/>
        </w:rPr>
        <w:t>І</w:t>
      </w:r>
      <w:r w:rsidR="00706D4B" w:rsidRPr="00842ED3">
        <w:rPr>
          <w:sz w:val="28"/>
          <w:szCs w:val="28"/>
        </w:rPr>
        <w:t>нформаційно-просвітниць</w:t>
      </w:r>
      <w:r w:rsidR="00706D4B">
        <w:rPr>
          <w:sz w:val="28"/>
          <w:szCs w:val="28"/>
        </w:rPr>
        <w:t xml:space="preserve">кі, навчально-виховні та культурно-мистецькі заходи </w:t>
      </w:r>
      <w:r w:rsidR="00706D4B" w:rsidRPr="00842ED3">
        <w:rPr>
          <w:sz w:val="28"/>
          <w:szCs w:val="28"/>
        </w:rPr>
        <w:t>в закладах освіти та культури</w:t>
      </w:r>
      <w:r w:rsidR="00706D4B">
        <w:rPr>
          <w:sz w:val="28"/>
          <w:szCs w:val="28"/>
        </w:rPr>
        <w:t>, присвячені</w:t>
      </w:r>
      <w:r w:rsidR="00706D4B" w:rsidRPr="00842ED3">
        <w:rPr>
          <w:sz w:val="28"/>
          <w:szCs w:val="28"/>
        </w:rPr>
        <w:t xml:space="preserve"> історії</w:t>
      </w:r>
      <w:r w:rsidR="00CB105D">
        <w:rPr>
          <w:sz w:val="28"/>
          <w:szCs w:val="28"/>
        </w:rPr>
        <w:t xml:space="preserve"> Української революції 19</w:t>
      </w:r>
      <w:r w:rsidR="0023619D">
        <w:rPr>
          <w:sz w:val="28"/>
          <w:szCs w:val="28"/>
        </w:rPr>
        <w:t>17-1921 років</w:t>
      </w:r>
      <w:r w:rsidR="00706D4B" w:rsidRPr="00842ED3">
        <w:rPr>
          <w:sz w:val="28"/>
          <w:szCs w:val="28"/>
        </w:rPr>
        <w:t>, боротьбі за суверенітет та територіальну цілісність України</w:t>
      </w:r>
      <w:r w:rsidR="000A2016" w:rsidRPr="00842ED3">
        <w:rPr>
          <w:sz w:val="28"/>
          <w:szCs w:val="28"/>
        </w:rPr>
        <w:t>.</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Pr="00842ED3" w:rsidRDefault="00D739A7" w:rsidP="00D22323">
      <w:pPr>
        <w:widowControl w:val="0"/>
        <w:ind w:left="4251"/>
        <w:rPr>
          <w:sz w:val="28"/>
          <w:szCs w:val="28"/>
        </w:rPr>
      </w:pPr>
      <w:r>
        <w:rPr>
          <w:sz w:val="28"/>
          <w:szCs w:val="28"/>
        </w:rPr>
        <w:t>С</w:t>
      </w:r>
      <w:r w:rsidR="00522514" w:rsidRPr="00842ED3">
        <w:rPr>
          <w:sz w:val="28"/>
          <w:szCs w:val="28"/>
        </w:rPr>
        <w:t>ічень</w:t>
      </w:r>
    </w:p>
    <w:p w:rsidR="00D22323" w:rsidRPr="000B4FCB" w:rsidRDefault="00D22323" w:rsidP="00D22323">
      <w:pPr>
        <w:widowControl w:val="0"/>
        <w:ind w:left="4251"/>
        <w:rPr>
          <w:sz w:val="20"/>
          <w:szCs w:val="20"/>
        </w:rPr>
      </w:pPr>
    </w:p>
    <w:p w:rsidR="00522514" w:rsidRPr="00842ED3" w:rsidRDefault="00CB075A" w:rsidP="00F13151">
      <w:pPr>
        <w:widowControl w:val="0"/>
        <w:tabs>
          <w:tab w:val="left" w:pos="1311"/>
        </w:tabs>
        <w:ind w:firstLine="567"/>
        <w:rPr>
          <w:sz w:val="28"/>
          <w:szCs w:val="28"/>
        </w:rPr>
      </w:pPr>
      <w:r>
        <w:rPr>
          <w:sz w:val="28"/>
          <w:szCs w:val="28"/>
        </w:rPr>
        <w:t>7</w:t>
      </w:r>
      <w:r w:rsidR="00842ED3">
        <w:rPr>
          <w:sz w:val="28"/>
          <w:szCs w:val="28"/>
        </w:rPr>
        <w:t xml:space="preserve">. </w:t>
      </w:r>
      <w:r w:rsidR="00D739A7">
        <w:rPr>
          <w:sz w:val="28"/>
          <w:szCs w:val="28"/>
        </w:rPr>
        <w:t>Підтримка</w:t>
      </w:r>
      <w:r w:rsidR="00D010D0">
        <w:rPr>
          <w:sz w:val="28"/>
          <w:szCs w:val="28"/>
        </w:rPr>
        <w:t xml:space="preserve"> </w:t>
      </w:r>
      <w:r w:rsidR="00D010D0" w:rsidRPr="00842ED3">
        <w:rPr>
          <w:sz w:val="28"/>
          <w:szCs w:val="28"/>
        </w:rPr>
        <w:t>в установленому</w:t>
      </w:r>
      <w:r w:rsidR="0010484D">
        <w:rPr>
          <w:sz w:val="28"/>
          <w:szCs w:val="28"/>
        </w:rPr>
        <w:t xml:space="preserve"> чинним законодавством</w:t>
      </w:r>
      <w:r w:rsidR="00D010D0" w:rsidRPr="00842ED3">
        <w:rPr>
          <w:sz w:val="28"/>
          <w:szCs w:val="28"/>
        </w:rPr>
        <w:t xml:space="preserve"> порядку </w:t>
      </w:r>
      <w:r w:rsidR="00D739A7">
        <w:rPr>
          <w:sz w:val="28"/>
          <w:szCs w:val="28"/>
        </w:rPr>
        <w:t>громадських ініціатив</w:t>
      </w:r>
      <w:r w:rsidR="0058090E" w:rsidRPr="00842ED3">
        <w:rPr>
          <w:sz w:val="28"/>
          <w:szCs w:val="28"/>
        </w:rPr>
        <w:t xml:space="preserve"> щодо </w:t>
      </w:r>
      <w:r w:rsidR="0010484D">
        <w:rPr>
          <w:sz w:val="28"/>
          <w:szCs w:val="28"/>
        </w:rPr>
        <w:t>проведення заходів з нагоди Дня Соборності України</w:t>
      </w:r>
      <w:r w:rsidR="0058090E" w:rsidRPr="00842ED3">
        <w:rPr>
          <w:sz w:val="28"/>
          <w:szCs w:val="28"/>
        </w:rPr>
        <w:t>.</w:t>
      </w:r>
    </w:p>
    <w:p w:rsidR="00842ED3" w:rsidRDefault="001B4156" w:rsidP="00842ED3">
      <w:pPr>
        <w:widowControl w:val="0"/>
        <w:tabs>
          <w:tab w:val="left" w:pos="1311"/>
        </w:tabs>
        <w:ind w:left="4253" w:hanging="1421"/>
        <w:rPr>
          <w:sz w:val="28"/>
          <w:szCs w:val="28"/>
        </w:rPr>
      </w:pPr>
      <w:r>
        <w:rPr>
          <w:sz w:val="28"/>
          <w:szCs w:val="28"/>
        </w:rPr>
        <w:tab/>
        <w:t>Д</w:t>
      </w:r>
      <w:r w:rsidR="0058090E" w:rsidRPr="00842ED3">
        <w:rPr>
          <w:sz w:val="28"/>
          <w:szCs w:val="28"/>
        </w:rPr>
        <w:t>епартамент комунікацій та інформаційної політики</w:t>
      </w:r>
    </w:p>
    <w:p w:rsidR="00522514" w:rsidRDefault="00D739A7" w:rsidP="00842ED3">
      <w:pPr>
        <w:widowControl w:val="0"/>
        <w:tabs>
          <w:tab w:val="left" w:pos="1311"/>
        </w:tabs>
        <w:ind w:left="4253" w:hanging="1421"/>
        <w:rPr>
          <w:sz w:val="28"/>
          <w:szCs w:val="28"/>
        </w:rPr>
      </w:pPr>
      <w:r>
        <w:rPr>
          <w:sz w:val="28"/>
          <w:szCs w:val="28"/>
        </w:rPr>
        <w:tab/>
        <w:t>Д</w:t>
      </w:r>
      <w:r w:rsidR="002539BB">
        <w:rPr>
          <w:sz w:val="28"/>
          <w:szCs w:val="28"/>
        </w:rPr>
        <w:t xml:space="preserve">о 22 січня </w:t>
      </w:r>
    </w:p>
    <w:p w:rsidR="00336667" w:rsidRPr="000B4FCB" w:rsidRDefault="00336667" w:rsidP="00842ED3">
      <w:pPr>
        <w:widowControl w:val="0"/>
        <w:tabs>
          <w:tab w:val="left" w:pos="1311"/>
        </w:tabs>
        <w:ind w:left="4253" w:hanging="1421"/>
      </w:pPr>
    </w:p>
    <w:p w:rsidR="00336667" w:rsidRPr="00842ED3" w:rsidRDefault="00CB075A" w:rsidP="00F13151">
      <w:pPr>
        <w:widowControl w:val="0"/>
        <w:ind w:firstLine="567"/>
        <w:rPr>
          <w:sz w:val="28"/>
          <w:szCs w:val="28"/>
        </w:rPr>
      </w:pPr>
      <w:r>
        <w:rPr>
          <w:sz w:val="28"/>
          <w:szCs w:val="28"/>
        </w:rPr>
        <w:t>8</w:t>
      </w:r>
      <w:r w:rsidR="00336667">
        <w:rPr>
          <w:sz w:val="28"/>
          <w:szCs w:val="28"/>
        </w:rPr>
        <w:t>. В</w:t>
      </w:r>
      <w:r w:rsidR="00336667" w:rsidRPr="00842ED3">
        <w:rPr>
          <w:sz w:val="28"/>
          <w:szCs w:val="28"/>
        </w:rPr>
        <w:t xml:space="preserve">становлення Державного Прапора України на </w:t>
      </w:r>
      <w:r w:rsidR="00F13151">
        <w:rPr>
          <w:sz w:val="28"/>
          <w:szCs w:val="28"/>
        </w:rPr>
        <w:t>будівлях</w:t>
      </w:r>
      <w:r w:rsidR="00336667" w:rsidRPr="00842ED3">
        <w:rPr>
          <w:sz w:val="28"/>
          <w:szCs w:val="28"/>
        </w:rPr>
        <w:t xml:space="preserve"> органів влади, підприємств, установ, організацій</w:t>
      </w:r>
      <w:r w:rsidR="0023619D">
        <w:rPr>
          <w:sz w:val="28"/>
          <w:szCs w:val="28"/>
        </w:rPr>
        <w:t xml:space="preserve"> міста</w:t>
      </w:r>
      <w:r w:rsidR="00336667" w:rsidRPr="00842ED3">
        <w:rPr>
          <w:sz w:val="28"/>
          <w:szCs w:val="28"/>
        </w:rPr>
        <w:t>.</w:t>
      </w:r>
    </w:p>
    <w:p w:rsidR="00336667" w:rsidRDefault="00336667" w:rsidP="00CB105D">
      <w:pPr>
        <w:widowControl w:val="0"/>
        <w:ind w:left="4253"/>
        <w:jc w:val="left"/>
        <w:rPr>
          <w:sz w:val="28"/>
          <w:szCs w:val="28"/>
        </w:rPr>
      </w:pPr>
      <w:r w:rsidRPr="00760364">
        <w:rPr>
          <w:sz w:val="28"/>
          <w:szCs w:val="28"/>
        </w:rPr>
        <w:t>Управління</w:t>
      </w:r>
      <w:r w:rsidR="00B74A25">
        <w:rPr>
          <w:sz w:val="28"/>
          <w:szCs w:val="28"/>
        </w:rPr>
        <w:t xml:space="preserve">: </w:t>
      </w:r>
      <w:r w:rsidR="00B74A25" w:rsidRPr="00842ED3">
        <w:rPr>
          <w:sz w:val="28"/>
          <w:szCs w:val="28"/>
        </w:rPr>
        <w:t>з господарських та загальних питань</w:t>
      </w:r>
      <w:r w:rsidR="00B74A25">
        <w:rPr>
          <w:sz w:val="28"/>
          <w:szCs w:val="28"/>
        </w:rPr>
        <w:t>,</w:t>
      </w:r>
      <w:r w:rsidRPr="00760364">
        <w:rPr>
          <w:sz w:val="28"/>
          <w:szCs w:val="28"/>
        </w:rPr>
        <w:t xml:space="preserve"> «Інспекція з благоустрою міста Суми», відділ </w:t>
      </w:r>
      <w:r>
        <w:rPr>
          <w:sz w:val="28"/>
          <w:szCs w:val="28"/>
        </w:rPr>
        <w:t>торгівлі, побуту та захисту прав споживачів</w:t>
      </w:r>
      <w:r w:rsidR="00CB105D">
        <w:rPr>
          <w:sz w:val="28"/>
          <w:szCs w:val="28"/>
        </w:rPr>
        <w:t>, департамент інфраструктури міста</w:t>
      </w:r>
    </w:p>
    <w:p w:rsidR="00336667" w:rsidRDefault="00F13151" w:rsidP="00F13151">
      <w:pPr>
        <w:widowControl w:val="0"/>
        <w:ind w:left="4253"/>
        <w:rPr>
          <w:sz w:val="28"/>
          <w:szCs w:val="28"/>
        </w:rPr>
      </w:pPr>
      <w:r>
        <w:rPr>
          <w:sz w:val="28"/>
          <w:szCs w:val="28"/>
        </w:rPr>
        <w:t>22 січня</w:t>
      </w:r>
    </w:p>
    <w:p w:rsidR="00F13151" w:rsidRPr="00F13151" w:rsidRDefault="00F13151" w:rsidP="00F13151">
      <w:pPr>
        <w:widowControl w:val="0"/>
        <w:ind w:left="4253"/>
        <w:rPr>
          <w:sz w:val="28"/>
          <w:szCs w:val="28"/>
        </w:rPr>
      </w:pPr>
    </w:p>
    <w:p w:rsidR="0058090E" w:rsidRPr="00842ED3" w:rsidRDefault="00CB075A" w:rsidP="00F13151">
      <w:pPr>
        <w:ind w:firstLine="567"/>
        <w:rPr>
          <w:sz w:val="28"/>
          <w:szCs w:val="28"/>
        </w:rPr>
      </w:pPr>
      <w:r>
        <w:rPr>
          <w:sz w:val="28"/>
          <w:szCs w:val="28"/>
        </w:rPr>
        <w:t>9</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впорядкування пам’ятників та місць захоронення</w:t>
      </w:r>
      <w:r w:rsidR="00F55287" w:rsidRPr="00842ED3">
        <w:rPr>
          <w:sz w:val="28"/>
          <w:szCs w:val="28"/>
        </w:rPr>
        <w:t xml:space="preserve"> учасників АТО.</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r w:rsidR="00D32E89">
        <w:rPr>
          <w:sz w:val="28"/>
          <w:szCs w:val="28"/>
        </w:rPr>
        <w:t>, комунальні підприємства СМР:</w:t>
      </w:r>
      <w:r w:rsidR="00A729FF">
        <w:rPr>
          <w:sz w:val="28"/>
          <w:szCs w:val="28"/>
        </w:rPr>
        <w:t xml:space="preserve"> «</w:t>
      </w:r>
      <w:proofErr w:type="spellStart"/>
      <w:r w:rsidR="00A729FF">
        <w:rPr>
          <w:sz w:val="28"/>
          <w:szCs w:val="28"/>
        </w:rPr>
        <w:t>Шляхрембуд</w:t>
      </w:r>
      <w:proofErr w:type="spellEnd"/>
      <w:r w:rsidR="00A729FF">
        <w:rPr>
          <w:sz w:val="28"/>
          <w:szCs w:val="28"/>
        </w:rPr>
        <w:t>»</w:t>
      </w:r>
      <w:r w:rsidR="00336667">
        <w:rPr>
          <w:sz w:val="28"/>
          <w:szCs w:val="28"/>
        </w:rPr>
        <w:t xml:space="preserve">, </w:t>
      </w:r>
      <w:r w:rsidR="00D32E89">
        <w:rPr>
          <w:sz w:val="28"/>
          <w:szCs w:val="28"/>
        </w:rPr>
        <w:t>«</w:t>
      </w:r>
      <w:proofErr w:type="spellStart"/>
      <w:r w:rsidR="00D32E89">
        <w:rPr>
          <w:sz w:val="28"/>
          <w:szCs w:val="28"/>
        </w:rPr>
        <w:t>Спецкомбінат</w:t>
      </w:r>
      <w:proofErr w:type="spellEnd"/>
      <w:r w:rsidR="00D32E89">
        <w:rPr>
          <w:sz w:val="28"/>
          <w:szCs w:val="28"/>
        </w:rPr>
        <w:t>»</w:t>
      </w:r>
      <w:r w:rsidR="00336667">
        <w:rPr>
          <w:sz w:val="28"/>
          <w:szCs w:val="28"/>
        </w:rPr>
        <w:t>, «</w:t>
      </w:r>
      <w:proofErr w:type="spellStart"/>
      <w:r w:rsidR="00336667">
        <w:rPr>
          <w:sz w:val="28"/>
          <w:szCs w:val="28"/>
        </w:rPr>
        <w:t>Зеленбуд</w:t>
      </w:r>
      <w:proofErr w:type="spellEnd"/>
      <w:r w:rsidR="00336667">
        <w:rPr>
          <w:sz w:val="28"/>
          <w:szCs w:val="28"/>
        </w:rPr>
        <w:t>»</w:t>
      </w:r>
    </w:p>
    <w:p w:rsidR="0058090E" w:rsidRDefault="00CB105D" w:rsidP="000A2F0E">
      <w:pPr>
        <w:widowControl w:val="0"/>
        <w:tabs>
          <w:tab w:val="left" w:pos="1311"/>
        </w:tabs>
        <w:ind w:left="4248"/>
        <w:rPr>
          <w:sz w:val="28"/>
          <w:szCs w:val="28"/>
        </w:rPr>
      </w:pPr>
      <w:r>
        <w:rPr>
          <w:sz w:val="28"/>
          <w:szCs w:val="28"/>
        </w:rPr>
        <w:t>Д</w:t>
      </w:r>
      <w:r w:rsidR="00F13151">
        <w:rPr>
          <w:sz w:val="28"/>
          <w:szCs w:val="28"/>
        </w:rPr>
        <w:t>о 22 січня</w:t>
      </w:r>
    </w:p>
    <w:p w:rsidR="002C6FA0" w:rsidRPr="000B4FCB" w:rsidRDefault="002C6FA0" w:rsidP="00F13151">
      <w:pPr>
        <w:widowControl w:val="0"/>
        <w:tabs>
          <w:tab w:val="left" w:pos="1311"/>
        </w:tabs>
        <w:ind w:firstLine="567"/>
      </w:pPr>
    </w:p>
    <w:p w:rsidR="001B4156" w:rsidRDefault="00CB075A" w:rsidP="00F13151">
      <w:pPr>
        <w:widowControl w:val="0"/>
        <w:tabs>
          <w:tab w:val="left" w:pos="851"/>
        </w:tabs>
        <w:ind w:firstLine="567"/>
        <w:rPr>
          <w:sz w:val="28"/>
          <w:szCs w:val="28"/>
        </w:rPr>
      </w:pPr>
      <w:r>
        <w:rPr>
          <w:sz w:val="28"/>
          <w:szCs w:val="28"/>
        </w:rPr>
        <w:t>10</w:t>
      </w:r>
      <w:r w:rsidR="006B0C8F">
        <w:rPr>
          <w:sz w:val="28"/>
          <w:szCs w:val="28"/>
        </w:rPr>
        <w:t>. Забезпечення чергування медичних працівників у місцях проведення святкових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2539BB"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13151">
        <w:rPr>
          <w:sz w:val="28"/>
          <w:szCs w:val="28"/>
        </w:rPr>
        <w:t>22 січня</w:t>
      </w:r>
    </w:p>
    <w:p w:rsidR="006B0C8F" w:rsidRPr="000B4FCB" w:rsidRDefault="006B0C8F" w:rsidP="006B0C8F">
      <w:pPr>
        <w:widowControl w:val="0"/>
        <w:tabs>
          <w:tab w:val="left" w:pos="1311"/>
        </w:tabs>
        <w:ind w:left="851"/>
      </w:pPr>
    </w:p>
    <w:p w:rsidR="00217EE6" w:rsidRPr="00842ED3" w:rsidRDefault="00CB075A" w:rsidP="00F13151">
      <w:pPr>
        <w:widowControl w:val="0"/>
        <w:tabs>
          <w:tab w:val="left" w:pos="1311"/>
        </w:tabs>
        <w:ind w:firstLine="567"/>
        <w:rPr>
          <w:sz w:val="28"/>
          <w:szCs w:val="28"/>
        </w:rPr>
      </w:pPr>
      <w:r>
        <w:rPr>
          <w:sz w:val="28"/>
          <w:szCs w:val="28"/>
        </w:rPr>
        <w:t>1</w:t>
      </w:r>
      <w:r w:rsidR="00780BF6">
        <w:rPr>
          <w:sz w:val="28"/>
          <w:szCs w:val="28"/>
        </w:rPr>
        <w:t>1</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65BB4">
      <w:pPr>
        <w:widowControl w:val="0"/>
        <w:ind w:left="4251"/>
        <w:jc w:val="left"/>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Default="00904073" w:rsidP="00F31AB9">
      <w:pPr>
        <w:widowControl w:val="0"/>
        <w:ind w:left="4251"/>
        <w:jc w:val="left"/>
        <w:rPr>
          <w:sz w:val="28"/>
          <w:szCs w:val="28"/>
        </w:rPr>
      </w:pPr>
      <w:r>
        <w:rPr>
          <w:sz w:val="28"/>
          <w:szCs w:val="28"/>
        </w:rPr>
        <w:t>С</w:t>
      </w:r>
      <w:r w:rsidR="002539BB">
        <w:rPr>
          <w:sz w:val="28"/>
          <w:szCs w:val="28"/>
        </w:rPr>
        <w:t xml:space="preserve">ічень </w:t>
      </w:r>
    </w:p>
    <w:p w:rsidR="00F31AB9" w:rsidRDefault="00F31AB9" w:rsidP="00F31AB9">
      <w:pPr>
        <w:widowControl w:val="0"/>
        <w:ind w:left="4251"/>
        <w:jc w:val="left"/>
        <w:rPr>
          <w:sz w:val="10"/>
          <w:szCs w:val="10"/>
        </w:rPr>
      </w:pPr>
    </w:p>
    <w:p w:rsidR="00F31AB9" w:rsidRDefault="00F31AB9" w:rsidP="00F31AB9">
      <w:pPr>
        <w:widowControl w:val="0"/>
        <w:ind w:left="4251"/>
        <w:jc w:val="left"/>
        <w:rPr>
          <w:sz w:val="10"/>
          <w:szCs w:val="10"/>
        </w:rPr>
      </w:pPr>
    </w:p>
    <w:p w:rsidR="00F31AB9" w:rsidRDefault="00F31AB9" w:rsidP="00F31AB9">
      <w:pPr>
        <w:widowControl w:val="0"/>
        <w:ind w:left="4251"/>
        <w:jc w:val="left"/>
        <w:rPr>
          <w:sz w:val="10"/>
          <w:szCs w:val="10"/>
        </w:rPr>
      </w:pPr>
    </w:p>
    <w:p w:rsidR="00F31AB9" w:rsidRPr="00F31AB9" w:rsidRDefault="00F31AB9" w:rsidP="00F31AB9">
      <w:pPr>
        <w:widowControl w:val="0"/>
        <w:ind w:left="4251"/>
        <w:jc w:val="left"/>
        <w:rPr>
          <w:sz w:val="10"/>
          <w:szCs w:val="10"/>
        </w:rPr>
      </w:pPr>
    </w:p>
    <w:p w:rsidR="00217EE6" w:rsidRPr="00842ED3" w:rsidRDefault="004B17C5" w:rsidP="00F31AB9">
      <w:pPr>
        <w:pStyle w:val="a8"/>
        <w:rPr>
          <w:b/>
          <w:lang w:val="uk-UA"/>
        </w:rPr>
      </w:pPr>
      <w:r>
        <w:rPr>
          <w:b/>
          <w:lang w:val="uk-UA"/>
        </w:rPr>
        <w:t xml:space="preserve">Начальник управління </w:t>
      </w:r>
      <w:r w:rsidR="00217EE6" w:rsidRPr="00842ED3">
        <w:rPr>
          <w:b/>
          <w:lang w:val="uk-UA"/>
        </w:rPr>
        <w:t xml:space="preserve">комунікацій </w:t>
      </w:r>
    </w:p>
    <w:p w:rsidR="00265BB4" w:rsidRDefault="004B17C5" w:rsidP="00F31AB9">
      <w:pPr>
        <w:pStyle w:val="a8"/>
        <w:tabs>
          <w:tab w:val="left" w:pos="7655"/>
        </w:tabs>
        <w:ind w:right="-87"/>
        <w:jc w:val="left"/>
        <w:rPr>
          <w:b/>
          <w:lang w:val="uk-UA"/>
        </w:rPr>
      </w:pPr>
      <w:r>
        <w:rPr>
          <w:b/>
          <w:lang w:val="uk-UA"/>
        </w:rPr>
        <w:t>та інформаційного забезпечення</w:t>
      </w:r>
      <w:r w:rsidR="00265BB4">
        <w:rPr>
          <w:b/>
          <w:lang w:val="uk-UA"/>
        </w:rPr>
        <w:t xml:space="preserve"> департаменту </w:t>
      </w:r>
    </w:p>
    <w:p w:rsidR="004B17C5" w:rsidRPr="000B4FCB" w:rsidRDefault="00265BB4" w:rsidP="00F31AB9">
      <w:pPr>
        <w:pStyle w:val="a8"/>
        <w:tabs>
          <w:tab w:val="left" w:pos="7655"/>
        </w:tabs>
        <w:ind w:right="-87"/>
        <w:jc w:val="left"/>
        <w:rPr>
          <w:bCs/>
          <w:szCs w:val="28"/>
          <w:lang w:val="uk-UA"/>
        </w:rPr>
      </w:pPr>
      <w:r>
        <w:rPr>
          <w:b/>
          <w:lang w:val="uk-UA"/>
        </w:rPr>
        <w:t>комунікацій та інформаційної політики</w:t>
      </w:r>
      <w:r w:rsidR="00217EE6" w:rsidRPr="00842ED3">
        <w:rPr>
          <w:b/>
          <w:lang w:val="uk-UA"/>
        </w:rPr>
        <w:t xml:space="preserve">                 </w:t>
      </w:r>
      <w:r w:rsidR="004B17C5">
        <w:rPr>
          <w:b/>
          <w:lang w:val="uk-UA"/>
        </w:rPr>
        <w:tab/>
        <w:t>А.М. Моша</w:t>
      </w:r>
    </w:p>
    <w:p w:rsidR="00F13151" w:rsidRDefault="00F13151" w:rsidP="001F0B29">
      <w:pPr>
        <w:ind w:left="5400"/>
        <w:jc w:val="center"/>
        <w:rPr>
          <w:bCs/>
          <w:sz w:val="28"/>
          <w:szCs w:val="28"/>
        </w:rPr>
      </w:pPr>
    </w:p>
    <w:p w:rsidR="00F13151" w:rsidRDefault="00F13151"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2B51B6">
        <w:rPr>
          <w:bCs/>
          <w:sz w:val="28"/>
          <w:szCs w:val="28"/>
        </w:rPr>
        <w:t>18.01.2019</w:t>
      </w:r>
      <w:r>
        <w:rPr>
          <w:bCs/>
          <w:sz w:val="28"/>
          <w:szCs w:val="28"/>
        </w:rPr>
        <w:t xml:space="preserve">  </w:t>
      </w:r>
      <w:r w:rsidR="001F0B29">
        <w:rPr>
          <w:bCs/>
          <w:sz w:val="28"/>
          <w:szCs w:val="28"/>
        </w:rPr>
        <w:t xml:space="preserve"> № </w:t>
      </w:r>
      <w:r w:rsidR="002B51B6">
        <w:rPr>
          <w:bCs/>
          <w:sz w:val="28"/>
          <w:szCs w:val="28"/>
        </w:rPr>
        <w:t>9-Р</w:t>
      </w: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F13151" w:rsidP="00FC1F0E">
      <w:pPr>
        <w:jc w:val="center"/>
        <w:rPr>
          <w:b/>
          <w:sz w:val="28"/>
          <w:szCs w:val="28"/>
        </w:rPr>
      </w:pPr>
      <w:r>
        <w:rPr>
          <w:b/>
          <w:sz w:val="28"/>
          <w:szCs w:val="28"/>
        </w:rPr>
        <w:t xml:space="preserve">у 2019 році </w:t>
      </w:r>
      <w:r w:rsidR="00E52CA9" w:rsidRPr="00842ED3">
        <w:rPr>
          <w:b/>
          <w:sz w:val="28"/>
          <w:szCs w:val="28"/>
        </w:rPr>
        <w:t>Дня Соборності України</w:t>
      </w:r>
      <w:r>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083"/>
        <w:gridCol w:w="113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00F13151">
              <w:rPr>
                <w:bCs/>
              </w:rPr>
              <w:t>,</w:t>
            </w:r>
          </w:p>
          <w:p w:rsidR="00F13151" w:rsidRDefault="00F13151" w:rsidP="00F13151">
            <w:pPr>
              <w:rPr>
                <w:bCs/>
                <w:color w:val="000000"/>
              </w:rPr>
            </w:pPr>
            <w:r>
              <w:rPr>
                <w:bCs/>
              </w:rPr>
              <w:t xml:space="preserve">передбачених </w:t>
            </w:r>
            <w:r w:rsidR="00CB075A" w:rsidRPr="00CB075A">
              <w:rPr>
                <w:bCs/>
                <w:color w:val="000000"/>
              </w:rPr>
              <w:t xml:space="preserve">КПКВК </w:t>
            </w:r>
            <w:r w:rsidR="00CB075A" w:rsidRPr="00CB075A">
              <w:rPr>
                <w:bCs/>
              </w:rPr>
              <w:t>0210180 «Інша діяльність у сфері державного управління»</w:t>
            </w:r>
            <w:r w:rsidR="00CB075A">
              <w:rPr>
                <w:bCs/>
              </w:rPr>
              <w:t xml:space="preserve"> </w:t>
            </w:r>
            <w:r w:rsidR="00E2304D" w:rsidRPr="0066521E">
              <w:rPr>
                <w:bCs/>
              </w:rPr>
              <w:t>на виконання міської «</w:t>
            </w:r>
            <w:r w:rsidR="00E2304D"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E2304D" w:rsidRPr="0066521E" w:rsidRDefault="00E2304D" w:rsidP="00F13151">
            <w:pPr>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802810" w:rsidRDefault="00E2304D" w:rsidP="00F13151">
            <w:pPr>
              <w:pStyle w:val="aa"/>
              <w:numPr>
                <w:ilvl w:val="1"/>
                <w:numId w:val="8"/>
              </w:numPr>
              <w:tabs>
                <w:tab w:val="left" w:pos="454"/>
              </w:tabs>
              <w:ind w:left="29" w:firstLine="0"/>
              <w:rPr>
                <w:b/>
                <w:bCs/>
              </w:rPr>
            </w:pPr>
            <w:r w:rsidRPr="0066521E">
              <w:rPr>
                <w:bCs/>
              </w:rPr>
              <w:t>«Придбання квіткової продукції для забезпечення покладання»</w:t>
            </w:r>
            <w:r>
              <w:rPr>
                <w:bCs/>
              </w:rPr>
              <w:t xml:space="preserve"> </w:t>
            </w:r>
          </w:p>
          <w:p w:rsidR="00E2304D" w:rsidRPr="0066521E" w:rsidRDefault="00E2304D" w:rsidP="00F13151">
            <w:pPr>
              <w:pStyle w:val="aa"/>
              <w:numPr>
                <w:ilvl w:val="1"/>
                <w:numId w:val="8"/>
              </w:numPr>
              <w:tabs>
                <w:tab w:val="left" w:pos="454"/>
              </w:tabs>
              <w:ind w:left="29" w:firstLine="0"/>
              <w:rPr>
                <w:b/>
                <w:bCs/>
              </w:rPr>
            </w:pPr>
            <w:r>
              <w:rPr>
                <w:bCs/>
              </w:rPr>
              <w:t>«Оплата послуг із забезпечення звукового супроводження заходів»</w:t>
            </w:r>
            <w:r w:rsidRPr="0066521E">
              <w:rPr>
                <w:bCs/>
              </w:rPr>
              <w:t xml:space="preserve"> </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Pr="0040680B" w:rsidRDefault="0040680B" w:rsidP="00CB075A">
            <w:pPr>
              <w:rPr>
                <w:bCs/>
              </w:rPr>
            </w:pPr>
            <w:r>
              <w:rPr>
                <w:bCs/>
              </w:rPr>
              <w:t>Квіт</w:t>
            </w:r>
            <w:r w:rsidR="00CB075A">
              <w:rPr>
                <w:bCs/>
              </w:rPr>
              <w:t>кова продукція</w:t>
            </w:r>
          </w:p>
        </w:tc>
        <w:tc>
          <w:tcPr>
            <w:tcW w:w="580" w:type="pct"/>
            <w:tcBorders>
              <w:top w:val="single" w:sz="6" w:space="0" w:color="auto"/>
              <w:left w:val="single" w:sz="6" w:space="0" w:color="auto"/>
              <w:bottom w:val="single" w:sz="6" w:space="0" w:color="auto"/>
              <w:right w:val="single" w:sz="6" w:space="0" w:color="auto"/>
            </w:tcBorders>
            <w:vAlign w:val="center"/>
            <w:hideMark/>
          </w:tcPr>
          <w:p w:rsidR="0066521E" w:rsidRPr="0040680B" w:rsidRDefault="00964DC0" w:rsidP="0066521E">
            <w:pPr>
              <w:ind w:left="-109"/>
              <w:jc w:val="center"/>
              <w:rPr>
                <w:bCs/>
              </w:rPr>
            </w:pPr>
            <w:r>
              <w:rPr>
                <w:bCs/>
              </w:rPr>
              <w:t>68</w:t>
            </w:r>
            <w:r w:rsidR="00BE4A5B">
              <w:rPr>
                <w:bCs/>
              </w:rPr>
              <w:t>0</w:t>
            </w:r>
            <w:r w:rsidR="0066521E" w:rsidRPr="0040680B">
              <w:rPr>
                <w:bCs/>
              </w:rPr>
              <w:t>,00</w:t>
            </w:r>
          </w:p>
        </w:tc>
      </w:tr>
      <w:tr w:rsidR="00693FA2"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93FA2" w:rsidRPr="0040680B" w:rsidRDefault="00693FA2" w:rsidP="00802810">
            <w:pPr>
              <w:jc w:val="center"/>
              <w:rPr>
                <w:b/>
                <w:bCs/>
              </w:rPr>
            </w:pPr>
          </w:p>
        </w:tc>
        <w:tc>
          <w:tcPr>
            <w:tcW w:w="4146" w:type="pct"/>
            <w:tcBorders>
              <w:top w:val="single" w:sz="6" w:space="0" w:color="auto"/>
              <w:left w:val="single" w:sz="6" w:space="0" w:color="auto"/>
              <w:bottom w:val="single" w:sz="6" w:space="0" w:color="auto"/>
              <w:right w:val="single" w:sz="6" w:space="0" w:color="auto"/>
            </w:tcBorders>
          </w:tcPr>
          <w:p w:rsidR="00693FA2" w:rsidRPr="0040680B" w:rsidRDefault="00EF5A9C" w:rsidP="00F13151">
            <w:pPr>
              <w:jc w:val="center"/>
              <w:rPr>
                <w:b/>
                <w:bCs/>
              </w:rPr>
            </w:pPr>
            <w:r w:rsidRPr="0040680B">
              <w:rPr>
                <w:b/>
                <w:u w:val="single"/>
              </w:rPr>
              <w:t>КЕКВ 2240 «О</w:t>
            </w:r>
            <w:r w:rsidR="00693FA2" w:rsidRPr="0040680B">
              <w:rPr>
                <w:b/>
                <w:u w:val="single"/>
              </w:rPr>
              <w:t>плата послуг (крім комунальних)»</w:t>
            </w:r>
          </w:p>
        </w:tc>
        <w:tc>
          <w:tcPr>
            <w:tcW w:w="580" w:type="pct"/>
            <w:tcBorders>
              <w:top w:val="single" w:sz="6" w:space="0" w:color="auto"/>
              <w:left w:val="single" w:sz="6" w:space="0" w:color="auto"/>
              <w:bottom w:val="single" w:sz="6" w:space="0" w:color="auto"/>
              <w:right w:val="single" w:sz="6" w:space="0" w:color="auto"/>
            </w:tcBorders>
          </w:tcPr>
          <w:p w:rsidR="00693FA2" w:rsidRPr="0040680B" w:rsidRDefault="00693FA2" w:rsidP="00802810">
            <w:pPr>
              <w:ind w:left="-109"/>
              <w:jc w:val="center"/>
              <w:rPr>
                <w:bCs/>
              </w:rPr>
            </w:pPr>
          </w:p>
        </w:tc>
      </w:tr>
      <w:tr w:rsidR="00693FA2"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93FA2" w:rsidRPr="0040680B" w:rsidRDefault="00F13151" w:rsidP="00693FA2">
            <w:pPr>
              <w:jc w:val="center"/>
              <w:rPr>
                <w:bCs/>
              </w:rPr>
            </w:pPr>
            <w:r>
              <w:rPr>
                <w:bCs/>
              </w:rPr>
              <w:t>2</w:t>
            </w:r>
          </w:p>
        </w:tc>
        <w:tc>
          <w:tcPr>
            <w:tcW w:w="4146" w:type="pct"/>
            <w:tcBorders>
              <w:top w:val="single" w:sz="6" w:space="0" w:color="auto"/>
              <w:left w:val="single" w:sz="6" w:space="0" w:color="auto"/>
              <w:bottom w:val="single" w:sz="6" w:space="0" w:color="auto"/>
              <w:right w:val="single" w:sz="6" w:space="0" w:color="auto"/>
            </w:tcBorders>
          </w:tcPr>
          <w:p w:rsidR="00693FA2" w:rsidRPr="0040680B" w:rsidRDefault="00693FA2" w:rsidP="00693FA2">
            <w:pPr>
              <w:rPr>
                <w:bCs/>
              </w:rPr>
            </w:pPr>
            <w:r w:rsidRPr="0040680B">
              <w:rPr>
                <w:bCs/>
              </w:rPr>
              <w:t>Звукотехнічне забезпечення</w:t>
            </w:r>
          </w:p>
        </w:tc>
        <w:tc>
          <w:tcPr>
            <w:tcW w:w="580" w:type="pct"/>
            <w:tcBorders>
              <w:top w:val="single" w:sz="6" w:space="0" w:color="auto"/>
              <w:left w:val="single" w:sz="6" w:space="0" w:color="auto"/>
              <w:bottom w:val="single" w:sz="6" w:space="0" w:color="auto"/>
              <w:right w:val="single" w:sz="6" w:space="0" w:color="auto"/>
            </w:tcBorders>
          </w:tcPr>
          <w:p w:rsidR="00693FA2" w:rsidRPr="0040680B" w:rsidRDefault="00CF3257" w:rsidP="00F13151">
            <w:pPr>
              <w:ind w:left="-109"/>
              <w:jc w:val="center"/>
              <w:rPr>
                <w:bCs/>
              </w:rPr>
            </w:pPr>
            <w:r>
              <w:rPr>
                <w:bCs/>
              </w:rPr>
              <w:t>1000</w:t>
            </w:r>
            <w:r w:rsidR="0001729C">
              <w:rPr>
                <w:bCs/>
              </w:rPr>
              <w:t>,00</w:t>
            </w:r>
          </w:p>
        </w:tc>
      </w:tr>
      <w:tr w:rsidR="00693FA2"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93FA2" w:rsidRPr="0040680B" w:rsidRDefault="00693FA2" w:rsidP="00693FA2">
            <w:pPr>
              <w:jc w:val="center"/>
              <w:rPr>
                <w:bCs/>
              </w:rPr>
            </w:pPr>
          </w:p>
        </w:tc>
        <w:tc>
          <w:tcPr>
            <w:tcW w:w="4146" w:type="pct"/>
            <w:tcBorders>
              <w:top w:val="single" w:sz="6" w:space="0" w:color="auto"/>
              <w:left w:val="single" w:sz="6" w:space="0" w:color="auto"/>
              <w:bottom w:val="single" w:sz="6" w:space="0" w:color="auto"/>
              <w:right w:val="single" w:sz="6" w:space="0" w:color="auto"/>
            </w:tcBorders>
          </w:tcPr>
          <w:p w:rsidR="00693FA2" w:rsidRPr="0040680B" w:rsidRDefault="00D81D4A" w:rsidP="00693FA2">
            <w:r w:rsidRPr="0040680B">
              <w:rPr>
                <w:b/>
                <w:bCs/>
              </w:rPr>
              <w:t>РАЗОМ КЕКВ 221</w:t>
            </w:r>
            <w:r w:rsidR="00693FA2" w:rsidRPr="0040680B">
              <w:rPr>
                <w:b/>
                <w:bCs/>
              </w:rPr>
              <w:t>0</w:t>
            </w:r>
          </w:p>
        </w:tc>
        <w:tc>
          <w:tcPr>
            <w:tcW w:w="580" w:type="pct"/>
            <w:tcBorders>
              <w:top w:val="single" w:sz="6" w:space="0" w:color="auto"/>
              <w:left w:val="single" w:sz="6" w:space="0" w:color="auto"/>
              <w:bottom w:val="single" w:sz="6" w:space="0" w:color="auto"/>
              <w:right w:val="single" w:sz="6" w:space="0" w:color="auto"/>
            </w:tcBorders>
            <w:vAlign w:val="center"/>
          </w:tcPr>
          <w:p w:rsidR="00693FA2" w:rsidRPr="0040680B" w:rsidRDefault="00CF3257" w:rsidP="00693FA2">
            <w:pPr>
              <w:ind w:left="-102"/>
              <w:jc w:val="center"/>
              <w:rPr>
                <w:b/>
              </w:rPr>
            </w:pPr>
            <w:r>
              <w:rPr>
                <w:b/>
              </w:rPr>
              <w:t>680,00</w:t>
            </w:r>
          </w:p>
        </w:tc>
      </w:tr>
      <w:tr w:rsidR="00D81D4A"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D81D4A" w:rsidRPr="0040680B" w:rsidRDefault="00D81D4A" w:rsidP="00693FA2">
            <w:pPr>
              <w:jc w:val="center"/>
              <w:rPr>
                <w:bCs/>
              </w:rPr>
            </w:pPr>
          </w:p>
        </w:tc>
        <w:tc>
          <w:tcPr>
            <w:tcW w:w="4146" w:type="pct"/>
            <w:tcBorders>
              <w:top w:val="single" w:sz="6" w:space="0" w:color="auto"/>
              <w:left w:val="single" w:sz="6" w:space="0" w:color="auto"/>
              <w:bottom w:val="single" w:sz="6" w:space="0" w:color="auto"/>
              <w:right w:val="single" w:sz="6" w:space="0" w:color="auto"/>
            </w:tcBorders>
          </w:tcPr>
          <w:p w:rsidR="00D81D4A" w:rsidRPr="0040680B" w:rsidRDefault="00D81D4A" w:rsidP="00693FA2">
            <w:pPr>
              <w:rPr>
                <w:b/>
                <w:bCs/>
              </w:rPr>
            </w:pPr>
            <w:r w:rsidRPr="0040680B">
              <w:rPr>
                <w:b/>
                <w:bCs/>
              </w:rPr>
              <w:t>РАЗОМ КЕКВ 2240</w:t>
            </w:r>
          </w:p>
        </w:tc>
        <w:tc>
          <w:tcPr>
            <w:tcW w:w="580" w:type="pct"/>
            <w:tcBorders>
              <w:top w:val="single" w:sz="6" w:space="0" w:color="auto"/>
              <w:left w:val="single" w:sz="6" w:space="0" w:color="auto"/>
              <w:bottom w:val="single" w:sz="6" w:space="0" w:color="auto"/>
              <w:right w:val="single" w:sz="6" w:space="0" w:color="auto"/>
            </w:tcBorders>
            <w:vAlign w:val="center"/>
          </w:tcPr>
          <w:p w:rsidR="00D81D4A" w:rsidRPr="0040680B" w:rsidRDefault="00CF3257" w:rsidP="008109A5">
            <w:pPr>
              <w:ind w:left="-109"/>
              <w:jc w:val="center"/>
              <w:rPr>
                <w:b/>
                <w:bCs/>
              </w:rPr>
            </w:pPr>
            <w:r>
              <w:rPr>
                <w:b/>
                <w:bCs/>
              </w:rPr>
              <w:t>1000,00</w:t>
            </w:r>
          </w:p>
        </w:tc>
      </w:tr>
      <w:tr w:rsidR="00F13151" w:rsidRPr="0066521E" w:rsidTr="00F13151">
        <w:trPr>
          <w:trHeight w:val="240"/>
        </w:trPr>
        <w:tc>
          <w:tcPr>
            <w:tcW w:w="274" w:type="pct"/>
            <w:tcBorders>
              <w:top w:val="single" w:sz="6" w:space="0" w:color="auto"/>
              <w:left w:val="single" w:sz="6" w:space="0" w:color="auto"/>
              <w:bottom w:val="single" w:sz="6" w:space="0" w:color="auto"/>
              <w:right w:val="single" w:sz="6" w:space="0" w:color="auto"/>
            </w:tcBorders>
            <w:hideMark/>
          </w:tcPr>
          <w:p w:rsidR="00F13151" w:rsidRPr="0040680B" w:rsidRDefault="00F13151" w:rsidP="00F13151">
            <w:pPr>
              <w:ind w:firstLine="426"/>
            </w:pPr>
          </w:p>
        </w:tc>
        <w:tc>
          <w:tcPr>
            <w:tcW w:w="4146" w:type="pct"/>
            <w:tcBorders>
              <w:top w:val="single" w:sz="6" w:space="0" w:color="auto"/>
              <w:left w:val="single" w:sz="6" w:space="0" w:color="auto"/>
              <w:bottom w:val="single" w:sz="6" w:space="0" w:color="auto"/>
              <w:right w:val="single" w:sz="6" w:space="0" w:color="auto"/>
            </w:tcBorders>
          </w:tcPr>
          <w:p w:rsidR="00F13151" w:rsidRDefault="00F13151" w:rsidP="00F13151">
            <w:pPr>
              <w:jc w:val="left"/>
              <w:rPr>
                <w:b/>
                <w:bCs/>
              </w:rPr>
            </w:pPr>
          </w:p>
          <w:p w:rsidR="00F13151" w:rsidRPr="0040680B" w:rsidRDefault="00F13151" w:rsidP="00F13151">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tcPr>
          <w:p w:rsidR="00F13151" w:rsidRDefault="00F13151" w:rsidP="00D81D4A">
            <w:pPr>
              <w:ind w:left="-109"/>
              <w:jc w:val="center"/>
              <w:rPr>
                <w:b/>
                <w:bCs/>
              </w:rPr>
            </w:pPr>
          </w:p>
          <w:p w:rsidR="00F13151" w:rsidRPr="0040680B" w:rsidRDefault="00F13151" w:rsidP="00D81D4A">
            <w:pPr>
              <w:ind w:left="-109"/>
              <w:jc w:val="center"/>
              <w:rPr>
                <w:b/>
                <w:bCs/>
              </w:rPr>
            </w:pPr>
            <w:r>
              <w:rPr>
                <w:b/>
                <w:bCs/>
              </w:rPr>
              <w:t>1680,00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Pr="00842ED3" w:rsidRDefault="00F13151" w:rsidP="00F13151">
      <w:pPr>
        <w:pStyle w:val="a8"/>
        <w:rPr>
          <w:b/>
          <w:lang w:val="uk-UA"/>
        </w:rPr>
      </w:pPr>
      <w:r>
        <w:rPr>
          <w:b/>
          <w:lang w:val="uk-UA"/>
        </w:rPr>
        <w:t xml:space="preserve">Начальник управління </w:t>
      </w:r>
      <w:r w:rsidRPr="00842ED3">
        <w:rPr>
          <w:b/>
          <w:lang w:val="uk-UA"/>
        </w:rPr>
        <w:t xml:space="preserve">комунікацій </w:t>
      </w:r>
    </w:p>
    <w:p w:rsidR="00F13151" w:rsidRDefault="00F13151" w:rsidP="00F13151">
      <w:pPr>
        <w:pStyle w:val="a8"/>
        <w:tabs>
          <w:tab w:val="left" w:pos="7655"/>
        </w:tabs>
        <w:ind w:right="-87"/>
        <w:jc w:val="left"/>
        <w:rPr>
          <w:b/>
          <w:lang w:val="uk-UA"/>
        </w:rPr>
      </w:pPr>
      <w:r>
        <w:rPr>
          <w:b/>
          <w:lang w:val="uk-UA"/>
        </w:rPr>
        <w:t xml:space="preserve">та інформаційного забезпечення департаменту </w:t>
      </w:r>
    </w:p>
    <w:p w:rsidR="00F13151" w:rsidRPr="000B4FCB" w:rsidRDefault="00F13151" w:rsidP="00F13151">
      <w:pPr>
        <w:pStyle w:val="a8"/>
        <w:tabs>
          <w:tab w:val="left" w:pos="7655"/>
        </w:tabs>
        <w:ind w:right="-87"/>
        <w:jc w:val="left"/>
        <w:rPr>
          <w:bCs/>
          <w:szCs w:val="28"/>
          <w:lang w:val="uk-UA"/>
        </w:rPr>
      </w:pPr>
      <w:r>
        <w:rPr>
          <w:b/>
          <w:lang w:val="uk-UA"/>
        </w:rPr>
        <w:t>комунікацій та інформаційної політики</w:t>
      </w:r>
      <w:r w:rsidRPr="00842ED3">
        <w:rPr>
          <w:b/>
          <w:lang w:val="uk-UA"/>
        </w:rPr>
        <w:t xml:space="preserve">                 </w:t>
      </w:r>
      <w:r>
        <w:rPr>
          <w:b/>
          <w:lang w:val="uk-UA"/>
        </w:rPr>
        <w:tab/>
        <w:t>А.М. Моша</w:t>
      </w:r>
    </w:p>
    <w:p w:rsidR="00F13151" w:rsidRDefault="00F13151" w:rsidP="00F13151">
      <w:pPr>
        <w:ind w:left="5400"/>
        <w:jc w:val="center"/>
        <w:rPr>
          <w:bCs/>
          <w:sz w:val="28"/>
          <w:szCs w:val="28"/>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sidR="00E52CA9">
        <w:rPr>
          <w:b/>
          <w:sz w:val="28"/>
          <w:szCs w:val="28"/>
          <w:lang w:val="uk-UA"/>
        </w:rPr>
        <w:t xml:space="preserve"> </w:t>
      </w:r>
      <w:r>
        <w:rPr>
          <w:b/>
          <w:sz w:val="28"/>
          <w:szCs w:val="28"/>
          <w:lang w:val="uk-UA"/>
        </w:rPr>
        <w:t>О.А. Костенко</w:t>
      </w:r>
    </w:p>
    <w:sectPr w:rsidR="001F0B29" w:rsidSect="00FA7B15">
      <w:pgSz w:w="11906" w:h="16838"/>
      <w:pgMar w:top="567" w:right="79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50C10"/>
    <w:rsid w:val="00056460"/>
    <w:rsid w:val="0006186E"/>
    <w:rsid w:val="000710CD"/>
    <w:rsid w:val="00071D64"/>
    <w:rsid w:val="00076CBA"/>
    <w:rsid w:val="00092A92"/>
    <w:rsid w:val="000A2016"/>
    <w:rsid w:val="000A2F0E"/>
    <w:rsid w:val="000B4FCB"/>
    <w:rsid w:val="000B5531"/>
    <w:rsid w:val="0010484D"/>
    <w:rsid w:val="00107F0A"/>
    <w:rsid w:val="001135AD"/>
    <w:rsid w:val="001208E3"/>
    <w:rsid w:val="001331DA"/>
    <w:rsid w:val="00154F92"/>
    <w:rsid w:val="00165503"/>
    <w:rsid w:val="0018114E"/>
    <w:rsid w:val="001852C0"/>
    <w:rsid w:val="00193CA2"/>
    <w:rsid w:val="00195948"/>
    <w:rsid w:val="001A6BD4"/>
    <w:rsid w:val="001B4156"/>
    <w:rsid w:val="001C643B"/>
    <w:rsid w:val="001E2782"/>
    <w:rsid w:val="001F0B29"/>
    <w:rsid w:val="001F3F55"/>
    <w:rsid w:val="001F46A8"/>
    <w:rsid w:val="001F6448"/>
    <w:rsid w:val="0020384D"/>
    <w:rsid w:val="00217EE6"/>
    <w:rsid w:val="0023619D"/>
    <w:rsid w:val="002539BB"/>
    <w:rsid w:val="00265BB4"/>
    <w:rsid w:val="00266FF7"/>
    <w:rsid w:val="002B38C2"/>
    <w:rsid w:val="002B51B6"/>
    <w:rsid w:val="002B7022"/>
    <w:rsid w:val="002C569C"/>
    <w:rsid w:val="002C6FA0"/>
    <w:rsid w:val="002D06C3"/>
    <w:rsid w:val="002D742F"/>
    <w:rsid w:val="002F07D7"/>
    <w:rsid w:val="002F3A49"/>
    <w:rsid w:val="00320191"/>
    <w:rsid w:val="00336667"/>
    <w:rsid w:val="003368E4"/>
    <w:rsid w:val="003503AF"/>
    <w:rsid w:val="00366566"/>
    <w:rsid w:val="00395A23"/>
    <w:rsid w:val="003A5DB1"/>
    <w:rsid w:val="003C20CE"/>
    <w:rsid w:val="003C3C1B"/>
    <w:rsid w:val="003D60F2"/>
    <w:rsid w:val="003E7429"/>
    <w:rsid w:val="003F1374"/>
    <w:rsid w:val="0040680B"/>
    <w:rsid w:val="0041265F"/>
    <w:rsid w:val="00416640"/>
    <w:rsid w:val="00433AB8"/>
    <w:rsid w:val="00461873"/>
    <w:rsid w:val="004651BE"/>
    <w:rsid w:val="00471D6B"/>
    <w:rsid w:val="00497080"/>
    <w:rsid w:val="004B17C5"/>
    <w:rsid w:val="004D7C6D"/>
    <w:rsid w:val="004F5D82"/>
    <w:rsid w:val="005001D8"/>
    <w:rsid w:val="00522514"/>
    <w:rsid w:val="005374C3"/>
    <w:rsid w:val="005504DF"/>
    <w:rsid w:val="00571076"/>
    <w:rsid w:val="0058090E"/>
    <w:rsid w:val="00581B94"/>
    <w:rsid w:val="005A2438"/>
    <w:rsid w:val="0066521E"/>
    <w:rsid w:val="00691843"/>
    <w:rsid w:val="00693FA2"/>
    <w:rsid w:val="0069482D"/>
    <w:rsid w:val="006B0C8F"/>
    <w:rsid w:val="006B4A19"/>
    <w:rsid w:val="006C3138"/>
    <w:rsid w:val="006D23CD"/>
    <w:rsid w:val="006E63B6"/>
    <w:rsid w:val="006F0C9E"/>
    <w:rsid w:val="006F68B0"/>
    <w:rsid w:val="00705BA2"/>
    <w:rsid w:val="00706D4B"/>
    <w:rsid w:val="00760364"/>
    <w:rsid w:val="0076288F"/>
    <w:rsid w:val="00780BF6"/>
    <w:rsid w:val="00794075"/>
    <w:rsid w:val="007C6C7B"/>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52670"/>
    <w:rsid w:val="00964DC0"/>
    <w:rsid w:val="00967908"/>
    <w:rsid w:val="00A072C7"/>
    <w:rsid w:val="00A31EE7"/>
    <w:rsid w:val="00A33E63"/>
    <w:rsid w:val="00A729FF"/>
    <w:rsid w:val="00A742A9"/>
    <w:rsid w:val="00A807D3"/>
    <w:rsid w:val="00AA7EA0"/>
    <w:rsid w:val="00AB415C"/>
    <w:rsid w:val="00AD7AF6"/>
    <w:rsid w:val="00AE1F3E"/>
    <w:rsid w:val="00B1552C"/>
    <w:rsid w:val="00B53670"/>
    <w:rsid w:val="00B74A25"/>
    <w:rsid w:val="00B80A4E"/>
    <w:rsid w:val="00BB0800"/>
    <w:rsid w:val="00BD0DD0"/>
    <w:rsid w:val="00BE4A5B"/>
    <w:rsid w:val="00BE66C0"/>
    <w:rsid w:val="00BE7CDC"/>
    <w:rsid w:val="00C0716D"/>
    <w:rsid w:val="00C31272"/>
    <w:rsid w:val="00C34BE0"/>
    <w:rsid w:val="00C35EEE"/>
    <w:rsid w:val="00C86811"/>
    <w:rsid w:val="00CA7E95"/>
    <w:rsid w:val="00CB075A"/>
    <w:rsid w:val="00CB105D"/>
    <w:rsid w:val="00CD1CE3"/>
    <w:rsid w:val="00CF3257"/>
    <w:rsid w:val="00D010D0"/>
    <w:rsid w:val="00D158E6"/>
    <w:rsid w:val="00D22323"/>
    <w:rsid w:val="00D32E89"/>
    <w:rsid w:val="00D739A7"/>
    <w:rsid w:val="00D81D4A"/>
    <w:rsid w:val="00D94957"/>
    <w:rsid w:val="00D95781"/>
    <w:rsid w:val="00DD59E1"/>
    <w:rsid w:val="00DE4C02"/>
    <w:rsid w:val="00E07A4E"/>
    <w:rsid w:val="00E16B95"/>
    <w:rsid w:val="00E17185"/>
    <w:rsid w:val="00E2304D"/>
    <w:rsid w:val="00E44A60"/>
    <w:rsid w:val="00E52CA9"/>
    <w:rsid w:val="00E84908"/>
    <w:rsid w:val="00E925ED"/>
    <w:rsid w:val="00EB5CB4"/>
    <w:rsid w:val="00ED0AAE"/>
    <w:rsid w:val="00ED62FF"/>
    <w:rsid w:val="00EF5A9C"/>
    <w:rsid w:val="00F13151"/>
    <w:rsid w:val="00F20BF1"/>
    <w:rsid w:val="00F23076"/>
    <w:rsid w:val="00F31AB9"/>
    <w:rsid w:val="00F32008"/>
    <w:rsid w:val="00F55287"/>
    <w:rsid w:val="00FA7B15"/>
    <w:rsid w:val="00FC1F0E"/>
    <w:rsid w:val="00FC52DB"/>
    <w:rsid w:val="00FD0004"/>
    <w:rsid w:val="00FD15A5"/>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42A"/>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C617-EA9A-4C92-93F0-0A5BF87D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5</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39</cp:revision>
  <cp:lastPrinted>2019-01-18T06:24:00Z</cp:lastPrinted>
  <dcterms:created xsi:type="dcterms:W3CDTF">2016-01-13T14:15:00Z</dcterms:created>
  <dcterms:modified xsi:type="dcterms:W3CDTF">2019-01-22T06:54:00Z</dcterms:modified>
</cp:coreProperties>
</file>