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8C8FD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3808C950" wp14:editId="441FD070">
            <wp:simplePos x="0" y="0"/>
            <wp:positionH relativeFrom="column">
              <wp:posOffset>2783205</wp:posOffset>
            </wp:positionH>
            <wp:positionV relativeFrom="paragraph">
              <wp:posOffset>0</wp:posOffset>
            </wp:positionV>
            <wp:extent cx="542925" cy="685800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437A23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79B15DAA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24633181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14:paraId="0C6EE753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14:paraId="15AD1D3E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14:paraId="2D478EF1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438EF7" w14:textId="3371D435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   </w:t>
      </w:r>
      <w:r w:rsidR="001B2390" w:rsidRPr="001B2390">
        <w:rPr>
          <w:color w:val="000000"/>
          <w:sz w:val="28"/>
          <w:szCs w:val="28"/>
        </w:rPr>
        <w:t>12</w:t>
      </w:r>
      <w:r w:rsidR="001B2390">
        <w:rPr>
          <w:color w:val="000000"/>
          <w:sz w:val="28"/>
          <w:szCs w:val="28"/>
        </w:rPr>
        <w:t>.04.2019</w:t>
      </w:r>
      <w:r>
        <w:rPr>
          <w:color w:val="000000"/>
          <w:sz w:val="28"/>
          <w:szCs w:val="28"/>
        </w:rPr>
        <w:t xml:space="preserve">     №    </w:t>
      </w:r>
      <w:r w:rsidR="001B2390">
        <w:rPr>
          <w:color w:val="000000"/>
          <w:sz w:val="28"/>
          <w:szCs w:val="28"/>
        </w:rPr>
        <w:t>128</w:t>
      </w:r>
      <w:r>
        <w:rPr>
          <w:color w:val="000000"/>
          <w:sz w:val="28"/>
          <w:szCs w:val="28"/>
        </w:rPr>
        <w:t xml:space="preserve">   - Р</w:t>
      </w:r>
    </w:p>
    <w:p w14:paraId="13D0644A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3CA41418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right="5360"/>
        <w:jc w:val="both"/>
        <w:rPr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Про створення комісії з організації сезонної, святкової виїзної торгівлі, надання послуг у сфері розваг та проведення ярмарків на території міста Суми</w:t>
      </w:r>
    </w:p>
    <w:bookmarkEnd w:id="0"/>
    <w:p w14:paraId="7DA3B2CF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0C0FA417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4F16C79E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 метою впорядкування сезонної роздрібної торгівлі на території міста Суми, визначення місць з надання послуг у сфері розваг, проведення ярмаркових заходів, відповідно до рішення виконавчого комітету Сумської міської ради від 12.03.2019 «Про затвердження Положення про організацію сезонної святкової виїзної торгівлі, надання послуг у сфері розваг та проведення ярмарків на території міста Суми»,  керуючись пунктом 20 частини третьої статті 42 Закону України «Про місцеве самоврядування в Україні»:</w:t>
      </w:r>
    </w:p>
    <w:p w14:paraId="37F4DA41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765D1FE" w14:textId="77777777" w:rsidR="00916305" w:rsidRDefault="002113A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комісію з організації сезонної, святкової виїзної торгівлі, надання послуг у сфері розваг та проведення ярмарків на території міста Суми у складі згідно з додатком 1. </w:t>
      </w:r>
    </w:p>
    <w:p w14:paraId="2835EA12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14:paraId="3761847D" w14:textId="77777777" w:rsidR="00916305" w:rsidRDefault="002113A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положення про комісію з організації сезонної, святкової виїзної торгівлі, надання послуг у сфері розваг та проведення ярмарків на території міста Суми (далі - Комісія) згідно з додатком 2.</w:t>
      </w:r>
    </w:p>
    <w:p w14:paraId="332481FB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color w:val="000000"/>
          <w:sz w:val="28"/>
          <w:szCs w:val="28"/>
        </w:rPr>
      </w:pPr>
    </w:p>
    <w:p w14:paraId="1A9B5A78" w14:textId="77777777" w:rsidR="00916305" w:rsidRDefault="002113A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Установити, що у разі персональних змін у складі Комісії або відсутності осіб, які входять до складу Комісії, у зв’язку з відпусткою, хворобою або інших причин, особи, які виконують їх обов’язки, входять до складу Комісії.</w:t>
      </w:r>
    </w:p>
    <w:p w14:paraId="54EA70BB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color w:val="000000"/>
          <w:sz w:val="28"/>
          <w:szCs w:val="28"/>
        </w:rPr>
      </w:pPr>
    </w:p>
    <w:p w14:paraId="40F3862F" w14:textId="77777777" w:rsidR="00916305" w:rsidRDefault="002113A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 цього розпорядження покласти на заступника міського голови з питань діяльності виконавчих органів ради Волошину О.М.</w:t>
      </w:r>
    </w:p>
    <w:p w14:paraId="596F812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25BAAB5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054BA084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голова                                                                           О.М. Лисенко</w:t>
      </w:r>
    </w:p>
    <w:p w14:paraId="4159AA1D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27E0034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57EADECF" w14:textId="77777777" w:rsidR="00916305" w:rsidRDefault="002113A1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Дубицький  700-656</w:t>
      </w:r>
    </w:p>
    <w:p w14:paraId="68729C7D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Розіслати: згідно зі списком</w:t>
      </w:r>
    </w:p>
    <w:p w14:paraId="0FEA59D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84DB81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E5B44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A41445C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торгівлі, побуту </w:t>
      </w:r>
    </w:p>
    <w:p w14:paraId="24E844FB" w14:textId="23D7C728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захисту прав споживачів                                    </w:t>
      </w:r>
      <w:r>
        <w:rPr>
          <w:color w:val="000000"/>
          <w:sz w:val="28"/>
          <w:szCs w:val="28"/>
        </w:rPr>
        <w:tab/>
        <w:t xml:space="preserve"> </w:t>
      </w:r>
      <w:r w:rsidR="00755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О.Ю. Дубицький</w:t>
      </w:r>
    </w:p>
    <w:p w14:paraId="7DAB1690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78D9A29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</w:p>
    <w:p w14:paraId="7E5FD681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з питань</w:t>
      </w:r>
    </w:p>
    <w:p w14:paraId="3DB51B3C" w14:textId="0724A4ED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діяльності виконавчих органів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7557A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О.М. Волошина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7E296C0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</w:p>
    <w:p w14:paraId="7ABE284D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протокольної </w:t>
      </w:r>
    </w:p>
    <w:p w14:paraId="6C1D0908" w14:textId="27FFFFB5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роботи та контролю     </w:t>
      </w:r>
      <w:r>
        <w:rPr>
          <w:color w:val="000000"/>
          <w:sz w:val="28"/>
          <w:szCs w:val="28"/>
        </w:rPr>
        <w:tab/>
        <w:t xml:space="preserve">                                                     </w:t>
      </w:r>
      <w:r w:rsidR="00755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Л.В. Моша                                            </w:t>
      </w:r>
    </w:p>
    <w:p w14:paraId="30F069E0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21A747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BF3CF81" w14:textId="230182BF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14:paraId="736C578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E6619A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DF2E639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голови,</w:t>
      </w:r>
    </w:p>
    <w:p w14:paraId="7A76E847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керуючий справами виконавчого комітету                      С.Я. Пак</w:t>
      </w:r>
    </w:p>
    <w:p w14:paraId="3EB9E840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0FADD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8D4C6D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14:paraId="10B9CF56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53D2A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C47A21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8DFF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8934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A939D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1C668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958A08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DD119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8F95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835C5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7B7E7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AF0F1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E2D53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1ACCE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3310DC" w14:textId="77777777" w:rsidR="002113A1" w:rsidRDefault="002113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A1A8D15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Додаток 1</w:t>
      </w:r>
    </w:p>
    <w:p w14:paraId="57A32B34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до розпорядження міського голо </w:t>
      </w:r>
    </w:p>
    <w:p w14:paraId="29BD5C28" w14:textId="0044E8BD" w:rsidR="00916305" w:rsidRDefault="002113A1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від    </w:t>
      </w:r>
      <w:r w:rsidR="001B2390">
        <w:rPr>
          <w:color w:val="000000"/>
          <w:sz w:val="28"/>
          <w:szCs w:val="28"/>
        </w:rPr>
        <w:t>12.04.2019</w:t>
      </w:r>
      <w:r>
        <w:rPr>
          <w:color w:val="000000"/>
          <w:sz w:val="28"/>
          <w:szCs w:val="28"/>
        </w:rPr>
        <w:t xml:space="preserve">  №     </w:t>
      </w:r>
      <w:r w:rsidR="001B2390">
        <w:rPr>
          <w:color w:val="000000"/>
          <w:sz w:val="28"/>
          <w:szCs w:val="28"/>
        </w:rPr>
        <w:t>128-Р</w:t>
      </w:r>
    </w:p>
    <w:p w14:paraId="6085447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739FA20D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комісії</w:t>
      </w:r>
    </w:p>
    <w:p w14:paraId="4E18C85B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 організації сезонної, святкової виїзної торгівлі, надання послуг у сфері розваг та проведення ярмарків на території міста Суми</w:t>
      </w:r>
    </w:p>
    <w:p w14:paraId="27CB19C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</w:p>
    <w:tbl>
      <w:tblPr>
        <w:tblStyle w:val="a5"/>
        <w:tblW w:w="96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35"/>
      </w:tblGrid>
      <w:tr w:rsidR="00916305" w14:paraId="23C975DD" w14:textId="77777777">
        <w:tc>
          <w:tcPr>
            <w:tcW w:w="3652" w:type="dxa"/>
          </w:tcPr>
          <w:p w14:paraId="35A9F05E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Волошина</w:t>
            </w:r>
          </w:p>
          <w:p w14:paraId="53771BA4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Ольга Михайлівна</w:t>
            </w:r>
          </w:p>
        </w:tc>
        <w:tc>
          <w:tcPr>
            <w:tcW w:w="6035" w:type="dxa"/>
          </w:tcPr>
          <w:p w14:paraId="1B6C4616" w14:textId="77777777" w:rsidR="00916305" w:rsidRDefault="002113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b/>
                <w:color w:val="000000"/>
                <w:sz w:val="28"/>
                <w:szCs w:val="28"/>
              </w:rPr>
              <w:t>голова Комісії;</w:t>
            </w:r>
          </w:p>
        </w:tc>
      </w:tr>
      <w:tr w:rsidR="00916305" w14:paraId="743045FF" w14:textId="77777777">
        <w:tc>
          <w:tcPr>
            <w:tcW w:w="3652" w:type="dxa"/>
          </w:tcPr>
          <w:p w14:paraId="02BB57C9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Дубицький </w:t>
            </w:r>
          </w:p>
          <w:p w14:paraId="68236BD8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Олег Юрійович</w:t>
            </w:r>
          </w:p>
        </w:tc>
        <w:tc>
          <w:tcPr>
            <w:tcW w:w="6035" w:type="dxa"/>
          </w:tcPr>
          <w:p w14:paraId="31ED35A8" w14:textId="77777777" w:rsidR="00916305" w:rsidRDefault="002113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торгівлі, побуту та захисту прав споживачів Сумської міської ради, </w:t>
            </w:r>
            <w:r>
              <w:rPr>
                <w:b/>
                <w:color w:val="000000"/>
                <w:sz w:val="28"/>
                <w:szCs w:val="28"/>
              </w:rPr>
              <w:t>заступник голови Комісії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16305" w14:paraId="049DF64C" w14:textId="77777777">
        <w:tc>
          <w:tcPr>
            <w:tcW w:w="3652" w:type="dxa"/>
          </w:tcPr>
          <w:p w14:paraId="7AFA2AEA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Старцева</w:t>
            </w:r>
            <w:proofErr w:type="spellEnd"/>
          </w:p>
          <w:p w14:paraId="6A4D46C5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Олена Володимирівна</w:t>
            </w:r>
          </w:p>
        </w:tc>
        <w:tc>
          <w:tcPr>
            <w:tcW w:w="6035" w:type="dxa"/>
          </w:tcPr>
          <w:p w14:paraId="31A0E5D5" w14:textId="77777777" w:rsidR="00916305" w:rsidRDefault="002113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головний спеціаліст відділу торгівлі, побуту та захисту прав споживачів Сумської міської ради, </w:t>
            </w:r>
            <w:r>
              <w:rPr>
                <w:b/>
                <w:color w:val="000000"/>
                <w:sz w:val="28"/>
                <w:szCs w:val="28"/>
              </w:rPr>
              <w:t>секретар Комісії.</w:t>
            </w:r>
          </w:p>
        </w:tc>
      </w:tr>
      <w:tr w:rsidR="00916305" w14:paraId="1CFBB1CA" w14:textId="77777777">
        <w:trPr>
          <w:trHeight w:val="640"/>
        </w:trPr>
        <w:tc>
          <w:tcPr>
            <w:tcW w:w="9687" w:type="dxa"/>
            <w:gridSpan w:val="2"/>
          </w:tcPr>
          <w:p w14:paraId="3AFE73E3" w14:textId="77777777" w:rsidR="00916305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</w:p>
          <w:p w14:paraId="4EB0A0BC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Члени Комісії:</w:t>
            </w:r>
          </w:p>
          <w:p w14:paraId="69131AE5" w14:textId="77777777" w:rsidR="00916305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</w:p>
        </w:tc>
      </w:tr>
      <w:tr w:rsidR="00916305" w14:paraId="16FC8343" w14:textId="77777777">
        <w:tc>
          <w:tcPr>
            <w:tcW w:w="3652" w:type="dxa"/>
          </w:tcPr>
          <w:p w14:paraId="7EE049C0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Голопьоров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7D7A53DE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Руслан Володимирович</w:t>
            </w:r>
          </w:p>
        </w:tc>
        <w:tc>
          <w:tcPr>
            <w:tcW w:w="6035" w:type="dxa"/>
          </w:tcPr>
          <w:p w14:paraId="58F05512" w14:textId="77777777" w:rsidR="00916305" w:rsidRDefault="002113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управління «Інспекція з благоустрою міста Суми» Сумської міської ради</w:t>
            </w:r>
          </w:p>
        </w:tc>
      </w:tr>
      <w:tr w:rsidR="00916305" w14:paraId="78842981" w14:textId="77777777">
        <w:tc>
          <w:tcPr>
            <w:tcW w:w="3652" w:type="dxa"/>
          </w:tcPr>
          <w:p w14:paraId="70444E25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Кривцов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776D31D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Андрій Володимирович</w:t>
            </w:r>
          </w:p>
        </w:tc>
        <w:tc>
          <w:tcPr>
            <w:tcW w:w="6035" w:type="dxa"/>
          </w:tcPr>
          <w:p w14:paraId="748DA1C6" w14:textId="77777777" w:rsidR="00916305" w:rsidRDefault="002113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управління архітектури та містобудування Сумської міської ради</w:t>
            </w:r>
          </w:p>
        </w:tc>
      </w:tr>
      <w:tr w:rsidR="00916305" w14:paraId="006B0A27" w14:textId="77777777">
        <w:tc>
          <w:tcPr>
            <w:tcW w:w="3652" w:type="dxa"/>
          </w:tcPr>
          <w:p w14:paraId="01392E62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Єрьомін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Олександр Іванович</w:t>
            </w:r>
          </w:p>
        </w:tc>
        <w:tc>
          <w:tcPr>
            <w:tcW w:w="6035" w:type="dxa"/>
          </w:tcPr>
          <w:p w14:paraId="09B5041A" w14:textId="77777777" w:rsidR="00916305" w:rsidRDefault="002113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начальник відділу врегулювання земельних відносин та спорів </w:t>
            </w:r>
            <w:r>
              <w:rPr>
                <w:color w:val="000000"/>
                <w:sz w:val="28"/>
                <w:szCs w:val="28"/>
              </w:rPr>
              <w:t>департаменту забезпечення ресурсних платежів Сумської міської ради</w:t>
            </w:r>
          </w:p>
        </w:tc>
      </w:tr>
      <w:tr w:rsidR="00916305" w14:paraId="5611CE6D" w14:textId="77777777">
        <w:tc>
          <w:tcPr>
            <w:tcW w:w="3652" w:type="dxa"/>
          </w:tcPr>
          <w:p w14:paraId="25713BB2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Славгородський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6035" w:type="dxa"/>
          </w:tcPr>
          <w:p w14:paraId="040BDC5F" w14:textId="77777777" w:rsidR="00916305" w:rsidRDefault="002113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КП «Паркінг» Сумської міської ради</w:t>
            </w:r>
          </w:p>
        </w:tc>
      </w:tr>
    </w:tbl>
    <w:p w14:paraId="042901F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343E314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50F67AD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1AD36D77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відділу торгівлі, </w:t>
      </w:r>
    </w:p>
    <w:p w14:paraId="3C1B1C29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побуту та захисту прав споживачів</w:t>
      </w:r>
      <w:r>
        <w:rPr>
          <w:b/>
          <w:color w:val="000000"/>
          <w:sz w:val="28"/>
          <w:szCs w:val="28"/>
        </w:rPr>
        <w:tab/>
        <w:t>О.Ю. Дубицький</w:t>
      </w:r>
    </w:p>
    <w:p w14:paraId="771437F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5DB5091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052A1D36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3BAF4508" w14:textId="77777777" w:rsidR="002113A1" w:rsidRDefault="002113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DF82862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</w:t>
      </w:r>
      <w:r>
        <w:rPr>
          <w:color w:val="000000"/>
          <w:sz w:val="28"/>
          <w:szCs w:val="28"/>
        </w:rPr>
        <w:t>Додаток 2</w:t>
      </w:r>
    </w:p>
    <w:p w14:paraId="443227B2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до розпорядження міського голо </w:t>
      </w:r>
    </w:p>
    <w:p w14:paraId="5329A750" w14:textId="62A38615" w:rsidR="00916305" w:rsidRDefault="002113A1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від   </w:t>
      </w:r>
      <w:r w:rsidR="001B2390">
        <w:rPr>
          <w:color w:val="000000"/>
          <w:sz w:val="28"/>
          <w:szCs w:val="28"/>
        </w:rPr>
        <w:t>12.04.2019</w:t>
      </w:r>
      <w:r>
        <w:rPr>
          <w:color w:val="000000"/>
          <w:sz w:val="28"/>
          <w:szCs w:val="28"/>
        </w:rPr>
        <w:t xml:space="preserve">     №   </w:t>
      </w:r>
      <w:r w:rsidR="001B2390">
        <w:rPr>
          <w:color w:val="000000"/>
          <w:sz w:val="28"/>
          <w:szCs w:val="28"/>
        </w:rPr>
        <w:t>128-Р</w:t>
      </w:r>
      <w:r>
        <w:rPr>
          <w:color w:val="000000"/>
          <w:sz w:val="28"/>
          <w:szCs w:val="28"/>
        </w:rPr>
        <w:t xml:space="preserve">  </w:t>
      </w:r>
    </w:p>
    <w:p w14:paraId="00048521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4873E707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Положення</w:t>
      </w:r>
    </w:p>
    <w:p w14:paraId="2172DF8C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 комісію з організації сезонної, святкової виїзної торгівлі, надання послуг у сфері розваг та проведення ярмарків на території міста Суми</w:t>
      </w:r>
    </w:p>
    <w:p w14:paraId="4EF6C3B1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</w:p>
    <w:p w14:paraId="6BBE423A" w14:textId="77777777" w:rsidR="00916305" w:rsidRDefault="00211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Загальні положення</w:t>
      </w:r>
    </w:p>
    <w:p w14:paraId="7CFF9E9B" w14:textId="6F95AA48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Комісія з організації сезонної, святкової виїзної торгівлі, надання послуг у сфері розваг та проведення ярмарків на території міста Суми (далі - Комісія) – це постійно діюча комісія при виконавчому комітеті Сумської міської ради, </w:t>
      </w:r>
      <w:r w:rsidR="00A02867">
        <w:rPr>
          <w:color w:val="000000"/>
          <w:sz w:val="28"/>
          <w:szCs w:val="28"/>
        </w:rPr>
        <w:t xml:space="preserve">яка </w:t>
      </w:r>
      <w:r>
        <w:rPr>
          <w:color w:val="000000"/>
          <w:sz w:val="28"/>
          <w:szCs w:val="28"/>
        </w:rPr>
        <w:t>утворюється з метою впорядкування сезонної роздрібної торгівлі на території міста Суми, визначення місць з надання послуг у сфері розваг, проведення ярмаркових заходів, відповідно до рішення виконавчого комітету Сумської міської ради від 12.03.2019 «Про затвердження Положення про організацію сезонної святкової виїзної торгівлі, надання послуг у сфері розваг та проведення ярмарків на території міста Суми»</w:t>
      </w:r>
      <w:r w:rsidR="00A02867">
        <w:rPr>
          <w:color w:val="000000"/>
          <w:sz w:val="28"/>
          <w:szCs w:val="28"/>
        </w:rPr>
        <w:t>.</w:t>
      </w:r>
    </w:p>
    <w:p w14:paraId="7574A41B" w14:textId="6E132595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Комісія у своїй діяльності керується Конституцією і законами України, актами Президента України та Кабінету Міністрів України, а також цим </w:t>
      </w:r>
      <w:r w:rsidR="00A0286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оложенням.</w:t>
      </w:r>
    </w:p>
    <w:p w14:paraId="16C88D22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Комісія утворюється у складі голови, заступника голови, секретаря та членів Комісії.</w:t>
      </w:r>
    </w:p>
    <w:p w14:paraId="26DB056E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Рішення Комісії носить рекомендаційних характер.</w:t>
      </w:r>
    </w:p>
    <w:p w14:paraId="3B6C09A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both"/>
        <w:rPr>
          <w:color w:val="000000"/>
          <w:sz w:val="28"/>
          <w:szCs w:val="28"/>
        </w:rPr>
      </w:pPr>
    </w:p>
    <w:p w14:paraId="3ABB2A74" w14:textId="58719CB4" w:rsidR="00916305" w:rsidRDefault="00211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Завдання та функції</w:t>
      </w:r>
      <w:r w:rsidR="00A02867">
        <w:rPr>
          <w:b/>
          <w:color w:val="000000"/>
          <w:sz w:val="28"/>
          <w:szCs w:val="28"/>
        </w:rPr>
        <w:t xml:space="preserve"> Комісії</w:t>
      </w:r>
    </w:p>
    <w:p w14:paraId="3958755D" w14:textId="7A4A0E6B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п’яти робочих днів</w:t>
      </w:r>
      <w:r w:rsidR="00A02867">
        <w:rPr>
          <w:color w:val="000000"/>
          <w:sz w:val="28"/>
          <w:szCs w:val="28"/>
        </w:rPr>
        <w:t xml:space="preserve"> Комісія</w:t>
      </w:r>
      <w:r>
        <w:rPr>
          <w:color w:val="000000"/>
          <w:sz w:val="28"/>
          <w:szCs w:val="28"/>
        </w:rPr>
        <w:t>:</w:t>
      </w:r>
    </w:p>
    <w:p w14:paraId="119B46BB" w14:textId="62CC31B9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розгляд</w:t>
      </w:r>
      <w:r w:rsidR="00A02867">
        <w:rPr>
          <w:color w:val="000000"/>
          <w:sz w:val="28"/>
          <w:szCs w:val="28"/>
        </w:rPr>
        <w:t>ає</w:t>
      </w:r>
      <w:r>
        <w:rPr>
          <w:color w:val="000000"/>
          <w:sz w:val="28"/>
          <w:szCs w:val="28"/>
        </w:rPr>
        <w:t xml:space="preserve"> матеріал</w:t>
      </w:r>
      <w:r w:rsidR="00A0286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 розміщення/відмову в розміщенні об’єктів сезонної торгівлі, об’єктів сфери розваг;</w:t>
      </w:r>
    </w:p>
    <w:p w14:paraId="0CF53486" w14:textId="20F0B29F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розгляд</w:t>
      </w:r>
      <w:r w:rsidR="00A02867">
        <w:rPr>
          <w:color w:val="000000"/>
          <w:sz w:val="28"/>
          <w:szCs w:val="28"/>
        </w:rPr>
        <w:t>ає</w:t>
      </w:r>
      <w:r>
        <w:rPr>
          <w:color w:val="000000"/>
          <w:sz w:val="28"/>
          <w:szCs w:val="28"/>
        </w:rPr>
        <w:t xml:space="preserve"> матеріал</w:t>
      </w:r>
      <w:r w:rsidR="00A0286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 погодження/відмову в погодженні щодо проведення ярмарків;</w:t>
      </w:r>
    </w:p>
    <w:p w14:paraId="35ECC22F" w14:textId="1CA73FF1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розгляд</w:t>
      </w:r>
      <w:r w:rsidR="00A02867">
        <w:rPr>
          <w:color w:val="000000"/>
          <w:sz w:val="28"/>
          <w:szCs w:val="28"/>
        </w:rPr>
        <w:t>ає</w:t>
      </w:r>
      <w:r>
        <w:rPr>
          <w:color w:val="000000"/>
          <w:sz w:val="28"/>
          <w:szCs w:val="28"/>
        </w:rPr>
        <w:t xml:space="preserve"> заяв</w:t>
      </w:r>
      <w:r w:rsidR="00A0286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 розміщення/обґрунтовану відмову щодо розміщення об’єкта святкової виїзної торгівлі.</w:t>
      </w:r>
    </w:p>
    <w:p w14:paraId="56E2662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676DC23" w14:textId="77777777" w:rsidR="00916305" w:rsidRDefault="00211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Організаційна форма роботи Комісії</w:t>
      </w:r>
    </w:p>
    <w:p w14:paraId="58E7F3FE" w14:textId="77777777" w:rsidR="00916305" w:rsidRDefault="00211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Формою роботи комісіє є засідання, що проводяться за поданням відділу торгівлі, побуту та захисту прав споживачів Сумської міської ради та рішенням голови Комісії.</w:t>
      </w:r>
    </w:p>
    <w:p w14:paraId="558849D6" w14:textId="77777777" w:rsidR="00916305" w:rsidRDefault="00211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Засідання Комісії веде голова Комісії, у разі його відсутності – заступник голови Комісії.</w:t>
      </w:r>
    </w:p>
    <w:p w14:paraId="68858C87" w14:textId="5CC1669E" w:rsidR="00916305" w:rsidRDefault="00211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Підготовка матеріалів для розгляду на засіданн</w:t>
      </w:r>
      <w:r w:rsidR="006D075D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Комісії здійснюється секретарем Комісії.</w:t>
      </w:r>
    </w:p>
    <w:p w14:paraId="666D058F" w14:textId="77777777" w:rsidR="00916305" w:rsidRDefault="00211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Засідання Комісії вважається правомірним, якщо на ньому присутні не менш як половина її складу.</w:t>
      </w:r>
    </w:p>
    <w:p w14:paraId="7F7B3C13" w14:textId="0C019183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333803F1" w14:textId="06FBF49E" w:rsidR="007557A9" w:rsidRDefault="007557A9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0AE4107E" w14:textId="6A596300" w:rsidR="007557A9" w:rsidRDefault="007557A9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0237DDCE" w14:textId="77777777" w:rsidR="007557A9" w:rsidRDefault="007557A9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35BCB225" w14:textId="199595F0" w:rsidR="00916305" w:rsidRDefault="00211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На засіданнях Комісії</w:t>
      </w:r>
    </w:p>
    <w:p w14:paraId="230AF80E" w14:textId="77777777" w:rsidR="00916305" w:rsidRDefault="00211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Готуються пропозиції та рекомендації з питань, що належать до її компетенції.</w:t>
      </w:r>
    </w:p>
    <w:p w14:paraId="76DAF6EB" w14:textId="77777777" w:rsidR="00916305" w:rsidRDefault="00211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Пропозиції та рекомендації вважаються схваленими, якщо за них проголосувала більшість присутніх на засіданні членів Комісії.  У разі рівного розподілу голосів,  вирішальним є голос голови Комісії.</w:t>
      </w:r>
    </w:p>
    <w:p w14:paraId="493F7A4D" w14:textId="59FFD21F" w:rsidR="00916305" w:rsidRDefault="00211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Пропозиції та рекомендації оформляються протоколом засідання, який підписують голов</w:t>
      </w:r>
      <w:r w:rsidR="008774B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та секретар комісії.</w:t>
      </w:r>
    </w:p>
    <w:p w14:paraId="2343A93A" w14:textId="2260E810" w:rsidR="00916305" w:rsidRDefault="008774BF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113A1">
        <w:rPr>
          <w:color w:val="000000"/>
          <w:sz w:val="28"/>
          <w:szCs w:val="28"/>
        </w:rPr>
        <w:t xml:space="preserve">4.4. </w:t>
      </w:r>
      <w:r>
        <w:rPr>
          <w:color w:val="000000"/>
          <w:sz w:val="28"/>
          <w:szCs w:val="28"/>
        </w:rPr>
        <w:t>За результатами розгляду, відділ торгівлі, побуту та захисту прав споживачів Сумської міської ради готує відповідний проект рішення виконавчого комітету Сумської міської ради.</w:t>
      </w:r>
    </w:p>
    <w:p w14:paraId="75BFD3F5" w14:textId="1AA5C4EC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64805611" w14:textId="2A72BD31" w:rsidR="00A02867" w:rsidRDefault="00A02867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0ED0D3AD" w14:textId="77777777" w:rsidR="00A02867" w:rsidRDefault="00A02867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5B335F8E" w14:textId="77777777" w:rsidR="00916305" w:rsidRDefault="002113A1" w:rsidP="007557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торгівлі, побуту</w:t>
      </w:r>
    </w:p>
    <w:p w14:paraId="5CE5A6AC" w14:textId="2EF02700" w:rsidR="00916305" w:rsidRDefault="002113A1" w:rsidP="007557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захисту прав споживачів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0286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О.Ю. Дубицький</w:t>
      </w:r>
    </w:p>
    <w:sectPr w:rsidR="00916305">
      <w:pgSz w:w="11906" w:h="16838"/>
      <w:pgMar w:top="1134" w:right="734" w:bottom="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07A"/>
    <w:multiLevelType w:val="multilevel"/>
    <w:tmpl w:val="FCA62A0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279A7552"/>
    <w:multiLevelType w:val="multilevel"/>
    <w:tmpl w:val="5596D86C"/>
    <w:lvl w:ilvl="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2A181F"/>
    <w:multiLevelType w:val="multilevel"/>
    <w:tmpl w:val="19E852E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5"/>
    <w:rsid w:val="001B2390"/>
    <w:rsid w:val="002113A1"/>
    <w:rsid w:val="006D075D"/>
    <w:rsid w:val="007557A9"/>
    <w:rsid w:val="008774BF"/>
    <w:rsid w:val="00916305"/>
    <w:rsid w:val="00A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8026"/>
  <w15:docId w15:val="{F554877C-D0CC-46D9-BA2B-F67CCAEB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774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B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774B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0286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0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1E25-8862-4AC4-ABC2-1FD424BB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Якубовська Світлана Анатоліївна</dc:creator>
  <cp:lastModifiedBy>Тарасенко Євгенія Олександрівна</cp:lastModifiedBy>
  <cp:revision>4</cp:revision>
  <cp:lastPrinted>2019-04-12T06:17:00Z</cp:lastPrinted>
  <dcterms:created xsi:type="dcterms:W3CDTF">2019-04-12T06:39:00Z</dcterms:created>
  <dcterms:modified xsi:type="dcterms:W3CDTF">2019-04-16T05:41:00Z</dcterms:modified>
</cp:coreProperties>
</file>