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1" w:rsidRDefault="00A31711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917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15"/>
        <w:gridCol w:w="1575"/>
        <w:gridCol w:w="3684"/>
      </w:tblGrid>
      <w:tr w:rsidR="00A31711">
        <w:tc>
          <w:tcPr>
            <w:tcW w:w="3915" w:type="dxa"/>
            <w:shd w:val="clear" w:color="auto" w:fill="auto"/>
          </w:tcPr>
          <w:p w:rsidR="00A31711" w:rsidRDefault="00A31711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1575" w:type="dxa"/>
            <w:vMerge w:val="restart"/>
            <w:shd w:val="clear" w:color="auto" w:fill="auto"/>
          </w:tcPr>
          <w:p w:rsidR="00A31711" w:rsidRDefault="00F5282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val="ru-RU"/>
              </w:rPr>
              <w:drawing>
                <wp:inline distT="0" distB="0" distL="0" distR="0">
                  <wp:extent cx="428625" cy="6096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  <w:shd w:val="clear" w:color="auto" w:fill="auto"/>
          </w:tcPr>
          <w:p w:rsidR="00A31711" w:rsidRDefault="00A31711">
            <w:pPr>
              <w:tabs>
                <w:tab w:val="center" w:pos="4153"/>
                <w:tab w:val="right" w:pos="8306"/>
              </w:tabs>
              <w:jc w:val="right"/>
              <w:rPr>
                <w:sz w:val="28"/>
                <w:szCs w:val="28"/>
              </w:rPr>
            </w:pPr>
          </w:p>
        </w:tc>
      </w:tr>
      <w:tr w:rsidR="00A31711">
        <w:tc>
          <w:tcPr>
            <w:tcW w:w="3915" w:type="dxa"/>
            <w:shd w:val="clear" w:color="auto" w:fill="auto"/>
          </w:tcPr>
          <w:p w:rsidR="00A31711" w:rsidRDefault="00A31711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:rsidR="00A31711" w:rsidRDefault="00A31711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</w:tcPr>
          <w:p w:rsidR="00A31711" w:rsidRDefault="00A31711">
            <w:pPr>
              <w:tabs>
                <w:tab w:val="center" w:pos="4153"/>
                <w:tab w:val="right" w:pos="8306"/>
              </w:tabs>
              <w:jc w:val="right"/>
              <w:rPr>
                <w:sz w:val="28"/>
                <w:szCs w:val="28"/>
              </w:rPr>
            </w:pPr>
          </w:p>
        </w:tc>
      </w:tr>
      <w:tr w:rsidR="00A31711">
        <w:tc>
          <w:tcPr>
            <w:tcW w:w="3915" w:type="dxa"/>
            <w:shd w:val="clear" w:color="auto" w:fill="auto"/>
          </w:tcPr>
          <w:p w:rsidR="00A31711" w:rsidRDefault="00A31711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:rsidR="00A31711" w:rsidRDefault="00A31711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</w:tcPr>
          <w:p w:rsidR="00A31711" w:rsidRDefault="00A31711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</w:tr>
    </w:tbl>
    <w:p w:rsidR="00A31711" w:rsidRDefault="00F52821">
      <w:pPr>
        <w:pStyle w:val="3"/>
        <w:rPr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A31711" w:rsidRDefault="00F52821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A31711" w:rsidRDefault="00F52821">
      <w:pPr>
        <w:jc w:val="center"/>
        <w:rPr>
          <w:sz w:val="28"/>
          <w:szCs w:val="28"/>
        </w:rPr>
      </w:pPr>
      <w:r>
        <w:rPr>
          <w:sz w:val="28"/>
          <w:szCs w:val="28"/>
        </w:rPr>
        <w:t>м. Суми</w:t>
      </w:r>
    </w:p>
    <w:p w:rsidR="00A31711" w:rsidRDefault="00A31711">
      <w:pPr>
        <w:jc w:val="center"/>
        <w:rPr>
          <w:sz w:val="28"/>
          <w:szCs w:val="28"/>
        </w:rPr>
      </w:pPr>
    </w:p>
    <w:tbl>
      <w:tblPr>
        <w:tblStyle w:val="a6"/>
        <w:tblW w:w="40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05"/>
      </w:tblGrid>
      <w:tr w:rsidR="00A31711">
        <w:trPr>
          <w:trHeight w:val="380"/>
        </w:trPr>
        <w:tc>
          <w:tcPr>
            <w:tcW w:w="4005" w:type="dxa"/>
          </w:tcPr>
          <w:p w:rsidR="00A31711" w:rsidRDefault="00F52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8D7F70">
              <w:rPr>
                <w:sz w:val="28"/>
                <w:szCs w:val="28"/>
              </w:rPr>
              <w:t xml:space="preserve"> </w:t>
            </w:r>
            <w:r w:rsidR="00CB499A">
              <w:rPr>
                <w:sz w:val="28"/>
                <w:szCs w:val="28"/>
              </w:rPr>
              <w:t xml:space="preserve">29.07.2019 </w:t>
            </w:r>
            <w:r w:rsidR="008D7F7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№</w:t>
            </w:r>
            <w:r w:rsidR="008D7F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CB499A">
              <w:rPr>
                <w:sz w:val="28"/>
                <w:szCs w:val="28"/>
              </w:rPr>
              <w:t>260-Р</w:t>
            </w:r>
          </w:p>
          <w:p w:rsidR="00A31711" w:rsidRDefault="00F52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</w:tr>
      <w:tr w:rsidR="00A31711">
        <w:tc>
          <w:tcPr>
            <w:tcW w:w="4005" w:type="dxa"/>
          </w:tcPr>
          <w:p w:rsidR="00A31711" w:rsidRDefault="006C5F5C">
            <w:pPr>
              <w:ind w:right="-10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</w:t>
            </w:r>
            <w:r w:rsidR="00F52821">
              <w:rPr>
                <w:b/>
                <w:sz w:val="28"/>
                <w:szCs w:val="28"/>
              </w:rPr>
              <w:t>о створення робочої групи з розробки концепції маркетингової політики міста Суми</w:t>
            </w:r>
          </w:p>
          <w:p w:rsidR="00A31711" w:rsidRDefault="00A31711">
            <w:pPr>
              <w:ind w:right="-105"/>
              <w:jc w:val="both"/>
              <w:rPr>
                <w:b/>
                <w:sz w:val="28"/>
                <w:szCs w:val="28"/>
              </w:rPr>
            </w:pPr>
          </w:p>
          <w:p w:rsidR="00A31711" w:rsidRDefault="00A31711">
            <w:pPr>
              <w:ind w:right="-105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31711" w:rsidRDefault="00F528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 метою розробки концепції маркетингової політики міста Суми, враховуючи пропозиції, напрацьовані на стратегічних сесіях в рамках розробки Стратегії розвитку міста Суми до 2027 року, заходи програми “Відкритий</w:t>
      </w:r>
      <w:r w:rsidR="003A4CE4">
        <w:rPr>
          <w:sz w:val="28"/>
          <w:szCs w:val="28"/>
        </w:rPr>
        <w:t xml:space="preserve"> інформаційний простір 2019-202</w:t>
      </w:r>
      <w:r w:rsidR="003A4CE4" w:rsidRPr="003A4CE4">
        <w:rPr>
          <w:sz w:val="28"/>
          <w:szCs w:val="28"/>
        </w:rPr>
        <w:t>1</w:t>
      </w:r>
      <w:r>
        <w:rPr>
          <w:sz w:val="28"/>
          <w:szCs w:val="28"/>
        </w:rPr>
        <w:t xml:space="preserve"> м. Суми”, рішенням Сумської міської ради від 5 червня 2019 року № 5092 – МР «Про внесення змін до міської програми «Відкритий інформаційний простір м. Суми» на 2019-2020 роки» (зі змінами), керуючись пунктом 20 частини 4 статті 42 Закону України “Про місцеве самоврядування в Україні”:</w:t>
      </w:r>
    </w:p>
    <w:p w:rsidR="00A31711" w:rsidRDefault="00A31711">
      <w:pPr>
        <w:ind w:firstLine="720"/>
        <w:jc w:val="both"/>
        <w:rPr>
          <w:sz w:val="28"/>
          <w:szCs w:val="28"/>
        </w:rPr>
      </w:pPr>
    </w:p>
    <w:p w:rsidR="00A31711" w:rsidRDefault="00F5282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Створити </w:t>
      </w:r>
      <w:r>
        <w:rPr>
          <w:b/>
          <w:sz w:val="28"/>
          <w:szCs w:val="28"/>
        </w:rPr>
        <w:t>робочу групу</w:t>
      </w:r>
      <w:r>
        <w:rPr>
          <w:sz w:val="28"/>
          <w:szCs w:val="28"/>
        </w:rPr>
        <w:t xml:space="preserve"> з розробки концепції маркетингової політики міста Суми згідно з додатком.</w:t>
      </w:r>
    </w:p>
    <w:p w:rsidR="00A31711" w:rsidRDefault="00A31711">
      <w:pPr>
        <w:ind w:left="720"/>
        <w:jc w:val="both"/>
        <w:rPr>
          <w:sz w:val="28"/>
          <w:szCs w:val="28"/>
        </w:rPr>
      </w:pPr>
    </w:p>
    <w:p w:rsidR="00A31711" w:rsidRDefault="00F52821">
      <w:pPr>
        <w:numPr>
          <w:ilvl w:val="0"/>
          <w:numId w:val="2"/>
        </w:num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Дозволити голові робочої групи у разі необхідності залучати до роботи керівників та спеціалістів (за згодою їх керівників) виконавчих органів Сумської міської ради та представників органів виконавчої влади, громадськості, науковців та експертів (за їх згодою).</w:t>
      </w:r>
    </w:p>
    <w:p w:rsidR="00A31711" w:rsidRDefault="00A31711">
      <w:pPr>
        <w:ind w:left="720"/>
        <w:jc w:val="both"/>
        <w:rPr>
          <w:sz w:val="28"/>
          <w:szCs w:val="28"/>
          <w:highlight w:val="white"/>
        </w:rPr>
      </w:pPr>
    </w:p>
    <w:p w:rsidR="00A31711" w:rsidRDefault="00F52821">
      <w:pPr>
        <w:numPr>
          <w:ilvl w:val="0"/>
          <w:numId w:val="2"/>
        </w:numPr>
        <w:tabs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Робочій групі до 31.07.2019 р. </w:t>
      </w:r>
      <w:r w:rsidR="006A65FD">
        <w:rPr>
          <w:sz w:val="28"/>
          <w:szCs w:val="28"/>
        </w:rPr>
        <w:t xml:space="preserve">підготувати концепцію маркетингової політики міста Суми </w:t>
      </w:r>
      <w:r w:rsidR="006A65FD" w:rsidRPr="006A65FD">
        <w:rPr>
          <w:sz w:val="28"/>
          <w:szCs w:val="28"/>
        </w:rPr>
        <w:t>для</w:t>
      </w:r>
      <w:r w:rsidR="006A65FD">
        <w:rPr>
          <w:sz w:val="28"/>
          <w:szCs w:val="28"/>
        </w:rPr>
        <w:t xml:space="preserve"> </w:t>
      </w:r>
      <w:r>
        <w:rPr>
          <w:sz w:val="28"/>
          <w:szCs w:val="28"/>
        </w:rPr>
        <w:t>розгляд</w:t>
      </w:r>
      <w:r w:rsidR="006A65FD" w:rsidRPr="006A65F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6A65FD" w:rsidRPr="006A65FD">
        <w:rPr>
          <w:sz w:val="28"/>
          <w:szCs w:val="28"/>
        </w:rPr>
        <w:t>на засіданн</w:t>
      </w:r>
      <w:r w:rsidR="006A65FD">
        <w:rPr>
          <w:sz w:val="28"/>
          <w:szCs w:val="28"/>
        </w:rPr>
        <w:t xml:space="preserve">і </w:t>
      </w:r>
      <w:r>
        <w:rPr>
          <w:sz w:val="28"/>
          <w:szCs w:val="28"/>
        </w:rPr>
        <w:t>Виконавчо</w:t>
      </w:r>
      <w:r w:rsidR="006A65FD" w:rsidRPr="006A65FD">
        <w:rPr>
          <w:sz w:val="28"/>
          <w:szCs w:val="28"/>
        </w:rPr>
        <w:t>го</w:t>
      </w:r>
      <w:r>
        <w:rPr>
          <w:sz w:val="28"/>
          <w:szCs w:val="28"/>
        </w:rPr>
        <w:t xml:space="preserve"> комітету </w:t>
      </w:r>
      <w:r w:rsidR="006A65FD">
        <w:rPr>
          <w:sz w:val="28"/>
          <w:szCs w:val="28"/>
        </w:rPr>
        <w:t>Сумської міської ради</w:t>
      </w:r>
      <w:r>
        <w:rPr>
          <w:sz w:val="28"/>
          <w:szCs w:val="28"/>
        </w:rPr>
        <w:t>.</w:t>
      </w:r>
    </w:p>
    <w:p w:rsidR="00A31711" w:rsidRDefault="00A31711">
      <w:pPr>
        <w:tabs>
          <w:tab w:val="center" w:pos="4607"/>
        </w:tabs>
        <w:ind w:left="720"/>
        <w:jc w:val="both"/>
        <w:rPr>
          <w:sz w:val="28"/>
          <w:szCs w:val="28"/>
        </w:rPr>
      </w:pPr>
    </w:p>
    <w:p w:rsidR="00A31711" w:rsidRDefault="00F52821">
      <w:pPr>
        <w:numPr>
          <w:ilvl w:val="0"/>
          <w:numId w:val="2"/>
        </w:numPr>
        <w:tabs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Організаційне забезпечення діяльності робочої групи покласти на її секретаря.</w:t>
      </w:r>
    </w:p>
    <w:p w:rsidR="00A31711" w:rsidRDefault="00A31711">
      <w:pPr>
        <w:tabs>
          <w:tab w:val="center" w:pos="4607"/>
        </w:tabs>
        <w:ind w:left="720"/>
        <w:jc w:val="both"/>
        <w:rPr>
          <w:sz w:val="28"/>
          <w:szCs w:val="28"/>
        </w:rPr>
      </w:pPr>
    </w:p>
    <w:p w:rsidR="008D7F70" w:rsidRDefault="00F52821" w:rsidP="008D7F70">
      <w:pPr>
        <w:numPr>
          <w:ilvl w:val="0"/>
          <w:numId w:val="2"/>
        </w:numPr>
        <w:tabs>
          <w:tab w:val="center" w:pos="4607"/>
        </w:tabs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Контроль за виконанням даного розпорядження залишаю за собою.</w:t>
      </w:r>
    </w:p>
    <w:p w:rsidR="008D7F70" w:rsidRDefault="008D7F70" w:rsidP="008D7F70">
      <w:pPr>
        <w:pStyle w:val="aff"/>
        <w:rPr>
          <w:sz w:val="28"/>
          <w:szCs w:val="28"/>
          <w:highlight w:val="white"/>
        </w:rPr>
      </w:pPr>
    </w:p>
    <w:p w:rsidR="008D7F70" w:rsidRPr="008D7F70" w:rsidRDefault="008D7F70" w:rsidP="008D7F70">
      <w:pPr>
        <w:numPr>
          <w:ilvl w:val="0"/>
          <w:numId w:val="2"/>
        </w:numPr>
        <w:tabs>
          <w:tab w:val="center" w:pos="4607"/>
        </w:tabs>
        <w:jc w:val="both"/>
        <w:rPr>
          <w:sz w:val="28"/>
          <w:szCs w:val="28"/>
          <w:highlight w:val="white"/>
        </w:rPr>
      </w:pPr>
      <w:r w:rsidRPr="008D7F70">
        <w:rPr>
          <w:sz w:val="28"/>
          <w:szCs w:val="28"/>
          <w:highlight w:val="white"/>
        </w:rPr>
        <w:t xml:space="preserve">Розпорядження міського голови №243-Р від 10.07.2019 «Щодо створення робочої групи з розробки концепції маркетингової політики міста Суми» втрачає чинність після набуття юридичної сили та оприлюднення даного розпорядження міського голови </w:t>
      </w:r>
      <w:r w:rsidRPr="008D7F70">
        <w:rPr>
          <w:sz w:val="28"/>
          <w:szCs w:val="28"/>
        </w:rPr>
        <w:t>«Про створення робочої групи з розробки концепції маркетингової політики міста Суми».</w:t>
      </w:r>
    </w:p>
    <w:p w:rsidR="008D7F70" w:rsidRDefault="008D7F70" w:rsidP="008D7F70">
      <w:pPr>
        <w:tabs>
          <w:tab w:val="center" w:pos="4607"/>
        </w:tabs>
        <w:ind w:left="720"/>
        <w:jc w:val="both"/>
        <w:rPr>
          <w:sz w:val="28"/>
          <w:szCs w:val="28"/>
          <w:highlight w:val="white"/>
        </w:rPr>
      </w:pPr>
    </w:p>
    <w:p w:rsidR="00A31711" w:rsidRDefault="00A31711">
      <w:pPr>
        <w:tabs>
          <w:tab w:val="left" w:pos="1134"/>
          <w:tab w:val="left" w:pos="4962"/>
        </w:tabs>
        <w:jc w:val="both"/>
        <w:rPr>
          <w:sz w:val="28"/>
          <w:szCs w:val="28"/>
        </w:rPr>
      </w:pPr>
    </w:p>
    <w:p w:rsidR="00A31711" w:rsidRDefault="00A31711">
      <w:pPr>
        <w:tabs>
          <w:tab w:val="left" w:pos="1134"/>
          <w:tab w:val="left" w:pos="4962"/>
        </w:tabs>
        <w:jc w:val="both"/>
        <w:rPr>
          <w:sz w:val="28"/>
          <w:szCs w:val="28"/>
        </w:rPr>
      </w:pPr>
    </w:p>
    <w:p w:rsidR="00A31711" w:rsidRDefault="00F528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О.М. Лисенко </w:t>
      </w:r>
    </w:p>
    <w:p w:rsidR="00A31711" w:rsidRDefault="00F52821">
      <w:pPr>
        <w:pBdr>
          <w:bottom w:val="single" w:sz="12" w:space="1" w:color="000000"/>
        </w:pBdr>
        <w:jc w:val="both"/>
      </w:pPr>
      <w:r>
        <w:br/>
        <w:t>Кубрак О.М.</w:t>
      </w:r>
    </w:p>
    <w:p w:rsidR="00A31711" w:rsidRDefault="00F52821">
      <w:pPr>
        <w:pBdr>
          <w:bottom w:val="single" w:sz="12" w:space="1" w:color="000000"/>
        </w:pBdr>
        <w:jc w:val="both"/>
      </w:pPr>
      <w:r>
        <w:t>701- 574</w:t>
      </w:r>
    </w:p>
    <w:p w:rsidR="00A31711" w:rsidRDefault="00F52821">
      <w:pPr>
        <w:rPr>
          <w:b/>
          <w:sz w:val="28"/>
          <w:szCs w:val="28"/>
        </w:rPr>
      </w:pPr>
      <w:r>
        <w:t>Розіслати: згідно зі списком розсилки</w:t>
      </w:r>
      <w:r>
        <w:br w:type="page"/>
      </w:r>
    </w:p>
    <w:p w:rsidR="00A31711" w:rsidRDefault="00A31711">
      <w:pPr>
        <w:spacing w:line="276" w:lineRule="auto"/>
        <w:jc w:val="both"/>
        <w:rPr>
          <w:sz w:val="28"/>
          <w:szCs w:val="28"/>
        </w:rPr>
      </w:pPr>
    </w:p>
    <w:tbl>
      <w:tblPr>
        <w:tblStyle w:val="a7"/>
        <w:tblW w:w="9390" w:type="dxa"/>
        <w:tblInd w:w="-80" w:type="dxa"/>
        <w:tblLayout w:type="fixed"/>
        <w:tblLook w:val="0600" w:firstRow="0" w:lastRow="0" w:firstColumn="0" w:lastColumn="0" w:noHBand="1" w:noVBand="1"/>
      </w:tblPr>
      <w:tblGrid>
        <w:gridCol w:w="5740"/>
        <w:gridCol w:w="3650"/>
      </w:tblGrid>
      <w:tr w:rsidR="00A31711">
        <w:trPr>
          <w:trHeight w:val="1140"/>
        </w:trPr>
        <w:tc>
          <w:tcPr>
            <w:tcW w:w="5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ind w:righ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стратегічного розвитку міста Сумської міської ради</w:t>
            </w:r>
          </w:p>
          <w:p w:rsidR="00A31711" w:rsidRDefault="00A31711">
            <w:pPr>
              <w:spacing w:line="276" w:lineRule="auto"/>
              <w:ind w:right="589"/>
              <w:rPr>
                <w:sz w:val="28"/>
                <w:szCs w:val="28"/>
              </w:rPr>
            </w:pPr>
          </w:p>
          <w:p w:rsidR="00A31711" w:rsidRDefault="00A31711">
            <w:pPr>
              <w:spacing w:line="276" w:lineRule="auto"/>
              <w:ind w:right="589"/>
              <w:rPr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0F31CD">
            <w:pPr>
              <w:spacing w:line="276" w:lineRule="auto"/>
              <w:ind w:left="12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52821">
              <w:rPr>
                <w:sz w:val="28"/>
                <w:szCs w:val="28"/>
              </w:rPr>
              <w:t xml:space="preserve">О.М. Кубрак </w:t>
            </w:r>
          </w:p>
        </w:tc>
      </w:tr>
      <w:tr w:rsidR="00A31711">
        <w:trPr>
          <w:trHeight w:val="1240"/>
        </w:trPr>
        <w:tc>
          <w:tcPr>
            <w:tcW w:w="5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tabs>
                <w:tab w:val="center" w:pos="4607"/>
              </w:tabs>
              <w:spacing w:line="276" w:lineRule="auto"/>
              <w:ind w:right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Сумської міської ради</w:t>
            </w:r>
          </w:p>
          <w:p w:rsidR="00A31711" w:rsidRDefault="00A31711">
            <w:pPr>
              <w:tabs>
                <w:tab w:val="center" w:pos="4607"/>
              </w:tabs>
              <w:spacing w:line="276" w:lineRule="auto"/>
              <w:ind w:right="589"/>
              <w:jc w:val="both"/>
              <w:rPr>
                <w:sz w:val="28"/>
                <w:szCs w:val="28"/>
              </w:rPr>
            </w:pPr>
          </w:p>
          <w:p w:rsidR="00A31711" w:rsidRDefault="00A31711">
            <w:pPr>
              <w:tabs>
                <w:tab w:val="center" w:pos="4607"/>
              </w:tabs>
              <w:spacing w:line="276" w:lineRule="auto"/>
              <w:ind w:right="589"/>
              <w:jc w:val="both"/>
              <w:rPr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0F31CD">
            <w:pPr>
              <w:widowControl w:val="0"/>
              <w:spacing w:line="276" w:lineRule="auto"/>
              <w:ind w:left="12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52821">
              <w:rPr>
                <w:sz w:val="28"/>
                <w:szCs w:val="28"/>
              </w:rPr>
              <w:t xml:space="preserve">А.В. Баранов </w:t>
            </w:r>
          </w:p>
        </w:tc>
      </w:tr>
      <w:tr w:rsidR="00A31711">
        <w:trPr>
          <w:trHeight w:val="1460"/>
        </w:trPr>
        <w:tc>
          <w:tcPr>
            <w:tcW w:w="5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tabs>
                <w:tab w:val="center" w:pos="4607"/>
              </w:tabs>
              <w:spacing w:line="276" w:lineRule="auto"/>
              <w:ind w:right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 Сумської міської ради</w:t>
            </w:r>
          </w:p>
          <w:p w:rsidR="00A31711" w:rsidRDefault="00A31711">
            <w:pPr>
              <w:tabs>
                <w:tab w:val="center" w:pos="4607"/>
              </w:tabs>
              <w:spacing w:line="276" w:lineRule="auto"/>
              <w:ind w:right="589"/>
              <w:jc w:val="both"/>
              <w:rPr>
                <w:sz w:val="28"/>
                <w:szCs w:val="28"/>
              </w:rPr>
            </w:pPr>
          </w:p>
          <w:p w:rsidR="00A31711" w:rsidRDefault="00A31711">
            <w:pPr>
              <w:tabs>
                <w:tab w:val="center" w:pos="4607"/>
              </w:tabs>
              <w:spacing w:line="276" w:lineRule="auto"/>
              <w:ind w:right="589"/>
              <w:jc w:val="both"/>
              <w:rPr>
                <w:sz w:val="28"/>
                <w:szCs w:val="28"/>
              </w:rPr>
            </w:pPr>
          </w:p>
          <w:p w:rsidR="00A31711" w:rsidRDefault="00F52821">
            <w:pPr>
              <w:tabs>
                <w:tab w:val="center" w:pos="4607"/>
              </w:tabs>
              <w:spacing w:line="276" w:lineRule="auto"/>
              <w:ind w:right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протокольної роботи та контролю Сумської міської ради</w:t>
            </w:r>
          </w:p>
          <w:p w:rsidR="00A31711" w:rsidRDefault="00A31711">
            <w:pPr>
              <w:tabs>
                <w:tab w:val="center" w:pos="4607"/>
              </w:tabs>
              <w:spacing w:line="276" w:lineRule="auto"/>
              <w:ind w:right="589"/>
              <w:jc w:val="both"/>
              <w:rPr>
                <w:sz w:val="28"/>
                <w:szCs w:val="28"/>
              </w:rPr>
            </w:pPr>
          </w:p>
          <w:p w:rsidR="00A31711" w:rsidRDefault="000F31CD">
            <w:pPr>
              <w:tabs>
                <w:tab w:val="center" w:pos="4607"/>
              </w:tabs>
              <w:spacing w:line="276" w:lineRule="auto"/>
              <w:ind w:right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міського голови, керуючий справами виконавчого комітету </w:t>
            </w:r>
          </w:p>
          <w:p w:rsidR="00A31711" w:rsidRDefault="00A31711">
            <w:pPr>
              <w:tabs>
                <w:tab w:val="center" w:pos="4607"/>
              </w:tabs>
              <w:spacing w:line="276" w:lineRule="auto"/>
              <w:ind w:right="589"/>
              <w:jc w:val="both"/>
              <w:rPr>
                <w:b/>
                <w:sz w:val="28"/>
                <w:szCs w:val="28"/>
              </w:rPr>
            </w:pPr>
          </w:p>
          <w:p w:rsidR="00A31711" w:rsidRDefault="00A31711">
            <w:pPr>
              <w:tabs>
                <w:tab w:val="center" w:pos="4607"/>
              </w:tabs>
              <w:spacing w:line="276" w:lineRule="auto"/>
              <w:ind w:right="589"/>
              <w:jc w:val="both"/>
              <w:rPr>
                <w:b/>
                <w:sz w:val="28"/>
                <w:szCs w:val="28"/>
              </w:rPr>
            </w:pPr>
          </w:p>
          <w:p w:rsidR="00A31711" w:rsidRDefault="00A31711">
            <w:pPr>
              <w:tabs>
                <w:tab w:val="center" w:pos="4607"/>
              </w:tabs>
              <w:spacing w:line="276" w:lineRule="auto"/>
              <w:ind w:right="589"/>
              <w:jc w:val="both"/>
              <w:rPr>
                <w:b/>
                <w:sz w:val="28"/>
                <w:szCs w:val="28"/>
              </w:rPr>
            </w:pPr>
          </w:p>
          <w:p w:rsidR="00A31711" w:rsidRDefault="00A31711">
            <w:pPr>
              <w:tabs>
                <w:tab w:val="center" w:pos="4607"/>
              </w:tabs>
              <w:spacing w:line="276" w:lineRule="auto"/>
              <w:ind w:right="589"/>
              <w:jc w:val="both"/>
              <w:rPr>
                <w:b/>
                <w:sz w:val="28"/>
                <w:szCs w:val="28"/>
              </w:rPr>
            </w:pPr>
          </w:p>
          <w:p w:rsidR="00A31711" w:rsidRDefault="00A31711">
            <w:pPr>
              <w:tabs>
                <w:tab w:val="center" w:pos="4607"/>
              </w:tabs>
              <w:spacing w:line="276" w:lineRule="auto"/>
              <w:ind w:right="589"/>
              <w:jc w:val="both"/>
              <w:rPr>
                <w:sz w:val="28"/>
                <w:szCs w:val="28"/>
              </w:rPr>
            </w:pPr>
          </w:p>
          <w:p w:rsidR="00A31711" w:rsidRDefault="00A31711">
            <w:pPr>
              <w:tabs>
                <w:tab w:val="center" w:pos="4607"/>
              </w:tabs>
              <w:spacing w:line="276" w:lineRule="auto"/>
              <w:ind w:right="589"/>
              <w:jc w:val="both"/>
              <w:rPr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8209C0" w:rsidP="008209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0F31CD">
              <w:rPr>
                <w:sz w:val="28"/>
                <w:szCs w:val="28"/>
              </w:rPr>
              <w:t xml:space="preserve">              </w:t>
            </w:r>
            <w:r w:rsidR="00F52821">
              <w:rPr>
                <w:sz w:val="28"/>
                <w:szCs w:val="28"/>
              </w:rPr>
              <w:t xml:space="preserve">О.В. </w:t>
            </w:r>
            <w:proofErr w:type="spellStart"/>
            <w:r w:rsidR="00F52821">
              <w:rPr>
                <w:sz w:val="28"/>
                <w:szCs w:val="28"/>
              </w:rPr>
              <w:t>Чайченко</w:t>
            </w:r>
            <w:proofErr w:type="spellEnd"/>
          </w:p>
          <w:p w:rsidR="00A31711" w:rsidRDefault="00A31711">
            <w:pPr>
              <w:spacing w:line="276" w:lineRule="auto"/>
              <w:ind w:left="1275"/>
              <w:jc w:val="both"/>
              <w:rPr>
                <w:sz w:val="28"/>
                <w:szCs w:val="28"/>
              </w:rPr>
            </w:pPr>
          </w:p>
          <w:p w:rsidR="00A31711" w:rsidRDefault="00A31711">
            <w:pPr>
              <w:spacing w:line="276" w:lineRule="auto"/>
              <w:ind w:left="1275"/>
              <w:jc w:val="both"/>
              <w:rPr>
                <w:sz w:val="28"/>
                <w:szCs w:val="28"/>
              </w:rPr>
            </w:pPr>
          </w:p>
          <w:p w:rsidR="00A31711" w:rsidRDefault="00A31711">
            <w:pPr>
              <w:spacing w:line="276" w:lineRule="auto"/>
              <w:ind w:left="1275"/>
              <w:jc w:val="both"/>
              <w:rPr>
                <w:sz w:val="28"/>
                <w:szCs w:val="28"/>
              </w:rPr>
            </w:pPr>
          </w:p>
          <w:p w:rsidR="00A31711" w:rsidRDefault="008209C0" w:rsidP="008209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0F31CD">
              <w:rPr>
                <w:sz w:val="28"/>
                <w:szCs w:val="28"/>
              </w:rPr>
              <w:t xml:space="preserve">       </w:t>
            </w:r>
            <w:r w:rsidR="00F52821">
              <w:rPr>
                <w:sz w:val="28"/>
                <w:szCs w:val="28"/>
              </w:rPr>
              <w:t>Л.В. Моша</w:t>
            </w:r>
          </w:p>
          <w:p w:rsidR="00A31711" w:rsidRDefault="00A31711">
            <w:pPr>
              <w:spacing w:line="276" w:lineRule="auto"/>
              <w:ind w:left="1275"/>
              <w:jc w:val="both"/>
              <w:rPr>
                <w:sz w:val="28"/>
                <w:szCs w:val="28"/>
              </w:rPr>
            </w:pPr>
          </w:p>
          <w:p w:rsidR="000F31CD" w:rsidRDefault="000F31CD">
            <w:pPr>
              <w:spacing w:line="276" w:lineRule="auto"/>
              <w:ind w:left="1275"/>
              <w:jc w:val="both"/>
              <w:rPr>
                <w:sz w:val="28"/>
                <w:szCs w:val="28"/>
              </w:rPr>
            </w:pPr>
          </w:p>
          <w:p w:rsidR="000F31CD" w:rsidRDefault="000F31CD">
            <w:pPr>
              <w:spacing w:line="276" w:lineRule="auto"/>
              <w:ind w:left="12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С.Я. Пак </w:t>
            </w:r>
          </w:p>
          <w:p w:rsidR="00A31711" w:rsidRDefault="00A31711">
            <w:pPr>
              <w:spacing w:line="276" w:lineRule="auto"/>
              <w:ind w:left="1275"/>
              <w:jc w:val="both"/>
              <w:rPr>
                <w:sz w:val="28"/>
                <w:szCs w:val="28"/>
              </w:rPr>
            </w:pPr>
          </w:p>
          <w:p w:rsidR="00A31711" w:rsidRDefault="00A31711">
            <w:pPr>
              <w:spacing w:line="276" w:lineRule="auto"/>
              <w:ind w:left="1275"/>
              <w:jc w:val="both"/>
              <w:rPr>
                <w:sz w:val="28"/>
                <w:szCs w:val="28"/>
              </w:rPr>
            </w:pPr>
          </w:p>
          <w:p w:rsidR="00A31711" w:rsidRDefault="00A31711">
            <w:pPr>
              <w:spacing w:line="276" w:lineRule="auto"/>
              <w:ind w:left="1275"/>
              <w:jc w:val="both"/>
              <w:rPr>
                <w:sz w:val="28"/>
                <w:szCs w:val="28"/>
              </w:rPr>
            </w:pPr>
          </w:p>
          <w:p w:rsidR="00A31711" w:rsidRDefault="00A31711">
            <w:pPr>
              <w:spacing w:line="276" w:lineRule="auto"/>
              <w:ind w:left="1275"/>
              <w:jc w:val="both"/>
              <w:rPr>
                <w:sz w:val="28"/>
                <w:szCs w:val="28"/>
              </w:rPr>
            </w:pPr>
          </w:p>
          <w:p w:rsidR="00A31711" w:rsidRDefault="00A31711">
            <w:pPr>
              <w:spacing w:line="276" w:lineRule="auto"/>
              <w:ind w:left="1275"/>
              <w:jc w:val="both"/>
              <w:rPr>
                <w:sz w:val="28"/>
                <w:szCs w:val="28"/>
              </w:rPr>
            </w:pPr>
          </w:p>
        </w:tc>
      </w:tr>
    </w:tbl>
    <w:p w:rsidR="00A31711" w:rsidRDefault="00F52821">
      <w:pPr>
        <w:spacing w:line="276" w:lineRule="auto"/>
        <w:rPr>
          <w:sz w:val="28"/>
          <w:szCs w:val="28"/>
        </w:rPr>
      </w:pPr>
      <w:r>
        <w:br w:type="page"/>
      </w:r>
    </w:p>
    <w:p w:rsidR="00A31711" w:rsidRDefault="00F52821">
      <w:pPr>
        <w:spacing w:line="276" w:lineRule="auto"/>
        <w:ind w:left="56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Додаток  </w:t>
      </w:r>
    </w:p>
    <w:p w:rsidR="00A31711" w:rsidRDefault="00F52821">
      <w:pPr>
        <w:spacing w:line="276" w:lineRule="auto"/>
        <w:ind w:left="566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 розпорядження місь</w:t>
      </w:r>
      <w:r w:rsidR="006C5F5C">
        <w:rPr>
          <w:sz w:val="28"/>
          <w:szCs w:val="28"/>
        </w:rPr>
        <w:t>кого голови від</w:t>
      </w:r>
      <w:r w:rsidR="00CB499A">
        <w:rPr>
          <w:sz w:val="28"/>
          <w:szCs w:val="28"/>
        </w:rPr>
        <w:t xml:space="preserve">29.07.2019 </w:t>
      </w:r>
      <w:r w:rsidR="008D7F70">
        <w:rPr>
          <w:sz w:val="28"/>
          <w:szCs w:val="28"/>
        </w:rPr>
        <w:t xml:space="preserve">№ </w:t>
      </w:r>
      <w:r w:rsidR="00CB499A">
        <w:rPr>
          <w:sz w:val="28"/>
          <w:szCs w:val="28"/>
        </w:rPr>
        <w:t>260-Р</w:t>
      </w:r>
      <w:r w:rsidR="006C5F5C">
        <w:rPr>
          <w:sz w:val="28"/>
          <w:szCs w:val="28"/>
        </w:rPr>
        <w:t xml:space="preserve">                </w:t>
      </w:r>
    </w:p>
    <w:p w:rsidR="00A31711" w:rsidRDefault="00A31711">
      <w:pPr>
        <w:spacing w:line="276" w:lineRule="auto"/>
        <w:jc w:val="center"/>
        <w:rPr>
          <w:b/>
          <w:sz w:val="28"/>
          <w:szCs w:val="28"/>
        </w:rPr>
      </w:pPr>
    </w:p>
    <w:p w:rsidR="003A4CE4" w:rsidRDefault="00F52821" w:rsidP="003A4CE4">
      <w:pPr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Склад робочої </w:t>
      </w:r>
      <w:r w:rsidR="006C5F5C">
        <w:rPr>
          <w:b/>
          <w:sz w:val="28"/>
          <w:szCs w:val="28"/>
        </w:rPr>
        <w:t>про</w:t>
      </w:r>
      <w:r w:rsidR="003A4CE4">
        <w:rPr>
          <w:b/>
          <w:sz w:val="28"/>
          <w:szCs w:val="28"/>
        </w:rPr>
        <w:t xml:space="preserve"> створення робочої групи з розробки концепції маркетингової політики міста Суми</w:t>
      </w:r>
    </w:p>
    <w:p w:rsidR="00A31711" w:rsidRDefault="00A31711" w:rsidP="003A4CE4">
      <w:pPr>
        <w:spacing w:line="276" w:lineRule="auto"/>
        <w:jc w:val="center"/>
        <w:rPr>
          <w:sz w:val="28"/>
          <w:szCs w:val="28"/>
        </w:rPr>
      </w:pPr>
    </w:p>
    <w:tbl>
      <w:tblPr>
        <w:tblStyle w:val="a8"/>
        <w:tblW w:w="9425" w:type="dxa"/>
        <w:tblInd w:w="-95" w:type="dxa"/>
        <w:tblLayout w:type="fixed"/>
        <w:tblLook w:val="0600" w:firstRow="0" w:lastRow="0" w:firstColumn="0" w:lastColumn="0" w:noHBand="1" w:noVBand="1"/>
      </w:tblPr>
      <w:tblGrid>
        <w:gridCol w:w="4575"/>
        <w:gridCol w:w="4630"/>
        <w:gridCol w:w="220"/>
      </w:tblGrid>
      <w:tr w:rsidR="00A31711">
        <w:tc>
          <w:tcPr>
            <w:tcW w:w="4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ind w:right="-1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Баранов </w:t>
            </w:r>
          </w:p>
          <w:p w:rsidR="00A31711" w:rsidRDefault="00F52821">
            <w:pPr>
              <w:widowControl w:val="0"/>
              <w:spacing w:line="276" w:lineRule="auto"/>
              <w:ind w:right="-11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Андрій Володимирович</w:t>
            </w:r>
          </w:p>
          <w:p w:rsidR="00A31711" w:rsidRDefault="00A31711">
            <w:pPr>
              <w:widowControl w:val="0"/>
              <w:spacing w:line="276" w:lineRule="auto"/>
              <w:ind w:right="-110"/>
              <w:jc w:val="both"/>
              <w:rPr>
                <w:b/>
                <w:sz w:val="28"/>
                <w:szCs w:val="28"/>
              </w:rPr>
            </w:pPr>
          </w:p>
          <w:p w:rsidR="00A31711" w:rsidRDefault="00A31711">
            <w:pPr>
              <w:spacing w:line="276" w:lineRule="auto"/>
              <w:ind w:right="-110"/>
              <w:jc w:val="both"/>
              <w:rPr>
                <w:sz w:val="28"/>
                <w:szCs w:val="28"/>
              </w:rPr>
            </w:pPr>
          </w:p>
          <w:p w:rsidR="00A31711" w:rsidRDefault="00F52821">
            <w:pPr>
              <w:widowControl w:val="0"/>
              <w:spacing w:line="276" w:lineRule="auto"/>
              <w:ind w:right="-1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Кубрак</w:t>
            </w:r>
          </w:p>
          <w:p w:rsidR="00A31711" w:rsidRDefault="00F52821">
            <w:pPr>
              <w:widowControl w:val="0"/>
              <w:spacing w:line="276" w:lineRule="auto"/>
              <w:ind w:right="-11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Миколаївна</w:t>
            </w:r>
          </w:p>
          <w:p w:rsidR="00A31711" w:rsidRDefault="00A31711">
            <w:pPr>
              <w:widowControl w:val="0"/>
              <w:spacing w:line="276" w:lineRule="auto"/>
              <w:ind w:right="-110"/>
              <w:jc w:val="both"/>
              <w:rPr>
                <w:b/>
                <w:sz w:val="28"/>
                <w:szCs w:val="28"/>
              </w:rPr>
            </w:pPr>
          </w:p>
          <w:p w:rsidR="00A31711" w:rsidRDefault="00F52821">
            <w:pPr>
              <w:widowControl w:val="0"/>
              <w:spacing w:line="276" w:lineRule="auto"/>
              <w:ind w:right="-11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b/>
                <w:sz w:val="28"/>
                <w:szCs w:val="28"/>
              </w:rPr>
              <w:t>Никоненко</w:t>
            </w:r>
            <w:proofErr w:type="spellEnd"/>
          </w:p>
          <w:p w:rsidR="00A31711" w:rsidRDefault="00F52821">
            <w:pPr>
              <w:spacing w:line="276" w:lineRule="auto"/>
              <w:ind w:right="-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 Вікторович</w:t>
            </w:r>
          </w:p>
        </w:tc>
        <w:tc>
          <w:tcPr>
            <w:tcW w:w="4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numPr>
                <w:ilvl w:val="0"/>
                <w:numId w:val="8"/>
              </w:numPr>
              <w:spacing w:line="276" w:lineRule="auto"/>
              <w:ind w:left="283" w:right="-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 Сумської міської ради, </w:t>
            </w:r>
            <w:r>
              <w:rPr>
                <w:b/>
                <w:sz w:val="28"/>
                <w:szCs w:val="28"/>
              </w:rPr>
              <w:t>голова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робочої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групи</w:t>
            </w:r>
            <w:r>
              <w:rPr>
                <w:sz w:val="28"/>
                <w:szCs w:val="28"/>
              </w:rPr>
              <w:t>;</w:t>
            </w:r>
          </w:p>
          <w:p w:rsidR="00A31711" w:rsidRDefault="00A31711">
            <w:pPr>
              <w:spacing w:line="276" w:lineRule="auto"/>
              <w:ind w:right="-110"/>
              <w:jc w:val="both"/>
              <w:rPr>
                <w:sz w:val="28"/>
                <w:szCs w:val="28"/>
              </w:rPr>
            </w:pPr>
          </w:p>
          <w:p w:rsidR="00A31711" w:rsidRDefault="00A31711">
            <w:pPr>
              <w:spacing w:line="276" w:lineRule="auto"/>
              <w:ind w:left="720" w:right="-110"/>
              <w:jc w:val="both"/>
              <w:rPr>
                <w:sz w:val="28"/>
                <w:szCs w:val="28"/>
              </w:rPr>
            </w:pPr>
          </w:p>
          <w:p w:rsidR="00A31711" w:rsidRDefault="00F52821">
            <w:pPr>
              <w:widowControl w:val="0"/>
              <w:numPr>
                <w:ilvl w:val="0"/>
                <w:numId w:val="7"/>
              </w:numPr>
              <w:spacing w:line="276" w:lineRule="auto"/>
              <w:ind w:left="283" w:right="-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стратегічного розвитку міста Сумської міської ради, </w:t>
            </w:r>
            <w:r>
              <w:rPr>
                <w:b/>
                <w:sz w:val="28"/>
                <w:szCs w:val="28"/>
              </w:rPr>
              <w:t>заступник голови робочої групи</w:t>
            </w:r>
            <w:r>
              <w:rPr>
                <w:sz w:val="28"/>
                <w:szCs w:val="28"/>
              </w:rPr>
              <w:t>;</w:t>
            </w:r>
          </w:p>
          <w:p w:rsidR="00A31711" w:rsidRDefault="00A31711">
            <w:pPr>
              <w:spacing w:line="276" w:lineRule="auto"/>
              <w:ind w:right="-110"/>
              <w:jc w:val="both"/>
              <w:rPr>
                <w:sz w:val="28"/>
                <w:szCs w:val="28"/>
              </w:rPr>
            </w:pPr>
          </w:p>
          <w:p w:rsidR="00A31711" w:rsidRDefault="00F52821">
            <w:pPr>
              <w:widowControl w:val="0"/>
              <w:numPr>
                <w:ilvl w:val="0"/>
                <w:numId w:val="9"/>
              </w:numPr>
              <w:spacing w:line="276" w:lineRule="auto"/>
              <w:ind w:left="283" w:right="-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маркетингу, промоції та туризму управління стратегічного розвитку міста Сумської міської ради,</w:t>
            </w:r>
            <w:r>
              <w:rPr>
                <w:b/>
                <w:sz w:val="28"/>
                <w:szCs w:val="28"/>
              </w:rPr>
              <w:t xml:space="preserve"> секретар робочої групи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A31711">
            <w:pPr>
              <w:widowControl w:val="0"/>
              <w:spacing w:line="276" w:lineRule="auto"/>
              <w:ind w:left="283" w:right="-110" w:hanging="360"/>
              <w:jc w:val="both"/>
              <w:rPr>
                <w:sz w:val="28"/>
                <w:szCs w:val="28"/>
              </w:rPr>
            </w:pPr>
          </w:p>
        </w:tc>
      </w:tr>
    </w:tbl>
    <w:p w:rsidR="00A31711" w:rsidRDefault="00F52821">
      <w:pPr>
        <w:spacing w:line="276" w:lineRule="auto"/>
        <w:ind w:right="-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Члени робочої групи</w:t>
      </w:r>
    </w:p>
    <w:p w:rsidR="00A31711" w:rsidRDefault="00A31711">
      <w:pPr>
        <w:spacing w:line="276" w:lineRule="auto"/>
        <w:ind w:right="-110"/>
        <w:jc w:val="center"/>
        <w:rPr>
          <w:b/>
          <w:sz w:val="28"/>
          <w:szCs w:val="28"/>
        </w:rPr>
      </w:pPr>
    </w:p>
    <w:tbl>
      <w:tblPr>
        <w:tblStyle w:val="a9"/>
        <w:tblW w:w="92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0"/>
        <w:gridCol w:w="4700"/>
      </w:tblGrid>
      <w:tr w:rsidR="00A31711">
        <w:trPr>
          <w:jc w:val="center"/>
        </w:trPr>
        <w:tc>
          <w:tcPr>
            <w:tcW w:w="4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ind w:right="196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</w:rPr>
              <w:t>Бурлака</w:t>
            </w:r>
            <w:r>
              <w:rPr>
                <w:sz w:val="28"/>
                <w:szCs w:val="28"/>
              </w:rPr>
              <w:t xml:space="preserve"> Кирило Олегович</w:t>
            </w:r>
          </w:p>
        </w:tc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numPr>
                <w:ilvl w:val="0"/>
                <w:numId w:val="10"/>
              </w:numPr>
              <w:spacing w:line="276" w:lineRule="auto"/>
              <w:ind w:left="283" w:right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голова правління ГО “Молодіжне об'єднання Екстрим </w:t>
            </w:r>
            <w:proofErr w:type="spellStart"/>
            <w:r>
              <w:rPr>
                <w:sz w:val="28"/>
                <w:szCs w:val="28"/>
                <w:highlight w:val="white"/>
              </w:rPr>
              <w:t>стайл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” </w:t>
            </w:r>
            <w:r>
              <w:rPr>
                <w:sz w:val="28"/>
                <w:szCs w:val="28"/>
              </w:rPr>
              <w:t>(за згодою)</w:t>
            </w:r>
          </w:p>
        </w:tc>
      </w:tr>
    </w:tbl>
    <w:p w:rsidR="00A31711" w:rsidRDefault="00A31711">
      <w:pPr>
        <w:spacing w:line="276" w:lineRule="auto"/>
        <w:ind w:right="196"/>
        <w:jc w:val="both"/>
        <w:rPr>
          <w:b/>
          <w:sz w:val="28"/>
          <w:szCs w:val="28"/>
        </w:rPr>
      </w:pPr>
    </w:p>
    <w:tbl>
      <w:tblPr>
        <w:tblStyle w:val="aa"/>
        <w:tblW w:w="92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65"/>
        <w:gridCol w:w="4745"/>
      </w:tblGrid>
      <w:tr w:rsidR="00A31711">
        <w:trPr>
          <w:jc w:val="center"/>
        </w:trPr>
        <w:tc>
          <w:tcPr>
            <w:tcW w:w="4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ind w:right="19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Буйвал</w:t>
            </w:r>
            <w:proofErr w:type="spellEnd"/>
            <w:r>
              <w:rPr>
                <w:sz w:val="28"/>
                <w:szCs w:val="28"/>
              </w:rPr>
              <w:t xml:space="preserve"> Дмитро Володимирович</w:t>
            </w:r>
          </w:p>
        </w:tc>
        <w:tc>
          <w:tcPr>
            <w:tcW w:w="4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numPr>
                <w:ilvl w:val="0"/>
                <w:numId w:val="12"/>
              </w:numPr>
              <w:spacing w:line="276" w:lineRule="auto"/>
              <w:ind w:left="283" w:right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засновник “Артіль МІФ” (за згодою)</w:t>
            </w:r>
          </w:p>
        </w:tc>
      </w:tr>
    </w:tbl>
    <w:p w:rsidR="00A31711" w:rsidRDefault="00F52821">
      <w:pPr>
        <w:spacing w:line="276" w:lineRule="auto"/>
        <w:ind w:right="1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tbl>
      <w:tblPr>
        <w:tblStyle w:val="ab"/>
        <w:tblW w:w="92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410"/>
      </w:tblGrid>
      <w:tr w:rsidR="00A31711">
        <w:trPr>
          <w:jc w:val="center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31711" w:rsidRDefault="00F52821">
            <w:pPr>
              <w:spacing w:line="276" w:lineRule="auto"/>
              <w:ind w:right="19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Винниченко</w:t>
            </w:r>
          </w:p>
          <w:p w:rsidR="00A31711" w:rsidRDefault="00F52821">
            <w:pPr>
              <w:spacing w:line="276" w:lineRule="auto"/>
              <w:ind w:right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Володимирівна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31711" w:rsidRDefault="00F52821">
            <w:pPr>
              <w:numPr>
                <w:ilvl w:val="0"/>
                <w:numId w:val="5"/>
              </w:numPr>
              <w:spacing w:line="276" w:lineRule="auto"/>
              <w:ind w:left="283" w:right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кафедри бухгалтерського обліку та </w:t>
            </w:r>
            <w:r>
              <w:rPr>
                <w:sz w:val="28"/>
                <w:szCs w:val="28"/>
              </w:rPr>
              <w:lastRenderedPageBreak/>
              <w:t>оподаткування ННІ БТ УАБС, доктор економічних наук, член ГО “</w:t>
            </w:r>
            <w:proofErr w:type="spellStart"/>
            <w:r>
              <w:rPr>
                <w:sz w:val="28"/>
                <w:szCs w:val="28"/>
              </w:rPr>
              <w:t>Освітньо</w:t>
            </w:r>
            <w:proofErr w:type="spellEnd"/>
            <w:r>
              <w:rPr>
                <w:sz w:val="28"/>
                <w:szCs w:val="28"/>
              </w:rPr>
              <w:t>-правозахисний координаційний центр” (за згодою)</w:t>
            </w:r>
          </w:p>
        </w:tc>
      </w:tr>
    </w:tbl>
    <w:p w:rsidR="00A31711" w:rsidRDefault="00A31711">
      <w:pPr>
        <w:spacing w:line="276" w:lineRule="auto"/>
        <w:ind w:right="196"/>
        <w:jc w:val="both"/>
        <w:rPr>
          <w:b/>
          <w:sz w:val="28"/>
          <w:szCs w:val="28"/>
        </w:rPr>
      </w:pPr>
    </w:p>
    <w:tbl>
      <w:tblPr>
        <w:tblStyle w:val="ac"/>
        <w:tblW w:w="92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410"/>
      </w:tblGrid>
      <w:tr w:rsidR="00A31711">
        <w:trPr>
          <w:jc w:val="center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ind w:right="19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Євенко</w:t>
            </w:r>
            <w:proofErr w:type="spellEnd"/>
            <w:r>
              <w:rPr>
                <w:sz w:val="28"/>
                <w:szCs w:val="28"/>
              </w:rPr>
              <w:t xml:space="preserve"> Юлія Сергіївна 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numPr>
                <w:ilvl w:val="0"/>
                <w:numId w:val="13"/>
              </w:numPr>
              <w:spacing w:line="276" w:lineRule="auto"/>
              <w:ind w:left="283" w:right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РВО “Шоколад” (за згодою)</w:t>
            </w:r>
          </w:p>
        </w:tc>
      </w:tr>
    </w:tbl>
    <w:p w:rsidR="00A31711" w:rsidRDefault="00A31711">
      <w:pPr>
        <w:spacing w:line="276" w:lineRule="auto"/>
        <w:ind w:right="196"/>
        <w:jc w:val="both"/>
        <w:rPr>
          <w:b/>
          <w:sz w:val="28"/>
          <w:szCs w:val="28"/>
        </w:rPr>
      </w:pPr>
    </w:p>
    <w:tbl>
      <w:tblPr>
        <w:tblStyle w:val="ad"/>
        <w:tblW w:w="92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410"/>
      </w:tblGrid>
      <w:tr w:rsidR="00A31711">
        <w:trPr>
          <w:jc w:val="center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ind w:right="19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Жуков</w:t>
            </w:r>
            <w:r>
              <w:rPr>
                <w:sz w:val="28"/>
                <w:szCs w:val="28"/>
              </w:rPr>
              <w:t xml:space="preserve"> Валерій Володимирович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numPr>
                <w:ilvl w:val="0"/>
                <w:numId w:val="6"/>
              </w:numPr>
              <w:spacing w:line="276" w:lineRule="auto"/>
              <w:ind w:left="283" w:right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власник мережі ресторанів м. Суми (за згодою)</w:t>
            </w:r>
          </w:p>
          <w:p w:rsidR="00A31711" w:rsidRDefault="00A31711">
            <w:pPr>
              <w:spacing w:line="276" w:lineRule="auto"/>
              <w:ind w:left="720" w:right="196"/>
              <w:jc w:val="both"/>
              <w:rPr>
                <w:sz w:val="28"/>
                <w:szCs w:val="28"/>
              </w:rPr>
            </w:pPr>
          </w:p>
        </w:tc>
      </w:tr>
    </w:tbl>
    <w:p w:rsidR="00A31711" w:rsidRDefault="00A31711">
      <w:pPr>
        <w:spacing w:line="276" w:lineRule="auto"/>
        <w:ind w:right="196"/>
        <w:jc w:val="both"/>
        <w:rPr>
          <w:b/>
          <w:sz w:val="28"/>
          <w:szCs w:val="28"/>
        </w:rPr>
      </w:pPr>
    </w:p>
    <w:tbl>
      <w:tblPr>
        <w:tblStyle w:val="ae"/>
        <w:tblW w:w="92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410"/>
      </w:tblGrid>
      <w:tr w:rsidR="00A31711">
        <w:trPr>
          <w:jc w:val="center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tabs>
                <w:tab w:val="center" w:pos="4607"/>
              </w:tabs>
              <w:spacing w:line="276" w:lineRule="auto"/>
              <w:ind w:right="19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Іванова </w:t>
            </w:r>
          </w:p>
          <w:p w:rsidR="00A31711" w:rsidRDefault="00F52821">
            <w:pPr>
              <w:tabs>
                <w:tab w:val="center" w:pos="4607"/>
              </w:tabs>
              <w:spacing w:line="276" w:lineRule="auto"/>
              <w:ind w:right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Вікторівна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numPr>
                <w:ilvl w:val="0"/>
                <w:numId w:val="11"/>
              </w:numPr>
              <w:spacing w:line="276" w:lineRule="auto"/>
              <w:ind w:left="283" w:right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представник туристичної сфери, туристична агенція “Рожева чайка” (за згодою)</w:t>
            </w:r>
          </w:p>
        </w:tc>
      </w:tr>
    </w:tbl>
    <w:p w:rsidR="00A31711" w:rsidRDefault="00A31711">
      <w:pPr>
        <w:spacing w:line="276" w:lineRule="auto"/>
        <w:ind w:right="196"/>
        <w:jc w:val="both"/>
        <w:rPr>
          <w:b/>
          <w:sz w:val="28"/>
          <w:szCs w:val="28"/>
        </w:rPr>
      </w:pPr>
    </w:p>
    <w:tbl>
      <w:tblPr>
        <w:tblStyle w:val="af"/>
        <w:tblW w:w="92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410"/>
      </w:tblGrid>
      <w:tr w:rsidR="00A31711">
        <w:trPr>
          <w:jc w:val="center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ind w:right="19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Кайнова</w:t>
            </w:r>
            <w:proofErr w:type="spellEnd"/>
            <w:r>
              <w:rPr>
                <w:sz w:val="28"/>
                <w:szCs w:val="28"/>
              </w:rPr>
              <w:t xml:space="preserve"> Анна </w:t>
            </w:r>
            <w:proofErr w:type="spellStart"/>
            <w:r>
              <w:rPr>
                <w:sz w:val="28"/>
                <w:szCs w:val="28"/>
              </w:rPr>
              <w:t>Арменівна</w:t>
            </w:r>
            <w:proofErr w:type="spellEnd"/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numPr>
                <w:ilvl w:val="0"/>
                <w:numId w:val="20"/>
              </w:numPr>
              <w:spacing w:line="276" w:lineRule="auto"/>
              <w:ind w:left="283" w:right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представник IT компанії “</w:t>
            </w:r>
            <w:proofErr w:type="spellStart"/>
            <w:r>
              <w:rPr>
                <w:sz w:val="28"/>
                <w:szCs w:val="28"/>
              </w:rPr>
              <w:t>Brocoders</w:t>
            </w:r>
            <w:proofErr w:type="spellEnd"/>
            <w:r>
              <w:rPr>
                <w:sz w:val="28"/>
                <w:szCs w:val="28"/>
              </w:rPr>
              <w:t>” (за згодою)</w:t>
            </w:r>
          </w:p>
        </w:tc>
      </w:tr>
    </w:tbl>
    <w:p w:rsidR="00A31711" w:rsidRDefault="00A31711">
      <w:pPr>
        <w:spacing w:line="276" w:lineRule="auto"/>
        <w:ind w:right="196"/>
        <w:jc w:val="both"/>
        <w:rPr>
          <w:b/>
          <w:sz w:val="28"/>
          <w:szCs w:val="28"/>
        </w:rPr>
      </w:pPr>
    </w:p>
    <w:tbl>
      <w:tblPr>
        <w:tblStyle w:val="af0"/>
        <w:tblW w:w="92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410"/>
      </w:tblGrid>
      <w:tr w:rsidR="00A31711">
        <w:trPr>
          <w:jc w:val="center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ind w:right="19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white"/>
              </w:rPr>
              <w:t>Коваленко</w:t>
            </w:r>
            <w:r>
              <w:rPr>
                <w:sz w:val="28"/>
                <w:szCs w:val="28"/>
                <w:highlight w:val="white"/>
              </w:rPr>
              <w:t xml:space="preserve"> Олександр </w:t>
            </w:r>
            <w:r>
              <w:rPr>
                <w:sz w:val="28"/>
                <w:szCs w:val="28"/>
              </w:rPr>
              <w:t>Вікторович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numPr>
                <w:ilvl w:val="0"/>
                <w:numId w:val="16"/>
              </w:numPr>
              <w:spacing w:line="276" w:lineRule="auto"/>
              <w:ind w:left="283" w:right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представник туристичної сфери, туристична агенція “</w:t>
            </w:r>
            <w:proofErr w:type="spellStart"/>
            <w:r>
              <w:rPr>
                <w:sz w:val="28"/>
                <w:szCs w:val="28"/>
              </w:rPr>
              <w:t>Шагаючи</w:t>
            </w:r>
            <w:proofErr w:type="spellEnd"/>
            <w:r>
              <w:rPr>
                <w:sz w:val="28"/>
                <w:szCs w:val="28"/>
              </w:rPr>
              <w:t xml:space="preserve"> крізь час” (за згодою)</w:t>
            </w:r>
          </w:p>
        </w:tc>
      </w:tr>
    </w:tbl>
    <w:p w:rsidR="00A31711" w:rsidRDefault="00A31711">
      <w:pPr>
        <w:spacing w:line="276" w:lineRule="auto"/>
        <w:ind w:right="196"/>
        <w:jc w:val="both"/>
        <w:rPr>
          <w:b/>
          <w:sz w:val="28"/>
          <w:szCs w:val="28"/>
        </w:rPr>
      </w:pPr>
    </w:p>
    <w:tbl>
      <w:tblPr>
        <w:tblStyle w:val="af1"/>
        <w:tblW w:w="92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410"/>
      </w:tblGrid>
      <w:tr w:rsidR="00A31711">
        <w:trPr>
          <w:jc w:val="center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ind w:right="196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</w:rPr>
              <w:t>Кохан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>Антоніна</w:t>
            </w:r>
          </w:p>
          <w:p w:rsidR="00A31711" w:rsidRDefault="00F52821">
            <w:pPr>
              <w:spacing w:line="276" w:lineRule="auto"/>
              <w:ind w:right="196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Іванівна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numPr>
                <w:ilvl w:val="0"/>
                <w:numId w:val="1"/>
              </w:numPr>
              <w:spacing w:line="276" w:lineRule="auto"/>
              <w:ind w:left="283" w:right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  <w:highlight w:val="white"/>
              </w:rPr>
              <w:t xml:space="preserve"> департаменту комунікацій та інформаційної політики</w:t>
            </w:r>
          </w:p>
        </w:tc>
      </w:tr>
    </w:tbl>
    <w:p w:rsidR="00A31711" w:rsidRDefault="00A31711">
      <w:pPr>
        <w:spacing w:line="276" w:lineRule="auto"/>
        <w:ind w:right="196"/>
        <w:jc w:val="both"/>
        <w:rPr>
          <w:b/>
          <w:sz w:val="28"/>
          <w:szCs w:val="28"/>
        </w:rPr>
      </w:pPr>
    </w:p>
    <w:tbl>
      <w:tblPr>
        <w:tblStyle w:val="af2"/>
        <w:tblW w:w="92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410"/>
      </w:tblGrid>
      <w:tr w:rsidR="00A31711">
        <w:trPr>
          <w:jc w:val="center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ind w:right="196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Лободін</w:t>
            </w:r>
            <w:proofErr w:type="spellEnd"/>
            <w:r>
              <w:rPr>
                <w:sz w:val="28"/>
                <w:szCs w:val="28"/>
              </w:rPr>
              <w:t xml:space="preserve"> Володимир Миколайович 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numPr>
                <w:ilvl w:val="0"/>
                <w:numId w:val="14"/>
              </w:numPr>
              <w:spacing w:line="276" w:lineRule="auto"/>
              <w:ind w:left="283" w:right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директор ТРЦ “Мануфактура” </w:t>
            </w:r>
            <w:r>
              <w:rPr>
                <w:sz w:val="28"/>
                <w:szCs w:val="28"/>
              </w:rPr>
              <w:t>(за згодою)</w:t>
            </w:r>
          </w:p>
        </w:tc>
      </w:tr>
    </w:tbl>
    <w:p w:rsidR="00A31711" w:rsidRDefault="00A31711">
      <w:pPr>
        <w:spacing w:line="276" w:lineRule="auto"/>
        <w:ind w:right="196"/>
        <w:jc w:val="both"/>
        <w:rPr>
          <w:b/>
          <w:sz w:val="28"/>
          <w:szCs w:val="28"/>
        </w:rPr>
      </w:pPr>
    </w:p>
    <w:tbl>
      <w:tblPr>
        <w:tblStyle w:val="af3"/>
        <w:tblW w:w="92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410"/>
      </w:tblGrid>
      <w:tr w:rsidR="00A31711">
        <w:trPr>
          <w:jc w:val="center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ind w:right="19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Левченко</w:t>
            </w:r>
            <w:r>
              <w:rPr>
                <w:sz w:val="28"/>
                <w:szCs w:val="28"/>
              </w:rPr>
              <w:t xml:space="preserve"> Юлія Олексіївна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numPr>
                <w:ilvl w:val="0"/>
                <w:numId w:val="15"/>
              </w:numPr>
              <w:spacing w:line="276" w:lineRule="auto"/>
              <w:ind w:left="283" w:right="196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директор комунальної установи “Агенція промоції “Суми” Сумської міської ради</w:t>
            </w:r>
          </w:p>
        </w:tc>
      </w:tr>
    </w:tbl>
    <w:p w:rsidR="00A31711" w:rsidRDefault="00A31711">
      <w:pPr>
        <w:spacing w:line="276" w:lineRule="auto"/>
        <w:ind w:right="196"/>
        <w:jc w:val="both"/>
        <w:rPr>
          <w:b/>
          <w:sz w:val="28"/>
          <w:szCs w:val="28"/>
        </w:rPr>
      </w:pPr>
    </w:p>
    <w:tbl>
      <w:tblPr>
        <w:tblStyle w:val="af4"/>
        <w:tblW w:w="92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410"/>
      </w:tblGrid>
      <w:tr w:rsidR="00A31711">
        <w:trPr>
          <w:jc w:val="center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ind w:right="196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Нянькін</w:t>
            </w:r>
            <w:proofErr w:type="spellEnd"/>
            <w:r>
              <w:rPr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numPr>
                <w:ilvl w:val="0"/>
                <w:numId w:val="21"/>
              </w:numPr>
              <w:spacing w:line="276" w:lineRule="auto"/>
              <w:ind w:left="283" w:right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арт-директор </w:t>
            </w:r>
            <w:proofErr w:type="spellStart"/>
            <w:r>
              <w:rPr>
                <w:sz w:val="28"/>
                <w:szCs w:val="28"/>
              </w:rPr>
              <w:t>івент</w:t>
            </w:r>
            <w:proofErr w:type="spellEnd"/>
            <w:r>
              <w:rPr>
                <w:sz w:val="28"/>
                <w:szCs w:val="28"/>
              </w:rPr>
              <w:t>-агенції “Арт-хвиля” (за згодою)</w:t>
            </w:r>
          </w:p>
        </w:tc>
      </w:tr>
    </w:tbl>
    <w:p w:rsidR="00A31711" w:rsidRDefault="00A31711">
      <w:pPr>
        <w:spacing w:line="276" w:lineRule="auto"/>
        <w:ind w:right="196"/>
        <w:jc w:val="both"/>
        <w:rPr>
          <w:b/>
          <w:sz w:val="28"/>
          <w:szCs w:val="28"/>
        </w:rPr>
      </w:pPr>
    </w:p>
    <w:tbl>
      <w:tblPr>
        <w:tblStyle w:val="af5"/>
        <w:tblW w:w="92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410"/>
      </w:tblGrid>
      <w:tr w:rsidR="00A31711">
        <w:trPr>
          <w:jc w:val="center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ind w:right="196"/>
              <w:jc w:val="both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Пономаренко</w:t>
            </w:r>
          </w:p>
          <w:p w:rsidR="00A31711" w:rsidRDefault="00F52821">
            <w:pPr>
              <w:spacing w:line="276" w:lineRule="auto"/>
              <w:ind w:right="196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Ігор Михайлович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numPr>
                <w:ilvl w:val="0"/>
                <w:numId w:val="18"/>
              </w:numPr>
              <w:spacing w:line="276" w:lineRule="auto"/>
              <w:ind w:left="283" w:right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керуючий готелем </w:t>
            </w:r>
            <w:proofErr w:type="spellStart"/>
            <w:r>
              <w:rPr>
                <w:sz w:val="28"/>
                <w:szCs w:val="28"/>
                <w:highlight w:val="white"/>
              </w:rPr>
              <w:t>Reikartz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Суми </w:t>
            </w:r>
            <w:r>
              <w:rPr>
                <w:sz w:val="28"/>
                <w:szCs w:val="28"/>
              </w:rPr>
              <w:t>(за згодою)</w:t>
            </w:r>
          </w:p>
        </w:tc>
      </w:tr>
    </w:tbl>
    <w:p w:rsidR="00A31711" w:rsidRDefault="00A31711">
      <w:pPr>
        <w:spacing w:line="276" w:lineRule="auto"/>
        <w:ind w:right="196"/>
        <w:jc w:val="both"/>
        <w:rPr>
          <w:b/>
          <w:sz w:val="28"/>
          <w:szCs w:val="28"/>
        </w:rPr>
      </w:pPr>
    </w:p>
    <w:tbl>
      <w:tblPr>
        <w:tblStyle w:val="af6"/>
        <w:tblW w:w="92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410"/>
      </w:tblGrid>
      <w:tr w:rsidR="00A31711">
        <w:trPr>
          <w:jc w:val="center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ind w:right="19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Савченко</w:t>
            </w:r>
            <w:r>
              <w:rPr>
                <w:sz w:val="28"/>
                <w:szCs w:val="28"/>
              </w:rPr>
              <w:t xml:space="preserve"> Тарас Григорович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numPr>
                <w:ilvl w:val="0"/>
                <w:numId w:val="3"/>
              </w:numPr>
              <w:spacing w:line="276" w:lineRule="auto"/>
              <w:ind w:left="283" w:right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 Центру інформаційної підтримки бізнесу м. Суми (за згодою)</w:t>
            </w:r>
          </w:p>
        </w:tc>
      </w:tr>
      <w:tr w:rsidR="00A31711">
        <w:trPr>
          <w:jc w:val="center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ind w:right="19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Скрипник </w:t>
            </w:r>
            <w:r>
              <w:rPr>
                <w:sz w:val="28"/>
                <w:szCs w:val="28"/>
              </w:rPr>
              <w:t>Ольга Євгеніївна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numPr>
                <w:ilvl w:val="0"/>
                <w:numId w:val="5"/>
              </w:numPr>
              <w:spacing w:line="276" w:lineRule="auto"/>
              <w:ind w:left="283" w:right="196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головний спеціаліст комунальної установи “Агенція промоції “Суми” Сумської міської ради</w:t>
            </w:r>
          </w:p>
        </w:tc>
      </w:tr>
      <w:tr w:rsidR="00A31711">
        <w:trPr>
          <w:jc w:val="center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ind w:right="196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Теліженко</w:t>
            </w:r>
            <w:proofErr w:type="spellEnd"/>
          </w:p>
          <w:p w:rsidR="00A31711" w:rsidRDefault="00F52821">
            <w:pPr>
              <w:spacing w:line="276" w:lineRule="auto"/>
              <w:ind w:right="196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Михайлович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numPr>
                <w:ilvl w:val="0"/>
                <w:numId w:val="4"/>
              </w:numPr>
              <w:spacing w:line="276" w:lineRule="auto"/>
              <w:ind w:left="283" w:right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кафедри управління Сумського державного університету, доктор економічних наук, професор кафедри управління (за згодою)</w:t>
            </w:r>
          </w:p>
        </w:tc>
      </w:tr>
    </w:tbl>
    <w:p w:rsidR="00A31711" w:rsidRDefault="00A31711">
      <w:pPr>
        <w:spacing w:line="276" w:lineRule="auto"/>
        <w:ind w:right="196"/>
        <w:jc w:val="both"/>
        <w:rPr>
          <w:b/>
          <w:sz w:val="28"/>
          <w:szCs w:val="28"/>
        </w:rPr>
      </w:pPr>
    </w:p>
    <w:tbl>
      <w:tblPr>
        <w:tblStyle w:val="af7"/>
        <w:tblW w:w="92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410"/>
      </w:tblGrid>
      <w:tr w:rsidR="00A31711">
        <w:trPr>
          <w:jc w:val="center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ind w:right="19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Хижняк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Валентина Олексіївна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numPr>
                <w:ilvl w:val="0"/>
                <w:numId w:val="17"/>
              </w:numPr>
              <w:spacing w:line="276" w:lineRule="auto"/>
              <w:ind w:left="283" w:right="196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начальник відділу інвестицій департаменту фінансів, економіки та бюджетних відносин Сумської міської ради</w:t>
            </w:r>
          </w:p>
        </w:tc>
      </w:tr>
      <w:tr w:rsidR="00A31711">
        <w:trPr>
          <w:jc w:val="center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ind w:right="19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Цибульська</w:t>
            </w:r>
          </w:p>
          <w:p w:rsidR="00A31711" w:rsidRDefault="00F52821">
            <w:pPr>
              <w:spacing w:line="276" w:lineRule="auto"/>
              <w:ind w:right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Олексіївна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numPr>
                <w:ilvl w:val="0"/>
                <w:numId w:val="6"/>
              </w:numPr>
              <w:spacing w:line="276" w:lineRule="auto"/>
              <w:ind w:left="283" w:right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культури та туризму Сумської міської ради</w:t>
            </w:r>
          </w:p>
        </w:tc>
      </w:tr>
      <w:tr w:rsidR="00A31711">
        <w:trPr>
          <w:jc w:val="center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tabs>
                <w:tab w:val="center" w:pos="4607"/>
              </w:tabs>
              <w:spacing w:line="276" w:lineRule="auto"/>
              <w:ind w:right="196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Чепік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A31711" w:rsidRDefault="00F52821">
            <w:pPr>
              <w:tabs>
                <w:tab w:val="center" w:pos="4607"/>
              </w:tabs>
              <w:spacing w:line="276" w:lineRule="auto"/>
              <w:ind w:right="196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Катерина Михайлівна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numPr>
                <w:ilvl w:val="0"/>
                <w:numId w:val="19"/>
              </w:numPr>
              <w:spacing w:line="276" w:lineRule="auto"/>
              <w:ind w:left="283" w:right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комплексних правових завдань та аналізу правового управління</w:t>
            </w:r>
          </w:p>
        </w:tc>
      </w:tr>
    </w:tbl>
    <w:p w:rsidR="00A31711" w:rsidRDefault="00F5282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Примітка. </w:t>
      </w:r>
      <w:r>
        <w:rPr>
          <w:sz w:val="28"/>
          <w:szCs w:val="28"/>
        </w:rPr>
        <w:t>У разі персональних змін у складі робочої групи або відсутності осіб, які входять до її складу, у зв'язку з відпусткою, хворобою чи з інших причин, особи, які виконують їх обов'язки, входять до складу робочої групи за посадами.</w:t>
      </w:r>
    </w:p>
    <w:p w:rsidR="00A31711" w:rsidRDefault="00A31711">
      <w:pPr>
        <w:spacing w:line="276" w:lineRule="auto"/>
        <w:rPr>
          <w:sz w:val="28"/>
          <w:szCs w:val="28"/>
        </w:rPr>
      </w:pPr>
    </w:p>
    <w:p w:rsidR="00A31711" w:rsidRDefault="00A31711">
      <w:pPr>
        <w:spacing w:line="276" w:lineRule="auto"/>
        <w:rPr>
          <w:sz w:val="28"/>
          <w:szCs w:val="28"/>
        </w:rPr>
      </w:pPr>
    </w:p>
    <w:p w:rsidR="00A31711" w:rsidRDefault="00F5282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управління </w:t>
      </w:r>
    </w:p>
    <w:p w:rsidR="00A31711" w:rsidRDefault="00F5282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стратегічного розвитку міста                                                      О.М. Кубрак</w:t>
      </w:r>
    </w:p>
    <w:p w:rsidR="00A31711" w:rsidRDefault="00A31711">
      <w:pPr>
        <w:spacing w:line="276" w:lineRule="auto"/>
        <w:rPr>
          <w:sz w:val="28"/>
          <w:szCs w:val="28"/>
        </w:rPr>
      </w:pPr>
    </w:p>
    <w:p w:rsidR="00A31711" w:rsidRDefault="00A31711">
      <w:pPr>
        <w:spacing w:line="276" w:lineRule="auto"/>
        <w:ind w:left="5669"/>
        <w:jc w:val="center"/>
        <w:rPr>
          <w:b/>
          <w:sz w:val="28"/>
          <w:szCs w:val="28"/>
        </w:rPr>
      </w:pPr>
    </w:p>
    <w:p w:rsidR="00A31711" w:rsidRDefault="00A31711">
      <w:pPr>
        <w:spacing w:line="276" w:lineRule="auto"/>
        <w:ind w:left="5669"/>
        <w:jc w:val="center"/>
        <w:rPr>
          <w:b/>
          <w:sz w:val="28"/>
          <w:szCs w:val="28"/>
        </w:rPr>
      </w:pPr>
    </w:p>
    <w:p w:rsidR="00A31711" w:rsidRDefault="00A31711">
      <w:pPr>
        <w:spacing w:line="276" w:lineRule="auto"/>
        <w:ind w:left="5669"/>
        <w:jc w:val="center"/>
        <w:rPr>
          <w:b/>
          <w:sz w:val="28"/>
          <w:szCs w:val="28"/>
        </w:rPr>
      </w:pPr>
    </w:p>
    <w:p w:rsidR="00A31711" w:rsidRDefault="00A31711">
      <w:pPr>
        <w:spacing w:line="276" w:lineRule="auto"/>
        <w:ind w:left="5669"/>
        <w:jc w:val="center"/>
        <w:rPr>
          <w:b/>
          <w:sz w:val="28"/>
          <w:szCs w:val="28"/>
        </w:rPr>
      </w:pPr>
    </w:p>
    <w:p w:rsidR="00A31711" w:rsidRDefault="00A31711">
      <w:pPr>
        <w:spacing w:line="276" w:lineRule="auto"/>
        <w:ind w:left="5669"/>
        <w:jc w:val="center"/>
        <w:rPr>
          <w:b/>
          <w:sz w:val="28"/>
          <w:szCs w:val="28"/>
        </w:rPr>
      </w:pPr>
    </w:p>
    <w:p w:rsidR="00A31711" w:rsidRDefault="00A31711">
      <w:pPr>
        <w:spacing w:line="276" w:lineRule="auto"/>
        <w:ind w:left="5669"/>
        <w:jc w:val="center"/>
        <w:rPr>
          <w:b/>
          <w:sz w:val="28"/>
          <w:szCs w:val="28"/>
        </w:rPr>
      </w:pPr>
    </w:p>
    <w:p w:rsidR="00A31711" w:rsidRDefault="00A31711">
      <w:pPr>
        <w:spacing w:line="276" w:lineRule="auto"/>
        <w:ind w:left="5669"/>
        <w:jc w:val="center"/>
        <w:rPr>
          <w:b/>
          <w:sz w:val="28"/>
          <w:szCs w:val="28"/>
        </w:rPr>
      </w:pPr>
    </w:p>
    <w:p w:rsidR="00A31711" w:rsidRDefault="00A31711">
      <w:pPr>
        <w:spacing w:line="276" w:lineRule="auto"/>
        <w:ind w:left="5669"/>
        <w:jc w:val="center"/>
        <w:rPr>
          <w:b/>
          <w:sz w:val="28"/>
          <w:szCs w:val="28"/>
        </w:rPr>
      </w:pPr>
    </w:p>
    <w:p w:rsidR="00A31711" w:rsidRDefault="00A31711">
      <w:pPr>
        <w:spacing w:line="276" w:lineRule="auto"/>
        <w:ind w:left="5669"/>
        <w:jc w:val="center"/>
        <w:rPr>
          <w:b/>
          <w:sz w:val="28"/>
          <w:szCs w:val="28"/>
        </w:rPr>
      </w:pPr>
    </w:p>
    <w:p w:rsidR="00A31711" w:rsidRDefault="00A31711">
      <w:pPr>
        <w:spacing w:line="276" w:lineRule="auto"/>
        <w:ind w:left="5669"/>
        <w:jc w:val="center"/>
        <w:rPr>
          <w:b/>
          <w:sz w:val="28"/>
          <w:szCs w:val="28"/>
        </w:rPr>
      </w:pPr>
    </w:p>
    <w:p w:rsidR="00A31711" w:rsidRDefault="00A31711">
      <w:pPr>
        <w:spacing w:line="276" w:lineRule="auto"/>
        <w:ind w:left="5669"/>
        <w:jc w:val="center"/>
        <w:rPr>
          <w:b/>
          <w:sz w:val="28"/>
          <w:szCs w:val="28"/>
        </w:rPr>
      </w:pPr>
    </w:p>
    <w:p w:rsidR="00A31711" w:rsidRDefault="00A31711">
      <w:pPr>
        <w:spacing w:line="276" w:lineRule="auto"/>
        <w:ind w:left="5669"/>
        <w:jc w:val="center"/>
        <w:rPr>
          <w:b/>
          <w:sz w:val="28"/>
          <w:szCs w:val="28"/>
        </w:rPr>
      </w:pPr>
    </w:p>
    <w:p w:rsidR="00A31711" w:rsidRDefault="00A31711">
      <w:pPr>
        <w:spacing w:line="276" w:lineRule="auto"/>
        <w:rPr>
          <w:sz w:val="28"/>
          <w:szCs w:val="28"/>
        </w:rPr>
      </w:pPr>
    </w:p>
    <w:p w:rsidR="00B117B2" w:rsidRDefault="00B117B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1711" w:rsidRDefault="00F5282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Список розсилки </w:t>
      </w:r>
    </w:p>
    <w:p w:rsidR="003A4CE4" w:rsidRDefault="00F52821" w:rsidP="003A4CE4">
      <w:pPr>
        <w:ind w:right="-10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розпорядження міського голови </w:t>
      </w:r>
      <w:r w:rsidR="006C5F5C">
        <w:rPr>
          <w:b/>
          <w:sz w:val="28"/>
          <w:szCs w:val="28"/>
        </w:rPr>
        <w:t xml:space="preserve">від </w:t>
      </w:r>
      <w:r w:rsidR="008D7F70">
        <w:rPr>
          <w:b/>
          <w:sz w:val="28"/>
          <w:szCs w:val="28"/>
        </w:rPr>
        <w:t xml:space="preserve">            №        </w:t>
      </w:r>
      <w:r w:rsidR="006C5F5C">
        <w:rPr>
          <w:sz w:val="28"/>
          <w:szCs w:val="28"/>
        </w:rPr>
        <w:t xml:space="preserve"> «</w:t>
      </w:r>
      <w:r w:rsidR="006C5F5C">
        <w:rPr>
          <w:b/>
          <w:sz w:val="28"/>
          <w:szCs w:val="28"/>
        </w:rPr>
        <w:t>Про</w:t>
      </w:r>
      <w:r w:rsidR="003A4CE4">
        <w:rPr>
          <w:b/>
          <w:sz w:val="28"/>
          <w:szCs w:val="28"/>
        </w:rPr>
        <w:t xml:space="preserve"> створення робочої групи з розробки концепції маркетингової політики міста Суми</w:t>
      </w:r>
      <w:r w:rsidR="006C5F5C">
        <w:rPr>
          <w:b/>
          <w:sz w:val="28"/>
          <w:szCs w:val="28"/>
        </w:rPr>
        <w:t>»</w:t>
      </w:r>
    </w:p>
    <w:p w:rsidR="00A31711" w:rsidRDefault="00A31711" w:rsidP="003A4CE4">
      <w:pPr>
        <w:spacing w:line="276" w:lineRule="auto"/>
        <w:rPr>
          <w:b/>
          <w:sz w:val="28"/>
          <w:szCs w:val="28"/>
        </w:rPr>
      </w:pPr>
    </w:p>
    <w:tbl>
      <w:tblPr>
        <w:tblStyle w:val="af8"/>
        <w:tblW w:w="95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3090"/>
        <w:gridCol w:w="2355"/>
        <w:gridCol w:w="3510"/>
      </w:tblGrid>
      <w:tr w:rsidR="00A31711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організації/ установи/ підрозділу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П.І.Б. адресата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Поштова/електронна</w:t>
            </w:r>
          </w:p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</w:tr>
      <w:tr w:rsidR="00A31711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Сумської міської ради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Баранов</w:t>
            </w:r>
            <w:r>
              <w:rPr>
                <w:sz w:val="28"/>
                <w:szCs w:val="28"/>
              </w:rPr>
              <w:t xml:space="preserve"> Андрій Володимирович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baranov_a@smr.gov.ua</w:t>
            </w:r>
          </w:p>
        </w:tc>
      </w:tr>
      <w:tr w:rsidR="00A31711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стратегічного розвитку міста Сумської міської ради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Кубрак</w:t>
            </w:r>
            <w:r>
              <w:rPr>
                <w:sz w:val="28"/>
                <w:szCs w:val="28"/>
              </w:rPr>
              <w:t xml:space="preserve"> Оксана Миколаївна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pmo@smr.gov.ua</w:t>
            </w:r>
          </w:p>
        </w:tc>
      </w:tr>
      <w:tr w:rsidR="00A31711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стратегічного розвитку міста Сумської міської ради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Никоненко</w:t>
            </w:r>
            <w:proofErr w:type="spellEnd"/>
          </w:p>
          <w:p w:rsidR="00A31711" w:rsidRDefault="00F528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 Вікторович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nykonenko_v@smr.gov.ua</w:t>
            </w:r>
          </w:p>
        </w:tc>
      </w:tr>
      <w:tr w:rsidR="00A31711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фінансів, економіки та інвестицій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Хижняк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Валентина Олексіївна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mfin@smr.gov.ua</w:t>
            </w:r>
          </w:p>
        </w:tc>
      </w:tr>
      <w:tr w:rsidR="00A31711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 “Агенція промоція “Суми” Сумської міської ради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Левченко</w:t>
            </w:r>
            <w:r>
              <w:rPr>
                <w:sz w:val="28"/>
                <w:szCs w:val="28"/>
              </w:rPr>
              <w:t xml:space="preserve"> Юлія Олексіївна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agencypromotion27@gmail.com</w:t>
            </w:r>
          </w:p>
        </w:tc>
      </w:tr>
      <w:tr w:rsidR="00A31711" w:rsidTr="00B117B2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 “Агенція промоція “Суми” Сумської міської ради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6A65FD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Скрипник</w:t>
            </w:r>
            <w:proofErr w:type="spellEnd"/>
            <w:r w:rsidR="00F52821">
              <w:rPr>
                <w:b/>
                <w:sz w:val="28"/>
                <w:szCs w:val="28"/>
              </w:rPr>
              <w:t xml:space="preserve"> </w:t>
            </w:r>
            <w:r w:rsidR="00F52821">
              <w:rPr>
                <w:sz w:val="28"/>
                <w:szCs w:val="28"/>
              </w:rPr>
              <w:t>Ольга Євгеніївна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agencypromotion27@gmail.com</w:t>
            </w:r>
          </w:p>
        </w:tc>
      </w:tr>
    </w:tbl>
    <w:p w:rsidR="00B117B2" w:rsidRDefault="00B117B2">
      <w:r>
        <w:br w:type="page"/>
      </w:r>
    </w:p>
    <w:p w:rsidR="00B117B2" w:rsidRDefault="00B117B2" w:rsidP="00B117B2">
      <w:pPr>
        <w:jc w:val="center"/>
      </w:pPr>
      <w:r>
        <w:lastRenderedPageBreak/>
        <w:t>Продовження додатку</w:t>
      </w:r>
    </w:p>
    <w:tbl>
      <w:tblPr>
        <w:tblStyle w:val="af8"/>
        <w:tblW w:w="95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3233"/>
        <w:gridCol w:w="2212"/>
        <w:gridCol w:w="3510"/>
      </w:tblGrid>
      <w:tr w:rsidR="00A31711" w:rsidTr="00B117B2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комунікацій та інформаційної політики</w:t>
            </w:r>
          </w:p>
        </w:tc>
        <w:tc>
          <w:tcPr>
            <w:tcW w:w="2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Кохан</w:t>
            </w:r>
            <w:r>
              <w:rPr>
                <w:sz w:val="28"/>
                <w:szCs w:val="28"/>
              </w:rPr>
              <w:t xml:space="preserve"> Антоніна Іванівна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dkip@smr.gov.ua</w:t>
            </w:r>
          </w:p>
        </w:tc>
      </w:tr>
      <w:tr w:rsidR="00A31711" w:rsidTr="00B117B2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інформаційної підтримки бізнесу м. Суми</w:t>
            </w:r>
          </w:p>
        </w:tc>
        <w:tc>
          <w:tcPr>
            <w:tcW w:w="2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Савченко</w:t>
            </w:r>
            <w:r>
              <w:rPr>
                <w:sz w:val="28"/>
                <w:szCs w:val="28"/>
                <w:highlight w:val="white"/>
              </w:rPr>
              <w:t xml:space="preserve"> Тарас Григорович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40000, м. Суми, вулиця Покровська, 9/1</w:t>
            </w:r>
          </w:p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tar.savchenko@gmail.com</w:t>
            </w:r>
          </w:p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bscenter.sumy@gmail.com</w:t>
            </w:r>
          </w:p>
        </w:tc>
      </w:tr>
      <w:tr w:rsidR="00A31711" w:rsidTr="00B117B2">
        <w:trPr>
          <w:trHeight w:val="1860"/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культури та туризму Сумської міської ради </w:t>
            </w:r>
          </w:p>
        </w:tc>
        <w:tc>
          <w:tcPr>
            <w:tcW w:w="2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Цибульська</w:t>
            </w:r>
          </w:p>
          <w:p w:rsidR="00A31711" w:rsidRDefault="00F52821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Наталія Олексіївна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kultura@smr.gov.ua</w:t>
            </w:r>
          </w:p>
        </w:tc>
      </w:tr>
      <w:tr w:rsidR="00A31711" w:rsidTr="00B117B2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Директор ТРЦ «Мануфактура» </w:t>
            </w:r>
            <w:r>
              <w:rPr>
                <w:sz w:val="28"/>
                <w:szCs w:val="28"/>
              </w:rPr>
              <w:t>(за згодою)</w:t>
            </w:r>
          </w:p>
        </w:tc>
        <w:tc>
          <w:tcPr>
            <w:tcW w:w="2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  <w:highlight w:val="white"/>
              </w:rPr>
            </w:pPr>
            <w:proofErr w:type="spellStart"/>
            <w:r>
              <w:rPr>
                <w:b/>
                <w:sz w:val="28"/>
                <w:szCs w:val="28"/>
              </w:rPr>
              <w:t>Лободін</w:t>
            </w:r>
            <w:proofErr w:type="spellEnd"/>
            <w:r>
              <w:rPr>
                <w:sz w:val="28"/>
                <w:szCs w:val="28"/>
              </w:rPr>
              <w:t xml:space="preserve"> Володимир Миколайович 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volodymyr.lobodin@gmail.com</w:t>
            </w:r>
          </w:p>
        </w:tc>
      </w:tr>
      <w:tr w:rsidR="00A31711" w:rsidTr="00B117B2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A31711" w:rsidRDefault="00A31711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Власник мережі ресторанів м. Суми (за згодою)</w:t>
            </w:r>
          </w:p>
        </w:tc>
        <w:tc>
          <w:tcPr>
            <w:tcW w:w="2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</w:rPr>
              <w:t>Жуков</w:t>
            </w:r>
            <w:r>
              <w:rPr>
                <w:sz w:val="28"/>
                <w:szCs w:val="28"/>
              </w:rPr>
              <w:t xml:space="preserve"> Валерій Володимирович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40000, СУМСЬКА ОБЛ., СУМИ, ЗАРІЧНИЙ, ВУЛИЦЯ ТЕРЕЗОВА, 3</w:t>
            </w:r>
          </w:p>
        </w:tc>
      </w:tr>
      <w:tr w:rsidR="00A31711" w:rsidTr="00B117B2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Засновник «Артіль МІФ» (за згодою)</w:t>
            </w:r>
          </w:p>
        </w:tc>
        <w:tc>
          <w:tcPr>
            <w:tcW w:w="2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  <w:highlight w:val="white"/>
              </w:rPr>
            </w:pPr>
            <w:proofErr w:type="spellStart"/>
            <w:r>
              <w:rPr>
                <w:b/>
                <w:sz w:val="28"/>
                <w:szCs w:val="28"/>
              </w:rPr>
              <w:t>Буйвал</w:t>
            </w:r>
            <w:proofErr w:type="spellEnd"/>
            <w:r>
              <w:rPr>
                <w:sz w:val="28"/>
                <w:szCs w:val="28"/>
              </w:rPr>
              <w:t xml:space="preserve"> Дмитро Володимирович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artel.myth@gmail.com</w:t>
            </w:r>
          </w:p>
        </w:tc>
      </w:tr>
      <w:tr w:rsidR="00A31711" w:rsidTr="00B117B2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РВО «Шоколад» (за згодою)</w:t>
            </w:r>
          </w:p>
        </w:tc>
        <w:tc>
          <w:tcPr>
            <w:tcW w:w="2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  <w:highlight w:val="white"/>
              </w:rPr>
            </w:pPr>
            <w:proofErr w:type="spellStart"/>
            <w:r>
              <w:rPr>
                <w:b/>
                <w:sz w:val="28"/>
                <w:szCs w:val="28"/>
              </w:rPr>
              <w:t>Євенко</w:t>
            </w:r>
            <w:proofErr w:type="spellEnd"/>
            <w:r>
              <w:rPr>
                <w:sz w:val="28"/>
                <w:szCs w:val="28"/>
              </w:rPr>
              <w:t xml:space="preserve"> Юлія Сергіївна 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Adv@chokolad.com.ua</w:t>
            </w:r>
          </w:p>
        </w:tc>
      </w:tr>
      <w:tr w:rsidR="00A31711" w:rsidTr="00B117B2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івент</w:t>
            </w:r>
            <w:proofErr w:type="spellEnd"/>
            <w:r>
              <w:rPr>
                <w:sz w:val="28"/>
                <w:szCs w:val="28"/>
              </w:rPr>
              <w:t>-агенції «Арт-хвиля» (за згодою)</w:t>
            </w:r>
          </w:p>
        </w:tc>
        <w:tc>
          <w:tcPr>
            <w:tcW w:w="2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  <w:highlight w:val="white"/>
              </w:rPr>
            </w:pPr>
            <w:proofErr w:type="spellStart"/>
            <w:r>
              <w:rPr>
                <w:b/>
                <w:sz w:val="28"/>
                <w:szCs w:val="28"/>
              </w:rPr>
              <w:t>Нянькін</w:t>
            </w:r>
            <w:proofErr w:type="spellEnd"/>
            <w:r>
              <w:rPr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valdemattt@gmail.com</w:t>
            </w:r>
          </w:p>
        </w:tc>
      </w:tr>
      <w:tr w:rsidR="00A31711" w:rsidTr="00B117B2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Представник IT компанії «</w:t>
            </w:r>
            <w:proofErr w:type="spellStart"/>
            <w:r>
              <w:rPr>
                <w:sz w:val="28"/>
                <w:szCs w:val="28"/>
              </w:rPr>
              <w:t>Brocoders</w:t>
            </w:r>
            <w:proofErr w:type="spellEnd"/>
            <w:r>
              <w:rPr>
                <w:sz w:val="28"/>
                <w:szCs w:val="28"/>
              </w:rPr>
              <w:t>» (за згодою)</w:t>
            </w:r>
          </w:p>
        </w:tc>
        <w:tc>
          <w:tcPr>
            <w:tcW w:w="2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  <w:highlight w:val="white"/>
              </w:rPr>
            </w:pPr>
            <w:proofErr w:type="spellStart"/>
            <w:r>
              <w:rPr>
                <w:b/>
                <w:sz w:val="28"/>
                <w:szCs w:val="28"/>
              </w:rPr>
              <w:t>Кайнова</w:t>
            </w:r>
            <w:proofErr w:type="spellEnd"/>
            <w:r>
              <w:rPr>
                <w:sz w:val="28"/>
                <w:szCs w:val="28"/>
              </w:rPr>
              <w:t xml:space="preserve"> Анна </w:t>
            </w:r>
            <w:proofErr w:type="spellStart"/>
            <w:r>
              <w:rPr>
                <w:sz w:val="28"/>
                <w:szCs w:val="28"/>
              </w:rPr>
              <w:t>Арменівна</w:t>
            </w:r>
            <w:proofErr w:type="spellEnd"/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  <w:highlight w:val="white"/>
              </w:rPr>
            </w:pPr>
            <w:proofErr w:type="spellStart"/>
            <w:r>
              <w:rPr>
                <w:sz w:val="28"/>
                <w:szCs w:val="28"/>
                <w:highlight w:val="white"/>
              </w:rPr>
              <w:t>talk@brocoders.team</w:t>
            </w:r>
            <w:proofErr w:type="spellEnd"/>
          </w:p>
        </w:tc>
      </w:tr>
    </w:tbl>
    <w:p w:rsidR="00B117B2" w:rsidRDefault="00B117B2"/>
    <w:p w:rsidR="00B117B2" w:rsidRDefault="00B117B2"/>
    <w:p w:rsidR="00B117B2" w:rsidRDefault="00B117B2"/>
    <w:p w:rsidR="00B117B2" w:rsidRDefault="00B117B2"/>
    <w:p w:rsidR="00B117B2" w:rsidRDefault="00B117B2" w:rsidP="00B117B2">
      <w:pPr>
        <w:jc w:val="center"/>
      </w:pPr>
      <w:r>
        <w:lastRenderedPageBreak/>
        <w:t>Продовження додатку</w:t>
      </w:r>
    </w:p>
    <w:tbl>
      <w:tblPr>
        <w:tblStyle w:val="af8"/>
        <w:tblW w:w="95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3374"/>
        <w:gridCol w:w="2410"/>
        <w:gridCol w:w="3171"/>
      </w:tblGrid>
      <w:tr w:rsidR="00A31711" w:rsidTr="00B117B2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ННІ БТ УАБС, ГО “</w:t>
            </w:r>
            <w:proofErr w:type="spellStart"/>
            <w:r>
              <w:rPr>
                <w:sz w:val="28"/>
                <w:szCs w:val="28"/>
              </w:rPr>
              <w:t>Освітньо</w:t>
            </w:r>
            <w:proofErr w:type="spellEnd"/>
            <w:r>
              <w:rPr>
                <w:sz w:val="28"/>
                <w:szCs w:val="28"/>
              </w:rPr>
              <w:t>-правозахисний координаційний центр”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Винниченко</w:t>
            </w:r>
            <w:r>
              <w:rPr>
                <w:sz w:val="28"/>
                <w:szCs w:val="28"/>
                <w:highlight w:val="white"/>
              </w:rPr>
              <w:t xml:space="preserve"> Наталія Володимирівна</w:t>
            </w:r>
          </w:p>
        </w:tc>
        <w:tc>
          <w:tcPr>
            <w:tcW w:w="3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vinnichenkonataliia@gmail.com</w:t>
            </w:r>
          </w:p>
        </w:tc>
      </w:tr>
      <w:tr w:rsidR="00A31711" w:rsidTr="00B117B2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Голова правління ГО "Молодіжне об'єднання Екстрим </w:t>
            </w:r>
            <w:proofErr w:type="spellStart"/>
            <w:r>
              <w:rPr>
                <w:sz w:val="28"/>
                <w:szCs w:val="28"/>
                <w:highlight w:val="white"/>
              </w:rPr>
              <w:t>стайл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" </w:t>
            </w:r>
            <w:r>
              <w:rPr>
                <w:sz w:val="28"/>
                <w:szCs w:val="28"/>
              </w:rPr>
              <w:t>(за згодою)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</w:rPr>
              <w:t>Бурлака</w:t>
            </w:r>
            <w:r>
              <w:rPr>
                <w:sz w:val="28"/>
                <w:szCs w:val="28"/>
              </w:rPr>
              <w:t xml:space="preserve"> Кирило Олегович</w:t>
            </w:r>
          </w:p>
        </w:tc>
        <w:tc>
          <w:tcPr>
            <w:tcW w:w="3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kerill.burlaka@gmail.com</w:t>
            </w:r>
          </w:p>
        </w:tc>
      </w:tr>
      <w:tr w:rsidR="00A31711" w:rsidTr="00B117B2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Представник туристичної сфери, туристична агенція “</w:t>
            </w:r>
            <w:proofErr w:type="spellStart"/>
            <w:r>
              <w:rPr>
                <w:sz w:val="28"/>
                <w:szCs w:val="28"/>
              </w:rPr>
              <w:t>Шагаючи</w:t>
            </w:r>
            <w:proofErr w:type="spellEnd"/>
            <w:r>
              <w:rPr>
                <w:sz w:val="28"/>
                <w:szCs w:val="28"/>
              </w:rPr>
              <w:t xml:space="preserve"> крізь час” (за згодою)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Коваленко</w:t>
            </w:r>
            <w:r>
              <w:rPr>
                <w:sz w:val="28"/>
                <w:szCs w:val="28"/>
                <w:highlight w:val="white"/>
              </w:rPr>
              <w:t xml:space="preserve"> Олександр </w:t>
            </w:r>
            <w:r>
              <w:rPr>
                <w:sz w:val="28"/>
                <w:szCs w:val="28"/>
              </w:rPr>
              <w:t>Вікторович</w:t>
            </w:r>
          </w:p>
        </w:tc>
        <w:tc>
          <w:tcPr>
            <w:tcW w:w="3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olexkovalenko@ukr.net</w:t>
            </w:r>
          </w:p>
        </w:tc>
      </w:tr>
      <w:tr w:rsidR="00A31711" w:rsidTr="00B117B2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Керуючий готелем </w:t>
            </w:r>
            <w:proofErr w:type="spellStart"/>
            <w:r>
              <w:rPr>
                <w:sz w:val="28"/>
                <w:szCs w:val="28"/>
                <w:highlight w:val="white"/>
              </w:rPr>
              <w:t>Reikartz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Суми </w:t>
            </w:r>
            <w:r>
              <w:rPr>
                <w:sz w:val="28"/>
                <w:szCs w:val="28"/>
              </w:rPr>
              <w:t>(за згодою)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Пономаренко</w:t>
            </w:r>
          </w:p>
          <w:p w:rsidR="00A31711" w:rsidRDefault="00F52821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Ігор Михайлович</w:t>
            </w:r>
          </w:p>
        </w:tc>
        <w:tc>
          <w:tcPr>
            <w:tcW w:w="3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igor.ponomarenko@reikartz.com</w:t>
            </w:r>
          </w:p>
        </w:tc>
      </w:tr>
      <w:tr w:rsidR="00A31711" w:rsidTr="00B117B2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Завідувач кафедри управління Сумського державного університету, доктор економічних наук, професор кафедри управління (за згодою);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Теліженко</w:t>
            </w:r>
            <w:proofErr w:type="spellEnd"/>
          </w:p>
          <w:p w:rsidR="00A31711" w:rsidRDefault="00F52821">
            <w:pPr>
              <w:spacing w:line="276" w:lineRule="auto"/>
              <w:jc w:val="both"/>
              <w:rPr>
                <w:b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Олександр Михайлович</w:t>
            </w:r>
          </w:p>
        </w:tc>
        <w:tc>
          <w:tcPr>
            <w:tcW w:w="3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40000, вулиця Римського-Корсакова, 2</w:t>
            </w:r>
          </w:p>
          <w:p w:rsidR="00A31711" w:rsidRDefault="00F52821">
            <w:pPr>
              <w:widowControl w:val="0"/>
              <w:spacing w:line="276" w:lineRule="auto"/>
              <w:ind w:right="20"/>
              <w:rPr>
                <w:sz w:val="28"/>
                <w:szCs w:val="28"/>
                <w:highlight w:val="white"/>
              </w:rPr>
            </w:pPr>
            <w:proofErr w:type="spellStart"/>
            <w:r>
              <w:rPr>
                <w:sz w:val="28"/>
                <w:szCs w:val="28"/>
                <w:highlight w:val="white"/>
              </w:rPr>
              <w:t>info@management.sumdu</w:t>
            </w:r>
            <w:proofErr w:type="spellEnd"/>
            <w:r>
              <w:rPr>
                <w:sz w:val="28"/>
                <w:szCs w:val="28"/>
                <w:highlight w:val="white"/>
              </w:rPr>
              <w:t>. edu.ua</w:t>
            </w:r>
          </w:p>
        </w:tc>
      </w:tr>
      <w:tr w:rsidR="00A31711" w:rsidTr="00B117B2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комплексних правових завдань та аналізу правового управління;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tabs>
                <w:tab w:val="center" w:pos="4607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Чепік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A31711" w:rsidRDefault="00F52821">
            <w:pPr>
              <w:tabs>
                <w:tab w:val="center" w:pos="4607"/>
              </w:tabs>
              <w:spacing w:line="276" w:lineRule="auto"/>
              <w:jc w:val="both"/>
              <w:rPr>
                <w:b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Катерина Михайлівна</w:t>
            </w:r>
          </w:p>
        </w:tc>
        <w:tc>
          <w:tcPr>
            <w:tcW w:w="3171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Pravo@smr.gov.ua</w:t>
            </w:r>
          </w:p>
        </w:tc>
      </w:tr>
      <w:tr w:rsidR="00A31711" w:rsidTr="00B117B2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Представник туристичної сфери, туристична агенція “Рожева чайка” (за згодою)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tabs>
                <w:tab w:val="center" w:pos="4607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Іванова </w:t>
            </w:r>
          </w:p>
          <w:p w:rsidR="00A31711" w:rsidRDefault="00F52821">
            <w:pPr>
              <w:tabs>
                <w:tab w:val="center" w:pos="4607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Вікторівна</w:t>
            </w:r>
          </w:p>
        </w:tc>
        <w:tc>
          <w:tcPr>
            <w:tcW w:w="3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ivolga1010@ukr.net</w:t>
            </w:r>
          </w:p>
        </w:tc>
      </w:tr>
    </w:tbl>
    <w:p w:rsidR="00A31711" w:rsidRDefault="00A31711">
      <w:pPr>
        <w:spacing w:line="276" w:lineRule="auto"/>
        <w:jc w:val="both"/>
        <w:rPr>
          <w:b/>
          <w:sz w:val="28"/>
          <w:szCs w:val="28"/>
        </w:rPr>
      </w:pPr>
    </w:p>
    <w:p w:rsidR="00A31711" w:rsidRDefault="00F5282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управління </w:t>
      </w:r>
    </w:p>
    <w:p w:rsidR="00A31711" w:rsidRDefault="00F52821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стратегічного розвитку міста                                                      О.М. Кубрак</w:t>
      </w:r>
    </w:p>
    <w:sectPr w:rsidR="00A3171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991" w:bottom="539" w:left="1700" w:header="709" w:footer="18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2DB" w:rsidRDefault="007D32DB">
      <w:r>
        <w:separator/>
      </w:r>
    </w:p>
  </w:endnote>
  <w:endnote w:type="continuationSeparator" w:id="0">
    <w:p w:rsidR="007D32DB" w:rsidRDefault="007D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711" w:rsidRDefault="00A31711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711" w:rsidRDefault="00A31711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2DB" w:rsidRDefault="007D32DB">
      <w:r>
        <w:separator/>
      </w:r>
    </w:p>
  </w:footnote>
  <w:footnote w:type="continuationSeparator" w:id="0">
    <w:p w:rsidR="007D32DB" w:rsidRDefault="007D3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711" w:rsidRDefault="00F528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31711" w:rsidRDefault="00A3171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5601347"/>
      <w:docPartObj>
        <w:docPartGallery w:val="Page Numbers (Top of Page)"/>
        <w:docPartUnique/>
      </w:docPartObj>
    </w:sdtPr>
    <w:sdtEndPr/>
    <w:sdtContent>
      <w:p w:rsidR="006A65FD" w:rsidRDefault="006A65FD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99A">
          <w:rPr>
            <w:noProof/>
          </w:rPr>
          <w:t>10</w:t>
        </w:r>
        <w:r>
          <w:fldChar w:fldCharType="end"/>
        </w:r>
      </w:p>
    </w:sdtContent>
  </w:sdt>
  <w:p w:rsidR="00A31711" w:rsidRDefault="00A31711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711" w:rsidRDefault="00F52821">
    <w:pPr>
      <w:jc w:val="right"/>
    </w:pPr>
    <w:r>
      <w:fldChar w:fldCharType="begin"/>
    </w:r>
    <w:r>
      <w:instrText>PAGE</w:instrText>
    </w:r>
    <w:r>
      <w:fldChar w:fldCharType="separate"/>
    </w:r>
    <w:r w:rsidR="00CB499A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0DA"/>
    <w:multiLevelType w:val="multilevel"/>
    <w:tmpl w:val="63EE0B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AD213B"/>
    <w:multiLevelType w:val="multilevel"/>
    <w:tmpl w:val="1CEE2D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FB62A2"/>
    <w:multiLevelType w:val="multilevel"/>
    <w:tmpl w:val="3E4430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5C18F0"/>
    <w:multiLevelType w:val="multilevel"/>
    <w:tmpl w:val="B840E9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37403C"/>
    <w:multiLevelType w:val="multilevel"/>
    <w:tmpl w:val="1F36C1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5AE2F7E"/>
    <w:multiLevelType w:val="multilevel"/>
    <w:tmpl w:val="4800B0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09F122A"/>
    <w:multiLevelType w:val="multilevel"/>
    <w:tmpl w:val="1F9E44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C1E04FB"/>
    <w:multiLevelType w:val="multilevel"/>
    <w:tmpl w:val="5E288E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DA46CA7"/>
    <w:multiLevelType w:val="multilevel"/>
    <w:tmpl w:val="30CEC1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10F1FDC"/>
    <w:multiLevelType w:val="multilevel"/>
    <w:tmpl w:val="C624E2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3A412E5"/>
    <w:multiLevelType w:val="multilevel"/>
    <w:tmpl w:val="FD1CC2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4EC3692"/>
    <w:multiLevelType w:val="multilevel"/>
    <w:tmpl w:val="8AB612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2F1794D"/>
    <w:multiLevelType w:val="multilevel"/>
    <w:tmpl w:val="BAE45D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58C56F9"/>
    <w:multiLevelType w:val="multilevel"/>
    <w:tmpl w:val="9CD8A0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68D5A5E"/>
    <w:multiLevelType w:val="multilevel"/>
    <w:tmpl w:val="3982BD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8565196"/>
    <w:multiLevelType w:val="multilevel"/>
    <w:tmpl w:val="58B0C5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8674FE7"/>
    <w:multiLevelType w:val="multilevel"/>
    <w:tmpl w:val="521421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A9B5F54"/>
    <w:multiLevelType w:val="multilevel"/>
    <w:tmpl w:val="E59EA4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E072A99"/>
    <w:multiLevelType w:val="multilevel"/>
    <w:tmpl w:val="F92A7C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E362DD5"/>
    <w:multiLevelType w:val="multilevel"/>
    <w:tmpl w:val="E18657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FFC3360"/>
    <w:multiLevelType w:val="multilevel"/>
    <w:tmpl w:val="464AE2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5"/>
  </w:num>
  <w:num w:numId="5">
    <w:abstractNumId w:val="3"/>
  </w:num>
  <w:num w:numId="6">
    <w:abstractNumId w:val="4"/>
  </w:num>
  <w:num w:numId="7">
    <w:abstractNumId w:val="18"/>
  </w:num>
  <w:num w:numId="8">
    <w:abstractNumId w:val="17"/>
  </w:num>
  <w:num w:numId="9">
    <w:abstractNumId w:val="6"/>
  </w:num>
  <w:num w:numId="10">
    <w:abstractNumId w:val="16"/>
  </w:num>
  <w:num w:numId="11">
    <w:abstractNumId w:val="15"/>
  </w:num>
  <w:num w:numId="12">
    <w:abstractNumId w:val="0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7"/>
  </w:num>
  <w:num w:numId="18">
    <w:abstractNumId w:val="19"/>
  </w:num>
  <w:num w:numId="19">
    <w:abstractNumId w:val="1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11"/>
    <w:rsid w:val="000F31CD"/>
    <w:rsid w:val="0029426B"/>
    <w:rsid w:val="003A4CE4"/>
    <w:rsid w:val="00500AB9"/>
    <w:rsid w:val="006A65FD"/>
    <w:rsid w:val="006C5F5C"/>
    <w:rsid w:val="007D32DB"/>
    <w:rsid w:val="008209C0"/>
    <w:rsid w:val="008D7F70"/>
    <w:rsid w:val="00914FF7"/>
    <w:rsid w:val="00A31711"/>
    <w:rsid w:val="00B117B2"/>
    <w:rsid w:val="00BB4C4B"/>
    <w:rsid w:val="00CB499A"/>
    <w:rsid w:val="00F5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88C8"/>
  <w15:docId w15:val="{AFF39731-3714-449F-8872-5FA67606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  <w:smallCaps/>
      <w:sz w:val="32"/>
      <w:szCs w:val="32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40"/>
      <w:outlineLvl w:val="4"/>
    </w:pPr>
    <w:rPr>
      <w:rFonts w:ascii="Cambria" w:eastAsia="Cambria" w:hAnsi="Cambria" w:cs="Cambria"/>
      <w:color w:val="366091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9">
    <w:name w:val="footer"/>
    <w:basedOn w:val="a"/>
    <w:link w:val="afa"/>
    <w:uiPriority w:val="99"/>
    <w:unhideWhenUsed/>
    <w:rsid w:val="00B117B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117B2"/>
  </w:style>
  <w:style w:type="paragraph" w:styleId="afb">
    <w:name w:val="Balloon Text"/>
    <w:basedOn w:val="a"/>
    <w:link w:val="afc"/>
    <w:uiPriority w:val="99"/>
    <w:semiHidden/>
    <w:unhideWhenUsed/>
    <w:rsid w:val="00B117B2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B117B2"/>
    <w:rPr>
      <w:rFonts w:ascii="Segoe UI" w:hAnsi="Segoe UI" w:cs="Segoe UI"/>
      <w:sz w:val="18"/>
      <w:szCs w:val="18"/>
    </w:rPr>
  </w:style>
  <w:style w:type="paragraph" w:styleId="afd">
    <w:name w:val="header"/>
    <w:basedOn w:val="a"/>
    <w:link w:val="afe"/>
    <w:uiPriority w:val="99"/>
    <w:unhideWhenUsed/>
    <w:rsid w:val="006A65FD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val="ru-RU"/>
    </w:rPr>
  </w:style>
  <w:style w:type="character" w:customStyle="1" w:styleId="afe">
    <w:name w:val="Верхний колонтитул Знак"/>
    <w:basedOn w:val="a0"/>
    <w:link w:val="afd"/>
    <w:uiPriority w:val="99"/>
    <w:rsid w:val="006A65FD"/>
    <w:rPr>
      <w:rFonts w:asciiTheme="minorHAnsi" w:eastAsiaTheme="minorEastAsia" w:hAnsiTheme="minorHAnsi"/>
      <w:sz w:val="22"/>
      <w:szCs w:val="22"/>
      <w:lang w:val="ru-RU"/>
    </w:rPr>
  </w:style>
  <w:style w:type="paragraph" w:styleId="aff">
    <w:name w:val="List Paragraph"/>
    <w:basedOn w:val="a"/>
    <w:uiPriority w:val="34"/>
    <w:qFormat/>
    <w:rsid w:val="008D7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Закревська Тетяна Дмитрівна</dc:creator>
  <cp:lastModifiedBy>Тарасенко Євгенія Олександрівна</cp:lastModifiedBy>
  <cp:revision>5</cp:revision>
  <cp:lastPrinted>2019-07-26T07:36:00Z</cp:lastPrinted>
  <dcterms:created xsi:type="dcterms:W3CDTF">2019-07-26T07:24:00Z</dcterms:created>
  <dcterms:modified xsi:type="dcterms:W3CDTF">2019-07-29T07:28:00Z</dcterms:modified>
</cp:coreProperties>
</file>