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B35AF" w:rsidRPr="00BC2FC0" w:rsidTr="007020CF">
        <w:trPr>
          <w:trHeight w:val="1122"/>
          <w:jc w:val="center"/>
        </w:trPr>
        <w:tc>
          <w:tcPr>
            <w:tcW w:w="4253" w:type="dxa"/>
          </w:tcPr>
          <w:p w:rsidR="005B35AF" w:rsidRPr="00BC2FC0" w:rsidRDefault="005B35AF" w:rsidP="007020C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5B35AF" w:rsidRPr="00BC2FC0" w:rsidRDefault="005B35AF" w:rsidP="007020CF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r w:rsidRPr="00BC2FC0">
              <w:rPr>
                <w:noProof/>
                <w:sz w:val="28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102235</wp:posOffset>
                  </wp:positionH>
                  <wp:positionV relativeFrom="paragraph">
                    <wp:posOffset>-6350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5B35AF" w:rsidRPr="00BC2FC0" w:rsidRDefault="005B35AF" w:rsidP="007020CF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:rsidR="005B35AF" w:rsidRPr="00BC2FC0" w:rsidRDefault="005B35AF" w:rsidP="005B35AF">
      <w:pPr>
        <w:keepNext/>
        <w:jc w:val="center"/>
        <w:outlineLvl w:val="4"/>
        <w:rPr>
          <w:b/>
          <w:sz w:val="36"/>
          <w:szCs w:val="32"/>
        </w:rPr>
      </w:pPr>
      <w:r w:rsidRPr="00BC2FC0">
        <w:rPr>
          <w:b/>
          <w:sz w:val="36"/>
          <w:szCs w:val="32"/>
        </w:rPr>
        <w:t>РОЗПОРЯДЖЕННЯ</w:t>
      </w:r>
    </w:p>
    <w:p w:rsidR="005B35AF" w:rsidRPr="00BC2FC0" w:rsidRDefault="005B35AF" w:rsidP="005B35AF">
      <w:pPr>
        <w:keepNext/>
        <w:jc w:val="center"/>
        <w:outlineLvl w:val="5"/>
        <w:rPr>
          <w:sz w:val="28"/>
          <w:szCs w:val="28"/>
        </w:rPr>
      </w:pPr>
      <w:r w:rsidRPr="00BC2FC0">
        <w:rPr>
          <w:sz w:val="28"/>
          <w:szCs w:val="28"/>
        </w:rPr>
        <w:t>МІСЬКОГО ГОЛОВИ</w:t>
      </w:r>
    </w:p>
    <w:p w:rsidR="005B35AF" w:rsidRPr="00BC2FC0" w:rsidRDefault="005B35AF" w:rsidP="005B35AF">
      <w:pPr>
        <w:jc w:val="center"/>
        <w:rPr>
          <w:szCs w:val="28"/>
        </w:rPr>
      </w:pPr>
      <w:r w:rsidRPr="00BC2FC0">
        <w:rPr>
          <w:b/>
          <w:sz w:val="28"/>
          <w:szCs w:val="28"/>
        </w:rPr>
        <w:t>м. Суми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5B35AF" w:rsidRPr="00BC2FC0" w:rsidTr="003C5F03">
        <w:tc>
          <w:tcPr>
            <w:tcW w:w="5103" w:type="dxa"/>
          </w:tcPr>
          <w:p w:rsidR="005B35AF" w:rsidRPr="00BC2FC0" w:rsidRDefault="005B35AF" w:rsidP="00710331">
            <w:pPr>
              <w:jc w:val="both"/>
              <w:rPr>
                <w:sz w:val="28"/>
                <w:szCs w:val="24"/>
              </w:rPr>
            </w:pPr>
            <w:r w:rsidRPr="00BC2FC0">
              <w:rPr>
                <w:sz w:val="28"/>
                <w:szCs w:val="24"/>
              </w:rPr>
              <w:t xml:space="preserve">від    </w:t>
            </w:r>
            <w:r w:rsidR="00710331">
              <w:rPr>
                <w:sz w:val="28"/>
                <w:szCs w:val="24"/>
              </w:rPr>
              <w:t>30.07.2019</w:t>
            </w:r>
            <w:bookmarkStart w:id="0" w:name="_GoBack"/>
            <w:bookmarkEnd w:id="0"/>
            <w:r w:rsidR="003C5F03">
              <w:rPr>
                <w:sz w:val="28"/>
                <w:szCs w:val="24"/>
              </w:rPr>
              <w:t xml:space="preserve">    </w:t>
            </w:r>
            <w:r w:rsidRPr="00BC2FC0">
              <w:rPr>
                <w:sz w:val="28"/>
                <w:szCs w:val="24"/>
              </w:rPr>
              <w:t>№</w:t>
            </w:r>
            <w:r w:rsidR="00710331">
              <w:rPr>
                <w:sz w:val="28"/>
                <w:szCs w:val="24"/>
              </w:rPr>
              <w:t xml:space="preserve"> 262-Р</w:t>
            </w:r>
            <w:r w:rsidRPr="00BC2FC0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</w:t>
            </w:r>
          </w:p>
        </w:tc>
      </w:tr>
      <w:tr w:rsidR="005B35AF" w:rsidRPr="00BC2FC0" w:rsidTr="003C5F03">
        <w:tc>
          <w:tcPr>
            <w:tcW w:w="5103" w:type="dxa"/>
          </w:tcPr>
          <w:p w:rsidR="005B35AF" w:rsidRPr="00BC2FC0" w:rsidRDefault="005B35AF" w:rsidP="007020CF">
            <w:pPr>
              <w:rPr>
                <w:sz w:val="28"/>
                <w:szCs w:val="24"/>
              </w:rPr>
            </w:pPr>
          </w:p>
        </w:tc>
      </w:tr>
      <w:tr w:rsidR="005B35AF" w:rsidRPr="00BC2FC0" w:rsidTr="003C5F03">
        <w:tc>
          <w:tcPr>
            <w:tcW w:w="5103" w:type="dxa"/>
          </w:tcPr>
          <w:p w:rsidR="005B35AF" w:rsidRPr="00BC2FC0" w:rsidRDefault="003C5F03" w:rsidP="003C5F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внесення змін до розпорядження міського голови від 26.07.2019 № 257-Р «</w:t>
            </w:r>
            <w:r w:rsidR="005B35AF" w:rsidRPr="00BC2FC0">
              <w:rPr>
                <w:b/>
                <w:sz w:val="28"/>
                <w:szCs w:val="28"/>
              </w:rPr>
              <w:t xml:space="preserve">Про </w:t>
            </w:r>
            <w:r w:rsidR="005B35AF">
              <w:rPr>
                <w:b/>
                <w:bCs/>
                <w:sz w:val="28"/>
              </w:rPr>
              <w:t xml:space="preserve">проведення службового розслідування стосовно </w:t>
            </w:r>
            <w:r w:rsidR="00916528">
              <w:rPr>
                <w:b/>
                <w:bCs/>
                <w:sz w:val="28"/>
              </w:rPr>
              <w:t>директора комунального підприємства «Шляхрембуд» Сумської міської ради Вегери О.О.</w:t>
            </w:r>
            <w:r>
              <w:rPr>
                <w:b/>
                <w:bCs/>
                <w:sz w:val="28"/>
              </w:rPr>
              <w:t>»</w:t>
            </w:r>
          </w:p>
        </w:tc>
      </w:tr>
    </w:tbl>
    <w:p w:rsidR="005B35AF" w:rsidRPr="003C5F03" w:rsidRDefault="005B35AF" w:rsidP="005B35AF">
      <w:pPr>
        <w:pStyle w:val="2"/>
        <w:tabs>
          <w:tab w:val="clear" w:pos="4153"/>
          <w:tab w:val="clear" w:pos="8306"/>
          <w:tab w:val="center" w:pos="2977"/>
        </w:tabs>
        <w:ind w:left="284" w:right="4195"/>
        <w:jc w:val="both"/>
        <w:rPr>
          <w:sz w:val="28"/>
          <w:szCs w:val="28"/>
        </w:rPr>
      </w:pPr>
    </w:p>
    <w:p w:rsidR="003C5F03" w:rsidRPr="003C5F03" w:rsidRDefault="003C5F03" w:rsidP="003C5F03">
      <w:pPr>
        <w:shd w:val="clear" w:color="auto" w:fill="FFFFFF"/>
        <w:ind w:firstLine="709"/>
        <w:jc w:val="both"/>
        <w:rPr>
          <w:sz w:val="28"/>
          <w:szCs w:val="28"/>
        </w:rPr>
      </w:pPr>
      <w:r w:rsidRPr="003C5F03">
        <w:rPr>
          <w:sz w:val="28"/>
          <w:szCs w:val="28"/>
        </w:rPr>
        <w:t>К</w:t>
      </w:r>
      <w:r w:rsidR="005B35AF" w:rsidRPr="003C5F03">
        <w:rPr>
          <w:sz w:val="28"/>
          <w:szCs w:val="28"/>
        </w:rPr>
        <w:t>еруючись</w:t>
      </w:r>
      <w:r w:rsidR="005B35AF" w:rsidRPr="003C5F03">
        <w:rPr>
          <w:sz w:val="28"/>
        </w:rPr>
        <w:t xml:space="preserve"> пунктом 20 частини четвертої статті 42 </w:t>
      </w:r>
      <w:r w:rsidR="005B35AF" w:rsidRPr="003C5F03">
        <w:rPr>
          <w:sz w:val="28"/>
          <w:szCs w:val="28"/>
        </w:rPr>
        <w:t>Закону України «Про мі</w:t>
      </w:r>
      <w:r w:rsidRPr="003C5F03">
        <w:rPr>
          <w:sz w:val="28"/>
          <w:szCs w:val="28"/>
        </w:rPr>
        <w:t xml:space="preserve">сцеве самоврядування в Україні», внести зміни до </w:t>
      </w:r>
      <w:r>
        <w:rPr>
          <w:sz w:val="28"/>
          <w:szCs w:val="28"/>
        </w:rPr>
        <w:t xml:space="preserve">додатка до </w:t>
      </w:r>
      <w:r w:rsidRPr="003C5F03">
        <w:rPr>
          <w:sz w:val="28"/>
          <w:szCs w:val="28"/>
        </w:rPr>
        <w:t>розпорядження міського голови від 26.07.2019 № 257</w:t>
      </w:r>
      <w:r w:rsidRPr="003C5F03">
        <w:rPr>
          <w:sz w:val="28"/>
          <w:szCs w:val="28"/>
        </w:rPr>
        <w:noBreakHyphen/>
        <w:t xml:space="preserve">Р «Про </w:t>
      </w:r>
      <w:r w:rsidRPr="003C5F03">
        <w:rPr>
          <w:bCs/>
          <w:sz w:val="28"/>
        </w:rPr>
        <w:t>проведення службового розслідування стосовно директора комунального підприємства «Шляхрембуд» Сумської міської ради Вегери О.О.</w:t>
      </w:r>
      <w:r w:rsidRPr="003C5F03">
        <w:rPr>
          <w:sz w:val="28"/>
          <w:szCs w:val="28"/>
        </w:rPr>
        <w:t xml:space="preserve">», а саме: ввести до складу комісії зі </w:t>
      </w:r>
      <w:r w:rsidRPr="003C5F03">
        <w:rPr>
          <w:bCs/>
          <w:sz w:val="28"/>
        </w:rPr>
        <w:t xml:space="preserve">службового розслідування, затвердивши </w:t>
      </w:r>
      <w:r w:rsidRPr="003C5F03">
        <w:rPr>
          <w:sz w:val="28"/>
          <w:szCs w:val="28"/>
        </w:rPr>
        <w:t xml:space="preserve">членом комісії, помічника міського голови Комарова Юрія Вікторовича. </w:t>
      </w:r>
    </w:p>
    <w:p w:rsidR="005B35AF" w:rsidRPr="003C5F03" w:rsidRDefault="005B35AF" w:rsidP="005B35AF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/>
          <w:sz w:val="28"/>
          <w:szCs w:val="28"/>
        </w:rPr>
      </w:pPr>
    </w:p>
    <w:p w:rsidR="005B35AF" w:rsidRPr="003C5F03" w:rsidRDefault="005B35AF" w:rsidP="005B35AF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5B35AF" w:rsidRPr="003C5F03" w:rsidRDefault="005B35AF" w:rsidP="005B35AF">
      <w:pPr>
        <w:pStyle w:val="2"/>
        <w:ind w:right="141"/>
        <w:jc w:val="both"/>
        <w:rPr>
          <w:b/>
          <w:bCs/>
          <w:sz w:val="28"/>
        </w:rPr>
      </w:pPr>
      <w:r w:rsidRPr="003C5F03">
        <w:rPr>
          <w:b/>
          <w:bCs/>
          <w:sz w:val="28"/>
        </w:rPr>
        <w:t>Міський голова</w:t>
      </w:r>
      <w:r w:rsidRPr="003C5F03">
        <w:rPr>
          <w:b/>
          <w:bCs/>
          <w:sz w:val="28"/>
        </w:rPr>
        <w:tab/>
      </w:r>
      <w:r w:rsidR="003C5F03">
        <w:rPr>
          <w:b/>
          <w:bCs/>
          <w:sz w:val="28"/>
        </w:rPr>
        <w:tab/>
      </w:r>
      <w:r w:rsidRPr="003C5F03">
        <w:rPr>
          <w:b/>
          <w:bCs/>
          <w:sz w:val="28"/>
        </w:rPr>
        <w:t>О.М. Лисенко</w:t>
      </w:r>
    </w:p>
    <w:p w:rsidR="005B35AF" w:rsidRPr="003C5F03" w:rsidRDefault="005B35AF" w:rsidP="005B35AF">
      <w:pPr>
        <w:pStyle w:val="2"/>
        <w:jc w:val="both"/>
        <w:rPr>
          <w:b/>
          <w:sz w:val="28"/>
          <w:szCs w:val="28"/>
        </w:rPr>
      </w:pPr>
    </w:p>
    <w:p w:rsidR="005B35AF" w:rsidRPr="003C5F03" w:rsidRDefault="005B35AF" w:rsidP="005B35AF">
      <w:pPr>
        <w:pStyle w:val="2"/>
        <w:jc w:val="both"/>
        <w:rPr>
          <w:b/>
          <w:sz w:val="28"/>
          <w:szCs w:val="28"/>
        </w:rPr>
      </w:pPr>
    </w:p>
    <w:p w:rsidR="005B35AF" w:rsidRPr="00916528" w:rsidRDefault="003C5F03" w:rsidP="005B35AF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</w:rPr>
      </w:pPr>
      <w:r>
        <w:rPr>
          <w:bCs/>
          <w:sz w:val="28"/>
        </w:rPr>
        <w:t>Ємельяненко</w:t>
      </w:r>
      <w:r w:rsidR="005B35AF" w:rsidRPr="00916528">
        <w:rPr>
          <w:bCs/>
          <w:sz w:val="28"/>
        </w:rPr>
        <w:t xml:space="preserve"> 70-06-22</w:t>
      </w:r>
    </w:p>
    <w:p w:rsidR="005B35AF" w:rsidRPr="00916528" w:rsidRDefault="005B35AF" w:rsidP="005B35AF">
      <w:pPr>
        <w:pStyle w:val="2"/>
        <w:jc w:val="both"/>
        <w:rPr>
          <w:sz w:val="28"/>
        </w:rPr>
      </w:pPr>
      <w:r w:rsidRPr="00916528">
        <w:rPr>
          <w:sz w:val="28"/>
        </w:rPr>
        <w:t xml:space="preserve">Розіслати: до справи, членам комісії, </w:t>
      </w:r>
      <w:r w:rsidR="00916528">
        <w:rPr>
          <w:sz w:val="28"/>
        </w:rPr>
        <w:t>Вегері О</w:t>
      </w:r>
      <w:r w:rsidR="000977FA">
        <w:rPr>
          <w:sz w:val="28"/>
        </w:rPr>
        <w:t>.</w:t>
      </w:r>
      <w:r w:rsidR="00916528">
        <w:rPr>
          <w:sz w:val="28"/>
        </w:rPr>
        <w:t>О.</w:t>
      </w:r>
    </w:p>
    <w:p w:rsidR="005B35AF" w:rsidRPr="003C5F03" w:rsidRDefault="005B35AF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3C5F03" w:rsidRPr="003C5F03" w:rsidRDefault="003C5F03" w:rsidP="005B35AF">
      <w:pPr>
        <w:pStyle w:val="a3"/>
        <w:jc w:val="both"/>
        <w:rPr>
          <w:sz w:val="28"/>
        </w:rPr>
      </w:pPr>
    </w:p>
    <w:p w:rsidR="005B35AF" w:rsidRPr="003C5F03" w:rsidRDefault="005B35AF" w:rsidP="005B35AF">
      <w:pPr>
        <w:pStyle w:val="a3"/>
        <w:jc w:val="both"/>
        <w:rPr>
          <w:sz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077"/>
        <w:gridCol w:w="2694"/>
        <w:gridCol w:w="2801"/>
      </w:tblGrid>
      <w:tr w:rsidR="00916528" w:rsidRPr="00916528" w:rsidTr="007020CF">
        <w:tc>
          <w:tcPr>
            <w:tcW w:w="4077" w:type="dxa"/>
            <w:shd w:val="clear" w:color="auto" w:fill="auto"/>
          </w:tcPr>
          <w:p w:rsidR="005B35AF" w:rsidRPr="00916528" w:rsidRDefault="00916528" w:rsidP="00916528">
            <w:pPr>
              <w:pStyle w:val="a3"/>
              <w:tabs>
                <w:tab w:val="clear" w:pos="4153"/>
                <w:tab w:val="center" w:pos="3828"/>
              </w:tabs>
              <w:jc w:val="both"/>
              <w:rPr>
                <w:sz w:val="28"/>
                <w:lang w:eastAsia="ru-RU"/>
              </w:rPr>
            </w:pPr>
            <w:r w:rsidRPr="00916528">
              <w:rPr>
                <w:sz w:val="28"/>
                <w:lang w:eastAsia="ru-RU"/>
              </w:rPr>
              <w:lastRenderedPageBreak/>
              <w:t>В.о. н</w:t>
            </w:r>
            <w:r w:rsidR="005B35AF" w:rsidRPr="00916528">
              <w:rPr>
                <w:sz w:val="28"/>
                <w:lang w:eastAsia="ru-RU"/>
              </w:rPr>
              <w:t>ачальник</w:t>
            </w:r>
            <w:r w:rsidRPr="00916528">
              <w:rPr>
                <w:sz w:val="28"/>
                <w:lang w:eastAsia="ru-RU"/>
              </w:rPr>
              <w:t>а</w:t>
            </w:r>
            <w:r w:rsidR="005B35AF" w:rsidRPr="00916528">
              <w:rPr>
                <w:sz w:val="28"/>
                <w:lang w:eastAsia="ru-RU"/>
              </w:rPr>
              <w:t xml:space="preserve"> відділу організаційно - кадрової роботи </w:t>
            </w:r>
          </w:p>
        </w:tc>
        <w:tc>
          <w:tcPr>
            <w:tcW w:w="2694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916528" w:rsidRDefault="00916528" w:rsidP="005B35AF">
            <w:pPr>
              <w:pStyle w:val="a3"/>
              <w:jc w:val="both"/>
              <w:rPr>
                <w:sz w:val="28"/>
                <w:lang w:eastAsia="ru-RU"/>
              </w:rPr>
            </w:pPr>
            <w:r w:rsidRPr="00916528">
              <w:rPr>
                <w:sz w:val="28"/>
                <w:lang w:val="ru-RU" w:eastAsia="ru-RU"/>
              </w:rPr>
              <w:t>Т.М. Ємельяненко</w:t>
            </w:r>
          </w:p>
        </w:tc>
      </w:tr>
      <w:tr w:rsidR="00916528" w:rsidRPr="00916528" w:rsidTr="007020CF">
        <w:tc>
          <w:tcPr>
            <w:tcW w:w="4077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916528" w:rsidRPr="00916528" w:rsidTr="007020CF">
        <w:tc>
          <w:tcPr>
            <w:tcW w:w="4077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  <w:r w:rsidRPr="00916528">
              <w:rPr>
                <w:sz w:val="28"/>
                <w:lang w:eastAsia="ru-RU"/>
              </w:rPr>
              <w:t>Начальник відділу протокольної роботи та контролю</w:t>
            </w:r>
          </w:p>
        </w:tc>
        <w:tc>
          <w:tcPr>
            <w:tcW w:w="2694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916528" w:rsidRDefault="005B35AF" w:rsidP="005B35AF">
            <w:pPr>
              <w:pStyle w:val="a3"/>
              <w:jc w:val="both"/>
              <w:rPr>
                <w:sz w:val="28"/>
                <w:lang w:eastAsia="ru-RU"/>
              </w:rPr>
            </w:pPr>
            <w:r w:rsidRPr="00916528">
              <w:rPr>
                <w:sz w:val="28"/>
                <w:lang w:eastAsia="ru-RU"/>
              </w:rPr>
              <w:t>Л.В. Моша</w:t>
            </w:r>
          </w:p>
        </w:tc>
      </w:tr>
      <w:tr w:rsidR="00916528" w:rsidRPr="00916528" w:rsidTr="007020CF">
        <w:tc>
          <w:tcPr>
            <w:tcW w:w="4077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916528" w:rsidRPr="00916528" w:rsidTr="007020CF">
        <w:tc>
          <w:tcPr>
            <w:tcW w:w="4077" w:type="dxa"/>
            <w:shd w:val="clear" w:color="auto" w:fill="auto"/>
          </w:tcPr>
          <w:p w:rsidR="005B35AF" w:rsidRPr="00916528" w:rsidRDefault="000977FA" w:rsidP="000977FA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В.о. н</w:t>
            </w:r>
            <w:r w:rsidR="005B35AF" w:rsidRPr="00916528">
              <w:rPr>
                <w:sz w:val="28"/>
                <w:lang w:eastAsia="ru-RU"/>
              </w:rPr>
              <w:t>ачальник</w:t>
            </w:r>
            <w:r>
              <w:rPr>
                <w:sz w:val="28"/>
                <w:lang w:eastAsia="ru-RU"/>
              </w:rPr>
              <w:t>а</w:t>
            </w:r>
            <w:r w:rsidR="005B35AF" w:rsidRPr="00916528">
              <w:rPr>
                <w:sz w:val="28"/>
                <w:lang w:eastAsia="ru-RU"/>
              </w:rPr>
              <w:t xml:space="preserve"> правового управління</w:t>
            </w:r>
          </w:p>
        </w:tc>
        <w:tc>
          <w:tcPr>
            <w:tcW w:w="2694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916528" w:rsidRDefault="000977FA" w:rsidP="007020CF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І.В. Кальченко</w:t>
            </w:r>
          </w:p>
        </w:tc>
      </w:tr>
      <w:tr w:rsidR="00916528" w:rsidRPr="00916528" w:rsidTr="007020CF">
        <w:tc>
          <w:tcPr>
            <w:tcW w:w="4077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5B35AF" w:rsidRPr="00916528" w:rsidTr="007020CF">
        <w:tc>
          <w:tcPr>
            <w:tcW w:w="4077" w:type="dxa"/>
            <w:shd w:val="clear" w:color="auto" w:fill="auto"/>
          </w:tcPr>
          <w:p w:rsidR="005B35AF" w:rsidRPr="00916528" w:rsidRDefault="00916528" w:rsidP="00916528">
            <w:pPr>
              <w:pStyle w:val="a3"/>
              <w:jc w:val="both"/>
              <w:rPr>
                <w:sz w:val="28"/>
                <w:lang w:eastAsia="ru-RU"/>
              </w:rPr>
            </w:pPr>
            <w:r w:rsidRPr="00916528">
              <w:rPr>
                <w:sz w:val="28"/>
                <w:lang w:eastAsia="ru-RU"/>
              </w:rPr>
              <w:t>З</w:t>
            </w:r>
            <w:r w:rsidR="005B35AF" w:rsidRPr="00916528">
              <w:rPr>
                <w:sz w:val="28"/>
                <w:lang w:eastAsia="ru-RU"/>
              </w:rPr>
              <w:t>аступник міського голови, керуюч</w:t>
            </w:r>
            <w:r w:rsidRPr="00916528">
              <w:rPr>
                <w:sz w:val="28"/>
                <w:lang w:eastAsia="ru-RU"/>
              </w:rPr>
              <w:t>ий</w:t>
            </w:r>
            <w:r w:rsidR="005B35AF" w:rsidRPr="00916528">
              <w:rPr>
                <w:sz w:val="28"/>
                <w:lang w:eastAsia="ru-RU"/>
              </w:rPr>
              <w:t xml:space="preserve"> справами виконавчого комітету</w:t>
            </w:r>
          </w:p>
        </w:tc>
        <w:tc>
          <w:tcPr>
            <w:tcW w:w="2694" w:type="dxa"/>
            <w:shd w:val="clear" w:color="auto" w:fill="auto"/>
          </w:tcPr>
          <w:p w:rsidR="005B35AF" w:rsidRPr="00916528" w:rsidRDefault="005B35AF" w:rsidP="007020C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B35AF" w:rsidRPr="00916528" w:rsidRDefault="00916528" w:rsidP="005B35AF">
            <w:pPr>
              <w:pStyle w:val="a3"/>
              <w:jc w:val="both"/>
              <w:rPr>
                <w:sz w:val="28"/>
                <w:lang w:eastAsia="ru-RU"/>
              </w:rPr>
            </w:pPr>
            <w:r w:rsidRPr="00916528">
              <w:rPr>
                <w:sz w:val="28"/>
                <w:lang w:eastAsia="ru-RU"/>
              </w:rPr>
              <w:t>С.Я. Пак</w:t>
            </w:r>
          </w:p>
        </w:tc>
      </w:tr>
    </w:tbl>
    <w:p w:rsidR="0086264A" w:rsidRPr="00C02BEE" w:rsidRDefault="0086264A" w:rsidP="003C5F03">
      <w:pPr>
        <w:pStyle w:val="a3"/>
        <w:ind w:firstLine="3402"/>
        <w:jc w:val="center"/>
      </w:pPr>
    </w:p>
    <w:sectPr w:rsidR="0086264A" w:rsidRPr="00C02BEE" w:rsidSect="008772ED">
      <w:pgSz w:w="11907" w:h="16834" w:code="9"/>
      <w:pgMar w:top="1134" w:right="567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F"/>
    <w:rsid w:val="00082B47"/>
    <w:rsid w:val="000977FA"/>
    <w:rsid w:val="000F0E25"/>
    <w:rsid w:val="003C5F03"/>
    <w:rsid w:val="00454F61"/>
    <w:rsid w:val="005B35AF"/>
    <w:rsid w:val="005F319A"/>
    <w:rsid w:val="00620A81"/>
    <w:rsid w:val="00710331"/>
    <w:rsid w:val="00783CA1"/>
    <w:rsid w:val="00805B1B"/>
    <w:rsid w:val="0086264A"/>
    <w:rsid w:val="008A4881"/>
    <w:rsid w:val="00916528"/>
    <w:rsid w:val="00AD5717"/>
    <w:rsid w:val="00B74D91"/>
    <w:rsid w:val="00C02BEE"/>
    <w:rsid w:val="00CD259D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25EC"/>
  <w15:chartTrackingRefBased/>
  <w15:docId w15:val="{A55DDA0C-5DED-4DA3-A86F-9D1B600C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5B35AF"/>
    <w:pPr>
      <w:tabs>
        <w:tab w:val="center" w:pos="4153"/>
        <w:tab w:val="right" w:pos="8306"/>
      </w:tabs>
    </w:pPr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5B35A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5B35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3"/>
    <w:rsid w:val="005B35AF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F0E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2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91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B9FA-884A-469E-81D3-8A082C0D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6</cp:revision>
  <cp:lastPrinted>2019-07-30T11:24:00Z</cp:lastPrinted>
  <dcterms:created xsi:type="dcterms:W3CDTF">2019-07-26T13:54:00Z</dcterms:created>
  <dcterms:modified xsi:type="dcterms:W3CDTF">2019-07-31T06:54:00Z</dcterms:modified>
</cp:coreProperties>
</file>