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27695" w:rsidTr="00B900F8">
        <w:trPr>
          <w:trHeight w:val="1122"/>
          <w:jc w:val="center"/>
        </w:trPr>
        <w:tc>
          <w:tcPr>
            <w:tcW w:w="4253" w:type="dxa"/>
          </w:tcPr>
          <w:p w:rsidR="00327695" w:rsidRDefault="00327695" w:rsidP="00B900F8">
            <w:pPr>
              <w:pStyle w:val="a3"/>
              <w:jc w:val="center"/>
            </w:pPr>
          </w:p>
        </w:tc>
        <w:tc>
          <w:tcPr>
            <w:tcW w:w="1134" w:type="dxa"/>
          </w:tcPr>
          <w:p w:rsidR="00327695" w:rsidRPr="00F534E2" w:rsidRDefault="00327695" w:rsidP="00B900F8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27695" w:rsidRPr="00F534E2" w:rsidRDefault="00327695" w:rsidP="00B900F8">
            <w:pPr>
              <w:pStyle w:val="a3"/>
              <w:jc w:val="right"/>
            </w:pPr>
          </w:p>
        </w:tc>
      </w:tr>
    </w:tbl>
    <w:p w:rsidR="00327695" w:rsidRPr="00F65139" w:rsidRDefault="00327695" w:rsidP="00327695">
      <w:pPr>
        <w:pStyle w:val="a3"/>
        <w:rPr>
          <w:sz w:val="2"/>
        </w:rPr>
      </w:pPr>
    </w:p>
    <w:p w:rsidR="00327695" w:rsidRPr="00F65139" w:rsidRDefault="00327695" w:rsidP="00327695">
      <w:pPr>
        <w:rPr>
          <w:sz w:val="14"/>
        </w:rPr>
      </w:pPr>
    </w:p>
    <w:p w:rsidR="00327695" w:rsidRPr="00F65139" w:rsidRDefault="00327695" w:rsidP="00327695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327695" w:rsidRPr="00F65139" w:rsidRDefault="00327695" w:rsidP="00327695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327695" w:rsidRPr="00F65139" w:rsidRDefault="00327695" w:rsidP="00327695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327695" w:rsidRPr="00166CED" w:rsidRDefault="00327695" w:rsidP="00327695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27695" w:rsidRPr="00F65139" w:rsidTr="00B900F8">
        <w:tc>
          <w:tcPr>
            <w:tcW w:w="5070" w:type="dxa"/>
          </w:tcPr>
          <w:p w:rsidR="00327695" w:rsidRPr="00F5462F" w:rsidRDefault="00327695" w:rsidP="000A490E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    </w:t>
            </w:r>
            <w:r w:rsidR="000A490E">
              <w:rPr>
                <w:sz w:val="28"/>
              </w:rPr>
              <w:t>06.04.2020</w:t>
            </w:r>
            <w:bookmarkStart w:id="0" w:name="_GoBack"/>
            <w:bookmarkEnd w:id="0"/>
            <w:r>
              <w:rPr>
                <w:sz w:val="28"/>
              </w:rPr>
              <w:t xml:space="preserve">  </w:t>
            </w:r>
            <w:r w:rsidRPr="00F65139">
              <w:rPr>
                <w:sz w:val="28"/>
              </w:rPr>
              <w:t xml:space="preserve">№ </w:t>
            </w:r>
            <w:r w:rsidR="000A490E">
              <w:rPr>
                <w:sz w:val="28"/>
              </w:rPr>
              <w:t>101-Р</w:t>
            </w:r>
          </w:p>
        </w:tc>
      </w:tr>
      <w:tr w:rsidR="00327695" w:rsidRPr="00F65139" w:rsidTr="00B900F8">
        <w:tc>
          <w:tcPr>
            <w:tcW w:w="5070" w:type="dxa"/>
          </w:tcPr>
          <w:p w:rsidR="00327695" w:rsidRPr="00F65139" w:rsidRDefault="00327695" w:rsidP="00B900F8">
            <w:pPr>
              <w:jc w:val="both"/>
            </w:pPr>
          </w:p>
        </w:tc>
      </w:tr>
      <w:tr w:rsidR="00327695" w:rsidRPr="00F65139" w:rsidTr="00B900F8">
        <w:tc>
          <w:tcPr>
            <w:tcW w:w="5070" w:type="dxa"/>
          </w:tcPr>
          <w:p w:rsidR="00327695" w:rsidRDefault="00327695" w:rsidP="00155F73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6492C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заходи, спрямовані на</w:t>
            </w:r>
            <w:r w:rsidR="00155F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дотримання законодавства</w:t>
            </w:r>
            <w:r w:rsidR="00155F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 публічні закупівлі</w:t>
            </w:r>
            <w:r w:rsidR="00382227">
              <w:rPr>
                <w:b/>
                <w:sz w:val="28"/>
                <w:szCs w:val="28"/>
              </w:rPr>
              <w:t xml:space="preserve">, що здійснюються </w:t>
            </w:r>
            <w:r w:rsidR="00155F73">
              <w:rPr>
                <w:b/>
                <w:sz w:val="28"/>
                <w:szCs w:val="28"/>
              </w:rPr>
              <w:t xml:space="preserve"> під час </w:t>
            </w:r>
            <w:r w:rsidR="00155F73" w:rsidRPr="00155F73">
              <w:rPr>
                <w:b/>
                <w:color w:val="000000"/>
                <w:sz w:val="28"/>
                <w:szCs w:val="28"/>
                <w:shd w:val="clear" w:color="auto" w:fill="FFFFFF"/>
              </w:rPr>
              <w:t>пандемії коронавірусної хвороби (COVID-19)</w:t>
            </w:r>
          </w:p>
          <w:p w:rsidR="00155F73" w:rsidRPr="00155F73" w:rsidRDefault="00155F73" w:rsidP="00155F73">
            <w:pPr>
              <w:jc w:val="both"/>
              <w:rPr>
                <w:b/>
                <w:sz w:val="18"/>
              </w:rPr>
            </w:pPr>
          </w:p>
        </w:tc>
      </w:tr>
    </w:tbl>
    <w:p w:rsidR="00327695" w:rsidRDefault="00327695" w:rsidP="00327695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327695" w:rsidRPr="00382227" w:rsidRDefault="00327695" w:rsidP="00327695">
      <w:pPr>
        <w:ind w:firstLine="709"/>
        <w:jc w:val="both"/>
        <w:rPr>
          <w:sz w:val="28"/>
          <w:szCs w:val="28"/>
        </w:rPr>
      </w:pPr>
      <w:r w:rsidRPr="00382227">
        <w:rPr>
          <w:sz w:val="28"/>
          <w:szCs w:val="28"/>
        </w:rPr>
        <w:t xml:space="preserve">У зв’язку з внесенням змін до законодавства про публічні закупівлі в частині спрощення процедур закупівлі  </w:t>
      </w:r>
      <w:r w:rsidRPr="00382227">
        <w:rPr>
          <w:color w:val="000000"/>
          <w:sz w:val="28"/>
          <w:szCs w:val="28"/>
          <w:shd w:val="clear" w:color="auto" w:fill="FFFFFF"/>
        </w:rPr>
        <w:t>якщо предметом закупівлі є товари, роботи чи послуги, необхідні для виконання заходів, спрямованих на запобігання виникненню і поширенню, локалізацію та ліквідацію спалахів, епідемій та пандемій коронавірусної хвороби (COVID-19)</w:t>
      </w:r>
      <w:r w:rsidRPr="00382227">
        <w:rPr>
          <w:sz w:val="28"/>
          <w:szCs w:val="28"/>
        </w:rPr>
        <w:t>, з метою здійснення п</w:t>
      </w:r>
      <w:r w:rsidRPr="00382227">
        <w:rPr>
          <w:rStyle w:val="a6"/>
          <w:bCs/>
          <w:i w:val="0"/>
          <w:color w:val="000000"/>
          <w:sz w:val="28"/>
          <w:szCs w:val="28"/>
          <w:shd w:val="clear" w:color="auto" w:fill="FFFFFF"/>
        </w:rPr>
        <w:t>опереднього контролю,</w:t>
      </w:r>
      <w:r w:rsidRPr="00382227">
        <w:rPr>
          <w:color w:val="000000"/>
          <w:sz w:val="28"/>
          <w:szCs w:val="28"/>
          <w:shd w:val="clear" w:color="auto" w:fill="FFFFFF"/>
        </w:rPr>
        <w:t> спрямованого на запобігання незаконним діям, неефективному використанню коштів і прийняттю необґрунтованих рішень</w:t>
      </w:r>
      <w:r w:rsidRPr="00382227">
        <w:rPr>
          <w:sz w:val="28"/>
          <w:szCs w:val="28"/>
        </w:rPr>
        <w:t>, керуючись пунктом 20 частини четвертої статті 42 Закону України «Про місцеве самоврядування»:</w:t>
      </w:r>
    </w:p>
    <w:p w:rsidR="00327695" w:rsidRPr="00382227" w:rsidRDefault="00327695" w:rsidP="00327695">
      <w:pPr>
        <w:rPr>
          <w:sz w:val="28"/>
          <w:szCs w:val="28"/>
        </w:rPr>
      </w:pPr>
    </w:p>
    <w:p w:rsidR="00327695" w:rsidRPr="00382227" w:rsidRDefault="00327695" w:rsidP="003276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7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 Сумської міської ради (Чумаченко О.Ю.):</w:t>
      </w:r>
    </w:p>
    <w:p w:rsidR="0019605E" w:rsidRPr="00382227" w:rsidRDefault="00D933D5" w:rsidP="00327695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наміру про уклад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Pr="00382227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заступнику міського голови з питань діяльності виконавчих органів ради Галицькому М.О. </w:t>
      </w:r>
      <w:r w:rsidR="00506E6A" w:rsidRPr="00382227">
        <w:rPr>
          <w:rFonts w:ascii="Times New Roman" w:hAnsi="Times New Roman" w:cs="Times New Roman"/>
          <w:sz w:val="28"/>
          <w:szCs w:val="28"/>
          <w:lang w:val="uk-UA"/>
        </w:rPr>
        <w:t>пропозиції щодо здійснення закупівель до яких додавати: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227">
        <w:rPr>
          <w:rFonts w:ascii="Times New Roman" w:hAnsi="Times New Roman" w:cs="Times New Roman"/>
          <w:sz w:val="28"/>
          <w:szCs w:val="28"/>
          <w:lang w:val="uk-UA"/>
        </w:rPr>
        <w:t>проект протоколу</w:t>
      </w:r>
      <w:r w:rsidR="002F7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20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F780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уповноваженої особи, 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комерційні пропозиції, </w:t>
      </w:r>
      <w:r w:rsidR="00506E6A" w:rsidRPr="00382227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155F73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06E6A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фахівців інші аналітичні матеріали щодо доцільності закупівлі відповідного товару (роботи, послуги) тощо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9605E" w:rsidRPr="00382227" w:rsidRDefault="00287CDC" w:rsidP="00327695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19605E" w:rsidRPr="00382227">
        <w:rPr>
          <w:rFonts w:ascii="Times New Roman" w:hAnsi="Times New Roman" w:cs="Times New Roman"/>
          <w:sz w:val="28"/>
          <w:szCs w:val="28"/>
          <w:lang w:val="uk-UA"/>
        </w:rPr>
        <w:t>оденно до 10:00 доповідати міському голові інформацію щодо стану здійснення закупівель</w:t>
      </w:r>
      <w:r w:rsidR="0097322D" w:rsidRPr="00382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695" w:rsidRPr="00382227" w:rsidRDefault="0019605E" w:rsidP="009732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з питань діяльності виконавчих органів ради Галицькому М.О. </w:t>
      </w:r>
      <w:r w:rsidR="0097322D" w:rsidRPr="00382227">
        <w:rPr>
          <w:rFonts w:ascii="Times New Roman" w:hAnsi="Times New Roman" w:cs="Times New Roman"/>
          <w:sz w:val="28"/>
          <w:szCs w:val="28"/>
          <w:lang w:val="uk-UA"/>
        </w:rPr>
        <w:t>затверджувати відповідні</w:t>
      </w:r>
      <w:r w:rsidR="00506E6A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здійснення закупівель</w:t>
      </w:r>
      <w:r w:rsidR="0097322D"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 після погодження їх з міським головою.</w:t>
      </w:r>
    </w:p>
    <w:p w:rsidR="0097322D" w:rsidRPr="00382227" w:rsidRDefault="0097322D" w:rsidP="009732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327695" w:rsidRPr="00327695" w:rsidRDefault="00327695" w:rsidP="003276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27695" w:rsidRPr="00327695" w:rsidRDefault="00327695" w:rsidP="003276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27695" w:rsidRPr="00F65139" w:rsidRDefault="00327695" w:rsidP="00327695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327695" w:rsidRPr="00327695" w:rsidRDefault="00327695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327695" w:rsidRPr="00327695" w:rsidRDefault="00327695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327695" w:rsidRPr="005520FB" w:rsidRDefault="00327695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327695" w:rsidRPr="005520FB" w:rsidRDefault="00327695" w:rsidP="00327695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327695" w:rsidRDefault="00327695" w:rsidP="00327695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327695" w:rsidRPr="00663A02" w:rsidRDefault="00327695" w:rsidP="00327695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327695" w:rsidRPr="005E4E49" w:rsidTr="00B900F8">
        <w:tc>
          <w:tcPr>
            <w:tcW w:w="4996" w:type="dxa"/>
          </w:tcPr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327695" w:rsidRPr="005E4E49" w:rsidRDefault="00327695" w:rsidP="00B900F8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327695" w:rsidRPr="005E4E49" w:rsidRDefault="00327695" w:rsidP="00B900F8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327695" w:rsidRPr="005E4E49" w:rsidRDefault="00327695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327695" w:rsidRPr="00A05427" w:rsidTr="00B900F8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</w:p>
          <w:p w:rsidR="00327695" w:rsidRPr="00AE3AC1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7695" w:rsidRPr="00A05427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5" w:rsidRPr="00A05427" w:rsidRDefault="00327695" w:rsidP="00B90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327695" w:rsidRPr="00A05427" w:rsidTr="00B900F8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327695" w:rsidRDefault="00327695" w:rsidP="00B900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7695" w:rsidRPr="00A05427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327695" w:rsidRPr="00A05427" w:rsidTr="00B900F8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5" w:rsidRPr="006E3F4A" w:rsidRDefault="00327695" w:rsidP="00B900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327695" w:rsidRPr="00663A02" w:rsidRDefault="00327695" w:rsidP="00327695">
      <w:pPr>
        <w:rPr>
          <w:sz w:val="12"/>
        </w:rPr>
      </w:pPr>
    </w:p>
    <w:p w:rsidR="00327695" w:rsidRDefault="00327695" w:rsidP="00327695"/>
    <w:p w:rsidR="00327695" w:rsidRDefault="00327695" w:rsidP="00327695"/>
    <w:p w:rsidR="00327695" w:rsidRDefault="00327695" w:rsidP="00327695"/>
    <w:p w:rsidR="00327695" w:rsidRDefault="00327695" w:rsidP="00327695"/>
    <w:p w:rsidR="00327695" w:rsidRDefault="00327695" w:rsidP="00327695"/>
    <w:p w:rsidR="00F122AD" w:rsidRDefault="000A490E"/>
    <w:sectPr w:rsidR="00F122AD" w:rsidSect="00166CED">
      <w:headerReference w:type="default" r:id="rId8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97" w:rsidRDefault="00784C97" w:rsidP="00E05D78">
      <w:r>
        <w:separator/>
      </w:r>
    </w:p>
  </w:endnote>
  <w:endnote w:type="continuationSeparator" w:id="0">
    <w:p w:rsidR="00784C97" w:rsidRDefault="00784C97" w:rsidP="00E0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97" w:rsidRDefault="00784C97" w:rsidP="00E05D78">
      <w:r>
        <w:separator/>
      </w:r>
    </w:p>
  </w:footnote>
  <w:footnote w:type="continuationSeparator" w:id="0">
    <w:p w:rsidR="00784C97" w:rsidRDefault="00784C97" w:rsidP="00E0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0A490E" w:rsidP="00226F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702F"/>
    <w:multiLevelType w:val="multilevel"/>
    <w:tmpl w:val="CAE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695"/>
    <w:rsid w:val="00095DD9"/>
    <w:rsid w:val="000A490E"/>
    <w:rsid w:val="00155F73"/>
    <w:rsid w:val="0019605E"/>
    <w:rsid w:val="00287CDC"/>
    <w:rsid w:val="002B599B"/>
    <w:rsid w:val="002F780C"/>
    <w:rsid w:val="00327695"/>
    <w:rsid w:val="00382227"/>
    <w:rsid w:val="004D4BCD"/>
    <w:rsid w:val="00506E6A"/>
    <w:rsid w:val="00784C97"/>
    <w:rsid w:val="0097322D"/>
    <w:rsid w:val="00B45FCE"/>
    <w:rsid w:val="00C01202"/>
    <w:rsid w:val="00C04AB3"/>
    <w:rsid w:val="00C61B92"/>
    <w:rsid w:val="00D718D8"/>
    <w:rsid w:val="00D933D5"/>
    <w:rsid w:val="00D95721"/>
    <w:rsid w:val="00DB5DC5"/>
    <w:rsid w:val="00E05D78"/>
    <w:rsid w:val="00EE6F38"/>
    <w:rsid w:val="00FA0B2D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9527"/>
  <w15:docId w15:val="{20D15DCB-12E3-4A97-BC9E-7AD2B15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27695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69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32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69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27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6">
    <w:name w:val="Emphasis"/>
    <w:basedOn w:val="a0"/>
    <w:uiPriority w:val="20"/>
    <w:qFormat/>
    <w:rsid w:val="00327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6</cp:revision>
  <dcterms:created xsi:type="dcterms:W3CDTF">2020-04-01T09:06:00Z</dcterms:created>
  <dcterms:modified xsi:type="dcterms:W3CDTF">2020-04-07T05:20:00Z</dcterms:modified>
</cp:coreProperties>
</file>