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A6A0E" w:rsidTr="00303686">
        <w:trPr>
          <w:trHeight w:val="1122"/>
          <w:jc w:val="center"/>
        </w:trPr>
        <w:tc>
          <w:tcPr>
            <w:tcW w:w="4253" w:type="dxa"/>
          </w:tcPr>
          <w:p w:rsidR="00DA6A0E" w:rsidRDefault="00DA6A0E" w:rsidP="00303686">
            <w:pPr>
              <w:pStyle w:val="a3"/>
              <w:jc w:val="center"/>
            </w:pPr>
          </w:p>
        </w:tc>
        <w:tc>
          <w:tcPr>
            <w:tcW w:w="1134" w:type="dxa"/>
          </w:tcPr>
          <w:p w:rsidR="00DA6A0E" w:rsidRPr="00F534E2" w:rsidRDefault="00DA6A0E" w:rsidP="00303686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D769006" wp14:editId="687FFE8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DA6A0E" w:rsidRPr="00F534E2" w:rsidRDefault="00DA6A0E" w:rsidP="00303686">
            <w:pPr>
              <w:pStyle w:val="a3"/>
              <w:jc w:val="right"/>
            </w:pPr>
          </w:p>
        </w:tc>
      </w:tr>
    </w:tbl>
    <w:p w:rsidR="00DA6A0E" w:rsidRPr="00F65139" w:rsidRDefault="00DA6A0E" w:rsidP="00DA6A0E">
      <w:pPr>
        <w:pStyle w:val="a3"/>
        <w:rPr>
          <w:sz w:val="2"/>
        </w:rPr>
      </w:pPr>
    </w:p>
    <w:p w:rsidR="00DA6A0E" w:rsidRPr="00F65139" w:rsidRDefault="00DA6A0E" w:rsidP="00DA6A0E">
      <w:pPr>
        <w:rPr>
          <w:sz w:val="14"/>
        </w:rPr>
      </w:pPr>
    </w:p>
    <w:p w:rsidR="00DA6A0E" w:rsidRPr="00F65139" w:rsidRDefault="00DA6A0E" w:rsidP="00DA6A0E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DA6A0E" w:rsidRPr="00F65139" w:rsidRDefault="00DA6A0E" w:rsidP="00DA6A0E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DA6A0E" w:rsidRPr="00F65139" w:rsidRDefault="00DA6A0E" w:rsidP="00DA6A0E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DA6A0E" w:rsidRPr="00166CED" w:rsidRDefault="00DA6A0E" w:rsidP="00DA6A0E">
      <w:pPr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A6A0E" w:rsidRPr="00F65139" w:rsidTr="00303686">
        <w:tc>
          <w:tcPr>
            <w:tcW w:w="5070" w:type="dxa"/>
          </w:tcPr>
          <w:p w:rsidR="00DA6A0E" w:rsidRPr="00F5462F" w:rsidRDefault="00DA6A0E" w:rsidP="00750386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 w:rsidR="00750386">
              <w:rPr>
                <w:sz w:val="28"/>
              </w:rPr>
              <w:t>14.04.2020</w:t>
            </w:r>
            <w:r w:rsidRPr="0075038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>№</w:t>
            </w:r>
            <w:r w:rsidR="00750386">
              <w:rPr>
                <w:sz w:val="28"/>
              </w:rPr>
              <w:t xml:space="preserve"> 112-Р</w:t>
            </w:r>
            <w:r w:rsidRPr="00F65139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750386">
              <w:rPr>
                <w:sz w:val="28"/>
                <w:lang w:val="ru-RU"/>
              </w:rPr>
              <w:t xml:space="preserve">          </w:t>
            </w:r>
            <w:r>
              <w:rPr>
                <w:sz w:val="28"/>
              </w:rPr>
              <w:t xml:space="preserve">      </w:t>
            </w:r>
          </w:p>
        </w:tc>
      </w:tr>
      <w:tr w:rsidR="00DA6A0E" w:rsidRPr="00F65139" w:rsidTr="00303686">
        <w:tc>
          <w:tcPr>
            <w:tcW w:w="5070" w:type="dxa"/>
          </w:tcPr>
          <w:p w:rsidR="00DA6A0E" w:rsidRPr="00F65139" w:rsidRDefault="00DA6A0E" w:rsidP="00303686">
            <w:pPr>
              <w:jc w:val="both"/>
            </w:pPr>
          </w:p>
        </w:tc>
      </w:tr>
      <w:tr w:rsidR="00DA6A0E" w:rsidRPr="00F65139" w:rsidTr="00303686">
        <w:tc>
          <w:tcPr>
            <w:tcW w:w="5070" w:type="dxa"/>
          </w:tcPr>
          <w:p w:rsidR="00DA6A0E" w:rsidRPr="00B6492C" w:rsidRDefault="00DA6A0E" w:rsidP="00DA6A0E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скликання позачергового 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15</w:t>
            </w:r>
            <w:r>
              <w:rPr>
                <w:b/>
                <w:sz w:val="28"/>
                <w:szCs w:val="28"/>
              </w:rPr>
              <w:t> квітня 2020 року</w:t>
            </w:r>
            <w:bookmarkEnd w:id="0"/>
          </w:p>
        </w:tc>
      </w:tr>
    </w:tbl>
    <w:p w:rsidR="00DA6A0E" w:rsidRDefault="00DA6A0E" w:rsidP="00DA6A0E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DA6A0E" w:rsidRDefault="00DA6A0E" w:rsidP="00DA6A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DA6A0E" w:rsidRPr="00FA0B50" w:rsidRDefault="00DA6A0E" w:rsidP="00DA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A6A0E" w:rsidRDefault="00DA6A0E" w:rsidP="00DA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1. Скликати позачергове засідання виконавчого комітету Сумської міської ради (в режимі </w:t>
      </w:r>
      <w:proofErr w:type="spellStart"/>
      <w:r>
        <w:rPr>
          <w:sz w:val="28"/>
          <w:szCs w:val="28"/>
        </w:rPr>
        <w:t>відеоконференції</w:t>
      </w:r>
      <w:proofErr w:type="spellEnd"/>
      <w:r>
        <w:rPr>
          <w:sz w:val="28"/>
          <w:szCs w:val="28"/>
        </w:rPr>
        <w:t>) 15 квітня 2020 року</w:t>
      </w:r>
      <w:r w:rsidRPr="00226F21">
        <w:rPr>
          <w:sz w:val="28"/>
          <w:szCs w:val="28"/>
        </w:rPr>
        <w:t xml:space="preserve"> </w:t>
      </w:r>
      <w:r>
        <w:rPr>
          <w:sz w:val="28"/>
          <w:szCs w:val="28"/>
        </w:rPr>
        <w:t>о 15:00.</w:t>
      </w:r>
    </w:p>
    <w:p w:rsidR="00DA6A0E" w:rsidRDefault="00DA6A0E" w:rsidP="00DA6A0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A6A0E" w:rsidRDefault="00DA6A0E" w:rsidP="00DA6A0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FB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(Антоненко А.Г.)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DA6A0E" w:rsidRDefault="00DA6A0E" w:rsidP="00DA6A0E">
      <w:pPr>
        <w:ind w:firstLine="709"/>
        <w:jc w:val="both"/>
        <w:rPr>
          <w:sz w:val="28"/>
        </w:rPr>
      </w:pPr>
    </w:p>
    <w:p w:rsidR="00DA6A0E" w:rsidRDefault="00DA6A0E" w:rsidP="00DA6A0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226F21">
        <w:rPr>
          <w:sz w:val="28"/>
        </w:rPr>
        <w:t>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Кохан А.І. </w:t>
      </w:r>
      <w:r>
        <w:rPr>
          <w:sz w:val="28"/>
        </w:rPr>
        <w:t>забезпечити:</w:t>
      </w:r>
    </w:p>
    <w:p w:rsidR="00DA6A0E" w:rsidRDefault="00DA6A0E" w:rsidP="00DA6A0E">
      <w:pPr>
        <w:ind w:firstLine="709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місця проведення </w:t>
      </w:r>
      <w:r>
        <w:rPr>
          <w:sz w:val="28"/>
        </w:rPr>
        <w:t xml:space="preserve">засідання </w:t>
      </w:r>
      <w:r w:rsidRPr="007E4E6D">
        <w:rPr>
          <w:sz w:val="28"/>
        </w:rPr>
        <w:t>через засоби масової інформації</w:t>
      </w:r>
      <w:r>
        <w:rPr>
          <w:sz w:val="28"/>
        </w:rPr>
        <w:t>;</w:t>
      </w:r>
    </w:p>
    <w:p w:rsidR="00DA6A0E" w:rsidRPr="007E4E6D" w:rsidRDefault="00DA6A0E" w:rsidP="00DA6A0E">
      <w:pPr>
        <w:ind w:firstLine="709"/>
        <w:jc w:val="both"/>
        <w:rPr>
          <w:sz w:val="28"/>
        </w:rPr>
      </w:pPr>
      <w:r>
        <w:rPr>
          <w:sz w:val="28"/>
        </w:rPr>
        <w:t>– онлайн трансляцію засідання виконавчого комітету</w:t>
      </w:r>
      <w:r w:rsidRPr="007E4E6D">
        <w:rPr>
          <w:sz w:val="28"/>
        </w:rPr>
        <w:t>.</w:t>
      </w:r>
    </w:p>
    <w:p w:rsidR="00DA6A0E" w:rsidRPr="00663A02" w:rsidRDefault="00DA6A0E" w:rsidP="00DA6A0E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DA6A0E" w:rsidRDefault="00DA6A0E" w:rsidP="00DA6A0E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DA6A0E" w:rsidRDefault="00DA6A0E" w:rsidP="00DA6A0E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DA6A0E" w:rsidRPr="00663A02" w:rsidRDefault="00DA6A0E" w:rsidP="00DA6A0E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DA6A0E" w:rsidRPr="00F65139" w:rsidRDefault="00DA6A0E" w:rsidP="00DA6A0E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DA6A0E" w:rsidRPr="00663A02" w:rsidRDefault="00DA6A0E" w:rsidP="00DA6A0E">
      <w:pPr>
        <w:pBdr>
          <w:bottom w:val="single" w:sz="8" w:space="1" w:color="auto"/>
        </w:pBdr>
        <w:tabs>
          <w:tab w:val="left" w:pos="5370"/>
        </w:tabs>
        <w:ind w:right="174"/>
        <w:rPr>
          <w:sz w:val="24"/>
          <w:szCs w:val="28"/>
        </w:rPr>
      </w:pPr>
    </w:p>
    <w:p w:rsidR="00DA6A0E" w:rsidRDefault="00DA6A0E" w:rsidP="00DA6A0E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DA6A0E" w:rsidRDefault="00DA6A0E" w:rsidP="00DA6A0E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DA6A0E" w:rsidRDefault="00DA6A0E" w:rsidP="00DA6A0E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DA6A0E" w:rsidRPr="005520FB" w:rsidRDefault="00DA6A0E" w:rsidP="00DA6A0E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 w:rsidRPr="005520FB">
        <w:rPr>
          <w:sz w:val="28"/>
          <w:szCs w:val="28"/>
        </w:rPr>
        <w:t>Антоненко 70-05-64</w:t>
      </w:r>
    </w:p>
    <w:p w:rsidR="00DA6A0E" w:rsidRPr="005520FB" w:rsidRDefault="00DA6A0E" w:rsidP="00DA6A0E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DA6A0E" w:rsidRDefault="00DA6A0E" w:rsidP="00DA6A0E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DA6A0E" w:rsidRDefault="00DA6A0E" w:rsidP="00DA6A0E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DA6A0E" w:rsidRPr="00663A02" w:rsidRDefault="00DA6A0E" w:rsidP="009077B7">
      <w:pPr>
        <w:spacing w:after="160" w:line="259" w:lineRule="auto"/>
        <w:rPr>
          <w:b/>
          <w:sz w:val="22"/>
          <w:szCs w:val="28"/>
        </w:rPr>
      </w:pPr>
    </w:p>
    <w:sectPr w:rsidR="00DA6A0E" w:rsidRPr="00663A02" w:rsidSect="00166CED">
      <w:headerReference w:type="default" r:id="rId7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C5" w:rsidRDefault="00750386">
      <w:r>
        <w:separator/>
      </w:r>
    </w:p>
  </w:endnote>
  <w:endnote w:type="continuationSeparator" w:id="0">
    <w:p w:rsidR="006447C5" w:rsidRDefault="007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C5" w:rsidRDefault="00750386">
      <w:r>
        <w:separator/>
      </w:r>
    </w:p>
  </w:footnote>
  <w:footnote w:type="continuationSeparator" w:id="0">
    <w:p w:rsidR="006447C5" w:rsidRDefault="0075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9077B7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0E"/>
    <w:rsid w:val="006447C5"/>
    <w:rsid w:val="00750386"/>
    <w:rsid w:val="00783CA1"/>
    <w:rsid w:val="0086264A"/>
    <w:rsid w:val="009077B7"/>
    <w:rsid w:val="00D31EA3"/>
    <w:rsid w:val="00D9449A"/>
    <w:rsid w:val="00D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ECD7"/>
  <w15:chartTrackingRefBased/>
  <w15:docId w15:val="{48708633-7B65-49EE-87BC-8DBD8C97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A6A0E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A0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DA6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A0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A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0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3</cp:revision>
  <cp:lastPrinted>2020-04-15T11:08:00Z</cp:lastPrinted>
  <dcterms:created xsi:type="dcterms:W3CDTF">2020-04-15T11:08:00Z</dcterms:created>
  <dcterms:modified xsi:type="dcterms:W3CDTF">2020-04-27T11:30:00Z</dcterms:modified>
</cp:coreProperties>
</file>