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15"/>
        <w:tblW w:w="9648" w:type="dxa"/>
        <w:tblLayout w:type="fixed"/>
        <w:tblLook w:val="01E0" w:firstRow="1" w:lastRow="1" w:firstColumn="1" w:lastColumn="1" w:noHBand="0" w:noVBand="0"/>
      </w:tblPr>
      <w:tblGrid>
        <w:gridCol w:w="4248"/>
        <w:gridCol w:w="6"/>
        <w:gridCol w:w="569"/>
        <w:gridCol w:w="566"/>
        <w:gridCol w:w="4259"/>
      </w:tblGrid>
      <w:tr w:rsidR="00635522" w:rsidRPr="004B7150" w:rsidTr="007A4F3B">
        <w:trPr>
          <w:trHeight w:val="20"/>
        </w:trPr>
        <w:tc>
          <w:tcPr>
            <w:tcW w:w="4254" w:type="dxa"/>
            <w:gridSpan w:val="2"/>
            <w:shd w:val="clear" w:color="auto" w:fill="auto"/>
          </w:tcPr>
          <w:p w:rsidR="00635522" w:rsidRPr="00DE7F98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en-US"/>
              </w:rPr>
            </w:pPr>
          </w:p>
          <w:p w:rsidR="00635522" w:rsidRDefault="00635522" w:rsidP="007A4F3B">
            <w:pPr>
              <w:rPr>
                <w:lang w:val="uk-UA"/>
              </w:rPr>
            </w:pPr>
          </w:p>
          <w:p w:rsidR="00635522" w:rsidRPr="007F6E2A" w:rsidRDefault="00635522" w:rsidP="007A4F3B">
            <w:pPr>
              <w:tabs>
                <w:tab w:val="left" w:pos="131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30530" cy="614680"/>
                  <wp:effectExtent l="0" t="0" r="762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  <w:tr w:rsidR="00635522" w:rsidRPr="004B7150" w:rsidTr="007A4F3B">
        <w:trPr>
          <w:trHeight w:val="293"/>
        </w:trPr>
        <w:tc>
          <w:tcPr>
            <w:tcW w:w="4254" w:type="dxa"/>
            <w:gridSpan w:val="2"/>
            <w:shd w:val="clear" w:color="auto" w:fill="auto"/>
          </w:tcPr>
          <w:p w:rsidR="00635522" w:rsidRPr="007E6EFB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15"/>
                <w:szCs w:val="15"/>
                <w:lang w:val="uk-U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lang w:val="uk-UA"/>
              </w:rPr>
            </w:pPr>
          </w:p>
        </w:tc>
        <w:tc>
          <w:tcPr>
            <w:tcW w:w="4259" w:type="dxa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</w:p>
        </w:tc>
      </w:tr>
      <w:tr w:rsidR="00635522" w:rsidRPr="004B7150" w:rsidTr="007A4F3B">
        <w:tc>
          <w:tcPr>
            <w:tcW w:w="9648" w:type="dxa"/>
            <w:gridSpan w:val="5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  <w:r w:rsidRPr="002650DA"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</w:tr>
      <w:tr w:rsidR="00635522" w:rsidRPr="004B7150" w:rsidTr="007A4F3B">
        <w:tc>
          <w:tcPr>
            <w:tcW w:w="9648" w:type="dxa"/>
            <w:gridSpan w:val="5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  <w:r w:rsidRPr="00E606B9">
              <w:rPr>
                <w:sz w:val="28"/>
                <w:szCs w:val="28"/>
                <w:lang w:val="uk-UA"/>
              </w:rPr>
              <w:t>МІСЬКОГО ГОЛОВИ</w:t>
            </w:r>
          </w:p>
        </w:tc>
      </w:tr>
      <w:tr w:rsidR="00635522" w:rsidRPr="004B7150" w:rsidTr="007A4F3B">
        <w:tc>
          <w:tcPr>
            <w:tcW w:w="9648" w:type="dxa"/>
            <w:gridSpan w:val="5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  <w:r w:rsidRPr="000550B0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35522" w:rsidRPr="00C5188A" w:rsidTr="007A4F3B">
        <w:trPr>
          <w:trHeight w:val="359"/>
        </w:trPr>
        <w:tc>
          <w:tcPr>
            <w:tcW w:w="4248" w:type="dxa"/>
            <w:shd w:val="clear" w:color="auto" w:fill="auto"/>
          </w:tcPr>
          <w:p w:rsidR="00635522" w:rsidRPr="007E6EFB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635522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</w:tc>
      </w:tr>
      <w:tr w:rsidR="00635522" w:rsidRPr="00C5188A" w:rsidTr="007A4F3B">
        <w:trPr>
          <w:trHeight w:val="456"/>
        </w:trPr>
        <w:tc>
          <w:tcPr>
            <w:tcW w:w="4823" w:type="dxa"/>
            <w:gridSpan w:val="3"/>
            <w:shd w:val="clear" w:color="auto" w:fill="auto"/>
          </w:tcPr>
          <w:p w:rsidR="00635522" w:rsidRPr="00FD10C0" w:rsidRDefault="00635522" w:rsidP="005C342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4B7150">
              <w:rPr>
                <w:bCs/>
                <w:sz w:val="28"/>
                <w:szCs w:val="28"/>
                <w:lang w:val="uk-UA"/>
              </w:rPr>
              <w:t>ід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5C3427">
              <w:rPr>
                <w:bCs/>
                <w:sz w:val="28"/>
                <w:szCs w:val="28"/>
                <w:lang w:val="uk-UA"/>
              </w:rPr>
              <w:t>16.03.2021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4B7150">
              <w:rPr>
                <w:bCs/>
                <w:sz w:val="28"/>
                <w:szCs w:val="28"/>
                <w:lang w:val="uk-UA"/>
              </w:rPr>
              <w:t>№</w:t>
            </w:r>
            <w:r w:rsidRPr="004B715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C3427">
              <w:rPr>
                <w:bCs/>
                <w:sz w:val="28"/>
                <w:szCs w:val="28"/>
                <w:lang w:val="uk-UA"/>
              </w:rPr>
              <w:t>98</w:t>
            </w:r>
            <w:r>
              <w:rPr>
                <w:bCs/>
                <w:sz w:val="28"/>
                <w:szCs w:val="28"/>
                <w:lang w:val="uk-UA"/>
              </w:rPr>
              <w:t>-Р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635522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  <w:p w:rsidR="00635522" w:rsidRPr="00766186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</w:tc>
      </w:tr>
      <w:tr w:rsidR="00635522" w:rsidRPr="00C5188A" w:rsidTr="00DC2931">
        <w:trPr>
          <w:trHeight w:val="880"/>
        </w:trPr>
        <w:tc>
          <w:tcPr>
            <w:tcW w:w="4823" w:type="dxa"/>
            <w:gridSpan w:val="3"/>
            <w:shd w:val="clear" w:color="auto" w:fill="auto"/>
          </w:tcPr>
          <w:p w:rsidR="00635522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підтримку Всесвітньої акції </w:t>
            </w:r>
          </w:p>
          <w:p w:rsidR="00635522" w:rsidRDefault="00892D1B" w:rsidP="009952B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«Година Землі - 20</w:t>
            </w:r>
            <w:r w:rsidR="009952B2">
              <w:rPr>
                <w:b/>
                <w:sz w:val="28"/>
                <w:szCs w:val="28"/>
                <w:lang w:val="uk-UA"/>
              </w:rPr>
              <w:t>21</w:t>
            </w:r>
            <w:r w:rsidR="00635522">
              <w:rPr>
                <w:b/>
                <w:sz w:val="28"/>
                <w:szCs w:val="28"/>
                <w:lang w:val="uk-UA"/>
              </w:rPr>
              <w:t>» у місті Суми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635522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635522" w:rsidRPr="00A53D9D" w:rsidRDefault="00635522" w:rsidP="00635522">
      <w:pPr>
        <w:rPr>
          <w:sz w:val="28"/>
          <w:szCs w:val="28"/>
          <w:lang w:val="uk-UA"/>
        </w:rPr>
      </w:pPr>
    </w:p>
    <w:p w:rsidR="00635522" w:rsidRPr="00C86A63" w:rsidRDefault="00635522" w:rsidP="00635522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</w:t>
      </w:r>
      <w:r w:rsidRPr="00F00F8A">
        <w:rPr>
          <w:iCs/>
          <w:sz w:val="28"/>
          <w:szCs w:val="28"/>
          <w:lang w:val="uk-UA"/>
        </w:rPr>
        <w:t xml:space="preserve"> метою </w:t>
      </w:r>
      <w:r>
        <w:rPr>
          <w:iCs/>
          <w:sz w:val="28"/>
          <w:szCs w:val="28"/>
          <w:lang w:val="uk-UA"/>
        </w:rPr>
        <w:t>привернення уваги до</w:t>
      </w:r>
      <w:r w:rsidR="00330B32">
        <w:rPr>
          <w:iCs/>
          <w:sz w:val="28"/>
          <w:szCs w:val="28"/>
          <w:lang w:val="uk-UA"/>
        </w:rPr>
        <w:t xml:space="preserve"> проблеми зміни клімату</w:t>
      </w:r>
      <w:r>
        <w:rPr>
          <w:sz w:val="28"/>
          <w:szCs w:val="28"/>
          <w:lang w:val="uk-UA"/>
        </w:rPr>
        <w:t xml:space="preserve">, на підтримку дій </w:t>
      </w:r>
      <w:r w:rsidR="009952B2">
        <w:rPr>
          <w:iCs/>
          <w:sz w:val="28"/>
          <w:szCs w:val="28"/>
          <w:lang w:val="uk-UA"/>
        </w:rPr>
        <w:t>Всесвітнього фонду природи (</w:t>
      </w:r>
      <w:r w:rsidR="009952B2">
        <w:rPr>
          <w:iCs/>
          <w:sz w:val="28"/>
          <w:szCs w:val="28"/>
          <w:lang w:val="en-US"/>
        </w:rPr>
        <w:t>WWF</w:t>
      </w:r>
      <w:r w:rsidR="009952B2">
        <w:rPr>
          <w:iCs/>
          <w:sz w:val="28"/>
          <w:szCs w:val="28"/>
          <w:lang w:val="uk-UA"/>
        </w:rPr>
        <w:t xml:space="preserve">) </w:t>
      </w:r>
      <w:r>
        <w:rPr>
          <w:iCs/>
          <w:sz w:val="28"/>
          <w:szCs w:val="28"/>
          <w:lang w:val="uk-UA"/>
        </w:rPr>
        <w:t>щодо відзначення Всесвітн</w:t>
      </w:r>
      <w:r w:rsidR="007F7730">
        <w:rPr>
          <w:iCs/>
          <w:sz w:val="28"/>
          <w:szCs w:val="28"/>
          <w:lang w:val="uk-UA"/>
        </w:rPr>
        <w:t>ьої акції «Година Землі - 20</w:t>
      </w:r>
      <w:r w:rsidR="009952B2">
        <w:rPr>
          <w:iCs/>
          <w:sz w:val="28"/>
          <w:szCs w:val="28"/>
          <w:lang w:val="uk-UA"/>
        </w:rPr>
        <w:t>2</w:t>
      </w:r>
      <w:r w:rsidR="007F7730">
        <w:rPr>
          <w:iCs/>
          <w:sz w:val="28"/>
          <w:szCs w:val="28"/>
          <w:lang w:val="uk-UA"/>
        </w:rPr>
        <w:t>1</w:t>
      </w:r>
      <w:r>
        <w:rPr>
          <w:iCs/>
          <w:sz w:val="28"/>
          <w:szCs w:val="28"/>
          <w:lang w:val="uk-UA"/>
        </w:rPr>
        <w:t xml:space="preserve">», </w:t>
      </w:r>
      <w:r w:rsidRPr="00823CCA">
        <w:rPr>
          <w:sz w:val="28"/>
          <w:szCs w:val="28"/>
          <w:lang w:val="uk-UA"/>
        </w:rPr>
        <w:t xml:space="preserve">керуючись пунктом 20 частини </w:t>
      </w:r>
      <w:r>
        <w:rPr>
          <w:sz w:val="28"/>
          <w:szCs w:val="28"/>
          <w:lang w:val="uk-UA"/>
        </w:rPr>
        <w:t>четвертої</w:t>
      </w:r>
      <w:r w:rsidRPr="00823CCA">
        <w:rPr>
          <w:sz w:val="28"/>
          <w:szCs w:val="28"/>
          <w:lang w:val="uk-UA"/>
        </w:rPr>
        <w:t xml:space="preserve"> статті 42 Закону</w:t>
      </w:r>
      <w:r w:rsidRPr="000A6950">
        <w:rPr>
          <w:sz w:val="28"/>
          <w:szCs w:val="28"/>
          <w:lang w:val="uk-UA"/>
        </w:rPr>
        <w:t xml:space="preserve"> України «Про місцеве самоврядування</w:t>
      </w:r>
      <w:r>
        <w:rPr>
          <w:sz w:val="28"/>
          <w:szCs w:val="28"/>
          <w:lang w:val="uk-UA"/>
        </w:rPr>
        <w:t xml:space="preserve"> в Ук</w:t>
      </w:r>
      <w:r w:rsidRPr="000A6950">
        <w:rPr>
          <w:sz w:val="28"/>
          <w:szCs w:val="28"/>
          <w:lang w:val="uk-UA"/>
        </w:rPr>
        <w:t>раїні»:</w:t>
      </w:r>
    </w:p>
    <w:p w:rsidR="00635522" w:rsidRPr="005303B5" w:rsidRDefault="00635522" w:rsidP="00635522">
      <w:pPr>
        <w:ind w:firstLine="708"/>
        <w:jc w:val="both"/>
        <w:rPr>
          <w:sz w:val="20"/>
          <w:szCs w:val="20"/>
          <w:lang w:val="uk-UA"/>
        </w:rPr>
      </w:pPr>
    </w:p>
    <w:p w:rsidR="00635522" w:rsidRDefault="00635522" w:rsidP="00635522">
      <w:pPr>
        <w:ind w:firstLine="708"/>
        <w:jc w:val="both"/>
        <w:rPr>
          <w:sz w:val="28"/>
          <w:szCs w:val="28"/>
          <w:lang w:val="uk-UA"/>
        </w:rPr>
      </w:pPr>
      <w:r w:rsidRPr="009D1046">
        <w:rPr>
          <w:b/>
          <w:sz w:val="28"/>
          <w:lang w:val="uk-UA"/>
        </w:rPr>
        <w:t>1.</w:t>
      </w:r>
      <w:r>
        <w:rPr>
          <w:sz w:val="28"/>
          <w:lang w:val="uk-UA"/>
        </w:rPr>
        <w:t xml:space="preserve"> Підтримати Всес</w:t>
      </w:r>
      <w:r w:rsidR="007F7730">
        <w:rPr>
          <w:sz w:val="28"/>
          <w:lang w:val="uk-UA"/>
        </w:rPr>
        <w:t>вітню акцію «Година Землі - 20</w:t>
      </w:r>
      <w:r w:rsidR="009952B2">
        <w:rPr>
          <w:sz w:val="28"/>
          <w:lang w:val="uk-UA"/>
        </w:rPr>
        <w:t>2</w:t>
      </w:r>
      <w:r w:rsidR="007F7730">
        <w:rPr>
          <w:sz w:val="28"/>
          <w:lang w:val="uk-UA"/>
        </w:rPr>
        <w:t>1</w:t>
      </w:r>
      <w:r>
        <w:rPr>
          <w:sz w:val="28"/>
          <w:lang w:val="uk-UA"/>
        </w:rPr>
        <w:t xml:space="preserve">» (далі - Акція)                  </w:t>
      </w:r>
      <w:r>
        <w:rPr>
          <w:sz w:val="28"/>
          <w:szCs w:val="28"/>
          <w:lang w:val="uk-UA"/>
        </w:rPr>
        <w:t>та провести у місті Суми інформаційно-просвітницькі заходи:</w:t>
      </w:r>
    </w:p>
    <w:p w:rsidR="00635522" w:rsidRPr="0059489C" w:rsidRDefault="00635522" w:rsidP="00635522">
      <w:pPr>
        <w:ind w:firstLine="708"/>
        <w:jc w:val="both"/>
        <w:rPr>
          <w:sz w:val="8"/>
          <w:szCs w:val="8"/>
          <w:lang w:val="uk-UA"/>
        </w:rPr>
      </w:pPr>
    </w:p>
    <w:p w:rsidR="00635522" w:rsidRDefault="00635522" w:rsidP="00635522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593524">
        <w:rPr>
          <w:b/>
          <w:sz w:val="28"/>
          <w:lang w:val="uk-UA"/>
        </w:rPr>
        <w:t>1.1.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Управлінню освіти і науки Сумської міської ради                                </w:t>
      </w:r>
      <w:r w:rsidR="009952B2">
        <w:rPr>
          <w:sz w:val="28"/>
          <w:lang w:val="uk-UA"/>
        </w:rPr>
        <w:t>(Данильченко А.М.), В</w:t>
      </w:r>
      <w:r>
        <w:rPr>
          <w:sz w:val="28"/>
          <w:lang w:val="uk-UA"/>
        </w:rPr>
        <w:t>ідділу культури Сумської місь</w:t>
      </w:r>
      <w:r w:rsidR="007F7730">
        <w:rPr>
          <w:sz w:val="28"/>
          <w:lang w:val="uk-UA"/>
        </w:rPr>
        <w:t>кої ради (Цибульська Н.О.)</w:t>
      </w:r>
      <w:r w:rsidR="000B415F">
        <w:rPr>
          <w:sz w:val="28"/>
          <w:lang w:val="uk-UA"/>
        </w:rPr>
        <w:t>,</w:t>
      </w:r>
      <w:r w:rsidR="007F7730">
        <w:rPr>
          <w:sz w:val="28"/>
          <w:lang w:val="uk-UA"/>
        </w:rPr>
        <w:t xml:space="preserve"> </w:t>
      </w:r>
      <w:r w:rsidR="000B415F">
        <w:rPr>
          <w:bCs/>
          <w:sz w:val="28"/>
          <w:szCs w:val="28"/>
          <w:lang w:val="uk-UA"/>
        </w:rPr>
        <w:t xml:space="preserve">КУ «Сумський міський центр дозвілля молоді» Сумської міської ради </w:t>
      </w:r>
      <w:r w:rsidR="000B415F" w:rsidRPr="000B415F">
        <w:rPr>
          <w:bCs/>
          <w:sz w:val="28"/>
          <w:szCs w:val="28"/>
          <w:lang w:val="uk-UA"/>
        </w:rPr>
        <w:t xml:space="preserve">                           </w:t>
      </w:r>
      <w:r w:rsidR="000B415F">
        <w:rPr>
          <w:bCs/>
          <w:sz w:val="28"/>
          <w:szCs w:val="28"/>
          <w:lang w:val="uk-UA"/>
        </w:rPr>
        <w:t>(</w:t>
      </w:r>
      <w:proofErr w:type="spellStart"/>
      <w:r w:rsidR="000B415F">
        <w:rPr>
          <w:bCs/>
          <w:sz w:val="28"/>
          <w:szCs w:val="28"/>
          <w:lang w:val="uk-UA"/>
        </w:rPr>
        <w:t>Ганненко</w:t>
      </w:r>
      <w:proofErr w:type="spellEnd"/>
      <w:r w:rsidR="000B415F">
        <w:rPr>
          <w:bCs/>
          <w:sz w:val="28"/>
          <w:szCs w:val="28"/>
          <w:lang w:val="uk-UA"/>
        </w:rPr>
        <w:t xml:space="preserve"> І.А</w:t>
      </w:r>
      <w:r w:rsidR="000B415F" w:rsidRPr="00B222DA">
        <w:rPr>
          <w:bCs/>
          <w:sz w:val="28"/>
          <w:szCs w:val="28"/>
          <w:lang w:val="uk-UA"/>
        </w:rPr>
        <w:t>.)</w:t>
      </w:r>
      <w:r w:rsidR="000B415F">
        <w:rPr>
          <w:bCs/>
          <w:sz w:val="28"/>
          <w:szCs w:val="28"/>
          <w:lang w:val="uk-UA"/>
        </w:rPr>
        <w:t>, КУ «Агенція промоції «Суми» Сумської міської ради                     (Левченко Ю.</w:t>
      </w:r>
      <w:r w:rsidR="00EB7835">
        <w:rPr>
          <w:bCs/>
          <w:sz w:val="28"/>
          <w:szCs w:val="28"/>
          <w:lang w:val="uk-UA"/>
        </w:rPr>
        <w:t>О.</w:t>
      </w:r>
      <w:r w:rsidR="000B415F">
        <w:rPr>
          <w:bCs/>
          <w:sz w:val="28"/>
          <w:szCs w:val="28"/>
          <w:lang w:val="uk-UA"/>
        </w:rPr>
        <w:t>)</w:t>
      </w:r>
      <w:r w:rsidR="000B415F" w:rsidRPr="00B222DA">
        <w:rPr>
          <w:bCs/>
          <w:sz w:val="28"/>
          <w:szCs w:val="28"/>
          <w:lang w:val="uk-UA"/>
        </w:rPr>
        <w:t xml:space="preserve"> </w:t>
      </w:r>
      <w:r w:rsidR="007F7730">
        <w:rPr>
          <w:sz w:val="28"/>
          <w:lang w:val="uk-UA"/>
        </w:rPr>
        <w:t xml:space="preserve">до </w:t>
      </w:r>
      <w:r w:rsidR="009952B2">
        <w:rPr>
          <w:sz w:val="28"/>
          <w:lang w:val="uk-UA"/>
        </w:rPr>
        <w:t>27</w:t>
      </w:r>
      <w:r w:rsidR="007F7730">
        <w:rPr>
          <w:sz w:val="28"/>
          <w:lang w:val="uk-UA"/>
        </w:rPr>
        <w:t xml:space="preserve"> березня 20</w:t>
      </w:r>
      <w:r w:rsidR="009952B2">
        <w:rPr>
          <w:sz w:val="28"/>
          <w:lang w:val="uk-UA"/>
        </w:rPr>
        <w:t>2</w:t>
      </w:r>
      <w:r w:rsidR="007F7730">
        <w:rPr>
          <w:sz w:val="28"/>
          <w:lang w:val="uk-UA"/>
        </w:rPr>
        <w:t>1</w:t>
      </w:r>
      <w:r>
        <w:rPr>
          <w:sz w:val="28"/>
          <w:lang w:val="uk-UA"/>
        </w:rPr>
        <w:t xml:space="preserve"> року забезпечити проведення просвітницьких заходів, </w:t>
      </w:r>
      <w:r w:rsidR="009952B2">
        <w:rPr>
          <w:sz w:val="28"/>
          <w:lang w:val="uk-UA"/>
        </w:rPr>
        <w:t xml:space="preserve">серед дітей та молоді, </w:t>
      </w:r>
      <w:r w:rsidR="00A17D97">
        <w:rPr>
          <w:sz w:val="28"/>
          <w:lang w:val="uk-UA"/>
        </w:rPr>
        <w:t xml:space="preserve">з дотриманням санітарно-епідеміологічних вимог, спрямованих на запобігання поширенню </w:t>
      </w:r>
      <w:proofErr w:type="spellStart"/>
      <w:r w:rsidR="00A17D97">
        <w:rPr>
          <w:sz w:val="28"/>
          <w:lang w:val="uk-UA"/>
        </w:rPr>
        <w:t>коронавірусної</w:t>
      </w:r>
      <w:proofErr w:type="spellEnd"/>
      <w:r w:rsidR="00A17D97">
        <w:rPr>
          <w:sz w:val="28"/>
          <w:lang w:val="uk-UA"/>
        </w:rPr>
        <w:t xml:space="preserve"> хвороби (</w:t>
      </w:r>
      <w:r w:rsidR="00A17D97">
        <w:rPr>
          <w:sz w:val="28"/>
          <w:lang w:val="en-US"/>
        </w:rPr>
        <w:t>COVID</w:t>
      </w:r>
      <w:r w:rsidR="00A17D97" w:rsidRPr="00811583">
        <w:rPr>
          <w:sz w:val="28"/>
          <w:lang w:val="uk-UA"/>
        </w:rPr>
        <w:t xml:space="preserve"> </w:t>
      </w:r>
      <w:r w:rsidR="00A17D97">
        <w:rPr>
          <w:sz w:val="28"/>
          <w:lang w:val="uk-UA"/>
        </w:rPr>
        <w:t>–</w:t>
      </w:r>
      <w:r w:rsidR="00A17D97" w:rsidRPr="00811583">
        <w:rPr>
          <w:sz w:val="28"/>
          <w:lang w:val="uk-UA"/>
        </w:rPr>
        <w:t xml:space="preserve"> </w:t>
      </w:r>
      <w:r w:rsidR="00A17D97">
        <w:rPr>
          <w:sz w:val="28"/>
          <w:lang w:val="uk-UA"/>
        </w:rPr>
        <w:t>19),</w:t>
      </w:r>
      <w:r w:rsidR="00A17D97" w:rsidRPr="00A17D97">
        <w:rPr>
          <w:sz w:val="28"/>
          <w:lang w:val="uk-UA"/>
        </w:rPr>
        <w:t xml:space="preserve"> </w:t>
      </w:r>
      <w:r w:rsidR="003D22C4">
        <w:rPr>
          <w:sz w:val="28"/>
          <w:lang w:val="uk-UA"/>
        </w:rPr>
        <w:t xml:space="preserve">із наданням доступу до проведення </w:t>
      </w:r>
      <w:proofErr w:type="spellStart"/>
      <w:r w:rsidR="003D22C4">
        <w:rPr>
          <w:sz w:val="28"/>
          <w:lang w:val="uk-UA"/>
        </w:rPr>
        <w:t>відеозйомки</w:t>
      </w:r>
      <w:proofErr w:type="spellEnd"/>
      <w:r w:rsidR="003D22C4">
        <w:rPr>
          <w:sz w:val="28"/>
          <w:lang w:val="uk-UA"/>
        </w:rPr>
        <w:t xml:space="preserve"> для виготовлення відеоролика </w:t>
      </w:r>
      <w:r w:rsidR="003D22C4">
        <w:rPr>
          <w:color w:val="000000"/>
          <w:position w:val="-1"/>
          <w:sz w:val="28"/>
          <w:szCs w:val="28"/>
          <w:lang w:val="uk-UA"/>
        </w:rPr>
        <w:t>«Година Землі -</w:t>
      </w:r>
      <w:r w:rsidR="004E3919">
        <w:rPr>
          <w:color w:val="000000"/>
          <w:position w:val="-1"/>
          <w:sz w:val="28"/>
          <w:szCs w:val="28"/>
          <w:lang w:val="uk-UA"/>
        </w:rPr>
        <w:t xml:space="preserve"> </w:t>
      </w:r>
      <w:r w:rsidR="003D22C4">
        <w:rPr>
          <w:color w:val="000000"/>
          <w:position w:val="-1"/>
          <w:sz w:val="28"/>
          <w:szCs w:val="28"/>
          <w:lang w:val="uk-UA"/>
        </w:rPr>
        <w:t xml:space="preserve">2021 у місті Суми» </w:t>
      </w:r>
      <w:r>
        <w:rPr>
          <w:sz w:val="28"/>
          <w:lang w:val="uk-UA"/>
        </w:rPr>
        <w:t xml:space="preserve">та </w:t>
      </w:r>
      <w:r w:rsidR="00A272ED">
        <w:rPr>
          <w:sz w:val="28"/>
          <w:lang w:val="uk-UA"/>
        </w:rPr>
        <w:t xml:space="preserve">до </w:t>
      </w:r>
      <w:r w:rsidR="009952B2">
        <w:rPr>
          <w:sz w:val="28"/>
          <w:lang w:val="uk-UA"/>
        </w:rPr>
        <w:t>9</w:t>
      </w:r>
      <w:r w:rsidR="00A272ED">
        <w:rPr>
          <w:sz w:val="28"/>
          <w:lang w:val="uk-UA"/>
        </w:rPr>
        <w:t xml:space="preserve"> квітня 20</w:t>
      </w:r>
      <w:r w:rsidR="009952B2">
        <w:rPr>
          <w:sz w:val="28"/>
          <w:lang w:val="uk-UA"/>
        </w:rPr>
        <w:t>2</w:t>
      </w:r>
      <w:r w:rsidR="00A272ED">
        <w:rPr>
          <w:sz w:val="28"/>
          <w:lang w:val="uk-UA"/>
        </w:rPr>
        <w:t>1</w:t>
      </w:r>
      <w:r w:rsidR="009952B2">
        <w:rPr>
          <w:sz w:val="28"/>
          <w:lang w:val="uk-UA"/>
        </w:rPr>
        <w:t xml:space="preserve"> року надати Д</w:t>
      </w:r>
      <w:r>
        <w:rPr>
          <w:sz w:val="28"/>
          <w:lang w:val="uk-UA"/>
        </w:rPr>
        <w:t>епартаменту фінансів, економіки та інвестицій Сумської міської ради звіти про проведені заходи.</w:t>
      </w:r>
    </w:p>
    <w:p w:rsidR="00635522" w:rsidRPr="0059489C" w:rsidRDefault="00635522" w:rsidP="00CB6F6D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8"/>
          <w:szCs w:val="8"/>
          <w:lang w:val="uk-UA"/>
        </w:rPr>
      </w:pPr>
    </w:p>
    <w:p w:rsidR="004E6E4B" w:rsidRDefault="00635522" w:rsidP="00F91F41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Pr="002F6EE0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Департаменту</w:t>
      </w:r>
      <w:r w:rsidRPr="00E8516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комунікацій та </w:t>
      </w:r>
      <w:r w:rsidRPr="00E85162">
        <w:rPr>
          <w:bCs/>
          <w:sz w:val="28"/>
          <w:szCs w:val="28"/>
          <w:lang w:val="uk-UA"/>
        </w:rPr>
        <w:t>інформаційної політики</w:t>
      </w:r>
      <w:r>
        <w:rPr>
          <w:bCs/>
          <w:sz w:val="28"/>
          <w:szCs w:val="28"/>
          <w:lang w:val="uk-UA"/>
        </w:rPr>
        <w:t xml:space="preserve"> Сумської міської ради (Кохан</w:t>
      </w:r>
      <w:r w:rsidR="00B2277B">
        <w:rPr>
          <w:bCs/>
          <w:sz w:val="28"/>
          <w:szCs w:val="28"/>
          <w:lang w:val="uk-UA"/>
        </w:rPr>
        <w:t xml:space="preserve"> А.І.) забезпечити </w:t>
      </w:r>
      <w:r>
        <w:rPr>
          <w:bCs/>
          <w:sz w:val="28"/>
          <w:szCs w:val="28"/>
          <w:lang w:val="uk-UA"/>
        </w:rPr>
        <w:t xml:space="preserve">висвітлення </w:t>
      </w:r>
      <w:r w:rsidR="004E3919">
        <w:rPr>
          <w:bCs/>
          <w:sz w:val="28"/>
          <w:szCs w:val="28"/>
          <w:lang w:val="uk-UA"/>
        </w:rPr>
        <w:t xml:space="preserve">інформаційних </w:t>
      </w:r>
      <w:r w:rsidR="005A400F">
        <w:rPr>
          <w:bCs/>
          <w:sz w:val="28"/>
          <w:szCs w:val="28"/>
          <w:lang w:val="uk-UA"/>
        </w:rPr>
        <w:t>матеріалів</w:t>
      </w:r>
      <w:r w:rsidR="004E3919">
        <w:rPr>
          <w:bCs/>
          <w:sz w:val="28"/>
          <w:szCs w:val="28"/>
          <w:lang w:val="uk-UA"/>
        </w:rPr>
        <w:t xml:space="preserve"> та</w:t>
      </w:r>
      <w:r w:rsidR="005A400F">
        <w:rPr>
          <w:bCs/>
          <w:sz w:val="28"/>
          <w:szCs w:val="28"/>
          <w:lang w:val="uk-UA"/>
        </w:rPr>
        <w:t xml:space="preserve"> </w:t>
      </w:r>
      <w:r w:rsidR="009E13D7">
        <w:rPr>
          <w:bCs/>
          <w:sz w:val="28"/>
          <w:szCs w:val="28"/>
          <w:lang w:val="uk-UA"/>
        </w:rPr>
        <w:t>повідомлень</w:t>
      </w:r>
      <w:r w:rsidR="00F7315A">
        <w:rPr>
          <w:bCs/>
          <w:sz w:val="28"/>
          <w:szCs w:val="28"/>
          <w:lang w:val="uk-UA"/>
        </w:rPr>
        <w:t xml:space="preserve"> щодо </w:t>
      </w:r>
      <w:r>
        <w:rPr>
          <w:bCs/>
          <w:sz w:val="28"/>
          <w:szCs w:val="28"/>
          <w:lang w:val="uk-UA"/>
        </w:rPr>
        <w:t>проведення Акції у засобах масової інформації</w:t>
      </w:r>
      <w:r w:rsidR="00F7315A">
        <w:rPr>
          <w:bCs/>
          <w:sz w:val="28"/>
          <w:szCs w:val="28"/>
          <w:lang w:val="uk-UA"/>
        </w:rPr>
        <w:t xml:space="preserve"> та </w:t>
      </w:r>
      <w:r w:rsidR="008B6092">
        <w:rPr>
          <w:bCs/>
          <w:sz w:val="28"/>
          <w:szCs w:val="28"/>
          <w:lang w:val="uk-UA"/>
        </w:rPr>
        <w:t xml:space="preserve">на </w:t>
      </w:r>
      <w:r w:rsidR="00BA7B6D">
        <w:rPr>
          <w:bCs/>
          <w:sz w:val="28"/>
          <w:szCs w:val="28"/>
          <w:lang w:val="uk-UA"/>
        </w:rPr>
        <w:t xml:space="preserve">інформаційному </w:t>
      </w:r>
      <w:r w:rsidR="008B6092">
        <w:rPr>
          <w:bCs/>
          <w:sz w:val="28"/>
          <w:szCs w:val="28"/>
          <w:lang w:val="uk-UA"/>
        </w:rPr>
        <w:t xml:space="preserve"> </w:t>
      </w:r>
      <w:r w:rsidR="00BA7B6D">
        <w:rPr>
          <w:bCs/>
          <w:sz w:val="28"/>
          <w:szCs w:val="28"/>
          <w:lang w:val="uk-UA"/>
        </w:rPr>
        <w:t>порталі</w:t>
      </w:r>
      <w:r w:rsidR="00B21435">
        <w:rPr>
          <w:bCs/>
          <w:sz w:val="28"/>
          <w:szCs w:val="28"/>
          <w:lang w:val="uk-UA"/>
        </w:rPr>
        <w:t xml:space="preserve"> Сумської міської ради</w:t>
      </w:r>
      <w:r>
        <w:rPr>
          <w:bCs/>
          <w:sz w:val="28"/>
          <w:szCs w:val="28"/>
          <w:lang w:val="uk-UA"/>
        </w:rPr>
        <w:t>.</w:t>
      </w:r>
    </w:p>
    <w:p w:rsidR="008E55E7" w:rsidRPr="0059489C" w:rsidRDefault="008E55E7" w:rsidP="008E55E7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8"/>
          <w:szCs w:val="8"/>
          <w:lang w:val="uk-UA"/>
        </w:rPr>
      </w:pPr>
    </w:p>
    <w:p w:rsidR="00635522" w:rsidRDefault="00F91F41" w:rsidP="006C1E15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3</w:t>
      </w:r>
      <w:r w:rsidR="00EB7835">
        <w:rPr>
          <w:b/>
          <w:sz w:val="28"/>
          <w:lang w:val="uk-UA"/>
        </w:rPr>
        <w:t>.</w:t>
      </w:r>
      <w:r w:rsidR="00EB7835" w:rsidRPr="00EB7835">
        <w:rPr>
          <w:sz w:val="28"/>
          <w:lang w:val="uk-UA"/>
        </w:rPr>
        <w:t xml:space="preserve"> </w:t>
      </w:r>
      <w:r w:rsidR="00EB7835">
        <w:rPr>
          <w:sz w:val="28"/>
          <w:lang w:val="uk-UA"/>
        </w:rPr>
        <w:t>Департаменту фінансів, економіки та інвестицій Сумської міської ради (Липова С.А.):</w:t>
      </w:r>
    </w:p>
    <w:p w:rsidR="008E55E7" w:rsidRPr="0059489C" w:rsidRDefault="008E55E7" w:rsidP="008E55E7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8"/>
          <w:szCs w:val="8"/>
          <w:lang w:val="uk-UA"/>
        </w:rPr>
      </w:pPr>
    </w:p>
    <w:p w:rsidR="00162296" w:rsidRDefault="00EB7835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3.1.</w:t>
      </w:r>
      <w:r w:rsidR="00635522">
        <w:rPr>
          <w:bCs/>
          <w:sz w:val="28"/>
          <w:szCs w:val="28"/>
          <w:lang w:val="uk-UA"/>
        </w:rPr>
        <w:t xml:space="preserve"> </w:t>
      </w:r>
      <w:r w:rsidR="00AC4FBB">
        <w:rPr>
          <w:bCs/>
          <w:sz w:val="28"/>
          <w:szCs w:val="28"/>
          <w:lang w:val="uk-UA"/>
        </w:rPr>
        <w:t>З</w:t>
      </w:r>
      <w:proofErr w:type="spellStart"/>
      <w:r w:rsidR="00AC4FBB" w:rsidRPr="00AC4FBB">
        <w:rPr>
          <w:color w:val="000000"/>
          <w:position w:val="-1"/>
          <w:sz w:val="28"/>
          <w:szCs w:val="28"/>
          <w:lang w:val="uk-UA"/>
        </w:rPr>
        <w:t>абезпечити</w:t>
      </w:r>
      <w:proofErr w:type="spellEnd"/>
      <w:r w:rsidR="00AC4FBB" w:rsidRPr="00AC4FBB">
        <w:rPr>
          <w:color w:val="000000"/>
          <w:position w:val="-1"/>
          <w:sz w:val="28"/>
          <w:szCs w:val="28"/>
          <w:lang w:val="uk-UA"/>
        </w:rPr>
        <w:t xml:space="preserve"> </w:t>
      </w:r>
      <w:r w:rsidR="00466B4C">
        <w:rPr>
          <w:color w:val="000000"/>
          <w:position w:val="-1"/>
          <w:sz w:val="28"/>
          <w:szCs w:val="28"/>
          <w:lang w:val="uk-UA"/>
        </w:rPr>
        <w:t xml:space="preserve">виготовлення </w:t>
      </w:r>
      <w:r w:rsidR="004E3919">
        <w:rPr>
          <w:color w:val="000000"/>
          <w:position w:val="-1"/>
          <w:sz w:val="28"/>
          <w:szCs w:val="28"/>
          <w:lang w:val="uk-UA"/>
        </w:rPr>
        <w:t xml:space="preserve">та </w:t>
      </w:r>
      <w:r w:rsidR="00466B4C">
        <w:rPr>
          <w:color w:val="000000"/>
          <w:position w:val="-1"/>
          <w:sz w:val="28"/>
          <w:szCs w:val="28"/>
          <w:lang w:val="uk-UA"/>
        </w:rPr>
        <w:t xml:space="preserve">фінансування </w:t>
      </w:r>
      <w:r w:rsidR="00AC4FBB">
        <w:rPr>
          <w:color w:val="000000"/>
          <w:position w:val="-1"/>
          <w:sz w:val="28"/>
          <w:szCs w:val="28"/>
          <w:lang w:val="uk-UA"/>
        </w:rPr>
        <w:t xml:space="preserve">відеоролика </w:t>
      </w:r>
      <w:r w:rsidR="004E3919">
        <w:rPr>
          <w:color w:val="000000"/>
          <w:position w:val="-1"/>
          <w:sz w:val="28"/>
          <w:szCs w:val="28"/>
          <w:lang w:val="uk-UA"/>
        </w:rPr>
        <w:t xml:space="preserve">                                     </w:t>
      </w:r>
      <w:r w:rsidR="00AC4FBB">
        <w:rPr>
          <w:color w:val="000000"/>
          <w:position w:val="-1"/>
          <w:sz w:val="28"/>
          <w:szCs w:val="28"/>
          <w:lang w:val="uk-UA"/>
        </w:rPr>
        <w:t>«</w:t>
      </w:r>
      <w:r w:rsidR="00E370CD">
        <w:rPr>
          <w:color w:val="000000"/>
          <w:position w:val="-1"/>
          <w:sz w:val="28"/>
          <w:szCs w:val="28"/>
          <w:lang w:val="uk-UA"/>
        </w:rPr>
        <w:t>Година З</w:t>
      </w:r>
      <w:r w:rsidR="00AC4FBB">
        <w:rPr>
          <w:color w:val="000000"/>
          <w:position w:val="-1"/>
          <w:sz w:val="28"/>
          <w:szCs w:val="28"/>
          <w:lang w:val="uk-UA"/>
        </w:rPr>
        <w:t xml:space="preserve">емлі </w:t>
      </w:r>
      <w:r w:rsidR="00E370CD">
        <w:rPr>
          <w:color w:val="000000"/>
          <w:position w:val="-1"/>
          <w:sz w:val="28"/>
          <w:szCs w:val="28"/>
          <w:lang w:val="uk-UA"/>
        </w:rPr>
        <w:t>-</w:t>
      </w:r>
      <w:r w:rsidR="00BA7B6D">
        <w:rPr>
          <w:color w:val="000000"/>
          <w:position w:val="-1"/>
          <w:sz w:val="28"/>
          <w:szCs w:val="28"/>
          <w:lang w:val="uk-UA"/>
        </w:rPr>
        <w:t xml:space="preserve"> </w:t>
      </w:r>
      <w:r w:rsidR="00AC4FBB">
        <w:rPr>
          <w:color w:val="000000"/>
          <w:position w:val="-1"/>
          <w:sz w:val="28"/>
          <w:szCs w:val="28"/>
          <w:lang w:val="uk-UA"/>
        </w:rPr>
        <w:t xml:space="preserve">2021 у місті Суми» </w:t>
      </w:r>
      <w:r w:rsidR="00AC4FBB" w:rsidRPr="00AC4FBB">
        <w:rPr>
          <w:position w:val="-1"/>
          <w:sz w:val="28"/>
          <w:szCs w:val="28"/>
          <w:lang w:val="uk-UA"/>
        </w:rPr>
        <w:t xml:space="preserve">в сумі </w:t>
      </w:r>
      <w:r w:rsidR="00AC4FBB">
        <w:rPr>
          <w:position w:val="-1"/>
          <w:sz w:val="28"/>
          <w:szCs w:val="28"/>
          <w:lang w:val="uk-UA"/>
        </w:rPr>
        <w:t>5</w:t>
      </w:r>
      <w:r w:rsidR="00AC4FBB" w:rsidRPr="00AC4FBB">
        <w:rPr>
          <w:position w:val="-1"/>
          <w:sz w:val="28"/>
          <w:szCs w:val="28"/>
          <w:lang w:val="uk-UA"/>
        </w:rPr>
        <w:t>000 (</w:t>
      </w:r>
      <w:r w:rsidR="00AC4FBB">
        <w:rPr>
          <w:position w:val="-1"/>
          <w:sz w:val="28"/>
          <w:szCs w:val="28"/>
          <w:lang w:val="uk-UA"/>
        </w:rPr>
        <w:t xml:space="preserve">п’ять </w:t>
      </w:r>
      <w:r w:rsidR="00AC4FBB" w:rsidRPr="00AC4FBB">
        <w:rPr>
          <w:position w:val="-1"/>
          <w:sz w:val="28"/>
          <w:szCs w:val="28"/>
          <w:lang w:val="uk-UA"/>
        </w:rPr>
        <w:t xml:space="preserve">тисяч) гривень 00 коп. згідно з кошторисом витрат по КПКВК </w:t>
      </w:r>
      <w:r w:rsidR="00AC4FBB">
        <w:rPr>
          <w:position w:val="-1"/>
          <w:sz w:val="28"/>
          <w:szCs w:val="28"/>
          <w:lang w:val="uk-UA"/>
        </w:rPr>
        <w:t>3718340</w:t>
      </w:r>
      <w:r w:rsidR="00AC4FBB" w:rsidRPr="00AC4FBB">
        <w:rPr>
          <w:position w:val="-1"/>
          <w:sz w:val="28"/>
          <w:szCs w:val="28"/>
          <w:lang w:val="uk-UA"/>
        </w:rPr>
        <w:t xml:space="preserve"> «</w:t>
      </w:r>
      <w:r w:rsidR="00AC4FBB">
        <w:rPr>
          <w:position w:val="-1"/>
          <w:sz w:val="28"/>
          <w:szCs w:val="28"/>
          <w:lang w:val="uk-UA"/>
        </w:rPr>
        <w:t>Природоохоронні заходи за рахунок цільових фондів»</w:t>
      </w:r>
      <w:r w:rsidR="00AC4FBB" w:rsidRPr="00AC4FBB">
        <w:rPr>
          <w:position w:val="-1"/>
          <w:sz w:val="28"/>
          <w:szCs w:val="28"/>
          <w:lang w:val="uk-UA"/>
        </w:rPr>
        <w:t xml:space="preserve"> на виконання </w:t>
      </w:r>
      <w:r w:rsidR="003D22C4">
        <w:rPr>
          <w:position w:val="-1"/>
          <w:sz w:val="28"/>
          <w:szCs w:val="28"/>
          <w:lang w:val="uk-UA"/>
        </w:rPr>
        <w:t>П</w:t>
      </w:r>
      <w:r w:rsidR="00AC4FBB">
        <w:rPr>
          <w:position w:val="-1"/>
          <w:sz w:val="28"/>
          <w:szCs w:val="28"/>
          <w:lang w:val="uk-UA"/>
        </w:rPr>
        <w:t xml:space="preserve">рограми охорони навколишнього </w:t>
      </w:r>
      <w:r w:rsidR="00AC4FBB">
        <w:rPr>
          <w:position w:val="-1"/>
          <w:sz w:val="28"/>
          <w:szCs w:val="28"/>
          <w:lang w:val="uk-UA"/>
        </w:rPr>
        <w:lastRenderedPageBreak/>
        <w:t>природного середовища Сумської міської територіальної громади</w:t>
      </w:r>
      <w:r w:rsidR="004E3919">
        <w:rPr>
          <w:position w:val="-1"/>
          <w:sz w:val="28"/>
          <w:szCs w:val="28"/>
          <w:lang w:val="uk-UA"/>
        </w:rPr>
        <w:t xml:space="preserve">                                           </w:t>
      </w:r>
      <w:r w:rsidR="00AC4FBB">
        <w:rPr>
          <w:position w:val="-1"/>
          <w:sz w:val="28"/>
          <w:szCs w:val="28"/>
          <w:lang w:val="uk-UA"/>
        </w:rPr>
        <w:t xml:space="preserve"> на 2019-2021 роки</w:t>
      </w:r>
      <w:r w:rsidR="00387ADA">
        <w:rPr>
          <w:position w:val="-1"/>
          <w:sz w:val="28"/>
          <w:szCs w:val="28"/>
          <w:lang w:val="uk-UA"/>
        </w:rPr>
        <w:t>»</w:t>
      </w:r>
      <w:r w:rsidR="00AC4FBB">
        <w:rPr>
          <w:position w:val="-1"/>
          <w:sz w:val="28"/>
          <w:szCs w:val="28"/>
          <w:lang w:val="uk-UA"/>
        </w:rPr>
        <w:t>, затвердженої рішенням Сумської міської ради</w:t>
      </w:r>
      <w:r w:rsidR="003D22C4">
        <w:rPr>
          <w:position w:val="-1"/>
          <w:sz w:val="28"/>
          <w:szCs w:val="28"/>
          <w:lang w:val="uk-UA"/>
        </w:rPr>
        <w:t xml:space="preserve"> </w:t>
      </w:r>
      <w:r w:rsidR="00AC4FBB">
        <w:rPr>
          <w:position w:val="-1"/>
          <w:sz w:val="28"/>
          <w:szCs w:val="28"/>
          <w:lang w:val="uk-UA"/>
        </w:rPr>
        <w:t xml:space="preserve">від 19 грудня 2018 року № </w:t>
      </w:r>
      <w:r w:rsidR="00324886">
        <w:rPr>
          <w:position w:val="-1"/>
          <w:sz w:val="28"/>
          <w:szCs w:val="28"/>
          <w:lang w:val="uk-UA"/>
        </w:rPr>
        <w:t>4330</w:t>
      </w:r>
      <w:r w:rsidR="00AC4FBB">
        <w:rPr>
          <w:position w:val="-1"/>
          <w:sz w:val="28"/>
          <w:szCs w:val="28"/>
          <w:lang w:val="uk-UA"/>
        </w:rPr>
        <w:t>-МР (зі змінами)</w:t>
      </w:r>
      <w:r w:rsidR="00A17D97">
        <w:rPr>
          <w:position w:val="-1"/>
          <w:sz w:val="28"/>
          <w:szCs w:val="28"/>
          <w:lang w:val="uk-UA"/>
        </w:rPr>
        <w:t>.</w:t>
      </w:r>
    </w:p>
    <w:p w:rsidR="008E55E7" w:rsidRPr="0059489C" w:rsidRDefault="008E55E7" w:rsidP="008E55E7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8"/>
          <w:szCs w:val="8"/>
          <w:lang w:val="uk-UA"/>
        </w:rPr>
      </w:pPr>
    </w:p>
    <w:p w:rsidR="00635522" w:rsidRDefault="00EB7835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3</w:t>
      </w:r>
      <w:r w:rsidR="00162296" w:rsidRPr="00162296">
        <w:rPr>
          <w:b/>
          <w:sz w:val="28"/>
          <w:lang w:val="uk-UA"/>
        </w:rPr>
        <w:t xml:space="preserve">.2. </w:t>
      </w:r>
      <w:r w:rsidR="00744036">
        <w:rPr>
          <w:sz w:val="28"/>
          <w:lang w:val="uk-UA"/>
        </w:rPr>
        <w:t>Проінформувати Всесвітній фонд природи</w:t>
      </w:r>
      <w:r w:rsidR="00635522">
        <w:rPr>
          <w:sz w:val="28"/>
          <w:lang w:val="uk-UA"/>
        </w:rPr>
        <w:t xml:space="preserve"> </w:t>
      </w:r>
      <w:r w:rsidR="00744036">
        <w:rPr>
          <w:iCs/>
          <w:sz w:val="28"/>
          <w:szCs w:val="28"/>
          <w:lang w:val="uk-UA"/>
        </w:rPr>
        <w:t>(</w:t>
      </w:r>
      <w:r w:rsidR="00744036">
        <w:rPr>
          <w:iCs/>
          <w:sz w:val="28"/>
          <w:szCs w:val="28"/>
          <w:lang w:val="en-US"/>
        </w:rPr>
        <w:t>WWF</w:t>
      </w:r>
      <w:r w:rsidR="00744036">
        <w:rPr>
          <w:iCs/>
          <w:sz w:val="28"/>
          <w:szCs w:val="28"/>
          <w:lang w:val="uk-UA"/>
        </w:rPr>
        <w:t xml:space="preserve">) </w:t>
      </w:r>
      <w:r w:rsidR="00635522">
        <w:rPr>
          <w:sz w:val="28"/>
          <w:lang w:val="uk-UA"/>
        </w:rPr>
        <w:t>про проведення Акції в місті Суми.</w:t>
      </w:r>
    </w:p>
    <w:p w:rsidR="004B7800" w:rsidRPr="004B7800" w:rsidRDefault="004B7800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8"/>
          <w:szCs w:val="8"/>
          <w:lang w:val="uk-UA"/>
        </w:rPr>
      </w:pPr>
    </w:p>
    <w:p w:rsidR="00635522" w:rsidRDefault="00635522" w:rsidP="004B780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  <w:r w:rsidR="000E202D">
        <w:rPr>
          <w:b/>
          <w:bCs/>
          <w:sz w:val="28"/>
          <w:szCs w:val="28"/>
          <w:lang w:val="uk-UA"/>
        </w:rPr>
        <w:t>4</w:t>
      </w:r>
      <w:r w:rsidRPr="00455FE8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23021C">
        <w:rPr>
          <w:sz w:val="28"/>
          <w:szCs w:val="28"/>
          <w:lang w:val="uk-UA"/>
        </w:rPr>
        <w:t xml:space="preserve">Контроль за </w:t>
      </w:r>
      <w:proofErr w:type="spellStart"/>
      <w:r w:rsidRPr="00270CDE">
        <w:rPr>
          <w:sz w:val="28"/>
          <w:szCs w:val="28"/>
        </w:rPr>
        <w:t>виконання</w:t>
      </w:r>
      <w:proofErr w:type="spellEnd"/>
      <w:r w:rsidR="0023021C">
        <w:rPr>
          <w:sz w:val="28"/>
          <w:szCs w:val="28"/>
          <w:lang w:val="uk-UA"/>
        </w:rPr>
        <w:t>м</w:t>
      </w:r>
      <w:r w:rsidRPr="00270CDE">
        <w:rPr>
          <w:sz w:val="28"/>
          <w:szCs w:val="28"/>
        </w:rPr>
        <w:t xml:space="preserve"> </w:t>
      </w:r>
      <w:proofErr w:type="spellStart"/>
      <w:r w:rsidRPr="00270CDE">
        <w:rPr>
          <w:sz w:val="28"/>
          <w:szCs w:val="28"/>
        </w:rPr>
        <w:t>даного</w:t>
      </w:r>
      <w:proofErr w:type="spellEnd"/>
      <w:r w:rsidRPr="00270CDE">
        <w:rPr>
          <w:sz w:val="28"/>
          <w:szCs w:val="28"/>
        </w:rPr>
        <w:t xml:space="preserve"> </w:t>
      </w:r>
      <w:proofErr w:type="spellStart"/>
      <w:r w:rsidRPr="00270CDE">
        <w:rPr>
          <w:sz w:val="28"/>
          <w:szCs w:val="28"/>
        </w:rPr>
        <w:t>розп</w:t>
      </w:r>
      <w:r>
        <w:rPr>
          <w:sz w:val="28"/>
          <w:szCs w:val="28"/>
        </w:rPr>
        <w:t>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270CDE">
        <w:rPr>
          <w:sz w:val="28"/>
          <w:szCs w:val="28"/>
        </w:rPr>
        <w:t xml:space="preserve"> </w:t>
      </w:r>
      <w:proofErr w:type="spellStart"/>
      <w:r w:rsidRPr="00270CDE">
        <w:rPr>
          <w:sz w:val="28"/>
          <w:szCs w:val="28"/>
        </w:rPr>
        <w:t>міського</w:t>
      </w:r>
      <w:proofErr w:type="spellEnd"/>
      <w:r w:rsidRPr="00270CDE">
        <w:rPr>
          <w:sz w:val="28"/>
          <w:szCs w:val="28"/>
        </w:rPr>
        <w:t xml:space="preserve"> </w:t>
      </w:r>
      <w:proofErr w:type="spellStart"/>
      <w:r w:rsidRPr="00270CDE">
        <w:rPr>
          <w:sz w:val="28"/>
          <w:szCs w:val="28"/>
        </w:rPr>
        <w:t>голови</w:t>
      </w:r>
      <w:proofErr w:type="spellEnd"/>
      <w:r w:rsidRPr="00270CDE">
        <w:rPr>
          <w:sz w:val="28"/>
          <w:szCs w:val="28"/>
        </w:rPr>
        <w:t xml:space="preserve"> з питань діяльності </w:t>
      </w:r>
      <w:proofErr w:type="spellStart"/>
      <w:r w:rsidRPr="00270CDE">
        <w:rPr>
          <w:sz w:val="28"/>
          <w:szCs w:val="28"/>
        </w:rPr>
        <w:t>виконавчих</w:t>
      </w:r>
      <w:proofErr w:type="spellEnd"/>
      <w:r w:rsidRPr="00270CDE">
        <w:rPr>
          <w:sz w:val="28"/>
          <w:szCs w:val="28"/>
        </w:rPr>
        <w:t xml:space="preserve"> </w:t>
      </w:r>
      <w:proofErr w:type="spellStart"/>
      <w:r w:rsidRPr="00270CDE">
        <w:rPr>
          <w:sz w:val="28"/>
          <w:szCs w:val="28"/>
        </w:rPr>
        <w:t>органів</w:t>
      </w:r>
      <w:proofErr w:type="spellEnd"/>
      <w:r w:rsidRPr="00270CDE"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635522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635522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635522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635522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635522" w:rsidRDefault="00F37166" w:rsidP="00635522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</w:t>
      </w:r>
      <w:r w:rsidR="00144AB1">
        <w:rPr>
          <w:b/>
          <w:bCs/>
          <w:sz w:val="28"/>
          <w:szCs w:val="28"/>
          <w:lang w:val="uk-UA"/>
        </w:rPr>
        <w:t xml:space="preserve"> голова</w:t>
      </w:r>
      <w:r w:rsidR="00635522">
        <w:rPr>
          <w:b/>
          <w:bCs/>
          <w:sz w:val="28"/>
          <w:szCs w:val="28"/>
          <w:lang w:val="uk-UA"/>
        </w:rPr>
        <w:t xml:space="preserve">    </w:t>
      </w:r>
      <w:r w:rsidR="00144AB1">
        <w:rPr>
          <w:b/>
          <w:bCs/>
          <w:sz w:val="28"/>
          <w:szCs w:val="28"/>
          <w:lang w:val="uk-UA"/>
        </w:rPr>
        <w:t xml:space="preserve">                                                                             О.М. Лисенко</w:t>
      </w:r>
    </w:p>
    <w:p w:rsidR="00635522" w:rsidRDefault="00635522" w:rsidP="00635522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635522" w:rsidRPr="003B438A" w:rsidRDefault="00635522" w:rsidP="00635522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635522" w:rsidRPr="00D32388" w:rsidRDefault="00750D9E" w:rsidP="00635522">
      <w:pPr>
        <w:pBdr>
          <w:bottom w:val="single" w:sz="12" w:space="1" w:color="auto"/>
        </w:pBdr>
        <w:jc w:val="both"/>
        <w:rPr>
          <w:lang w:val="uk-UA"/>
        </w:rPr>
      </w:pPr>
      <w:r>
        <w:rPr>
          <w:lang w:val="uk-UA"/>
        </w:rPr>
        <w:t xml:space="preserve">Липова </w:t>
      </w:r>
      <w:r w:rsidR="00635522">
        <w:rPr>
          <w:lang w:val="uk-UA"/>
        </w:rPr>
        <w:t>70-</w:t>
      </w:r>
      <w:r w:rsidR="00635522" w:rsidRPr="00D32388">
        <w:rPr>
          <w:lang w:val="uk-UA"/>
        </w:rPr>
        <w:t>0</w:t>
      </w:r>
      <w:r w:rsidR="008330A6">
        <w:rPr>
          <w:lang w:val="uk-UA"/>
        </w:rPr>
        <w:t>3</w:t>
      </w:r>
      <w:r w:rsidR="00635522">
        <w:rPr>
          <w:lang w:val="uk-UA"/>
        </w:rPr>
        <w:t>-</w:t>
      </w:r>
      <w:r w:rsidR="008330A6">
        <w:rPr>
          <w:lang w:val="uk-UA"/>
        </w:rPr>
        <w:t>90</w:t>
      </w:r>
    </w:p>
    <w:p w:rsidR="00635522" w:rsidRPr="0097153C" w:rsidRDefault="00635522" w:rsidP="00635522">
      <w:pPr>
        <w:jc w:val="both"/>
        <w:rPr>
          <w:lang w:val="uk-UA"/>
        </w:rPr>
      </w:pPr>
      <w:r w:rsidRPr="0097153C">
        <w:rPr>
          <w:lang w:val="uk-UA"/>
        </w:rPr>
        <w:t>Розіслати:</w:t>
      </w:r>
      <w:r>
        <w:rPr>
          <w:lang w:val="uk-UA"/>
        </w:rPr>
        <w:t xml:space="preserve"> згідно зі списком розсилки</w:t>
      </w:r>
    </w:p>
    <w:p w:rsidR="00635522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635522" w:rsidRPr="008713C5" w:rsidRDefault="00635522" w:rsidP="00635522">
      <w:pPr>
        <w:jc w:val="both"/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4B7800" w:rsidRDefault="004B7800" w:rsidP="00635522">
      <w:pPr>
        <w:rPr>
          <w:lang w:val="uk-UA"/>
        </w:rPr>
      </w:pPr>
    </w:p>
    <w:p w:rsidR="004B7800" w:rsidRDefault="004B7800" w:rsidP="00635522">
      <w:pPr>
        <w:rPr>
          <w:lang w:val="uk-UA"/>
        </w:rPr>
      </w:pPr>
    </w:p>
    <w:p w:rsidR="004B7800" w:rsidRDefault="004B7800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177866" w:rsidRDefault="00177866" w:rsidP="00635522">
      <w:pPr>
        <w:rPr>
          <w:lang w:val="uk-UA"/>
        </w:rPr>
      </w:pPr>
    </w:p>
    <w:p w:rsidR="00EB7835" w:rsidRDefault="00EB7835" w:rsidP="00635522">
      <w:pPr>
        <w:rPr>
          <w:lang w:val="uk-UA"/>
        </w:rPr>
      </w:pPr>
    </w:p>
    <w:p w:rsidR="00633242" w:rsidRDefault="00633242" w:rsidP="00635522">
      <w:pPr>
        <w:rPr>
          <w:lang w:val="uk-UA"/>
        </w:rPr>
      </w:pPr>
    </w:p>
    <w:p w:rsidR="00EB7835" w:rsidRDefault="00EB7835" w:rsidP="00635522">
      <w:pPr>
        <w:rPr>
          <w:lang w:val="uk-UA"/>
        </w:rPr>
      </w:pPr>
    </w:p>
    <w:p w:rsidR="00EB7835" w:rsidRDefault="00EB7835" w:rsidP="00635522">
      <w:pPr>
        <w:rPr>
          <w:lang w:val="uk-UA"/>
        </w:rPr>
      </w:pPr>
    </w:p>
    <w:p w:rsidR="00EB7835" w:rsidRDefault="00EB7835" w:rsidP="00635522">
      <w:pPr>
        <w:rPr>
          <w:lang w:val="uk-UA"/>
        </w:rPr>
      </w:pPr>
    </w:p>
    <w:p w:rsidR="0013549B" w:rsidRDefault="0013549B" w:rsidP="00635522">
      <w:pPr>
        <w:rPr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3060"/>
        <w:gridCol w:w="2160"/>
      </w:tblGrid>
      <w:tr w:rsidR="005E6788" w:rsidRPr="009605BD" w:rsidTr="007A4F3B">
        <w:trPr>
          <w:trHeight w:val="359"/>
        </w:trPr>
        <w:tc>
          <w:tcPr>
            <w:tcW w:w="4608" w:type="dxa"/>
          </w:tcPr>
          <w:p w:rsidR="005E6788" w:rsidRPr="001845FF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E6788" w:rsidRPr="009605BD" w:rsidRDefault="005E6788" w:rsidP="007A4F3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5E6788" w:rsidRPr="009605BD" w:rsidRDefault="005E6788" w:rsidP="007A4F3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E6788" w:rsidRPr="001D68B3" w:rsidTr="007A4F3B">
        <w:trPr>
          <w:trHeight w:val="642"/>
        </w:trPr>
        <w:tc>
          <w:tcPr>
            <w:tcW w:w="4608" w:type="dxa"/>
          </w:tcPr>
          <w:p w:rsidR="005E6788" w:rsidRDefault="00F91F41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5E6788">
              <w:rPr>
                <w:sz w:val="28"/>
                <w:szCs w:val="28"/>
                <w:lang w:val="uk-UA"/>
              </w:rPr>
              <w:t>иректор</w:t>
            </w:r>
          </w:p>
          <w:p w:rsidR="005E6788" w:rsidRPr="00833B6B" w:rsidRDefault="00F91F41" w:rsidP="00076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5E6788">
              <w:rPr>
                <w:sz w:val="28"/>
                <w:szCs w:val="28"/>
                <w:lang w:val="uk-UA"/>
              </w:rPr>
              <w:t>епартаменту фінансів, економіки та інвестицій</w:t>
            </w:r>
            <w:r w:rsidR="004E3919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3060" w:type="dxa"/>
          </w:tcPr>
          <w:p w:rsidR="005E6788" w:rsidRPr="004E3919" w:rsidRDefault="005E6788" w:rsidP="007A4F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6788" w:rsidRPr="004E3919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5E6788" w:rsidRDefault="005E6788" w:rsidP="007A4F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6788" w:rsidRPr="00A41EBF" w:rsidRDefault="005E6788" w:rsidP="007A4F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6788" w:rsidRPr="00A41EBF" w:rsidRDefault="00F91F41" w:rsidP="007A4F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С.А. Липова</w:t>
            </w:r>
          </w:p>
        </w:tc>
      </w:tr>
      <w:tr w:rsidR="005E6788" w:rsidRPr="001D68B3" w:rsidTr="007A4F3B">
        <w:trPr>
          <w:trHeight w:val="752"/>
        </w:trPr>
        <w:tc>
          <w:tcPr>
            <w:tcW w:w="4608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Pr="0022495F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6788" w:rsidRPr="001D68B3" w:rsidTr="007A4F3B">
        <w:tc>
          <w:tcPr>
            <w:tcW w:w="4608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</w:t>
            </w:r>
            <w:r w:rsidR="00F91F41">
              <w:rPr>
                <w:sz w:val="28"/>
                <w:szCs w:val="28"/>
                <w:lang w:val="uk-UA"/>
              </w:rPr>
              <w:t>вний спеціаліст - юрисконсульт Д</w:t>
            </w:r>
            <w:r>
              <w:rPr>
                <w:sz w:val="28"/>
                <w:szCs w:val="28"/>
                <w:lang w:val="uk-UA"/>
              </w:rPr>
              <w:t>епартаменту фінансів, економіки та інвестицій</w:t>
            </w:r>
            <w:r w:rsidR="00F91F41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3060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E6788" w:rsidRPr="001D68B3" w:rsidRDefault="005E6788" w:rsidP="007A4F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Курасов</w:t>
            </w:r>
            <w:proofErr w:type="spellEnd"/>
          </w:p>
        </w:tc>
      </w:tr>
      <w:tr w:rsidR="005E6788" w:rsidRPr="001D68B3" w:rsidTr="007A4F3B">
        <w:tc>
          <w:tcPr>
            <w:tcW w:w="4608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E6788" w:rsidRPr="001D68B3" w:rsidRDefault="005E6788" w:rsidP="007A4F3B">
            <w:pPr>
              <w:jc w:val="both"/>
              <w:rPr>
                <w:sz w:val="28"/>
                <w:szCs w:val="28"/>
              </w:rPr>
            </w:pPr>
          </w:p>
        </w:tc>
      </w:tr>
      <w:tr w:rsidR="005E6788" w:rsidRPr="001D68B3" w:rsidTr="007A4F3B">
        <w:trPr>
          <w:trHeight w:val="493"/>
        </w:trPr>
        <w:tc>
          <w:tcPr>
            <w:tcW w:w="4608" w:type="dxa"/>
          </w:tcPr>
          <w:p w:rsidR="005E6788" w:rsidRPr="001D68B3" w:rsidRDefault="005E6788" w:rsidP="00F91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8B3">
              <w:rPr>
                <w:sz w:val="28"/>
                <w:szCs w:val="28"/>
              </w:rPr>
              <w:t xml:space="preserve">Начальник </w:t>
            </w:r>
            <w:r w:rsidR="00F91F41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равового управління</w:t>
            </w:r>
            <w:r w:rsidR="00F91F41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3060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91F41" w:rsidRDefault="00F91F41" w:rsidP="007A4F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6788" w:rsidRPr="00AE5440" w:rsidRDefault="005E6788" w:rsidP="007A4F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5E6788" w:rsidRPr="001D68B3" w:rsidTr="007A4F3B">
        <w:trPr>
          <w:trHeight w:val="353"/>
        </w:trPr>
        <w:tc>
          <w:tcPr>
            <w:tcW w:w="4608" w:type="dxa"/>
          </w:tcPr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Pr="00AE5440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E6788" w:rsidRPr="00F31F65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788" w:rsidRPr="001D68B3" w:rsidTr="007A4F3B">
        <w:trPr>
          <w:trHeight w:val="353"/>
        </w:trPr>
        <w:tc>
          <w:tcPr>
            <w:tcW w:w="4608" w:type="dxa"/>
          </w:tcPr>
          <w:p w:rsidR="005E6788" w:rsidRPr="00A22B7E" w:rsidRDefault="005E6788" w:rsidP="00F91F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68B3">
              <w:rPr>
                <w:sz w:val="28"/>
                <w:szCs w:val="28"/>
              </w:rPr>
              <w:t xml:space="preserve">Начальник </w:t>
            </w:r>
            <w:r w:rsidR="00F91F41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ідділу протокольної роботи </w:t>
            </w:r>
            <w:r w:rsidR="00F91F41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3060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Pr="00EB6E1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EB6E1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Pr="00EB6E13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Моша</w:t>
            </w:r>
          </w:p>
        </w:tc>
      </w:tr>
      <w:tr w:rsidR="005E6788" w:rsidRPr="001D68B3" w:rsidTr="007A4F3B">
        <w:trPr>
          <w:trHeight w:val="353"/>
        </w:trPr>
        <w:tc>
          <w:tcPr>
            <w:tcW w:w="4608" w:type="dxa"/>
          </w:tcPr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Pr="00B01375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Pr="003541DD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5E6788" w:rsidRPr="00F31F65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788" w:rsidRPr="001D68B3" w:rsidTr="007A4F3B">
        <w:trPr>
          <w:trHeight w:val="782"/>
        </w:trPr>
        <w:tc>
          <w:tcPr>
            <w:tcW w:w="4608" w:type="dxa"/>
          </w:tcPr>
          <w:p w:rsidR="005E6788" w:rsidRPr="00F91F41" w:rsidRDefault="00F91F41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 w:rsidR="005E6788" w:rsidRPr="001D68B3">
              <w:rPr>
                <w:sz w:val="28"/>
                <w:szCs w:val="28"/>
              </w:rPr>
              <w:t>еруючий</w:t>
            </w:r>
            <w:proofErr w:type="spellEnd"/>
            <w:r w:rsidR="005E6788" w:rsidRPr="001D68B3">
              <w:rPr>
                <w:sz w:val="28"/>
                <w:szCs w:val="28"/>
              </w:rPr>
              <w:t xml:space="preserve"> справами </w:t>
            </w:r>
            <w:proofErr w:type="spellStart"/>
            <w:r w:rsidR="005E6788" w:rsidRPr="001D68B3">
              <w:rPr>
                <w:sz w:val="28"/>
                <w:szCs w:val="28"/>
              </w:rPr>
              <w:t>виконавчого</w:t>
            </w:r>
            <w:proofErr w:type="spellEnd"/>
            <w:r w:rsidR="005E6788" w:rsidRPr="001D68B3">
              <w:rPr>
                <w:sz w:val="28"/>
                <w:szCs w:val="28"/>
              </w:rPr>
              <w:t xml:space="preserve"> </w:t>
            </w:r>
            <w:proofErr w:type="spellStart"/>
            <w:r w:rsidR="005E6788" w:rsidRPr="001D68B3"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3060" w:type="dxa"/>
          </w:tcPr>
          <w:p w:rsidR="005E6788" w:rsidRPr="001D68B3" w:rsidRDefault="005E6788" w:rsidP="007A4F3B">
            <w:pPr>
              <w:jc w:val="both"/>
              <w:rPr>
                <w:sz w:val="28"/>
                <w:szCs w:val="28"/>
              </w:rPr>
            </w:pPr>
          </w:p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E6788" w:rsidRDefault="005E6788" w:rsidP="007A4F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6788" w:rsidRPr="00794F59" w:rsidRDefault="00F91F41" w:rsidP="007A4F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 Павлик</w:t>
            </w:r>
          </w:p>
        </w:tc>
      </w:tr>
      <w:tr w:rsidR="005E6788" w:rsidRPr="001D68B3" w:rsidTr="007A4F3B">
        <w:trPr>
          <w:trHeight w:val="682"/>
        </w:trPr>
        <w:tc>
          <w:tcPr>
            <w:tcW w:w="4608" w:type="dxa"/>
          </w:tcPr>
          <w:p w:rsidR="005E6788" w:rsidRPr="001D68B3" w:rsidRDefault="005E6788" w:rsidP="007A4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F734DA" w:rsidRPr="008E0FC2" w:rsidRDefault="00F734DA" w:rsidP="00635522">
      <w:pPr>
        <w:rPr>
          <w:lang w:val="uk-UA"/>
        </w:rPr>
      </w:pPr>
    </w:p>
    <w:p w:rsidR="0007567D" w:rsidRDefault="0007567D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3242" w:rsidRDefault="00633242" w:rsidP="00635522">
      <w:pPr>
        <w:rPr>
          <w:lang w:val="uk-UA"/>
        </w:rPr>
      </w:pPr>
    </w:p>
    <w:p w:rsidR="00633242" w:rsidRDefault="00633242" w:rsidP="00635522">
      <w:pPr>
        <w:rPr>
          <w:lang w:val="uk-UA"/>
        </w:rPr>
      </w:pPr>
    </w:p>
    <w:p w:rsidR="00633242" w:rsidRDefault="00633242" w:rsidP="00635522">
      <w:pPr>
        <w:rPr>
          <w:lang w:val="uk-UA"/>
        </w:rPr>
      </w:pPr>
    </w:p>
    <w:p w:rsidR="00633242" w:rsidRDefault="00633242" w:rsidP="00635522">
      <w:pPr>
        <w:rPr>
          <w:lang w:val="uk-UA"/>
        </w:rPr>
      </w:pPr>
    </w:p>
    <w:p w:rsidR="00635522" w:rsidRPr="00672DE7" w:rsidRDefault="00635522" w:rsidP="00635522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672DE7">
        <w:rPr>
          <w:b/>
          <w:color w:val="000000"/>
          <w:sz w:val="28"/>
          <w:szCs w:val="28"/>
          <w:lang w:val="uk-UA"/>
        </w:rPr>
        <w:t xml:space="preserve">Список розсилки </w:t>
      </w:r>
    </w:p>
    <w:p w:rsidR="00635522" w:rsidRDefault="00635522" w:rsidP="00635522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розпорядження міського голови</w:t>
      </w:r>
      <w:r w:rsidRPr="00672DE7">
        <w:rPr>
          <w:b/>
          <w:color w:val="000000"/>
          <w:sz w:val="28"/>
          <w:szCs w:val="28"/>
          <w:lang w:val="uk-UA"/>
        </w:rPr>
        <w:t xml:space="preserve"> </w:t>
      </w:r>
    </w:p>
    <w:p w:rsidR="00635522" w:rsidRDefault="00635522" w:rsidP="00635522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672DE7">
        <w:rPr>
          <w:b/>
          <w:color w:val="000000"/>
          <w:sz w:val="28"/>
          <w:szCs w:val="28"/>
          <w:lang w:val="uk-UA"/>
        </w:rPr>
        <w:t>«</w:t>
      </w:r>
      <w:r>
        <w:rPr>
          <w:b/>
          <w:color w:val="000000"/>
          <w:sz w:val="28"/>
          <w:szCs w:val="28"/>
          <w:lang w:val="uk-UA"/>
        </w:rPr>
        <w:t>Про підтримку Всесвітньої акц</w:t>
      </w:r>
      <w:r w:rsidR="00A27924">
        <w:rPr>
          <w:b/>
          <w:color w:val="000000"/>
          <w:sz w:val="28"/>
          <w:szCs w:val="28"/>
          <w:lang w:val="uk-UA"/>
        </w:rPr>
        <w:t>ії «Година Землі - 20</w:t>
      </w:r>
      <w:r w:rsidR="00BA70D9">
        <w:rPr>
          <w:b/>
          <w:color w:val="000000"/>
          <w:sz w:val="28"/>
          <w:szCs w:val="28"/>
          <w:lang w:val="uk-UA"/>
        </w:rPr>
        <w:t>2</w:t>
      </w:r>
      <w:r w:rsidR="00A27924">
        <w:rPr>
          <w:b/>
          <w:color w:val="000000"/>
          <w:sz w:val="28"/>
          <w:szCs w:val="28"/>
          <w:lang w:val="uk-UA"/>
        </w:rPr>
        <w:t>1</w:t>
      </w:r>
      <w:r w:rsidRPr="00672DE7">
        <w:rPr>
          <w:b/>
          <w:color w:val="000000"/>
          <w:sz w:val="28"/>
          <w:szCs w:val="28"/>
          <w:lang w:val="uk-UA"/>
        </w:rPr>
        <w:t>»</w:t>
      </w:r>
      <w:r>
        <w:rPr>
          <w:b/>
          <w:color w:val="000000"/>
          <w:sz w:val="28"/>
          <w:szCs w:val="28"/>
          <w:lang w:val="uk-UA"/>
        </w:rPr>
        <w:t xml:space="preserve"> у місті Суми</w:t>
      </w:r>
    </w:p>
    <w:p w:rsidR="00635522" w:rsidRDefault="00635522" w:rsidP="00635522">
      <w:pPr>
        <w:shd w:val="clear" w:color="auto" w:fill="FFFFFF"/>
        <w:rPr>
          <w:b/>
          <w:i/>
          <w:color w:val="000000"/>
          <w:sz w:val="32"/>
          <w:szCs w:val="32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62"/>
        <w:gridCol w:w="2480"/>
        <w:gridCol w:w="3171"/>
      </w:tblGrid>
      <w:tr w:rsidR="00635522" w:rsidRPr="000B415F" w:rsidTr="007A4F3B">
        <w:tc>
          <w:tcPr>
            <w:tcW w:w="618" w:type="dxa"/>
          </w:tcPr>
          <w:p w:rsidR="00635522" w:rsidRPr="000B415F" w:rsidRDefault="00635522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627" w:type="dxa"/>
          </w:tcPr>
          <w:p w:rsidR="00635522" w:rsidRPr="000B415F" w:rsidRDefault="00635522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Назва підприємства, установи, організації/посада</w:t>
            </w:r>
          </w:p>
        </w:tc>
        <w:tc>
          <w:tcPr>
            <w:tcW w:w="2519" w:type="dxa"/>
          </w:tcPr>
          <w:p w:rsidR="00635522" w:rsidRPr="000B415F" w:rsidRDefault="00635522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Прізвище І.П. керівника</w:t>
            </w:r>
          </w:p>
        </w:tc>
        <w:tc>
          <w:tcPr>
            <w:tcW w:w="3064" w:type="dxa"/>
          </w:tcPr>
          <w:p w:rsidR="00635522" w:rsidRPr="000B415F" w:rsidRDefault="00635522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Поштова та електронна адреси</w:t>
            </w:r>
          </w:p>
        </w:tc>
      </w:tr>
      <w:tr w:rsidR="00635522" w:rsidRPr="000B415F" w:rsidTr="007A4F3B">
        <w:tc>
          <w:tcPr>
            <w:tcW w:w="618" w:type="dxa"/>
            <w:vAlign w:val="center"/>
          </w:tcPr>
          <w:p w:rsidR="00635522" w:rsidRPr="000B415F" w:rsidRDefault="00635522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3627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  <w:lang w:val="uk-UA"/>
              </w:rPr>
              <w:t>Перший заступник міського голови</w:t>
            </w:r>
          </w:p>
        </w:tc>
        <w:tc>
          <w:tcPr>
            <w:tcW w:w="2519" w:type="dxa"/>
            <w:vAlign w:val="center"/>
          </w:tcPr>
          <w:p w:rsidR="00635522" w:rsidRPr="000B415F" w:rsidRDefault="00F91F41" w:rsidP="00EB294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Бонд</w:t>
            </w:r>
            <w:r w:rsidR="00EB294F">
              <w:rPr>
                <w:color w:val="000000"/>
                <w:sz w:val="26"/>
                <w:szCs w:val="26"/>
                <w:lang w:val="uk-UA"/>
              </w:rPr>
              <w:t>а</w:t>
            </w:r>
            <w:r w:rsidRPr="000B415F">
              <w:rPr>
                <w:color w:val="000000"/>
                <w:sz w:val="26"/>
                <w:szCs w:val="26"/>
                <w:lang w:val="uk-UA"/>
              </w:rPr>
              <w:t>ренко М.Є.</w:t>
            </w:r>
          </w:p>
        </w:tc>
        <w:tc>
          <w:tcPr>
            <w:tcW w:w="3064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</w:rPr>
              <w:t xml:space="preserve">пл. </w:t>
            </w:r>
            <w:proofErr w:type="spellStart"/>
            <w:r w:rsidRPr="000B415F">
              <w:rPr>
                <w:sz w:val="26"/>
                <w:szCs w:val="26"/>
              </w:rPr>
              <w:t>Незалежності</w:t>
            </w:r>
            <w:proofErr w:type="spellEnd"/>
            <w:r w:rsidRPr="000B415F">
              <w:rPr>
                <w:sz w:val="26"/>
                <w:szCs w:val="26"/>
              </w:rPr>
              <w:t>, 2</w:t>
            </w:r>
          </w:p>
          <w:p w:rsidR="000B415F" w:rsidRPr="000B415F" w:rsidRDefault="000B415F" w:rsidP="007A4F3B">
            <w:pPr>
              <w:rPr>
                <w:rStyle w:val="a3"/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rStyle w:val="a3"/>
                <w:color w:val="000000"/>
                <w:sz w:val="26"/>
                <w:szCs w:val="26"/>
                <w:lang w:val="uk-UA"/>
              </w:rPr>
              <w:t> </w:t>
            </w:r>
            <w:hyperlink r:id="rId6" w:tgtFrame="_blank" w:history="1">
              <w:r w:rsidRPr="000B415F">
                <w:rPr>
                  <w:rStyle w:val="a3"/>
                  <w:color w:val="000000"/>
                  <w:sz w:val="26"/>
                  <w:szCs w:val="26"/>
                  <w:lang w:val="uk-UA"/>
                </w:rPr>
                <w:t>bondarenko.m@smr.gov.ua</w:t>
              </w:r>
            </w:hyperlink>
          </w:p>
          <w:p w:rsidR="00635522" w:rsidRPr="000B415F" w:rsidRDefault="005C3427" w:rsidP="007A4F3B">
            <w:pPr>
              <w:rPr>
                <w:color w:val="000000"/>
                <w:sz w:val="26"/>
                <w:szCs w:val="26"/>
                <w:u w:val="single"/>
                <w:lang w:val="uk-UA"/>
              </w:rPr>
            </w:pPr>
            <w:hyperlink r:id="rId7" w:history="1">
              <w:r w:rsidR="00F91F41" w:rsidRPr="000B415F">
                <w:rPr>
                  <w:rStyle w:val="a3"/>
                  <w:sz w:val="26"/>
                  <w:szCs w:val="26"/>
                </w:rPr>
                <w:t>mail</w:t>
              </w:r>
              <w:r w:rsidR="00F91F41" w:rsidRPr="000B415F">
                <w:rPr>
                  <w:rStyle w:val="a3"/>
                  <w:sz w:val="26"/>
                  <w:szCs w:val="26"/>
                  <w:lang w:val="uk-UA"/>
                </w:rPr>
                <w:t>@</w:t>
              </w:r>
              <w:r w:rsidR="00F91F41" w:rsidRPr="000B415F">
                <w:rPr>
                  <w:rStyle w:val="a3"/>
                  <w:sz w:val="26"/>
                  <w:szCs w:val="26"/>
                </w:rPr>
                <w:t>smr</w:t>
              </w:r>
              <w:r w:rsidR="00F91F41" w:rsidRPr="000B415F">
                <w:rPr>
                  <w:rStyle w:val="a3"/>
                  <w:sz w:val="26"/>
                  <w:szCs w:val="26"/>
                  <w:lang w:val="uk-UA"/>
                </w:rPr>
                <w:t>.</w:t>
              </w:r>
              <w:r w:rsidR="00F91F41" w:rsidRPr="000B415F">
                <w:rPr>
                  <w:rStyle w:val="a3"/>
                  <w:sz w:val="26"/>
                  <w:szCs w:val="26"/>
                </w:rPr>
                <w:t>gov</w:t>
              </w:r>
              <w:r w:rsidR="00F91F41" w:rsidRPr="000B415F">
                <w:rPr>
                  <w:rStyle w:val="a3"/>
                  <w:sz w:val="26"/>
                  <w:szCs w:val="26"/>
                  <w:lang w:val="uk-UA"/>
                </w:rPr>
                <w:t>.</w:t>
              </w:r>
              <w:proofErr w:type="spellStart"/>
              <w:r w:rsidR="00F91F41" w:rsidRPr="000B415F">
                <w:rPr>
                  <w:rStyle w:val="a3"/>
                  <w:sz w:val="26"/>
                  <w:szCs w:val="26"/>
                </w:rPr>
                <w:t>ua</w:t>
              </w:r>
              <w:proofErr w:type="spellEnd"/>
            </w:hyperlink>
          </w:p>
        </w:tc>
      </w:tr>
      <w:tr w:rsidR="00635522" w:rsidRPr="000B415F" w:rsidTr="007A4F3B">
        <w:tc>
          <w:tcPr>
            <w:tcW w:w="618" w:type="dxa"/>
            <w:vAlign w:val="center"/>
          </w:tcPr>
          <w:p w:rsidR="00635522" w:rsidRPr="000B415F" w:rsidRDefault="00635522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3627" w:type="dxa"/>
            <w:vAlign w:val="center"/>
          </w:tcPr>
          <w:p w:rsidR="00635522" w:rsidRPr="000B415F" w:rsidRDefault="00F91F41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  <w:lang w:val="uk-UA"/>
              </w:rPr>
              <w:t>К</w:t>
            </w:r>
            <w:proofErr w:type="spellStart"/>
            <w:r w:rsidR="00635522" w:rsidRPr="000B415F">
              <w:rPr>
                <w:sz w:val="26"/>
                <w:szCs w:val="26"/>
              </w:rPr>
              <w:t>еруючий</w:t>
            </w:r>
            <w:proofErr w:type="spellEnd"/>
            <w:r w:rsidR="00635522" w:rsidRPr="000B415F">
              <w:rPr>
                <w:sz w:val="26"/>
                <w:szCs w:val="26"/>
              </w:rPr>
              <w:t xml:space="preserve"> справами </w:t>
            </w:r>
            <w:proofErr w:type="spellStart"/>
            <w:r w:rsidR="00635522" w:rsidRPr="000B415F">
              <w:rPr>
                <w:sz w:val="26"/>
                <w:szCs w:val="26"/>
              </w:rPr>
              <w:t>виконавчого</w:t>
            </w:r>
            <w:proofErr w:type="spellEnd"/>
            <w:r w:rsidR="00635522" w:rsidRPr="000B415F">
              <w:rPr>
                <w:sz w:val="26"/>
                <w:szCs w:val="26"/>
              </w:rPr>
              <w:t xml:space="preserve"> </w:t>
            </w:r>
            <w:proofErr w:type="spellStart"/>
            <w:r w:rsidR="00635522" w:rsidRPr="000B415F">
              <w:rPr>
                <w:sz w:val="26"/>
                <w:szCs w:val="26"/>
              </w:rPr>
              <w:t>комітету</w:t>
            </w:r>
            <w:proofErr w:type="spellEnd"/>
          </w:p>
        </w:tc>
        <w:tc>
          <w:tcPr>
            <w:tcW w:w="2519" w:type="dxa"/>
            <w:vAlign w:val="center"/>
          </w:tcPr>
          <w:p w:rsidR="00635522" w:rsidRPr="000B415F" w:rsidRDefault="00DE6B89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Павлик Ю.А.</w:t>
            </w:r>
          </w:p>
        </w:tc>
        <w:tc>
          <w:tcPr>
            <w:tcW w:w="3064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</w:rPr>
              <w:t xml:space="preserve">пл. </w:t>
            </w:r>
            <w:proofErr w:type="spellStart"/>
            <w:r w:rsidRPr="000B415F">
              <w:rPr>
                <w:sz w:val="26"/>
                <w:szCs w:val="26"/>
              </w:rPr>
              <w:t>Незалежності</w:t>
            </w:r>
            <w:proofErr w:type="spellEnd"/>
            <w:r w:rsidRPr="000B415F">
              <w:rPr>
                <w:sz w:val="26"/>
                <w:szCs w:val="26"/>
              </w:rPr>
              <w:t>, 2</w:t>
            </w:r>
          </w:p>
          <w:p w:rsidR="00635522" w:rsidRPr="000B415F" w:rsidRDefault="000B415F" w:rsidP="007A4F3B">
            <w:pPr>
              <w:rPr>
                <w:rStyle w:val="a3"/>
                <w:b/>
                <w:bCs/>
                <w:color w:val="000000"/>
                <w:sz w:val="26"/>
                <w:szCs w:val="26"/>
              </w:rPr>
            </w:pPr>
            <w:r w:rsidRPr="000B415F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hyperlink r:id="rId8" w:tgtFrame="_blank" w:history="1">
              <w:r w:rsidRPr="000B415F">
                <w:rPr>
                  <w:rStyle w:val="a3"/>
                  <w:color w:val="000000"/>
                  <w:sz w:val="26"/>
                  <w:szCs w:val="26"/>
                  <w:lang w:val="uk-UA"/>
                </w:rPr>
                <w:t>pavlik.y@smr.gov.ua</w:t>
              </w:r>
            </w:hyperlink>
            <w:r w:rsidR="00635522" w:rsidRPr="000B415F">
              <w:rPr>
                <w:rStyle w:val="a3"/>
                <w:color w:val="000000"/>
                <w:sz w:val="26"/>
                <w:szCs w:val="26"/>
              </w:rPr>
              <w:t>,</w:t>
            </w:r>
          </w:p>
          <w:p w:rsidR="00635522" w:rsidRPr="000B415F" w:rsidRDefault="005C3427" w:rsidP="007A4F3B">
            <w:pPr>
              <w:rPr>
                <w:color w:val="000000"/>
                <w:sz w:val="26"/>
                <w:szCs w:val="26"/>
                <w:lang w:val="uk-UA"/>
              </w:rPr>
            </w:pPr>
            <w:hyperlink r:id="rId9" w:history="1">
              <w:r w:rsidR="00635522" w:rsidRPr="000B415F">
                <w:rPr>
                  <w:rStyle w:val="a3"/>
                  <w:color w:val="000000"/>
                  <w:sz w:val="26"/>
                  <w:szCs w:val="26"/>
                </w:rPr>
                <w:t>mail</w:t>
              </w:r>
              <w:r w:rsidR="00635522" w:rsidRPr="000B415F">
                <w:rPr>
                  <w:rStyle w:val="a3"/>
                  <w:color w:val="000000"/>
                  <w:sz w:val="26"/>
                  <w:szCs w:val="26"/>
                  <w:lang w:val="uk-UA"/>
                </w:rPr>
                <w:t>@</w:t>
              </w:r>
              <w:r w:rsidR="00635522" w:rsidRPr="000B415F">
                <w:rPr>
                  <w:rStyle w:val="a3"/>
                  <w:color w:val="000000"/>
                  <w:sz w:val="26"/>
                  <w:szCs w:val="26"/>
                </w:rPr>
                <w:t>smr</w:t>
              </w:r>
              <w:r w:rsidR="00635522" w:rsidRPr="000B415F">
                <w:rPr>
                  <w:rStyle w:val="a3"/>
                  <w:color w:val="000000"/>
                  <w:sz w:val="26"/>
                  <w:szCs w:val="26"/>
                  <w:lang w:val="uk-UA"/>
                </w:rPr>
                <w:t>.</w:t>
              </w:r>
              <w:r w:rsidR="00635522" w:rsidRPr="000B415F">
                <w:rPr>
                  <w:rStyle w:val="a3"/>
                  <w:color w:val="000000"/>
                  <w:sz w:val="26"/>
                  <w:szCs w:val="26"/>
                </w:rPr>
                <w:t>gov</w:t>
              </w:r>
              <w:r w:rsidR="00635522" w:rsidRPr="000B415F">
                <w:rPr>
                  <w:rStyle w:val="a3"/>
                  <w:color w:val="000000"/>
                  <w:sz w:val="26"/>
                  <w:szCs w:val="26"/>
                  <w:lang w:val="uk-UA"/>
                </w:rPr>
                <w:t>.</w:t>
              </w:r>
              <w:proofErr w:type="spellStart"/>
              <w:r w:rsidR="00635522" w:rsidRPr="000B415F">
                <w:rPr>
                  <w:rStyle w:val="a3"/>
                  <w:color w:val="000000"/>
                  <w:sz w:val="26"/>
                  <w:szCs w:val="26"/>
                </w:rPr>
                <w:t>ua</w:t>
              </w:r>
              <w:proofErr w:type="spellEnd"/>
            </w:hyperlink>
          </w:p>
        </w:tc>
      </w:tr>
      <w:tr w:rsidR="00D90999" w:rsidRPr="000B415F" w:rsidTr="007A4F3B">
        <w:tc>
          <w:tcPr>
            <w:tcW w:w="618" w:type="dxa"/>
            <w:vAlign w:val="center"/>
          </w:tcPr>
          <w:p w:rsidR="00D90999" w:rsidRPr="000B415F" w:rsidRDefault="00D90999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3627" w:type="dxa"/>
            <w:vAlign w:val="center"/>
          </w:tcPr>
          <w:p w:rsidR="00D90999" w:rsidRPr="000B415F" w:rsidRDefault="00D90999" w:rsidP="007A4F3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519" w:type="dxa"/>
            <w:vAlign w:val="center"/>
          </w:tcPr>
          <w:p w:rsidR="00D90999" w:rsidRPr="000B415F" w:rsidRDefault="00D90999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Поляков С.В.</w:t>
            </w:r>
          </w:p>
        </w:tc>
        <w:tc>
          <w:tcPr>
            <w:tcW w:w="3064" w:type="dxa"/>
            <w:vAlign w:val="center"/>
          </w:tcPr>
          <w:p w:rsidR="00D90999" w:rsidRPr="000B415F" w:rsidRDefault="00D90999" w:rsidP="00D90999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</w:rPr>
              <w:t xml:space="preserve">пл. </w:t>
            </w:r>
            <w:proofErr w:type="spellStart"/>
            <w:r w:rsidRPr="000B415F">
              <w:rPr>
                <w:sz w:val="26"/>
                <w:szCs w:val="26"/>
              </w:rPr>
              <w:t>Незалежності</w:t>
            </w:r>
            <w:proofErr w:type="spellEnd"/>
            <w:r w:rsidRPr="000B415F">
              <w:rPr>
                <w:sz w:val="26"/>
                <w:szCs w:val="26"/>
              </w:rPr>
              <w:t>, 2</w:t>
            </w:r>
          </w:p>
          <w:p w:rsidR="00D90999" w:rsidRDefault="00D90999" w:rsidP="007A4F3B">
            <w:pPr>
              <w:rPr>
                <w:rStyle w:val="a3"/>
                <w:color w:val="000000"/>
                <w:sz w:val="26"/>
                <w:szCs w:val="26"/>
                <w:lang w:val="uk-UA"/>
              </w:rPr>
            </w:pPr>
            <w:r w:rsidRPr="00D90999">
              <w:rPr>
                <w:rStyle w:val="a3"/>
                <w:color w:val="000000"/>
                <w:sz w:val="26"/>
                <w:szCs w:val="26"/>
                <w:lang w:val="uk-UA"/>
              </w:rPr>
              <w:t> </w:t>
            </w:r>
            <w:hyperlink r:id="rId10" w:tgtFrame="_blank" w:history="1">
              <w:r w:rsidRPr="00D90999">
                <w:rPr>
                  <w:rStyle w:val="a3"/>
                  <w:color w:val="000000"/>
                  <w:sz w:val="26"/>
                  <w:szCs w:val="26"/>
                  <w:lang w:val="uk-UA"/>
                </w:rPr>
                <w:t>poliakov.s@smr.gov.ua</w:t>
              </w:r>
            </w:hyperlink>
            <w:r w:rsidRPr="00D90999">
              <w:rPr>
                <w:rStyle w:val="a3"/>
                <w:color w:val="000000"/>
                <w:sz w:val="26"/>
                <w:szCs w:val="26"/>
                <w:lang w:val="uk-UA"/>
              </w:rPr>
              <w:t> </w:t>
            </w:r>
          </w:p>
          <w:p w:rsidR="00D90999" w:rsidRPr="000B415F" w:rsidRDefault="005C3427" w:rsidP="007A4F3B">
            <w:pPr>
              <w:rPr>
                <w:sz w:val="26"/>
                <w:szCs w:val="26"/>
              </w:rPr>
            </w:pPr>
            <w:hyperlink r:id="rId11" w:history="1">
              <w:r w:rsidR="00D90999" w:rsidRPr="00D90999">
                <w:rPr>
                  <w:rStyle w:val="a3"/>
                  <w:color w:val="000000"/>
                  <w:sz w:val="26"/>
                  <w:szCs w:val="26"/>
                  <w:lang w:val="uk-UA"/>
                </w:rPr>
                <w:t>mail@smr.gov.ua</w:t>
              </w:r>
            </w:hyperlink>
          </w:p>
        </w:tc>
      </w:tr>
      <w:tr w:rsidR="00635522" w:rsidRPr="000B415F" w:rsidTr="007A4F3B">
        <w:tc>
          <w:tcPr>
            <w:tcW w:w="618" w:type="dxa"/>
            <w:vAlign w:val="center"/>
          </w:tcPr>
          <w:p w:rsidR="00635522" w:rsidRPr="000B415F" w:rsidRDefault="00D90999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</w:t>
            </w:r>
            <w:r w:rsidR="00635522" w:rsidRPr="000B415F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627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  <w:lang w:val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2519" w:type="dxa"/>
            <w:vAlign w:val="center"/>
          </w:tcPr>
          <w:p w:rsidR="00635522" w:rsidRPr="00275D4B" w:rsidRDefault="00635522" w:rsidP="00EB7835">
            <w:pPr>
              <w:jc w:val="center"/>
              <w:rPr>
                <w:rStyle w:val="a3"/>
                <w:color w:val="000000"/>
                <w:sz w:val="26"/>
                <w:szCs w:val="26"/>
                <w:u w:val="none"/>
              </w:rPr>
            </w:pPr>
            <w:r w:rsidRPr="00275D4B">
              <w:rPr>
                <w:rStyle w:val="a3"/>
                <w:color w:val="000000"/>
                <w:sz w:val="26"/>
                <w:szCs w:val="26"/>
                <w:u w:val="none"/>
              </w:rPr>
              <w:t>Липова С.А.</w:t>
            </w:r>
          </w:p>
        </w:tc>
        <w:tc>
          <w:tcPr>
            <w:tcW w:w="3064" w:type="dxa"/>
            <w:vAlign w:val="center"/>
          </w:tcPr>
          <w:p w:rsidR="00635522" w:rsidRPr="000B415F" w:rsidRDefault="00635522" w:rsidP="000B415F">
            <w:pPr>
              <w:rPr>
                <w:rStyle w:val="a3"/>
                <w:color w:val="000000"/>
                <w:sz w:val="26"/>
                <w:szCs w:val="26"/>
              </w:rPr>
            </w:pPr>
            <w:r w:rsidRPr="000B415F">
              <w:rPr>
                <w:rStyle w:val="a3"/>
                <w:color w:val="000000"/>
                <w:sz w:val="26"/>
                <w:szCs w:val="26"/>
              </w:rPr>
              <w:t>вул. Горького, 21</w:t>
            </w:r>
          </w:p>
          <w:p w:rsidR="00635522" w:rsidRPr="000B415F" w:rsidRDefault="005C3427" w:rsidP="000B415F">
            <w:pPr>
              <w:rPr>
                <w:rStyle w:val="a3"/>
                <w:color w:val="000000"/>
                <w:sz w:val="26"/>
                <w:szCs w:val="26"/>
              </w:rPr>
            </w:pPr>
            <w:hyperlink r:id="rId12" w:history="1">
              <w:r w:rsidR="00635522" w:rsidRPr="000B415F">
                <w:rPr>
                  <w:rStyle w:val="a3"/>
                  <w:color w:val="000000"/>
                  <w:sz w:val="26"/>
                  <w:szCs w:val="26"/>
                </w:rPr>
                <w:t>mfin@smr.gov.ua</w:t>
              </w:r>
            </w:hyperlink>
            <w:r w:rsidR="00635522" w:rsidRPr="000B415F">
              <w:rPr>
                <w:rStyle w:val="a3"/>
                <w:color w:val="000000"/>
                <w:sz w:val="26"/>
                <w:szCs w:val="26"/>
              </w:rPr>
              <w:t>,</w:t>
            </w:r>
          </w:p>
          <w:p w:rsidR="00635522" w:rsidRPr="000B415F" w:rsidRDefault="005C3427" w:rsidP="000B415F">
            <w:pPr>
              <w:rPr>
                <w:rStyle w:val="a3"/>
                <w:color w:val="000000"/>
                <w:sz w:val="26"/>
                <w:szCs w:val="26"/>
              </w:rPr>
            </w:pPr>
            <w:hyperlink r:id="rId13" w:history="1">
              <w:r w:rsidR="00635522" w:rsidRPr="000B415F">
                <w:rPr>
                  <w:rStyle w:val="a3"/>
                  <w:color w:val="000000"/>
                  <w:sz w:val="26"/>
                  <w:szCs w:val="26"/>
                </w:rPr>
                <w:t>ecologia@smr.gov.ua</w:t>
              </w:r>
            </w:hyperlink>
            <w:r w:rsidR="000B415F" w:rsidRPr="000B415F">
              <w:rPr>
                <w:rStyle w:val="a3"/>
                <w:color w:val="000000"/>
                <w:sz w:val="26"/>
                <w:szCs w:val="26"/>
              </w:rPr>
              <w:t>,</w:t>
            </w:r>
          </w:p>
          <w:p w:rsidR="000B415F" w:rsidRPr="000B415F" w:rsidRDefault="000B415F" w:rsidP="000B415F">
            <w:pPr>
              <w:rPr>
                <w:rStyle w:val="a3"/>
                <w:color w:val="000000"/>
                <w:sz w:val="26"/>
                <w:szCs w:val="26"/>
              </w:rPr>
            </w:pPr>
            <w:r w:rsidRPr="000B415F">
              <w:rPr>
                <w:rStyle w:val="a3"/>
                <w:color w:val="000000"/>
                <w:sz w:val="26"/>
                <w:szCs w:val="26"/>
              </w:rPr>
              <w:t>ecology.sumy@gmail.com</w:t>
            </w:r>
          </w:p>
        </w:tc>
      </w:tr>
      <w:tr w:rsidR="00635522" w:rsidRPr="000B415F" w:rsidTr="007A4F3B">
        <w:tc>
          <w:tcPr>
            <w:tcW w:w="618" w:type="dxa"/>
            <w:vAlign w:val="center"/>
          </w:tcPr>
          <w:p w:rsidR="00635522" w:rsidRPr="000B415F" w:rsidRDefault="00D90999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</w:t>
            </w:r>
            <w:r w:rsidR="00635522" w:rsidRPr="000B415F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627" w:type="dxa"/>
            <w:vAlign w:val="center"/>
          </w:tcPr>
          <w:p w:rsidR="00635522" w:rsidRPr="000B415F" w:rsidRDefault="00635522" w:rsidP="007A4F3B">
            <w:pPr>
              <w:rPr>
                <w:sz w:val="26"/>
                <w:szCs w:val="26"/>
                <w:lang w:val="uk-UA"/>
              </w:rPr>
            </w:pPr>
            <w:r w:rsidRPr="000B415F">
              <w:rPr>
                <w:bCs/>
                <w:sz w:val="26"/>
                <w:szCs w:val="26"/>
                <w:lang w:val="uk-UA"/>
              </w:rPr>
              <w:t>Департамент комунікацій    та</w:t>
            </w:r>
            <w:r w:rsidRPr="000B415F">
              <w:rPr>
                <w:sz w:val="26"/>
                <w:szCs w:val="26"/>
                <w:lang w:val="uk-UA"/>
              </w:rPr>
              <w:t xml:space="preserve"> інформаційної політики Сумської міської ради</w:t>
            </w:r>
          </w:p>
        </w:tc>
        <w:tc>
          <w:tcPr>
            <w:tcW w:w="2519" w:type="dxa"/>
            <w:vAlign w:val="center"/>
          </w:tcPr>
          <w:p w:rsidR="00635522" w:rsidRPr="000B415F" w:rsidRDefault="00635522" w:rsidP="007A4F3B">
            <w:pPr>
              <w:jc w:val="center"/>
              <w:rPr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  <w:lang w:val="uk-UA"/>
              </w:rPr>
              <w:t>Кохан А.І.</w:t>
            </w:r>
          </w:p>
        </w:tc>
        <w:tc>
          <w:tcPr>
            <w:tcW w:w="3064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</w:rPr>
              <w:t xml:space="preserve">пл. </w:t>
            </w:r>
            <w:proofErr w:type="spellStart"/>
            <w:r w:rsidRPr="000B415F">
              <w:rPr>
                <w:sz w:val="26"/>
                <w:szCs w:val="26"/>
              </w:rPr>
              <w:t>Незалежності</w:t>
            </w:r>
            <w:proofErr w:type="spellEnd"/>
            <w:r w:rsidRPr="000B415F">
              <w:rPr>
                <w:sz w:val="26"/>
                <w:szCs w:val="26"/>
              </w:rPr>
              <w:t>, 2</w:t>
            </w:r>
          </w:p>
          <w:p w:rsidR="00635522" w:rsidRPr="000B415F" w:rsidRDefault="005C3427" w:rsidP="007A4F3B">
            <w:pPr>
              <w:rPr>
                <w:color w:val="000000"/>
                <w:sz w:val="26"/>
                <w:szCs w:val="26"/>
                <w:u w:val="single"/>
                <w:lang w:val="uk-UA"/>
              </w:rPr>
            </w:pPr>
            <w:hyperlink r:id="rId14" w:history="1">
              <w:r w:rsidR="00635522" w:rsidRPr="000B415F">
                <w:rPr>
                  <w:rStyle w:val="a3"/>
                  <w:color w:val="000000"/>
                  <w:sz w:val="26"/>
                  <w:szCs w:val="26"/>
                </w:rPr>
                <w:t>dkip@smr.gov.ua</w:t>
              </w:r>
            </w:hyperlink>
          </w:p>
        </w:tc>
      </w:tr>
      <w:tr w:rsidR="00635522" w:rsidRPr="000B415F" w:rsidTr="007A4F3B">
        <w:tc>
          <w:tcPr>
            <w:tcW w:w="618" w:type="dxa"/>
            <w:vAlign w:val="center"/>
          </w:tcPr>
          <w:p w:rsidR="00635522" w:rsidRPr="000B415F" w:rsidRDefault="00D90999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6</w:t>
            </w:r>
            <w:r w:rsidR="00635522" w:rsidRPr="000B415F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627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2519" w:type="dxa"/>
            <w:vAlign w:val="center"/>
          </w:tcPr>
          <w:p w:rsidR="00635522" w:rsidRPr="000B415F" w:rsidRDefault="00635522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  <w:lang w:val="uk-UA"/>
              </w:rPr>
              <w:t>Данильченко А.М.</w:t>
            </w:r>
          </w:p>
        </w:tc>
        <w:tc>
          <w:tcPr>
            <w:tcW w:w="3064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0B415F">
              <w:rPr>
                <w:sz w:val="26"/>
                <w:szCs w:val="26"/>
              </w:rPr>
              <w:t>вул</w:t>
            </w:r>
            <w:proofErr w:type="spellEnd"/>
            <w:r w:rsidRPr="000B415F">
              <w:rPr>
                <w:sz w:val="26"/>
                <w:szCs w:val="26"/>
              </w:rPr>
              <w:t xml:space="preserve">. </w:t>
            </w:r>
            <w:proofErr w:type="spellStart"/>
            <w:r w:rsidRPr="000B415F">
              <w:rPr>
                <w:sz w:val="26"/>
                <w:szCs w:val="26"/>
              </w:rPr>
              <w:t>Харківська</w:t>
            </w:r>
            <w:proofErr w:type="spellEnd"/>
            <w:r w:rsidRPr="000B415F">
              <w:rPr>
                <w:sz w:val="26"/>
                <w:szCs w:val="26"/>
              </w:rPr>
              <w:t>, 35</w:t>
            </w:r>
          </w:p>
          <w:p w:rsidR="00635522" w:rsidRPr="000B415F" w:rsidRDefault="005C3427" w:rsidP="007A4F3B">
            <w:pPr>
              <w:rPr>
                <w:color w:val="000000"/>
                <w:sz w:val="26"/>
                <w:szCs w:val="26"/>
                <w:u w:val="single"/>
                <w:lang w:val="uk-UA"/>
              </w:rPr>
            </w:pPr>
            <w:hyperlink r:id="rId15" w:history="1">
              <w:r w:rsidR="00635522" w:rsidRPr="000B415F">
                <w:rPr>
                  <w:rStyle w:val="a3"/>
                  <w:color w:val="000000"/>
                  <w:sz w:val="26"/>
                  <w:szCs w:val="26"/>
                </w:rPr>
                <w:t>osvita@smr.gov.ua</w:t>
              </w:r>
            </w:hyperlink>
          </w:p>
          <w:p w:rsidR="00635522" w:rsidRPr="000B415F" w:rsidRDefault="00635522" w:rsidP="007A4F3B">
            <w:pPr>
              <w:rPr>
                <w:color w:val="000000"/>
                <w:sz w:val="26"/>
                <w:szCs w:val="26"/>
                <w:u w:val="single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u w:val="single"/>
                <w:lang w:val="uk-UA"/>
              </w:rPr>
              <w:t>centum-sumy@ukr.net</w:t>
            </w:r>
          </w:p>
        </w:tc>
      </w:tr>
      <w:tr w:rsidR="00635522" w:rsidRPr="000B415F" w:rsidTr="007A4F3B">
        <w:tc>
          <w:tcPr>
            <w:tcW w:w="618" w:type="dxa"/>
            <w:vAlign w:val="center"/>
          </w:tcPr>
          <w:p w:rsidR="00635522" w:rsidRPr="000B415F" w:rsidRDefault="00D90999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</w:t>
            </w:r>
            <w:r w:rsidR="00635522" w:rsidRPr="000B415F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627" w:type="dxa"/>
            <w:vAlign w:val="center"/>
          </w:tcPr>
          <w:p w:rsidR="00635522" w:rsidRPr="000B415F" w:rsidRDefault="00635522" w:rsidP="000B415F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  <w:lang w:val="uk-UA"/>
              </w:rPr>
              <w:t>Відділ культури Сумської міської ради</w:t>
            </w:r>
          </w:p>
        </w:tc>
        <w:tc>
          <w:tcPr>
            <w:tcW w:w="2519" w:type="dxa"/>
            <w:vAlign w:val="center"/>
          </w:tcPr>
          <w:p w:rsidR="00635522" w:rsidRPr="000B415F" w:rsidRDefault="00635522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  <w:lang w:val="uk-UA"/>
              </w:rPr>
              <w:t>Цибульська Н.О.</w:t>
            </w:r>
          </w:p>
        </w:tc>
        <w:tc>
          <w:tcPr>
            <w:tcW w:w="3064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вул. Горького, 21</w:t>
            </w:r>
          </w:p>
          <w:p w:rsidR="00635522" w:rsidRPr="000B415F" w:rsidRDefault="005C3427" w:rsidP="007A4F3B">
            <w:pPr>
              <w:rPr>
                <w:color w:val="000000"/>
                <w:sz w:val="26"/>
                <w:szCs w:val="26"/>
                <w:u w:val="single"/>
                <w:lang w:val="uk-UA"/>
              </w:rPr>
            </w:pPr>
            <w:hyperlink r:id="rId16" w:history="1">
              <w:r w:rsidR="00635522" w:rsidRPr="000B415F">
                <w:rPr>
                  <w:rStyle w:val="a3"/>
                  <w:color w:val="000000"/>
                  <w:sz w:val="26"/>
                  <w:szCs w:val="26"/>
                </w:rPr>
                <w:t>kultura@smr.gov.ua</w:t>
              </w:r>
            </w:hyperlink>
          </w:p>
        </w:tc>
      </w:tr>
      <w:tr w:rsidR="00635522" w:rsidRPr="000B415F" w:rsidTr="007A4F3B">
        <w:tc>
          <w:tcPr>
            <w:tcW w:w="618" w:type="dxa"/>
            <w:vAlign w:val="center"/>
          </w:tcPr>
          <w:p w:rsidR="00635522" w:rsidRPr="000B415F" w:rsidRDefault="00D90999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8</w:t>
            </w:r>
            <w:r w:rsidR="00635522" w:rsidRPr="000B415F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627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Відділ бухгалтерського обліку та звітності Сумської міської ради</w:t>
            </w:r>
          </w:p>
        </w:tc>
        <w:tc>
          <w:tcPr>
            <w:tcW w:w="2519" w:type="dxa"/>
            <w:vAlign w:val="center"/>
          </w:tcPr>
          <w:p w:rsidR="00635522" w:rsidRPr="000B415F" w:rsidRDefault="00635522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Костенко О.А.</w:t>
            </w:r>
          </w:p>
        </w:tc>
        <w:tc>
          <w:tcPr>
            <w:tcW w:w="3064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</w:rPr>
              <w:t xml:space="preserve">пл. </w:t>
            </w:r>
            <w:proofErr w:type="spellStart"/>
            <w:r w:rsidRPr="000B415F">
              <w:rPr>
                <w:sz w:val="26"/>
                <w:szCs w:val="26"/>
              </w:rPr>
              <w:t>Незалежності</w:t>
            </w:r>
            <w:proofErr w:type="spellEnd"/>
            <w:r w:rsidRPr="000B415F">
              <w:rPr>
                <w:sz w:val="26"/>
                <w:szCs w:val="26"/>
              </w:rPr>
              <w:t>, 2</w:t>
            </w:r>
          </w:p>
          <w:p w:rsidR="00635522" w:rsidRPr="000B415F" w:rsidRDefault="005C3427" w:rsidP="007A4F3B">
            <w:pPr>
              <w:rPr>
                <w:color w:val="000000"/>
                <w:sz w:val="26"/>
                <w:szCs w:val="26"/>
                <w:u w:val="single"/>
              </w:rPr>
            </w:pPr>
            <w:hyperlink r:id="rId17" w:history="1">
              <w:r w:rsidR="00635522" w:rsidRPr="000B415F">
                <w:rPr>
                  <w:rStyle w:val="a3"/>
                  <w:color w:val="000000"/>
                  <w:sz w:val="26"/>
                  <w:szCs w:val="26"/>
                </w:rPr>
                <w:t>byh@smr.gov.ua</w:t>
              </w:r>
            </w:hyperlink>
          </w:p>
        </w:tc>
      </w:tr>
      <w:tr w:rsidR="00635522" w:rsidRPr="000B415F" w:rsidTr="007A4F3B">
        <w:tc>
          <w:tcPr>
            <w:tcW w:w="618" w:type="dxa"/>
            <w:vAlign w:val="center"/>
          </w:tcPr>
          <w:p w:rsidR="00635522" w:rsidRPr="000B415F" w:rsidRDefault="00D90999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9</w:t>
            </w:r>
            <w:r w:rsidR="00635522" w:rsidRPr="000B415F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627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КУ «Агенція промоції Суми» Сумської міської ради</w:t>
            </w:r>
          </w:p>
        </w:tc>
        <w:tc>
          <w:tcPr>
            <w:tcW w:w="2519" w:type="dxa"/>
            <w:vAlign w:val="center"/>
          </w:tcPr>
          <w:p w:rsidR="00635522" w:rsidRPr="000B415F" w:rsidRDefault="00DE6B89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Левченко Ю.</w:t>
            </w:r>
            <w:r w:rsidR="009164E3">
              <w:rPr>
                <w:color w:val="000000"/>
                <w:sz w:val="26"/>
                <w:szCs w:val="26"/>
                <w:lang w:val="uk-UA"/>
              </w:rPr>
              <w:t>О.</w:t>
            </w:r>
          </w:p>
        </w:tc>
        <w:tc>
          <w:tcPr>
            <w:tcW w:w="3064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0B415F">
              <w:rPr>
                <w:sz w:val="26"/>
                <w:szCs w:val="26"/>
              </w:rPr>
              <w:t>вул</w:t>
            </w:r>
            <w:proofErr w:type="spellEnd"/>
            <w:r w:rsidRPr="000B415F">
              <w:rPr>
                <w:sz w:val="26"/>
                <w:szCs w:val="26"/>
              </w:rPr>
              <w:t xml:space="preserve">. </w:t>
            </w:r>
            <w:proofErr w:type="spellStart"/>
            <w:r w:rsidRPr="000B415F">
              <w:rPr>
                <w:sz w:val="26"/>
                <w:szCs w:val="26"/>
              </w:rPr>
              <w:t>Соборна</w:t>
            </w:r>
            <w:proofErr w:type="spellEnd"/>
            <w:r w:rsidRPr="000B415F">
              <w:rPr>
                <w:sz w:val="26"/>
                <w:szCs w:val="26"/>
              </w:rPr>
              <w:t>, 27</w:t>
            </w:r>
          </w:p>
          <w:p w:rsidR="00635522" w:rsidRPr="000B415F" w:rsidRDefault="00635522" w:rsidP="007A4F3B">
            <w:pPr>
              <w:rPr>
                <w:color w:val="000000"/>
                <w:sz w:val="26"/>
                <w:szCs w:val="26"/>
                <w:u w:val="single"/>
                <w:lang w:val="uk-UA"/>
              </w:rPr>
            </w:pPr>
            <w:proofErr w:type="spellStart"/>
            <w:r w:rsidRPr="000B415F">
              <w:rPr>
                <w:color w:val="000000"/>
                <w:sz w:val="26"/>
                <w:szCs w:val="26"/>
                <w:u w:val="single"/>
                <w:lang w:val="en-US"/>
              </w:rPr>
              <w:t>sumyagency</w:t>
            </w:r>
            <w:proofErr w:type="spellEnd"/>
            <w:r w:rsidRPr="000B415F">
              <w:rPr>
                <w:color w:val="000000"/>
                <w:sz w:val="26"/>
                <w:szCs w:val="26"/>
                <w:u w:val="single"/>
                <w:lang w:val="uk-UA"/>
              </w:rPr>
              <w:t>@</w:t>
            </w:r>
            <w:proofErr w:type="spellStart"/>
            <w:r w:rsidRPr="000B415F">
              <w:rPr>
                <w:color w:val="000000"/>
                <w:sz w:val="26"/>
                <w:szCs w:val="26"/>
                <w:u w:val="single"/>
                <w:lang w:val="en-US"/>
              </w:rPr>
              <w:t>gmail</w:t>
            </w:r>
            <w:proofErr w:type="spellEnd"/>
            <w:r w:rsidRPr="000B415F">
              <w:rPr>
                <w:color w:val="000000"/>
                <w:sz w:val="26"/>
                <w:szCs w:val="26"/>
                <w:u w:val="single"/>
                <w:lang w:val="uk-UA"/>
              </w:rPr>
              <w:t>.</w:t>
            </w:r>
            <w:r w:rsidRPr="000B415F">
              <w:rPr>
                <w:color w:val="000000"/>
                <w:sz w:val="26"/>
                <w:szCs w:val="26"/>
                <w:u w:val="single"/>
                <w:lang w:val="en-US"/>
              </w:rPr>
              <w:t>com</w:t>
            </w:r>
          </w:p>
        </w:tc>
      </w:tr>
      <w:tr w:rsidR="00635522" w:rsidRPr="000B415F" w:rsidTr="007A4F3B">
        <w:tc>
          <w:tcPr>
            <w:tcW w:w="618" w:type="dxa"/>
            <w:vAlign w:val="center"/>
          </w:tcPr>
          <w:p w:rsidR="00635522" w:rsidRPr="000B415F" w:rsidRDefault="00D90999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10</w:t>
            </w:r>
            <w:r w:rsidR="00635522" w:rsidRPr="000B415F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627" w:type="dxa"/>
            <w:vAlign w:val="center"/>
          </w:tcPr>
          <w:p w:rsidR="00635522" w:rsidRPr="000B415F" w:rsidRDefault="00B70A1B" w:rsidP="007A4F3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КУ «</w:t>
            </w:r>
            <w:r w:rsidR="00635522" w:rsidRPr="000B415F">
              <w:rPr>
                <w:color w:val="000000"/>
                <w:sz w:val="26"/>
                <w:szCs w:val="26"/>
                <w:lang w:val="uk-UA"/>
              </w:rPr>
              <w:t>Сумський міський центр дозвілля молоді Сумської міської ради</w:t>
            </w:r>
            <w:r>
              <w:rPr>
                <w:color w:val="000000"/>
                <w:sz w:val="26"/>
                <w:szCs w:val="26"/>
                <w:lang w:val="uk-UA"/>
              </w:rPr>
              <w:t>» Сумської міської ради</w:t>
            </w:r>
          </w:p>
        </w:tc>
        <w:tc>
          <w:tcPr>
            <w:tcW w:w="2519" w:type="dxa"/>
            <w:vAlign w:val="center"/>
          </w:tcPr>
          <w:p w:rsidR="00635522" w:rsidRPr="000B415F" w:rsidRDefault="00635522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0B415F">
              <w:rPr>
                <w:color w:val="000000"/>
                <w:sz w:val="26"/>
                <w:szCs w:val="26"/>
                <w:lang w:val="uk-UA"/>
              </w:rPr>
              <w:t>Ганненко</w:t>
            </w:r>
            <w:proofErr w:type="spellEnd"/>
            <w:r w:rsidRPr="000B415F">
              <w:rPr>
                <w:color w:val="000000"/>
                <w:sz w:val="26"/>
                <w:szCs w:val="26"/>
                <w:lang w:val="uk-UA"/>
              </w:rPr>
              <w:t xml:space="preserve"> І.А.</w:t>
            </w:r>
          </w:p>
        </w:tc>
        <w:tc>
          <w:tcPr>
            <w:tcW w:w="3064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  <w:lang w:val="uk-UA"/>
              </w:rPr>
              <w:t>вул. Леваневського, 26</w:t>
            </w:r>
          </w:p>
          <w:p w:rsidR="00635522" w:rsidRPr="000B415F" w:rsidRDefault="005C3427" w:rsidP="007A4F3B">
            <w:pPr>
              <w:rPr>
                <w:color w:val="000000"/>
                <w:sz w:val="26"/>
                <w:szCs w:val="26"/>
                <w:u w:val="single"/>
                <w:lang w:val="uk-UA"/>
              </w:rPr>
            </w:pPr>
            <w:hyperlink r:id="rId18" w:history="1">
              <w:r w:rsidR="00635522" w:rsidRPr="000B415F">
                <w:rPr>
                  <w:rStyle w:val="a3"/>
                  <w:color w:val="000000"/>
                  <w:sz w:val="26"/>
                  <w:szCs w:val="26"/>
                </w:rPr>
                <w:t>sumy.cdm@gmail.com</w:t>
              </w:r>
            </w:hyperlink>
          </w:p>
        </w:tc>
      </w:tr>
    </w:tbl>
    <w:p w:rsidR="00635522" w:rsidRPr="001E6F74" w:rsidRDefault="00635522" w:rsidP="00635522">
      <w:pPr>
        <w:rPr>
          <w:sz w:val="28"/>
          <w:szCs w:val="28"/>
          <w:lang w:val="uk-UA"/>
        </w:rPr>
      </w:pPr>
    </w:p>
    <w:p w:rsidR="00635522" w:rsidRPr="001E6F74" w:rsidRDefault="00635522" w:rsidP="00635522">
      <w:pPr>
        <w:rPr>
          <w:sz w:val="28"/>
          <w:szCs w:val="28"/>
          <w:lang w:val="uk-UA"/>
        </w:rPr>
      </w:pPr>
    </w:p>
    <w:p w:rsidR="00635522" w:rsidRPr="001E6F74" w:rsidRDefault="00635522" w:rsidP="00635522">
      <w:pPr>
        <w:rPr>
          <w:sz w:val="28"/>
          <w:szCs w:val="28"/>
          <w:lang w:val="uk-UA"/>
        </w:rPr>
      </w:pPr>
    </w:p>
    <w:p w:rsidR="00635522" w:rsidRPr="001E6F74" w:rsidRDefault="00635522" w:rsidP="00635522">
      <w:pPr>
        <w:rPr>
          <w:rFonts w:eastAsia="Calibri"/>
          <w:sz w:val="28"/>
          <w:szCs w:val="28"/>
          <w:lang w:val="uk-UA"/>
        </w:rPr>
      </w:pPr>
    </w:p>
    <w:p w:rsidR="00635522" w:rsidRDefault="00DE6B89" w:rsidP="0063552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</w:t>
      </w:r>
      <w:r w:rsidR="00635522" w:rsidRPr="00176D47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 xml:space="preserve"> Д</w:t>
      </w:r>
      <w:r w:rsidR="00635522">
        <w:rPr>
          <w:rFonts w:eastAsia="Calibri"/>
          <w:sz w:val="28"/>
          <w:szCs w:val="28"/>
          <w:lang w:val="uk-UA"/>
        </w:rPr>
        <w:t xml:space="preserve">епартаменту </w:t>
      </w:r>
    </w:p>
    <w:p w:rsidR="00275D4B" w:rsidRDefault="00635522" w:rsidP="0063552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фінансів, економіки та інвестицій</w:t>
      </w:r>
    </w:p>
    <w:p w:rsidR="00635522" w:rsidRPr="00E36372" w:rsidRDefault="00275D4B" w:rsidP="0063552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Сумської міської ради                      </w:t>
      </w:r>
      <w:r w:rsidR="00635522">
        <w:rPr>
          <w:rFonts w:eastAsia="Calibri"/>
          <w:sz w:val="28"/>
          <w:szCs w:val="28"/>
          <w:lang w:val="uk-UA"/>
        </w:rPr>
        <w:t xml:space="preserve">                   </w:t>
      </w:r>
      <w:r w:rsidR="00177866">
        <w:rPr>
          <w:rFonts w:eastAsia="Calibri"/>
          <w:sz w:val="28"/>
          <w:szCs w:val="28"/>
          <w:lang w:val="uk-UA"/>
        </w:rPr>
        <w:t xml:space="preserve">                    </w:t>
      </w:r>
      <w:r w:rsidR="00DE6B89">
        <w:rPr>
          <w:rFonts w:eastAsia="Calibri"/>
          <w:sz w:val="28"/>
          <w:szCs w:val="28"/>
          <w:lang w:val="uk-UA"/>
        </w:rPr>
        <w:t xml:space="preserve">  </w:t>
      </w:r>
      <w:r w:rsidR="00177866">
        <w:rPr>
          <w:rFonts w:eastAsia="Calibri"/>
          <w:sz w:val="28"/>
          <w:szCs w:val="28"/>
          <w:lang w:val="uk-UA"/>
        </w:rPr>
        <w:t xml:space="preserve">          </w:t>
      </w:r>
      <w:r w:rsidR="0098252C">
        <w:rPr>
          <w:rFonts w:eastAsia="Calibri"/>
          <w:sz w:val="28"/>
          <w:szCs w:val="28"/>
          <w:lang w:val="uk-UA"/>
        </w:rPr>
        <w:t xml:space="preserve">  </w:t>
      </w:r>
      <w:r w:rsidR="00635522">
        <w:rPr>
          <w:rFonts w:eastAsia="Calibri"/>
          <w:sz w:val="28"/>
          <w:szCs w:val="28"/>
          <w:lang w:val="uk-UA"/>
        </w:rPr>
        <w:t xml:space="preserve">   </w:t>
      </w:r>
      <w:r w:rsidR="00DE6B89">
        <w:rPr>
          <w:rFonts w:eastAsia="Calibri"/>
          <w:sz w:val="28"/>
          <w:szCs w:val="28"/>
          <w:lang w:val="uk-UA"/>
        </w:rPr>
        <w:t>С.А. Липова</w:t>
      </w:r>
    </w:p>
    <w:p w:rsidR="00DF71B4" w:rsidRPr="00635522" w:rsidRDefault="00DF71B4">
      <w:pPr>
        <w:rPr>
          <w:lang w:val="uk-UA"/>
        </w:rPr>
      </w:pPr>
    </w:p>
    <w:sectPr w:rsidR="00DF71B4" w:rsidRPr="00635522" w:rsidSect="004E6E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54"/>
    <w:rsid w:val="000308B0"/>
    <w:rsid w:val="0003695B"/>
    <w:rsid w:val="00051696"/>
    <w:rsid w:val="000606C3"/>
    <w:rsid w:val="00062443"/>
    <w:rsid w:val="000708E5"/>
    <w:rsid w:val="0007567D"/>
    <w:rsid w:val="00076799"/>
    <w:rsid w:val="00084928"/>
    <w:rsid w:val="00092876"/>
    <w:rsid w:val="00095E61"/>
    <w:rsid w:val="000A219B"/>
    <w:rsid w:val="000B415F"/>
    <w:rsid w:val="000D670E"/>
    <w:rsid w:val="000E0331"/>
    <w:rsid w:val="000E202D"/>
    <w:rsid w:val="000E3F9F"/>
    <w:rsid w:val="000E5B2B"/>
    <w:rsid w:val="000F613F"/>
    <w:rsid w:val="0013549B"/>
    <w:rsid w:val="00144AB1"/>
    <w:rsid w:val="00144B45"/>
    <w:rsid w:val="00151CF1"/>
    <w:rsid w:val="00162296"/>
    <w:rsid w:val="001642E1"/>
    <w:rsid w:val="00167A49"/>
    <w:rsid w:val="00177866"/>
    <w:rsid w:val="001C1368"/>
    <w:rsid w:val="001C28D0"/>
    <w:rsid w:val="001D2D5B"/>
    <w:rsid w:val="001E084F"/>
    <w:rsid w:val="0023021C"/>
    <w:rsid w:val="002334A3"/>
    <w:rsid w:val="00251D2D"/>
    <w:rsid w:val="00260EDD"/>
    <w:rsid w:val="00274DD6"/>
    <w:rsid w:val="00275D4B"/>
    <w:rsid w:val="002848C5"/>
    <w:rsid w:val="002938F7"/>
    <w:rsid w:val="002B766A"/>
    <w:rsid w:val="002D2CAA"/>
    <w:rsid w:val="002E7BD5"/>
    <w:rsid w:val="0030005F"/>
    <w:rsid w:val="003020CA"/>
    <w:rsid w:val="003107CD"/>
    <w:rsid w:val="0032457D"/>
    <w:rsid w:val="00324886"/>
    <w:rsid w:val="00330B32"/>
    <w:rsid w:val="00344C61"/>
    <w:rsid w:val="003568EA"/>
    <w:rsid w:val="00360493"/>
    <w:rsid w:val="00360997"/>
    <w:rsid w:val="0036164F"/>
    <w:rsid w:val="0037054B"/>
    <w:rsid w:val="003864A0"/>
    <w:rsid w:val="003873B7"/>
    <w:rsid w:val="00387ADA"/>
    <w:rsid w:val="003A1288"/>
    <w:rsid w:val="003C2D04"/>
    <w:rsid w:val="003D22C4"/>
    <w:rsid w:val="003D579B"/>
    <w:rsid w:val="00400AF5"/>
    <w:rsid w:val="004053D2"/>
    <w:rsid w:val="004349A6"/>
    <w:rsid w:val="00440361"/>
    <w:rsid w:val="00466B4C"/>
    <w:rsid w:val="00467BEB"/>
    <w:rsid w:val="0049038B"/>
    <w:rsid w:val="004A0D04"/>
    <w:rsid w:val="004B2C5F"/>
    <w:rsid w:val="004B734A"/>
    <w:rsid w:val="004B7800"/>
    <w:rsid w:val="004C50AF"/>
    <w:rsid w:val="004E3919"/>
    <w:rsid w:val="004E6E4B"/>
    <w:rsid w:val="00500046"/>
    <w:rsid w:val="00503334"/>
    <w:rsid w:val="0050427E"/>
    <w:rsid w:val="00506235"/>
    <w:rsid w:val="00543DD5"/>
    <w:rsid w:val="0055007C"/>
    <w:rsid w:val="00557DAC"/>
    <w:rsid w:val="00566926"/>
    <w:rsid w:val="005A400F"/>
    <w:rsid w:val="005C3427"/>
    <w:rsid w:val="005C3DF0"/>
    <w:rsid w:val="005C44F6"/>
    <w:rsid w:val="005D7E8F"/>
    <w:rsid w:val="005E6788"/>
    <w:rsid w:val="006234EC"/>
    <w:rsid w:val="00633242"/>
    <w:rsid w:val="00635522"/>
    <w:rsid w:val="00642647"/>
    <w:rsid w:val="006429F7"/>
    <w:rsid w:val="00646831"/>
    <w:rsid w:val="00646949"/>
    <w:rsid w:val="00646B8A"/>
    <w:rsid w:val="006A0819"/>
    <w:rsid w:val="006A7FED"/>
    <w:rsid w:val="006C1E15"/>
    <w:rsid w:val="006C6E44"/>
    <w:rsid w:val="006F0B37"/>
    <w:rsid w:val="00715F24"/>
    <w:rsid w:val="007418E9"/>
    <w:rsid w:val="00744036"/>
    <w:rsid w:val="00750D9E"/>
    <w:rsid w:val="00792053"/>
    <w:rsid w:val="007F7730"/>
    <w:rsid w:val="00810E6F"/>
    <w:rsid w:val="00811583"/>
    <w:rsid w:val="0082383F"/>
    <w:rsid w:val="008330A6"/>
    <w:rsid w:val="00852A16"/>
    <w:rsid w:val="008863EC"/>
    <w:rsid w:val="00892D1B"/>
    <w:rsid w:val="008B20BD"/>
    <w:rsid w:val="008B6092"/>
    <w:rsid w:val="008E0FC2"/>
    <w:rsid w:val="008E55E7"/>
    <w:rsid w:val="008E7068"/>
    <w:rsid w:val="008F576F"/>
    <w:rsid w:val="009008E5"/>
    <w:rsid w:val="009164E3"/>
    <w:rsid w:val="00930112"/>
    <w:rsid w:val="009441CA"/>
    <w:rsid w:val="00956CF1"/>
    <w:rsid w:val="00957922"/>
    <w:rsid w:val="00972BFA"/>
    <w:rsid w:val="0097672F"/>
    <w:rsid w:val="009773FA"/>
    <w:rsid w:val="0098252C"/>
    <w:rsid w:val="009952B2"/>
    <w:rsid w:val="009A2012"/>
    <w:rsid w:val="009C7152"/>
    <w:rsid w:val="009E13D7"/>
    <w:rsid w:val="009F2515"/>
    <w:rsid w:val="00A07202"/>
    <w:rsid w:val="00A17D97"/>
    <w:rsid w:val="00A220D4"/>
    <w:rsid w:val="00A26622"/>
    <w:rsid w:val="00A272ED"/>
    <w:rsid w:val="00A27924"/>
    <w:rsid w:val="00A4052E"/>
    <w:rsid w:val="00A72178"/>
    <w:rsid w:val="00A92794"/>
    <w:rsid w:val="00A935C8"/>
    <w:rsid w:val="00AC1F5C"/>
    <w:rsid w:val="00AC4FBB"/>
    <w:rsid w:val="00AD4343"/>
    <w:rsid w:val="00B04603"/>
    <w:rsid w:val="00B06A11"/>
    <w:rsid w:val="00B11D87"/>
    <w:rsid w:val="00B21435"/>
    <w:rsid w:val="00B2277B"/>
    <w:rsid w:val="00B33914"/>
    <w:rsid w:val="00B55091"/>
    <w:rsid w:val="00B6600A"/>
    <w:rsid w:val="00B661F5"/>
    <w:rsid w:val="00B70A1B"/>
    <w:rsid w:val="00B72A0D"/>
    <w:rsid w:val="00B755E2"/>
    <w:rsid w:val="00BA70D9"/>
    <w:rsid w:val="00BA7B6D"/>
    <w:rsid w:val="00BF669C"/>
    <w:rsid w:val="00C14E0D"/>
    <w:rsid w:val="00C33FAB"/>
    <w:rsid w:val="00C75B18"/>
    <w:rsid w:val="00C75BDF"/>
    <w:rsid w:val="00C87A5E"/>
    <w:rsid w:val="00C92A80"/>
    <w:rsid w:val="00CB6F6D"/>
    <w:rsid w:val="00CF47BE"/>
    <w:rsid w:val="00D23D8D"/>
    <w:rsid w:val="00D35275"/>
    <w:rsid w:val="00D40946"/>
    <w:rsid w:val="00D61C61"/>
    <w:rsid w:val="00D73EA1"/>
    <w:rsid w:val="00D90999"/>
    <w:rsid w:val="00DB170F"/>
    <w:rsid w:val="00DC2931"/>
    <w:rsid w:val="00DE6B89"/>
    <w:rsid w:val="00DE7F98"/>
    <w:rsid w:val="00DF71B4"/>
    <w:rsid w:val="00E12D62"/>
    <w:rsid w:val="00E35B42"/>
    <w:rsid w:val="00E370CD"/>
    <w:rsid w:val="00E42C20"/>
    <w:rsid w:val="00E46F95"/>
    <w:rsid w:val="00E55DB6"/>
    <w:rsid w:val="00EB294F"/>
    <w:rsid w:val="00EB69C4"/>
    <w:rsid w:val="00EB7835"/>
    <w:rsid w:val="00EE31E7"/>
    <w:rsid w:val="00F27796"/>
    <w:rsid w:val="00F37166"/>
    <w:rsid w:val="00F44E02"/>
    <w:rsid w:val="00F52FC8"/>
    <w:rsid w:val="00F62446"/>
    <w:rsid w:val="00F6442E"/>
    <w:rsid w:val="00F66AE3"/>
    <w:rsid w:val="00F7315A"/>
    <w:rsid w:val="00F734DA"/>
    <w:rsid w:val="00F763BE"/>
    <w:rsid w:val="00F91954"/>
    <w:rsid w:val="00F91F41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0E7D"/>
  <w15:chartTrackingRefBased/>
  <w15:docId w15:val="{A9A12066-4B6C-406B-88D6-DD28D961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522"/>
    <w:rPr>
      <w:color w:val="0000FF"/>
      <w:u w:val="single"/>
    </w:rPr>
  </w:style>
  <w:style w:type="character" w:styleId="a4">
    <w:name w:val="Strong"/>
    <w:qFormat/>
    <w:rsid w:val="00635522"/>
    <w:rPr>
      <w:b/>
      <w:bCs/>
    </w:rPr>
  </w:style>
  <w:style w:type="paragraph" w:customStyle="1" w:styleId="a5">
    <w:name w:val="Знак Знак Знак Знак"/>
    <w:basedOn w:val="a"/>
    <w:rsid w:val="0063552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767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6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k.y@smr.gov.ua" TargetMode="External"/><Relationship Id="rId13" Type="http://schemas.openxmlformats.org/officeDocument/2006/relationships/hyperlink" Target="mailto:ecologia@smr.gov.ua" TargetMode="External"/><Relationship Id="rId18" Type="http://schemas.openxmlformats.org/officeDocument/2006/relationships/hyperlink" Target="mailto:sumy.cd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smr.gov.ua" TargetMode="External"/><Relationship Id="rId12" Type="http://schemas.openxmlformats.org/officeDocument/2006/relationships/hyperlink" Target="mailto:mfin@smr.gov.ua" TargetMode="External"/><Relationship Id="rId17" Type="http://schemas.openxmlformats.org/officeDocument/2006/relationships/hyperlink" Target="mailto:byh@smr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kultura@smr.go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ondarenko.m@smr.gov.ua" TargetMode="External"/><Relationship Id="rId11" Type="http://schemas.openxmlformats.org/officeDocument/2006/relationships/hyperlink" Target="mailto:mail@smr.gov.ua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svita@smr.gov.ua" TargetMode="External"/><Relationship Id="rId10" Type="http://schemas.openxmlformats.org/officeDocument/2006/relationships/hyperlink" Target="mailto:poliakov.s@smr.gov.u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smr.gov.ua" TargetMode="External"/><Relationship Id="rId14" Type="http://schemas.openxmlformats.org/officeDocument/2006/relationships/hyperlink" Target="mailto:dkip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C9FB-C007-41AF-88DD-441BF7D2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Драніченко Марина Олександрівна</dc:creator>
  <cp:keywords/>
  <dc:description/>
  <cp:lastModifiedBy>Тарасенко Євгенія Олександрівна</cp:lastModifiedBy>
  <cp:revision>52</cp:revision>
  <cp:lastPrinted>2021-03-16T06:44:00Z</cp:lastPrinted>
  <dcterms:created xsi:type="dcterms:W3CDTF">2021-03-15T09:09:00Z</dcterms:created>
  <dcterms:modified xsi:type="dcterms:W3CDTF">2021-03-18T06:49:00Z</dcterms:modified>
</cp:coreProperties>
</file>