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9D" w:rsidRDefault="00EC6F9D" w:rsidP="00EC6F9D">
      <w:pPr>
        <w:pStyle w:val="2"/>
        <w:jc w:val="both"/>
        <w:rPr>
          <w:bCs/>
          <w:sz w:val="28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2A226B4E" wp14:editId="057B644F">
            <wp:simplePos x="0" y="0"/>
            <wp:positionH relativeFrom="page">
              <wp:posOffset>3841115</wp:posOffset>
            </wp:positionH>
            <wp:positionV relativeFrom="paragraph">
              <wp:posOffset>33020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9D" w:rsidRDefault="00EC6F9D" w:rsidP="00EC6F9D">
      <w:pPr>
        <w:keepNext/>
        <w:tabs>
          <w:tab w:val="center" w:pos="4677"/>
        </w:tabs>
        <w:spacing w:before="240" w:after="60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ab/>
        <w:t>РОЗПОРЯДЖЕННЯ</w:t>
      </w:r>
    </w:p>
    <w:p w:rsidR="00EC6F9D" w:rsidRDefault="00EC6F9D" w:rsidP="00EC6F9D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EC6F9D" w:rsidRDefault="00EC6F9D" w:rsidP="00EC6F9D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EC6F9D" w:rsidRDefault="00EC6F9D" w:rsidP="00EC6F9D">
      <w:pPr>
        <w:pStyle w:val="2"/>
        <w:jc w:val="both"/>
        <w:rPr>
          <w:bCs/>
          <w:sz w:val="28"/>
        </w:rPr>
      </w:pPr>
    </w:p>
    <w:p w:rsidR="00EC6F9D" w:rsidRDefault="00BC2CD0" w:rsidP="00EC6F9D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="00EC6F9D">
        <w:rPr>
          <w:bCs/>
          <w:sz w:val="28"/>
        </w:rPr>
        <w:t>від</w:t>
      </w:r>
      <w:r w:rsidR="00204E37">
        <w:rPr>
          <w:bCs/>
          <w:sz w:val="28"/>
        </w:rPr>
        <w:t>18.02.2022</w:t>
      </w:r>
      <w:r w:rsidR="00783C54">
        <w:rPr>
          <w:bCs/>
          <w:sz w:val="28"/>
        </w:rPr>
        <w:t xml:space="preserve">    </w:t>
      </w:r>
      <w:r w:rsidR="00EC6F9D">
        <w:rPr>
          <w:bCs/>
          <w:sz w:val="28"/>
        </w:rPr>
        <w:t>№</w:t>
      </w:r>
      <w:r w:rsidR="00204E37">
        <w:rPr>
          <w:bCs/>
          <w:sz w:val="28"/>
        </w:rPr>
        <w:t xml:space="preserve"> 44</w:t>
      </w:r>
      <w:r w:rsidR="00EC6F9D">
        <w:rPr>
          <w:bCs/>
          <w:sz w:val="28"/>
        </w:rPr>
        <w:t xml:space="preserve"> -Р</w:t>
      </w:r>
    </w:p>
    <w:p w:rsidR="00EC6F9D" w:rsidRDefault="00EC6F9D" w:rsidP="00EC6F9D">
      <w:pPr>
        <w:tabs>
          <w:tab w:val="left" w:pos="5730"/>
        </w:tabs>
        <w:suppressAutoHyphens/>
        <w:jc w:val="both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55847" w:rsidTr="00E93DD0">
        <w:trPr>
          <w:trHeight w:val="2056"/>
        </w:trPr>
        <w:tc>
          <w:tcPr>
            <w:tcW w:w="4962" w:type="dxa"/>
          </w:tcPr>
          <w:p w:rsidR="00655847" w:rsidRDefault="00655847" w:rsidP="00E93DD0">
            <w:pPr>
              <w:tabs>
                <w:tab w:val="left" w:pos="573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55847">
              <w:rPr>
                <w:b/>
                <w:sz w:val="28"/>
                <w:szCs w:val="28"/>
                <w:lang w:eastAsia="ar-SA"/>
              </w:rPr>
              <w:t xml:space="preserve">Про створення робочої групи щодо </w:t>
            </w:r>
            <w:r w:rsidR="0010157A">
              <w:rPr>
                <w:b/>
                <w:sz w:val="28"/>
                <w:szCs w:val="28"/>
                <w:lang w:eastAsia="ar-SA"/>
              </w:rPr>
              <w:t xml:space="preserve">розгляду </w:t>
            </w:r>
            <w:r w:rsidR="00E93DD0">
              <w:rPr>
                <w:b/>
                <w:sz w:val="28"/>
                <w:szCs w:val="28"/>
                <w:lang w:eastAsia="ar-SA"/>
              </w:rPr>
              <w:t>звернення</w:t>
            </w:r>
            <w:r w:rsidR="0010157A">
              <w:rPr>
                <w:b/>
                <w:sz w:val="28"/>
                <w:szCs w:val="28"/>
                <w:lang w:eastAsia="ar-SA"/>
              </w:rPr>
              <w:t xml:space="preserve"> гр. Литвина С.С. стосовно прибудинкової території будинків №№ 3, 5а, 5б, 5в і 5г по вул. Шкільній та під’їзду до приватних будинків</w:t>
            </w:r>
            <w:r w:rsidR="00BC2CD0">
              <w:rPr>
                <w:b/>
                <w:sz w:val="28"/>
                <w:szCs w:val="28"/>
                <w:lang w:eastAsia="ar-SA"/>
              </w:rPr>
              <w:t xml:space="preserve"> по вул. Данила Галицького</w:t>
            </w:r>
            <w:r w:rsidR="00E93DD0">
              <w:rPr>
                <w:b/>
                <w:sz w:val="28"/>
                <w:szCs w:val="28"/>
                <w:lang w:eastAsia="ar-SA"/>
              </w:rPr>
              <w:t>, 146</w:t>
            </w:r>
            <w:r w:rsidR="00BC2CD0">
              <w:rPr>
                <w:b/>
                <w:sz w:val="28"/>
                <w:szCs w:val="28"/>
                <w:lang w:eastAsia="ar-SA"/>
              </w:rPr>
              <w:t xml:space="preserve"> у м. Суми</w:t>
            </w:r>
          </w:p>
        </w:tc>
      </w:tr>
    </w:tbl>
    <w:p w:rsidR="00775713" w:rsidRPr="000A383F" w:rsidRDefault="00775713" w:rsidP="003E7A79">
      <w:pPr>
        <w:jc w:val="both"/>
        <w:rPr>
          <w:sz w:val="28"/>
          <w:szCs w:val="28"/>
          <w:lang w:val="ru-RU" w:eastAsia="ar-SA"/>
        </w:rPr>
      </w:pPr>
    </w:p>
    <w:p w:rsidR="00EC6F9D" w:rsidRDefault="00666DC8" w:rsidP="00EC6F9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 метою </w:t>
      </w:r>
      <w:r w:rsidR="00BC2CD0" w:rsidRPr="00BC2CD0">
        <w:rPr>
          <w:sz w:val="28"/>
          <w:szCs w:val="28"/>
          <w:lang w:eastAsia="ar-SA"/>
        </w:rPr>
        <w:t xml:space="preserve">розгляду </w:t>
      </w:r>
      <w:r w:rsidR="00E93DD0">
        <w:rPr>
          <w:sz w:val="28"/>
          <w:szCs w:val="28"/>
          <w:lang w:eastAsia="ar-SA"/>
        </w:rPr>
        <w:t>звернення</w:t>
      </w:r>
      <w:r w:rsidR="00BC2CD0" w:rsidRPr="00BC2CD0">
        <w:rPr>
          <w:sz w:val="28"/>
          <w:szCs w:val="28"/>
          <w:lang w:eastAsia="ar-SA"/>
        </w:rPr>
        <w:t xml:space="preserve"> гр. Литвина С.С. стосовно прибудинкової території будинків №№ 3, 5а, 5б, 5в і 5г по вул. Шкільній та під’їзду до приватних будинків по вул. Д. Галицького</w:t>
      </w:r>
      <w:r w:rsidR="00E93DD0">
        <w:rPr>
          <w:sz w:val="28"/>
          <w:szCs w:val="28"/>
          <w:lang w:eastAsia="ar-SA"/>
        </w:rPr>
        <w:t>, 146</w:t>
      </w:r>
      <w:r w:rsidR="00BC2CD0" w:rsidRPr="00BC2CD0">
        <w:rPr>
          <w:sz w:val="28"/>
          <w:szCs w:val="28"/>
          <w:lang w:eastAsia="ar-SA"/>
        </w:rPr>
        <w:t xml:space="preserve"> у м. Суми</w:t>
      </w:r>
      <w:r>
        <w:rPr>
          <w:sz w:val="28"/>
          <w:szCs w:val="28"/>
          <w:lang w:eastAsia="ar-SA"/>
        </w:rPr>
        <w:t xml:space="preserve">, </w:t>
      </w:r>
      <w:r w:rsidR="00EC6F9D">
        <w:rPr>
          <w:sz w:val="28"/>
          <w:szCs w:val="28"/>
          <w:lang w:eastAsia="ar-SA"/>
        </w:rPr>
        <w:t>керуючись пунктом 20 частини четвертої статті 42 Закону України «Про міс</w:t>
      </w:r>
      <w:r w:rsidR="00BC2CD0">
        <w:rPr>
          <w:sz w:val="28"/>
          <w:szCs w:val="28"/>
          <w:lang w:eastAsia="ar-SA"/>
        </w:rPr>
        <w:t>цеве самоврядування в Україні»:</w:t>
      </w:r>
    </w:p>
    <w:p w:rsidR="00EC6F9D" w:rsidRDefault="00EC6F9D" w:rsidP="00EC6F9D">
      <w:pPr>
        <w:ind w:firstLine="851"/>
        <w:jc w:val="both"/>
        <w:rPr>
          <w:sz w:val="28"/>
          <w:szCs w:val="28"/>
          <w:lang w:eastAsia="ar-SA"/>
        </w:rPr>
      </w:pPr>
    </w:p>
    <w:p w:rsidR="008219A6" w:rsidRDefault="00EC6F9D" w:rsidP="00E93DD0">
      <w:pPr>
        <w:pStyle w:val="a4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A383F">
        <w:rPr>
          <w:sz w:val="28"/>
          <w:szCs w:val="28"/>
        </w:rPr>
        <w:t xml:space="preserve">Створити </w:t>
      </w:r>
      <w:r w:rsidR="00666DC8" w:rsidRPr="000A383F">
        <w:rPr>
          <w:sz w:val="28"/>
          <w:szCs w:val="28"/>
        </w:rPr>
        <w:t>робочу груп</w:t>
      </w:r>
      <w:r w:rsidR="00E33255" w:rsidRPr="000A383F">
        <w:rPr>
          <w:sz w:val="28"/>
          <w:szCs w:val="28"/>
        </w:rPr>
        <w:t xml:space="preserve">у з </w:t>
      </w:r>
      <w:r w:rsidR="00E93DD0" w:rsidRPr="00E93DD0">
        <w:rPr>
          <w:sz w:val="28"/>
          <w:szCs w:val="28"/>
        </w:rPr>
        <w:t xml:space="preserve">розгляду </w:t>
      </w:r>
      <w:r w:rsidR="00E93DD0">
        <w:rPr>
          <w:sz w:val="28"/>
          <w:szCs w:val="28"/>
        </w:rPr>
        <w:t>звернення</w:t>
      </w:r>
      <w:r w:rsidR="00E93DD0" w:rsidRPr="00E93DD0">
        <w:rPr>
          <w:sz w:val="28"/>
          <w:szCs w:val="28"/>
        </w:rPr>
        <w:t xml:space="preserve"> гр. Литвина С.С. стосовно прибудинкової території будинків №№ 3, 5а, 5б, 5в і 5г по вул. Шкільній та під’їзду до приватних будинків по вул. Д. Галицького, 146 у м. Суми</w:t>
      </w:r>
      <w:r w:rsidR="008219A6" w:rsidRPr="000A383F">
        <w:rPr>
          <w:sz w:val="28"/>
          <w:szCs w:val="28"/>
        </w:rPr>
        <w:t>.</w:t>
      </w:r>
    </w:p>
    <w:p w:rsidR="003E7A79" w:rsidRPr="000A383F" w:rsidRDefault="003E7A79" w:rsidP="003E7A79">
      <w:pPr>
        <w:pStyle w:val="a4"/>
        <w:ind w:left="360"/>
        <w:jc w:val="both"/>
        <w:rPr>
          <w:sz w:val="28"/>
          <w:szCs w:val="28"/>
        </w:rPr>
      </w:pPr>
    </w:p>
    <w:p w:rsidR="00EC6F9D" w:rsidRPr="000A383F" w:rsidRDefault="008219A6" w:rsidP="000A383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383F">
        <w:rPr>
          <w:sz w:val="28"/>
          <w:szCs w:val="28"/>
        </w:rPr>
        <w:t>З</w:t>
      </w:r>
      <w:r w:rsidR="00666DC8" w:rsidRPr="000A383F">
        <w:rPr>
          <w:sz w:val="28"/>
          <w:szCs w:val="28"/>
        </w:rPr>
        <w:t>атвердити</w:t>
      </w:r>
      <w:r w:rsidRPr="000A383F">
        <w:rPr>
          <w:sz w:val="28"/>
          <w:szCs w:val="28"/>
        </w:rPr>
        <w:t xml:space="preserve"> </w:t>
      </w:r>
      <w:r w:rsidR="00666DC8" w:rsidRPr="000A383F">
        <w:rPr>
          <w:sz w:val="28"/>
          <w:szCs w:val="28"/>
        </w:rPr>
        <w:t xml:space="preserve">персональний склад </w:t>
      </w:r>
      <w:r w:rsidRPr="000A383F">
        <w:rPr>
          <w:sz w:val="28"/>
          <w:szCs w:val="28"/>
        </w:rPr>
        <w:t xml:space="preserve">робочої групи </w:t>
      </w:r>
      <w:r w:rsidR="00666DC8" w:rsidRPr="000A383F">
        <w:rPr>
          <w:sz w:val="28"/>
          <w:szCs w:val="28"/>
        </w:rPr>
        <w:t>згідно з додатком</w:t>
      </w:r>
      <w:r w:rsidR="00A904EA" w:rsidRPr="000A383F">
        <w:rPr>
          <w:sz w:val="28"/>
          <w:szCs w:val="28"/>
        </w:rPr>
        <w:t>.</w:t>
      </w:r>
    </w:p>
    <w:p w:rsidR="00A904EA" w:rsidRPr="00A904EA" w:rsidRDefault="00A904EA" w:rsidP="00A904EA">
      <w:pPr>
        <w:pStyle w:val="a4"/>
        <w:ind w:left="360"/>
        <w:jc w:val="both"/>
        <w:rPr>
          <w:sz w:val="28"/>
          <w:szCs w:val="28"/>
        </w:rPr>
      </w:pPr>
    </w:p>
    <w:p w:rsidR="008219A6" w:rsidRPr="000A383F" w:rsidRDefault="00E33255" w:rsidP="000A383F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A383F">
        <w:rPr>
          <w:sz w:val="28"/>
          <w:szCs w:val="28"/>
        </w:rPr>
        <w:t>Робочій групі приступити до роботи з моменту оприлюднення на сайті Сумської міської ради даного розпорядження.</w:t>
      </w:r>
    </w:p>
    <w:p w:rsidR="00A904EA" w:rsidRDefault="00E33255" w:rsidP="000A383F">
      <w:pPr>
        <w:pStyle w:val="a4"/>
        <w:numPr>
          <w:ilvl w:val="1"/>
          <w:numId w:val="4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0A383F">
        <w:rPr>
          <w:sz w:val="28"/>
          <w:szCs w:val="28"/>
        </w:rPr>
        <w:t>Робочій групі напрацювати ти надати</w:t>
      </w:r>
      <w:r w:rsidR="00A904EA" w:rsidRPr="000A383F">
        <w:rPr>
          <w:sz w:val="28"/>
          <w:szCs w:val="28"/>
        </w:rPr>
        <w:t xml:space="preserve"> пропозиції </w:t>
      </w:r>
      <w:r w:rsidR="00E93DD0">
        <w:rPr>
          <w:sz w:val="28"/>
          <w:szCs w:val="28"/>
        </w:rPr>
        <w:t xml:space="preserve">першому заступнику </w:t>
      </w:r>
      <w:r w:rsidR="008219A6" w:rsidRPr="000A383F">
        <w:rPr>
          <w:sz w:val="28"/>
          <w:szCs w:val="28"/>
        </w:rPr>
        <w:t>місько</w:t>
      </w:r>
      <w:r w:rsidR="00E93DD0">
        <w:rPr>
          <w:sz w:val="28"/>
          <w:szCs w:val="28"/>
        </w:rPr>
        <w:t>го</w:t>
      </w:r>
      <w:r w:rsidR="008219A6" w:rsidRPr="000A383F">
        <w:rPr>
          <w:sz w:val="28"/>
          <w:szCs w:val="28"/>
        </w:rPr>
        <w:t xml:space="preserve"> голов</w:t>
      </w:r>
      <w:r w:rsidR="00E93DD0">
        <w:rPr>
          <w:sz w:val="28"/>
          <w:szCs w:val="28"/>
        </w:rPr>
        <w:t>и</w:t>
      </w:r>
      <w:r w:rsidR="008219A6" w:rsidRPr="000A383F">
        <w:rPr>
          <w:sz w:val="28"/>
          <w:szCs w:val="28"/>
        </w:rPr>
        <w:t xml:space="preserve"> щодо</w:t>
      </w:r>
      <w:r w:rsidR="00E93DD0">
        <w:rPr>
          <w:sz w:val="28"/>
          <w:szCs w:val="28"/>
        </w:rPr>
        <w:t xml:space="preserve"> </w:t>
      </w:r>
      <w:r w:rsidR="00E93DD0" w:rsidRPr="00E93DD0">
        <w:rPr>
          <w:sz w:val="28"/>
          <w:szCs w:val="28"/>
        </w:rPr>
        <w:t xml:space="preserve">розгляду </w:t>
      </w:r>
      <w:r w:rsidR="00E93DD0">
        <w:rPr>
          <w:sz w:val="28"/>
          <w:szCs w:val="28"/>
        </w:rPr>
        <w:t>вищезазначеного звернення</w:t>
      </w:r>
      <w:r w:rsidR="008219A6" w:rsidRPr="000A383F">
        <w:rPr>
          <w:sz w:val="28"/>
          <w:szCs w:val="28"/>
        </w:rPr>
        <w:t>.</w:t>
      </w:r>
    </w:p>
    <w:p w:rsidR="003E7A79" w:rsidRPr="000A383F" w:rsidRDefault="003E7A79" w:rsidP="003E7A79">
      <w:pPr>
        <w:pStyle w:val="a4"/>
        <w:tabs>
          <w:tab w:val="left" w:pos="426"/>
          <w:tab w:val="left" w:pos="851"/>
        </w:tabs>
        <w:ind w:left="360"/>
        <w:jc w:val="both"/>
        <w:rPr>
          <w:sz w:val="28"/>
          <w:szCs w:val="28"/>
          <w:lang w:eastAsia="uk-UA"/>
        </w:rPr>
      </w:pPr>
    </w:p>
    <w:p w:rsidR="00666DC8" w:rsidRDefault="000A383F" w:rsidP="000A383F">
      <w:pPr>
        <w:pStyle w:val="2"/>
        <w:numPr>
          <w:ilvl w:val="0"/>
          <w:numId w:val="4"/>
        </w:numPr>
        <w:tabs>
          <w:tab w:val="clear" w:pos="4153"/>
          <w:tab w:val="clear" w:pos="8306"/>
          <w:tab w:val="left" w:pos="0"/>
          <w:tab w:val="center" w:pos="709"/>
          <w:tab w:val="left" w:pos="9355"/>
        </w:tabs>
        <w:ind w:left="0" w:right="-1" w:firstLine="360"/>
        <w:jc w:val="both"/>
        <w:rPr>
          <w:sz w:val="28"/>
        </w:rPr>
      </w:pPr>
      <w:r>
        <w:rPr>
          <w:sz w:val="28"/>
        </w:rPr>
        <w:t xml:space="preserve"> </w:t>
      </w:r>
      <w:r w:rsidR="00666DC8">
        <w:rPr>
          <w:sz w:val="28"/>
        </w:rPr>
        <w:t xml:space="preserve">Контроль за виконанням даного розпорядження </w:t>
      </w:r>
      <w:r>
        <w:rPr>
          <w:sz w:val="28"/>
        </w:rPr>
        <w:t xml:space="preserve">покласти на </w:t>
      </w:r>
      <w:r w:rsidR="00E93DD0">
        <w:rPr>
          <w:sz w:val="28"/>
        </w:rPr>
        <w:t xml:space="preserve">першого </w:t>
      </w:r>
      <w:r>
        <w:rPr>
          <w:sz w:val="28"/>
        </w:rPr>
        <w:t xml:space="preserve">заступника міського голови </w:t>
      </w:r>
      <w:r w:rsidR="00E93DD0">
        <w:rPr>
          <w:sz w:val="28"/>
        </w:rPr>
        <w:t>Бондаренка М.Є.</w:t>
      </w:r>
    </w:p>
    <w:p w:rsidR="00666DC8" w:rsidRDefault="00666DC8" w:rsidP="00EC6F9D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E93DD0" w:rsidRDefault="00E93DD0" w:rsidP="00EC6F9D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A904EA" w:rsidRDefault="00A904EA" w:rsidP="00EC6F9D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EC6F9D" w:rsidRPr="00A904EA" w:rsidRDefault="00666DC8" w:rsidP="00EC6F9D">
      <w:pPr>
        <w:suppressAutoHyphens/>
        <w:jc w:val="both"/>
        <w:rPr>
          <w:b/>
          <w:sz w:val="28"/>
          <w:szCs w:val="28"/>
          <w:lang w:eastAsia="ar-SA"/>
        </w:rPr>
      </w:pPr>
      <w:r w:rsidRPr="00A904EA">
        <w:rPr>
          <w:b/>
          <w:sz w:val="28"/>
          <w:szCs w:val="28"/>
          <w:lang w:eastAsia="ar-SA"/>
        </w:rPr>
        <w:t>Міський голова</w:t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</w:r>
      <w:r w:rsidR="00C716EA">
        <w:rPr>
          <w:b/>
          <w:sz w:val="28"/>
          <w:szCs w:val="28"/>
          <w:lang w:eastAsia="ar-SA"/>
        </w:rPr>
        <w:tab/>
        <w:t xml:space="preserve">       </w:t>
      </w:r>
      <w:r w:rsidR="000A383F">
        <w:rPr>
          <w:b/>
          <w:sz w:val="28"/>
          <w:szCs w:val="28"/>
          <w:lang w:eastAsia="ar-SA"/>
        </w:rPr>
        <w:t>О.М. Лисенко</w:t>
      </w:r>
    </w:p>
    <w:p w:rsidR="00A01D86" w:rsidRDefault="00A01D86" w:rsidP="00EC6F9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C716EA" w:rsidRPr="00E93DD0" w:rsidRDefault="00E93DD0" w:rsidP="00C716EA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Клим</w:t>
      </w:r>
      <w:r w:rsidRPr="00E93DD0">
        <w:rPr>
          <w:sz w:val="24"/>
          <w:szCs w:val="24"/>
        </w:rPr>
        <w:t>енко</w:t>
      </w:r>
      <w:r w:rsidR="00C716EA" w:rsidRPr="00E93DD0">
        <w:rPr>
          <w:sz w:val="24"/>
          <w:szCs w:val="24"/>
        </w:rPr>
        <w:t xml:space="preserve"> 700-404</w:t>
      </w:r>
    </w:p>
    <w:p w:rsidR="00F059F3" w:rsidRDefault="00C716EA" w:rsidP="00C716EA">
      <w:pPr>
        <w:pStyle w:val="4"/>
        <w:keepNext w:val="0"/>
        <w:widowControl w:val="0"/>
        <w:spacing w:before="0" w:after="0"/>
        <w:rPr>
          <w:b w:val="0"/>
          <w:color w:val="auto"/>
          <w:sz w:val="24"/>
          <w:szCs w:val="24"/>
        </w:rPr>
      </w:pPr>
      <w:r w:rsidRPr="00195C45">
        <w:rPr>
          <w:b w:val="0"/>
          <w:color w:val="auto"/>
          <w:sz w:val="24"/>
          <w:szCs w:val="24"/>
        </w:rPr>
        <w:t>Розіслати: до справи, членам комісії</w:t>
      </w:r>
    </w:p>
    <w:p w:rsidR="00F059F3" w:rsidRDefault="00F059F3">
      <w:p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716EA" w:rsidRPr="00195C45" w:rsidRDefault="00C716EA" w:rsidP="00C716EA">
      <w:pPr>
        <w:pStyle w:val="4"/>
        <w:keepNext w:val="0"/>
        <w:widowControl w:val="0"/>
        <w:spacing w:before="0" w:after="0"/>
        <w:rPr>
          <w:b w:val="0"/>
          <w:color w:val="auto"/>
          <w:sz w:val="24"/>
          <w:szCs w:val="24"/>
        </w:rPr>
      </w:pPr>
    </w:p>
    <w:p w:rsidR="00EC6F9D" w:rsidRDefault="000A383F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666DC8">
        <w:rPr>
          <w:sz w:val="28"/>
          <w:szCs w:val="28"/>
          <w:lang w:eastAsia="ar-SA"/>
        </w:rPr>
        <w:t xml:space="preserve">Додаток </w:t>
      </w:r>
    </w:p>
    <w:p w:rsidR="00EC6F9D" w:rsidRDefault="00EC6F9D" w:rsidP="00EC6F9D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до розпорядження міського голови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 w:rsidR="00783C54">
        <w:rPr>
          <w:sz w:val="28"/>
          <w:szCs w:val="28"/>
          <w:lang w:eastAsia="ar-SA"/>
        </w:rPr>
        <w:t xml:space="preserve"> </w:t>
      </w:r>
      <w:r w:rsidR="00204E37">
        <w:rPr>
          <w:sz w:val="28"/>
          <w:szCs w:val="28"/>
          <w:lang w:eastAsia="ar-SA"/>
        </w:rPr>
        <w:t>18.02.2022</w:t>
      </w:r>
      <w:r>
        <w:rPr>
          <w:sz w:val="28"/>
          <w:szCs w:val="28"/>
          <w:lang w:eastAsia="ar-SA"/>
        </w:rPr>
        <w:t xml:space="preserve">   №  </w:t>
      </w:r>
      <w:r w:rsidR="00204E37">
        <w:rPr>
          <w:sz w:val="28"/>
          <w:szCs w:val="28"/>
          <w:lang w:eastAsia="ar-SA"/>
        </w:rPr>
        <w:t>44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-Р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EC6F9D" w:rsidRDefault="00EC6F9D" w:rsidP="00E33255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СКЛАД</w:t>
      </w:r>
    </w:p>
    <w:p w:rsidR="00FF3C65" w:rsidRDefault="00E33255" w:rsidP="00FF3C6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робочої групи </w:t>
      </w:r>
      <w:r w:rsidR="00FF3C65" w:rsidRPr="00FF3C65">
        <w:rPr>
          <w:b/>
          <w:sz w:val="28"/>
          <w:szCs w:val="28"/>
          <w:lang w:eastAsia="ar-SA"/>
        </w:rPr>
        <w:t>щодо розг</w:t>
      </w:r>
      <w:r w:rsidR="00FF3C65">
        <w:rPr>
          <w:b/>
          <w:sz w:val="28"/>
          <w:szCs w:val="28"/>
          <w:lang w:eastAsia="ar-SA"/>
        </w:rPr>
        <w:t>ляду звернення гр. Литвина С.С.</w:t>
      </w:r>
    </w:p>
    <w:p w:rsidR="00FF3C65" w:rsidRDefault="00FF3C65" w:rsidP="00FF3C6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FF3C65">
        <w:rPr>
          <w:b/>
          <w:sz w:val="28"/>
          <w:szCs w:val="28"/>
          <w:lang w:eastAsia="ar-SA"/>
        </w:rPr>
        <w:t>стосовно прибудинкової території</w:t>
      </w:r>
      <w:r>
        <w:rPr>
          <w:b/>
          <w:sz w:val="28"/>
          <w:szCs w:val="28"/>
          <w:lang w:eastAsia="ar-SA"/>
        </w:rPr>
        <w:t xml:space="preserve"> будинків №№ 3, 5а, 5б, 5в і 5г</w:t>
      </w:r>
    </w:p>
    <w:p w:rsidR="00FF3C65" w:rsidRDefault="00FF3C65" w:rsidP="00FF3C6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FF3C65">
        <w:rPr>
          <w:b/>
          <w:sz w:val="28"/>
          <w:szCs w:val="28"/>
          <w:lang w:eastAsia="ar-SA"/>
        </w:rPr>
        <w:t>по вул. Шкільній та</w:t>
      </w:r>
      <w:r>
        <w:rPr>
          <w:b/>
          <w:sz w:val="28"/>
          <w:szCs w:val="28"/>
          <w:lang w:eastAsia="ar-SA"/>
        </w:rPr>
        <w:t xml:space="preserve"> під’їзду до приватних будинків</w:t>
      </w:r>
    </w:p>
    <w:p w:rsidR="00EC6F9D" w:rsidRPr="00F21BCD" w:rsidRDefault="00FF3C65" w:rsidP="00FF3C65">
      <w:pPr>
        <w:tabs>
          <w:tab w:val="left" w:pos="5730"/>
        </w:tabs>
        <w:suppressAutoHyphens/>
        <w:jc w:val="center"/>
        <w:rPr>
          <w:b/>
          <w:sz w:val="28"/>
          <w:szCs w:val="16"/>
          <w:lang w:val="ru-RU" w:eastAsia="ar-SA"/>
        </w:rPr>
      </w:pPr>
      <w:r w:rsidRPr="00FF3C65">
        <w:rPr>
          <w:b/>
          <w:sz w:val="28"/>
          <w:szCs w:val="28"/>
          <w:lang w:eastAsia="ar-SA"/>
        </w:rPr>
        <w:t>по вул. Данила Галиц</w:t>
      </w:r>
      <w:r>
        <w:rPr>
          <w:b/>
          <w:sz w:val="28"/>
          <w:szCs w:val="28"/>
          <w:lang w:eastAsia="ar-SA"/>
        </w:rPr>
        <w:t>ького, 146 у м.</w:t>
      </w:r>
      <w:r>
        <w:rPr>
          <w:b/>
          <w:sz w:val="28"/>
          <w:szCs w:val="28"/>
          <w:lang w:val="en-US" w:eastAsia="ar-SA"/>
        </w:rPr>
        <w:t> </w:t>
      </w:r>
      <w:r w:rsidRPr="00FF3C65">
        <w:rPr>
          <w:b/>
          <w:sz w:val="28"/>
          <w:szCs w:val="28"/>
          <w:lang w:eastAsia="ar-SA"/>
        </w:rPr>
        <w:t>Суми</w:t>
      </w:r>
    </w:p>
    <w:p w:rsidR="006B0535" w:rsidRPr="00F21BCD" w:rsidRDefault="006B0535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val="ru-RU" w:eastAsia="ar-S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783C54" w:rsidRPr="00783C54" w:rsidTr="001F5589">
        <w:tc>
          <w:tcPr>
            <w:tcW w:w="3936" w:type="dxa"/>
          </w:tcPr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Бондаренко</w:t>
            </w:r>
          </w:p>
          <w:p w:rsidR="00783C54" w:rsidRPr="001A3D0A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A3D0A">
              <w:rPr>
                <w:sz w:val="28"/>
                <w:szCs w:val="28"/>
                <w:lang w:eastAsia="ar-SA"/>
              </w:rPr>
              <w:t>Михайло Євгенович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Клименко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Юрій Миколайович</w:t>
            </w:r>
            <w:r w:rsidRPr="00783C54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783C54">
              <w:rPr>
                <w:b/>
                <w:sz w:val="28"/>
                <w:szCs w:val="28"/>
                <w:lang w:eastAsia="ar-SA"/>
              </w:rPr>
              <w:t>Єрьомін</w:t>
            </w:r>
            <w:proofErr w:type="spellEnd"/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Олександр Іванович</w:t>
            </w:r>
          </w:p>
          <w:p w:rsidR="00783C54" w:rsidRPr="00AE6B03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val="ru-RU"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F492B" w:rsidRDefault="007F492B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7F492B">
              <w:rPr>
                <w:b/>
                <w:sz w:val="28"/>
                <w:szCs w:val="28"/>
                <w:lang w:eastAsia="ar-SA"/>
              </w:rPr>
              <w:t>Кривцов</w:t>
            </w:r>
            <w:proofErr w:type="spellEnd"/>
          </w:p>
          <w:p w:rsidR="00783C54" w:rsidRPr="007F492B" w:rsidRDefault="007F492B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F492B">
              <w:rPr>
                <w:sz w:val="28"/>
                <w:szCs w:val="28"/>
                <w:lang w:eastAsia="ar-SA"/>
              </w:rPr>
              <w:t xml:space="preserve">Андрій Володимирович </w:t>
            </w: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F492B" w:rsidRDefault="007F492B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7F492B">
              <w:rPr>
                <w:b/>
                <w:sz w:val="28"/>
                <w:szCs w:val="28"/>
                <w:lang w:eastAsia="ar-SA"/>
              </w:rPr>
              <w:t>Зігуненко</w:t>
            </w:r>
            <w:proofErr w:type="spellEnd"/>
          </w:p>
          <w:p w:rsidR="00783C54" w:rsidRPr="007F492B" w:rsidRDefault="007F492B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F492B">
              <w:rPr>
                <w:sz w:val="28"/>
                <w:szCs w:val="28"/>
                <w:lang w:eastAsia="ar-SA"/>
              </w:rPr>
              <w:t xml:space="preserve">Микола Олександрович </w:t>
            </w:r>
          </w:p>
          <w:p w:rsid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F492B" w:rsidRPr="00783C54" w:rsidRDefault="007F492B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1A3D0A" w:rsidRDefault="001A3D0A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proofErr w:type="spellStart"/>
            <w:r w:rsidRPr="001A3D0A">
              <w:rPr>
                <w:b/>
                <w:sz w:val="28"/>
                <w:szCs w:val="28"/>
                <w:lang w:eastAsia="ar-SA"/>
              </w:rPr>
              <w:t>Голопьоров</w:t>
            </w:r>
            <w:proofErr w:type="spellEnd"/>
          </w:p>
          <w:p w:rsidR="00783C54" w:rsidRPr="001A3D0A" w:rsidRDefault="001A3D0A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1A3D0A">
              <w:rPr>
                <w:sz w:val="28"/>
                <w:szCs w:val="28"/>
                <w:lang w:eastAsia="ar-SA"/>
              </w:rPr>
              <w:t>Руслан Володимирович</w:t>
            </w: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783C54" w:rsidRDefault="00783C54" w:rsidP="007F49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 xml:space="preserve">- перший заступник міського голови, </w:t>
            </w:r>
            <w:r w:rsidRPr="00783C54">
              <w:rPr>
                <w:b/>
                <w:sz w:val="28"/>
                <w:szCs w:val="28"/>
                <w:lang w:eastAsia="ar-SA"/>
              </w:rPr>
              <w:t>голова комісії;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 xml:space="preserve">- директор </w:t>
            </w:r>
            <w:r w:rsidR="00EA753B">
              <w:rPr>
                <w:sz w:val="28"/>
                <w:szCs w:val="28"/>
                <w:lang w:eastAsia="ar-SA"/>
              </w:rPr>
              <w:t>Д</w:t>
            </w:r>
            <w:r w:rsidRPr="00783C54">
              <w:rPr>
                <w:sz w:val="28"/>
                <w:szCs w:val="28"/>
                <w:lang w:eastAsia="ar-SA"/>
              </w:rPr>
              <w:t xml:space="preserve">епартаменту забезпечення ресурсних платежів Сумської міської ради, </w:t>
            </w:r>
            <w:r w:rsidRPr="00783C54">
              <w:rPr>
                <w:b/>
                <w:sz w:val="28"/>
                <w:szCs w:val="28"/>
                <w:lang w:eastAsia="ar-SA"/>
              </w:rPr>
              <w:t>заступник голови комісії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 xml:space="preserve">- начальник відділу врегулювання земельних відносин та спорів управління земельних відносин </w:t>
            </w:r>
            <w:r w:rsidR="00EA753B">
              <w:rPr>
                <w:sz w:val="28"/>
                <w:szCs w:val="28"/>
                <w:lang w:eastAsia="ar-SA"/>
              </w:rPr>
              <w:t>Д</w:t>
            </w:r>
            <w:r w:rsidRPr="00783C54">
              <w:rPr>
                <w:sz w:val="28"/>
                <w:szCs w:val="28"/>
                <w:lang w:eastAsia="ar-SA"/>
              </w:rPr>
              <w:t>епартаменту забезпечення ресурсних платежів Сумської міської ради,</w:t>
            </w:r>
            <w:r w:rsidRPr="00783C54">
              <w:rPr>
                <w:b/>
                <w:sz w:val="28"/>
                <w:szCs w:val="28"/>
                <w:lang w:eastAsia="ar-SA"/>
              </w:rPr>
              <w:t xml:space="preserve"> секретар комісії</w:t>
            </w:r>
            <w:r w:rsidRPr="00783C54">
              <w:rPr>
                <w:sz w:val="28"/>
                <w:szCs w:val="28"/>
                <w:lang w:eastAsia="ar-SA"/>
              </w:rPr>
              <w:t>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7F492B">
              <w:rPr>
                <w:sz w:val="28"/>
                <w:szCs w:val="28"/>
                <w:lang w:eastAsia="ar-SA"/>
              </w:rPr>
              <w:t>н</w:t>
            </w:r>
            <w:r w:rsidR="007F492B" w:rsidRPr="007F492B">
              <w:rPr>
                <w:sz w:val="28"/>
                <w:szCs w:val="28"/>
                <w:lang w:eastAsia="ar-SA"/>
              </w:rPr>
              <w:t xml:space="preserve">ачальник </w:t>
            </w:r>
            <w:r w:rsidR="00EA753B">
              <w:rPr>
                <w:sz w:val="28"/>
                <w:szCs w:val="28"/>
                <w:lang w:eastAsia="ar-SA"/>
              </w:rPr>
              <w:t>У</w:t>
            </w:r>
            <w:r w:rsidR="007F492B" w:rsidRPr="007F492B">
              <w:rPr>
                <w:sz w:val="28"/>
                <w:szCs w:val="28"/>
                <w:lang w:eastAsia="ar-SA"/>
              </w:rPr>
              <w:t>правління архітектури та містобудування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>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bCs/>
                <w:sz w:val="28"/>
                <w:szCs w:val="28"/>
                <w:lang w:eastAsia="ar-SA"/>
              </w:rPr>
              <w:t xml:space="preserve">- начальник </w:t>
            </w:r>
            <w:r w:rsidR="00EA753B">
              <w:rPr>
                <w:sz w:val="28"/>
                <w:szCs w:val="28"/>
                <w:lang w:eastAsia="ar-SA"/>
              </w:rPr>
              <w:t>У</w:t>
            </w:r>
            <w:r w:rsidR="007F492B" w:rsidRPr="007F492B">
              <w:rPr>
                <w:sz w:val="28"/>
                <w:szCs w:val="28"/>
                <w:lang w:eastAsia="ar-SA"/>
              </w:rPr>
              <w:t xml:space="preserve">правління державного архітектурно-будівельного контролю </w:t>
            </w:r>
            <w:r w:rsidRPr="00783C54">
              <w:rPr>
                <w:sz w:val="28"/>
                <w:szCs w:val="28"/>
                <w:lang w:eastAsia="ar-SA"/>
              </w:rPr>
              <w:t>Сумської міської ради;</w:t>
            </w: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783C54" w:rsidRDefault="00783C54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1A3D0A">
              <w:rPr>
                <w:sz w:val="28"/>
                <w:szCs w:val="28"/>
                <w:lang w:eastAsia="ar-SA"/>
              </w:rPr>
              <w:t xml:space="preserve">начальник </w:t>
            </w:r>
            <w:r w:rsidR="00EA753B">
              <w:rPr>
                <w:sz w:val="28"/>
                <w:szCs w:val="28"/>
                <w:lang w:eastAsia="ar-SA"/>
              </w:rPr>
              <w:t>У</w:t>
            </w:r>
            <w:r w:rsidR="001A3D0A" w:rsidRPr="001A3D0A">
              <w:rPr>
                <w:sz w:val="28"/>
                <w:szCs w:val="28"/>
                <w:lang w:eastAsia="ar-SA"/>
              </w:rPr>
              <w:t>правління «Інспекція з благоустрою міста Суми»</w:t>
            </w:r>
            <w:r w:rsidR="001A3D0A" w:rsidRPr="00783C54"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  <w:r w:rsidR="001A3D0A">
              <w:rPr>
                <w:sz w:val="28"/>
                <w:szCs w:val="28"/>
                <w:lang w:eastAsia="ar-SA"/>
              </w:rPr>
              <w:t>.</w:t>
            </w:r>
          </w:p>
          <w:p w:rsidR="00783C54" w:rsidRPr="00783C54" w:rsidRDefault="00783C54" w:rsidP="00C716E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C6F9D" w:rsidRDefault="00EC6F9D" w:rsidP="00C716E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Установити, 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 разі персональних змін у складі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або відсутності осіб, які входять до її складу, у зв'язку з відпусткою, хворобою чи з інших причин, особи, які виконують їх обов'язки, входять до складу </w:t>
      </w:r>
      <w:r w:rsidR="00522FDB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за посадами. У разі необхідності за рішенням голови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>до роботи можуть залучатися інші фахівці.</w:t>
      </w:r>
    </w:p>
    <w:p w:rsidR="00EC6F9D" w:rsidRDefault="00EC6F9D" w:rsidP="00EC6F9D">
      <w:pPr>
        <w:spacing w:after="200" w:line="276" w:lineRule="auto"/>
        <w:rPr>
          <w:sz w:val="28"/>
          <w:szCs w:val="28"/>
        </w:rPr>
      </w:pPr>
    </w:p>
    <w:p w:rsidR="0010157A" w:rsidRDefault="0010157A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E93DD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епартаменту</w:t>
      </w:r>
    </w:p>
    <w:p w:rsidR="00EC6F9D" w:rsidRPr="0010157A" w:rsidRDefault="0010157A" w:rsidP="00EC6F9D">
      <w:pPr>
        <w:rPr>
          <w:b/>
          <w:sz w:val="28"/>
          <w:szCs w:val="28"/>
        </w:rPr>
      </w:pPr>
      <w:r w:rsidRPr="0010157A">
        <w:rPr>
          <w:b/>
          <w:sz w:val="28"/>
          <w:szCs w:val="28"/>
        </w:rPr>
        <w:t>забезпечення ресурсних платежів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Юрій КЛИМЕНКО</w:t>
      </w:r>
    </w:p>
    <w:p w:rsidR="00486824" w:rsidRPr="00486824" w:rsidRDefault="00C716EA" w:rsidP="00F049D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86824" w:rsidRPr="00486824">
        <w:rPr>
          <w:b/>
          <w:sz w:val="28"/>
          <w:szCs w:val="28"/>
        </w:rPr>
        <w:lastRenderedPageBreak/>
        <w:t>ЛИСТ РОЗСИЛКИ</w:t>
      </w:r>
    </w:p>
    <w:p w:rsidR="00486824" w:rsidRPr="00486824" w:rsidRDefault="00486824" w:rsidP="00486824">
      <w:pPr>
        <w:jc w:val="center"/>
        <w:rPr>
          <w:b/>
          <w:sz w:val="28"/>
          <w:szCs w:val="28"/>
        </w:rPr>
      </w:pPr>
    </w:p>
    <w:p w:rsidR="00486824" w:rsidRPr="00486824" w:rsidRDefault="00486824" w:rsidP="00486824">
      <w:pPr>
        <w:jc w:val="center"/>
        <w:rPr>
          <w:sz w:val="28"/>
          <w:szCs w:val="28"/>
        </w:rPr>
      </w:pPr>
      <w:r w:rsidRPr="00486824">
        <w:rPr>
          <w:sz w:val="28"/>
          <w:szCs w:val="28"/>
        </w:rPr>
        <w:t>РОЗПОРЯДЖЕННЯ СУМСЬКОГО МІСЬКОГО ГОЛОВИ</w:t>
      </w:r>
    </w:p>
    <w:p w:rsidR="00486824" w:rsidRPr="00486824" w:rsidRDefault="00486824" w:rsidP="00486824">
      <w:pPr>
        <w:jc w:val="center"/>
        <w:rPr>
          <w:sz w:val="28"/>
          <w:szCs w:val="28"/>
        </w:rPr>
      </w:pPr>
      <w:r w:rsidRPr="00486824">
        <w:rPr>
          <w:sz w:val="28"/>
          <w:szCs w:val="28"/>
        </w:rPr>
        <w:t>«ПРО СТВОРЕННЯ ТИМЧАСОВО ДІЮЧОЇ МІЖВІДОМЧОЇ КОМІСІЇ З ІНВЕНТАРИЗАЦІЇ ВОДНИХ ОБ’ЄКТІВ ТА САМОЗАЛІСНЕНИХ ЗЕМЕЛЬ, ЩО ЗНАХОДЯТЬСЯ НА ТЕРИТОРІЇ СУМСЬКОЇ МІСЬКОЇ ТЕРИТОРІАЛЬНОЇ ГРОМАДИ»</w:t>
      </w:r>
    </w:p>
    <w:p w:rsidR="00486824" w:rsidRPr="00486824" w:rsidRDefault="00486824" w:rsidP="004868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708"/>
        <w:gridCol w:w="3977"/>
      </w:tblGrid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№ з/п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Адресат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Електронна адреса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1.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Перший заступник Сумського міського голови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bondarenko.m@smr.gov.ua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2.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dresurs@smr.gov.ua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3.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7F492B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архітектури та містобудування </w:t>
            </w:r>
            <w:r w:rsidRPr="00486824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7F492B" w:rsidP="00486824">
            <w:pPr>
              <w:rPr>
                <w:sz w:val="28"/>
                <w:szCs w:val="28"/>
              </w:rPr>
            </w:pPr>
            <w:r w:rsidRPr="007F492B">
              <w:rPr>
                <w:sz w:val="28"/>
                <w:szCs w:val="28"/>
              </w:rPr>
              <w:t>arh@smr.gov.ua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4.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7F492B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492B">
              <w:rPr>
                <w:sz w:val="28"/>
                <w:szCs w:val="28"/>
              </w:rPr>
              <w:t xml:space="preserve">правління державного архітектурно-будівельного контролю </w:t>
            </w:r>
            <w:r w:rsidR="00486824" w:rsidRPr="00486824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7F492B" w:rsidP="00486824">
            <w:pPr>
              <w:rPr>
                <w:sz w:val="28"/>
                <w:szCs w:val="28"/>
              </w:rPr>
            </w:pPr>
            <w:r w:rsidRPr="007F492B">
              <w:rPr>
                <w:sz w:val="28"/>
                <w:szCs w:val="28"/>
              </w:rPr>
              <w:t>dabk@smr.gov.ua</w:t>
            </w:r>
          </w:p>
        </w:tc>
      </w:tr>
      <w:tr w:rsidR="00486824" w:rsidRPr="00486824" w:rsidTr="007F492B">
        <w:tc>
          <w:tcPr>
            <w:tcW w:w="660" w:type="dxa"/>
            <w:shd w:val="clear" w:color="auto" w:fill="auto"/>
          </w:tcPr>
          <w:p w:rsidR="00486824" w:rsidRPr="00486824" w:rsidRDefault="00486824" w:rsidP="00486824">
            <w:pPr>
              <w:rPr>
                <w:sz w:val="28"/>
                <w:szCs w:val="28"/>
              </w:rPr>
            </w:pPr>
            <w:r w:rsidRPr="00486824">
              <w:rPr>
                <w:sz w:val="28"/>
                <w:szCs w:val="28"/>
              </w:rPr>
              <w:t>5.</w:t>
            </w:r>
          </w:p>
        </w:tc>
        <w:tc>
          <w:tcPr>
            <w:tcW w:w="4708" w:type="dxa"/>
            <w:shd w:val="clear" w:color="auto" w:fill="auto"/>
          </w:tcPr>
          <w:p w:rsidR="00486824" w:rsidRPr="00486824" w:rsidRDefault="001A3D0A" w:rsidP="00486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У</w:t>
            </w:r>
            <w:r w:rsidRPr="001A3D0A">
              <w:rPr>
                <w:sz w:val="28"/>
                <w:szCs w:val="28"/>
                <w:lang w:eastAsia="ar-SA"/>
              </w:rPr>
              <w:t>правління «Інспекція з благоустрою міста Суми»</w:t>
            </w:r>
            <w:r w:rsidRPr="00783C54"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</w:p>
        </w:tc>
        <w:tc>
          <w:tcPr>
            <w:tcW w:w="3977" w:type="dxa"/>
            <w:shd w:val="clear" w:color="auto" w:fill="auto"/>
          </w:tcPr>
          <w:p w:rsidR="00486824" w:rsidRPr="00486824" w:rsidRDefault="001A3D0A" w:rsidP="00486824">
            <w:pPr>
              <w:rPr>
                <w:sz w:val="28"/>
                <w:szCs w:val="28"/>
              </w:rPr>
            </w:pPr>
            <w:r w:rsidRPr="001A3D0A">
              <w:rPr>
                <w:sz w:val="28"/>
                <w:szCs w:val="28"/>
              </w:rPr>
              <w:t>incp@smr.gov.ua</w:t>
            </w:r>
          </w:p>
        </w:tc>
      </w:tr>
    </w:tbl>
    <w:p w:rsidR="00E93DD0" w:rsidRDefault="00E93DD0" w:rsidP="00486824">
      <w:pPr>
        <w:rPr>
          <w:sz w:val="28"/>
          <w:szCs w:val="28"/>
        </w:rPr>
      </w:pPr>
    </w:p>
    <w:p w:rsidR="00E93DD0" w:rsidRDefault="00E93D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FF3C65">
            <w:pPr>
              <w:rPr>
                <w:sz w:val="28"/>
                <w:szCs w:val="28"/>
              </w:rPr>
            </w:pPr>
            <w:r w:rsidRPr="00C716EA">
              <w:rPr>
                <w:b/>
                <w:sz w:val="28"/>
                <w:szCs w:val="28"/>
              </w:rPr>
              <w:lastRenderedPageBreak/>
              <w:br w:type="column"/>
            </w:r>
            <w:r w:rsidRPr="00C716EA">
              <w:rPr>
                <w:sz w:val="28"/>
                <w:szCs w:val="28"/>
              </w:rPr>
              <w:br w:type="page"/>
              <w:t xml:space="preserve">Директор </w:t>
            </w:r>
            <w:r w:rsidR="00FF3C65">
              <w:rPr>
                <w:sz w:val="28"/>
                <w:szCs w:val="28"/>
              </w:rPr>
              <w:t>д</w:t>
            </w:r>
            <w:r w:rsidRPr="00C716EA">
              <w:rPr>
                <w:sz w:val="28"/>
                <w:szCs w:val="28"/>
              </w:rPr>
              <w:t xml:space="preserve">епартаменту забезпечення ресурсних платежів 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Ю.М. Клименко</w:t>
            </w: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b/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FF3C65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 xml:space="preserve">Начальник відділу правового та кадрового забезпечення </w:t>
            </w:r>
            <w:r w:rsidR="00FF3C65">
              <w:rPr>
                <w:sz w:val="28"/>
                <w:szCs w:val="28"/>
              </w:rPr>
              <w:t>д</w:t>
            </w:r>
            <w:r w:rsidRPr="00C716EA">
              <w:rPr>
                <w:sz w:val="28"/>
                <w:szCs w:val="28"/>
              </w:rPr>
              <w:t>епартаменту забезпечення ресурсних платежів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Л.П. Петрова</w:t>
            </w: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Начальник правового управління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 xml:space="preserve">О.В. </w:t>
            </w:r>
            <w:proofErr w:type="spellStart"/>
            <w:r w:rsidRPr="00C716EA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М.Є. Бондаренко</w:t>
            </w: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Начальник відділу протокольної роботи та контролю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Л.В. Моша</w:t>
            </w: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</w:tr>
      <w:tr w:rsidR="00C716EA" w:rsidRPr="00C716EA" w:rsidTr="00C716EA">
        <w:trPr>
          <w:trHeight w:val="425"/>
        </w:trPr>
        <w:tc>
          <w:tcPr>
            <w:tcW w:w="4536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Керуючий справами виконавчого комітету</w:t>
            </w:r>
          </w:p>
        </w:tc>
        <w:tc>
          <w:tcPr>
            <w:tcW w:w="2268" w:type="dxa"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C716EA" w:rsidRPr="00C716EA" w:rsidRDefault="00C716EA" w:rsidP="00C716EA">
            <w:pPr>
              <w:rPr>
                <w:sz w:val="28"/>
                <w:szCs w:val="28"/>
              </w:rPr>
            </w:pPr>
          </w:p>
          <w:p w:rsidR="00C716EA" w:rsidRPr="00C716EA" w:rsidRDefault="00C716EA" w:rsidP="00C716EA">
            <w:pPr>
              <w:rPr>
                <w:sz w:val="28"/>
                <w:szCs w:val="28"/>
              </w:rPr>
            </w:pPr>
            <w:r w:rsidRPr="00C716EA">
              <w:rPr>
                <w:sz w:val="28"/>
                <w:szCs w:val="28"/>
              </w:rPr>
              <w:t>Ю.А. Павлик</w:t>
            </w:r>
          </w:p>
        </w:tc>
      </w:tr>
    </w:tbl>
    <w:p w:rsidR="00F66441" w:rsidRPr="00C716EA" w:rsidRDefault="00204E37">
      <w:pPr>
        <w:rPr>
          <w:sz w:val="28"/>
          <w:szCs w:val="28"/>
        </w:rPr>
      </w:pPr>
    </w:p>
    <w:sectPr w:rsidR="00F66441" w:rsidRPr="00C716EA" w:rsidSect="00C716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D9E"/>
    <w:multiLevelType w:val="multilevel"/>
    <w:tmpl w:val="F4AAA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E70C1A"/>
    <w:multiLevelType w:val="multilevel"/>
    <w:tmpl w:val="766A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 w15:restartNumberingAfterBreak="0">
    <w:nsid w:val="70FE7EA9"/>
    <w:multiLevelType w:val="multilevel"/>
    <w:tmpl w:val="4B848B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C"/>
    <w:rsid w:val="000A383F"/>
    <w:rsid w:val="0010157A"/>
    <w:rsid w:val="00174937"/>
    <w:rsid w:val="00182F5D"/>
    <w:rsid w:val="001A1C2F"/>
    <w:rsid w:val="001A3D0A"/>
    <w:rsid w:val="00204E37"/>
    <w:rsid w:val="003447E6"/>
    <w:rsid w:val="003E7A79"/>
    <w:rsid w:val="00415B74"/>
    <w:rsid w:val="004368C3"/>
    <w:rsid w:val="00486824"/>
    <w:rsid w:val="004D09B9"/>
    <w:rsid w:val="004D0FDF"/>
    <w:rsid w:val="00522FDB"/>
    <w:rsid w:val="00655847"/>
    <w:rsid w:val="00666DC8"/>
    <w:rsid w:val="00667268"/>
    <w:rsid w:val="006B0535"/>
    <w:rsid w:val="006F0767"/>
    <w:rsid w:val="00767016"/>
    <w:rsid w:val="00775713"/>
    <w:rsid w:val="00783C54"/>
    <w:rsid w:val="007C6803"/>
    <w:rsid w:val="007F492B"/>
    <w:rsid w:val="008219A6"/>
    <w:rsid w:val="008E2B46"/>
    <w:rsid w:val="008F3511"/>
    <w:rsid w:val="00A01D86"/>
    <w:rsid w:val="00A904EA"/>
    <w:rsid w:val="00A92FAC"/>
    <w:rsid w:val="00AE6B03"/>
    <w:rsid w:val="00BC2CD0"/>
    <w:rsid w:val="00C716EA"/>
    <w:rsid w:val="00E33255"/>
    <w:rsid w:val="00E93DD0"/>
    <w:rsid w:val="00EA2922"/>
    <w:rsid w:val="00EA33B7"/>
    <w:rsid w:val="00EA753B"/>
    <w:rsid w:val="00EC6F9D"/>
    <w:rsid w:val="00ED7EB6"/>
    <w:rsid w:val="00F049D7"/>
    <w:rsid w:val="00F059F3"/>
    <w:rsid w:val="00F21BCD"/>
    <w:rsid w:val="00FB0BAD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F38E"/>
  <w15:docId w15:val="{75277C69-D85C-483A-B389-402874A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716EA"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6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F9D"/>
    <w:pPr>
      <w:ind w:left="720"/>
      <w:contextualSpacing/>
    </w:pPr>
  </w:style>
  <w:style w:type="paragraph" w:customStyle="1" w:styleId="2">
    <w:name w:val="Верхний колонтитул2"/>
    <w:basedOn w:val="a"/>
    <w:rsid w:val="00EC6F9D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EC6F9D"/>
    <w:rPr>
      <w:b/>
      <w:bCs/>
    </w:rPr>
  </w:style>
  <w:style w:type="paragraph" w:customStyle="1" w:styleId="12">
    <w:name w:val="Обычный + 12"/>
    <w:aliases w:val="5 пт"/>
    <w:basedOn w:val="a"/>
    <w:rsid w:val="001A1C2F"/>
    <w:pPr>
      <w:jc w:val="both"/>
    </w:pPr>
    <w:rPr>
      <w:rFonts w:eastAsia="SimSun"/>
      <w:bCs/>
      <w:sz w:val="25"/>
      <w:szCs w:val="25"/>
      <w:lang w:eastAsia="uk-UA"/>
    </w:rPr>
  </w:style>
  <w:style w:type="table" w:styleId="a6">
    <w:name w:val="Table Grid"/>
    <w:basedOn w:val="a1"/>
    <w:uiPriority w:val="59"/>
    <w:rsid w:val="006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F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716E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EB70-17FA-4281-9F8C-4B670D7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Тарасенко Євгенія Олександрівна</cp:lastModifiedBy>
  <cp:revision>8</cp:revision>
  <cp:lastPrinted>2022-02-18T08:29:00Z</cp:lastPrinted>
  <dcterms:created xsi:type="dcterms:W3CDTF">2022-02-01T06:20:00Z</dcterms:created>
  <dcterms:modified xsi:type="dcterms:W3CDTF">2022-02-18T09:14:00Z</dcterms:modified>
</cp:coreProperties>
</file>