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E07EC" w:rsidRDefault="00571076" w:rsidP="008E07EC">
      <w:pPr>
        <w:ind w:firstLine="284"/>
        <w:rPr>
          <w:sz w:val="28"/>
          <w:szCs w:val="28"/>
        </w:rPr>
      </w:pPr>
      <w:r w:rsidRPr="008E07EC">
        <w:rPr>
          <w:sz w:val="28"/>
          <w:szCs w:val="28"/>
        </w:rPr>
        <w:t xml:space="preserve">                                                            </w:t>
      </w:r>
      <w:r w:rsidRPr="008E07EC">
        <w:rPr>
          <w:noProof/>
          <w:sz w:val="28"/>
          <w:szCs w:val="28"/>
          <w:lang w:val="ru-RU"/>
        </w:rPr>
        <w:drawing>
          <wp:inline distT="0" distB="0" distL="0" distR="0">
            <wp:extent cx="400685" cy="4857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02914" cy="488477"/>
                    </a:xfrm>
                    <a:prstGeom prst="rect">
                      <a:avLst/>
                    </a:prstGeom>
                    <a:noFill/>
                    <a:ln w="9525">
                      <a:noFill/>
                      <a:miter lim="800000"/>
                      <a:headEnd/>
                      <a:tailEnd/>
                    </a:ln>
                  </pic:spPr>
                </pic:pic>
              </a:graphicData>
            </a:graphic>
          </wp:inline>
        </w:drawing>
      </w:r>
      <w:r w:rsidRPr="008E07EC">
        <w:rPr>
          <w:sz w:val="28"/>
          <w:szCs w:val="28"/>
        </w:rPr>
        <w:t xml:space="preserve">                              </w:t>
      </w:r>
    </w:p>
    <w:p w:rsidR="00571076" w:rsidRPr="008E07EC" w:rsidRDefault="00571076" w:rsidP="00571076">
      <w:pPr>
        <w:tabs>
          <w:tab w:val="left" w:pos="7453"/>
        </w:tabs>
        <w:rPr>
          <w:sz w:val="28"/>
          <w:szCs w:val="28"/>
        </w:rPr>
      </w:pPr>
      <w:r w:rsidRPr="008E07EC">
        <w:tab/>
      </w:r>
    </w:p>
    <w:p w:rsidR="00571076" w:rsidRPr="008E07EC" w:rsidRDefault="00571076" w:rsidP="00571076">
      <w:pPr>
        <w:jc w:val="center"/>
        <w:rPr>
          <w:b/>
          <w:sz w:val="36"/>
          <w:szCs w:val="40"/>
        </w:rPr>
      </w:pPr>
      <w:r w:rsidRPr="008E07EC">
        <w:rPr>
          <w:b/>
          <w:sz w:val="36"/>
          <w:szCs w:val="40"/>
        </w:rPr>
        <w:t>РОЗПОРЯДЖЕННЯ</w:t>
      </w:r>
    </w:p>
    <w:p w:rsidR="00571076" w:rsidRPr="008E07EC" w:rsidRDefault="00571076" w:rsidP="00571076">
      <w:pPr>
        <w:jc w:val="center"/>
        <w:rPr>
          <w:sz w:val="32"/>
          <w:szCs w:val="32"/>
        </w:rPr>
      </w:pPr>
      <w:r w:rsidRPr="008E07EC">
        <w:rPr>
          <w:sz w:val="32"/>
          <w:szCs w:val="32"/>
        </w:rPr>
        <w:t>МІСЬКОГО ГОЛОВИ</w:t>
      </w:r>
    </w:p>
    <w:p w:rsidR="00571076" w:rsidRPr="008E07EC" w:rsidRDefault="00571076" w:rsidP="00571076">
      <w:pPr>
        <w:jc w:val="center"/>
        <w:rPr>
          <w:sz w:val="32"/>
          <w:szCs w:val="32"/>
        </w:rPr>
      </w:pPr>
      <w:r w:rsidRPr="008E07EC">
        <w:rPr>
          <w:sz w:val="32"/>
          <w:szCs w:val="32"/>
        </w:rPr>
        <w:t xml:space="preserve">м. Суми </w:t>
      </w:r>
    </w:p>
    <w:p w:rsidR="00571076" w:rsidRPr="008E07EC"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E07EC" w:rsidTr="00571076">
        <w:tc>
          <w:tcPr>
            <w:tcW w:w="3936" w:type="dxa"/>
            <w:tcBorders>
              <w:top w:val="nil"/>
              <w:left w:val="nil"/>
              <w:bottom w:val="nil"/>
              <w:right w:val="nil"/>
            </w:tcBorders>
            <w:hideMark/>
          </w:tcPr>
          <w:p w:rsidR="00571076" w:rsidRPr="008E07EC" w:rsidRDefault="00D10EC6" w:rsidP="00A94B1B">
            <w:pPr>
              <w:pStyle w:val="a4"/>
              <w:ind w:right="-216"/>
              <w:rPr>
                <w:rFonts w:ascii="Times New Roman" w:hAnsi="Times New Roman" w:cs="Times New Roman"/>
                <w:sz w:val="28"/>
                <w:szCs w:val="28"/>
              </w:rPr>
            </w:pPr>
            <w:r w:rsidRPr="008E07EC">
              <w:rPr>
                <w:rFonts w:ascii="Times New Roman" w:hAnsi="Times New Roman" w:cs="Times New Roman"/>
                <w:sz w:val="28"/>
                <w:szCs w:val="28"/>
              </w:rPr>
              <w:t>в</w:t>
            </w:r>
            <w:r w:rsidR="00266FF7" w:rsidRPr="008E07EC">
              <w:rPr>
                <w:rFonts w:ascii="Times New Roman" w:hAnsi="Times New Roman" w:cs="Times New Roman"/>
                <w:sz w:val="28"/>
                <w:szCs w:val="28"/>
              </w:rPr>
              <w:t>ід</w:t>
            </w:r>
            <w:r w:rsidR="00EC6A84" w:rsidRPr="008E07EC">
              <w:rPr>
                <w:rFonts w:ascii="Times New Roman" w:hAnsi="Times New Roman" w:cs="Times New Roman"/>
                <w:sz w:val="28"/>
                <w:szCs w:val="28"/>
              </w:rPr>
              <w:t xml:space="preserve">  </w:t>
            </w:r>
            <w:r w:rsidR="00A94B1B">
              <w:rPr>
                <w:rFonts w:ascii="Times New Roman" w:hAnsi="Times New Roman" w:cs="Times New Roman"/>
                <w:sz w:val="28"/>
                <w:szCs w:val="28"/>
              </w:rPr>
              <w:t>16.02.2023</w:t>
            </w:r>
            <w:r w:rsidR="009B5110" w:rsidRPr="008E07EC">
              <w:rPr>
                <w:rFonts w:ascii="Times New Roman" w:hAnsi="Times New Roman" w:cs="Times New Roman"/>
                <w:sz w:val="28"/>
                <w:szCs w:val="28"/>
              </w:rPr>
              <w:t xml:space="preserve">  </w:t>
            </w:r>
            <w:r w:rsidRPr="008E07EC">
              <w:rPr>
                <w:rFonts w:ascii="Times New Roman" w:hAnsi="Times New Roman" w:cs="Times New Roman"/>
                <w:sz w:val="28"/>
                <w:szCs w:val="28"/>
              </w:rPr>
              <w:t>№</w:t>
            </w:r>
            <w:r w:rsidR="00293920" w:rsidRPr="008E07EC">
              <w:rPr>
                <w:rFonts w:ascii="Times New Roman" w:hAnsi="Times New Roman" w:cs="Times New Roman"/>
                <w:sz w:val="28"/>
                <w:szCs w:val="28"/>
              </w:rPr>
              <w:t xml:space="preserve"> </w:t>
            </w:r>
            <w:r w:rsidR="00A94B1B">
              <w:rPr>
                <w:rFonts w:ascii="Times New Roman" w:hAnsi="Times New Roman" w:cs="Times New Roman"/>
                <w:sz w:val="28"/>
                <w:szCs w:val="28"/>
              </w:rPr>
              <w:t>46-Р</w:t>
            </w:r>
          </w:p>
        </w:tc>
      </w:tr>
      <w:tr w:rsidR="00571076" w:rsidRPr="008E07EC" w:rsidTr="00571076">
        <w:tc>
          <w:tcPr>
            <w:tcW w:w="3936" w:type="dxa"/>
            <w:tcBorders>
              <w:top w:val="nil"/>
              <w:left w:val="nil"/>
              <w:bottom w:val="nil"/>
              <w:right w:val="nil"/>
            </w:tcBorders>
          </w:tcPr>
          <w:p w:rsidR="00571076" w:rsidRPr="008E07EC" w:rsidRDefault="00571076">
            <w:pPr>
              <w:pStyle w:val="a4"/>
              <w:ind w:right="72"/>
              <w:rPr>
                <w:b/>
                <w:sz w:val="20"/>
              </w:rPr>
            </w:pPr>
          </w:p>
        </w:tc>
      </w:tr>
      <w:tr w:rsidR="00571076" w:rsidRPr="008E07EC" w:rsidTr="00571076">
        <w:tc>
          <w:tcPr>
            <w:tcW w:w="3936" w:type="dxa"/>
            <w:tcBorders>
              <w:top w:val="nil"/>
              <w:left w:val="nil"/>
              <w:bottom w:val="nil"/>
              <w:right w:val="nil"/>
            </w:tcBorders>
            <w:hideMark/>
          </w:tcPr>
          <w:p w:rsidR="00571076" w:rsidRPr="008E07EC" w:rsidRDefault="009A3CAB" w:rsidP="009B5110">
            <w:pPr>
              <w:rPr>
                <w:b/>
                <w:sz w:val="28"/>
                <w:szCs w:val="28"/>
              </w:rPr>
            </w:pPr>
            <w:r w:rsidRPr="008E07EC">
              <w:rPr>
                <w:b/>
                <w:sz w:val="28"/>
                <w:szCs w:val="28"/>
              </w:rPr>
              <w:t>Про відзначення у 202</w:t>
            </w:r>
            <w:r w:rsidR="00A175B1">
              <w:rPr>
                <w:b/>
                <w:sz w:val="28"/>
                <w:szCs w:val="28"/>
              </w:rPr>
              <w:t>3</w:t>
            </w:r>
            <w:r w:rsidR="00571076" w:rsidRPr="008E07EC">
              <w:rPr>
                <w:b/>
                <w:sz w:val="28"/>
                <w:szCs w:val="28"/>
              </w:rPr>
              <w:t xml:space="preserve"> році </w:t>
            </w:r>
            <w:r w:rsidR="00FE571A" w:rsidRPr="008E07EC">
              <w:rPr>
                <w:b/>
                <w:sz w:val="28"/>
                <w:szCs w:val="28"/>
              </w:rPr>
              <w:t xml:space="preserve">Дня </w:t>
            </w:r>
            <w:r w:rsidR="005141D9" w:rsidRPr="008E07EC">
              <w:rPr>
                <w:b/>
                <w:sz w:val="28"/>
                <w:szCs w:val="28"/>
              </w:rPr>
              <w:t>Героїв Небесної Сотні</w:t>
            </w:r>
          </w:p>
        </w:tc>
      </w:tr>
    </w:tbl>
    <w:p w:rsidR="00571076" w:rsidRPr="008E07EC" w:rsidRDefault="00571076" w:rsidP="00571076">
      <w:pPr>
        <w:ind w:firstLine="709"/>
        <w:rPr>
          <w:sz w:val="32"/>
          <w:szCs w:val="32"/>
        </w:rPr>
      </w:pPr>
    </w:p>
    <w:p w:rsidR="00571076" w:rsidRPr="008E07EC" w:rsidRDefault="00595B3A" w:rsidP="00A31EE7">
      <w:pPr>
        <w:ind w:firstLine="708"/>
        <w:rPr>
          <w:sz w:val="28"/>
          <w:szCs w:val="28"/>
        </w:rPr>
      </w:pPr>
      <w:r w:rsidRPr="008E07EC">
        <w:rPr>
          <w:sz w:val="28"/>
          <w:szCs w:val="28"/>
        </w:rPr>
        <w:t xml:space="preserve">З </w:t>
      </w:r>
      <w:r w:rsidR="00571076" w:rsidRPr="008E07EC">
        <w:rPr>
          <w:color w:val="000000"/>
          <w:sz w:val="28"/>
          <w:szCs w:val="28"/>
        </w:rPr>
        <w:t>метою</w:t>
      </w:r>
      <w:r w:rsidR="00E83835" w:rsidRPr="008E07EC">
        <w:rPr>
          <w:sz w:val="28"/>
          <w:szCs w:val="28"/>
        </w:rPr>
        <w:t xml:space="preserve"> гідного вшанування подвигу Героїв Небесної Сотні, які віддали своє життя під час Революції гідності, захищаючи ідеали демократії, відстоюючи права і свободи людини, європейське майбутнє України, </w:t>
      </w:r>
      <w:r w:rsidR="00571076" w:rsidRPr="008E07EC">
        <w:rPr>
          <w:sz w:val="28"/>
          <w:szCs w:val="28"/>
        </w:rPr>
        <w:t>керуючись пунктом 20 частини 4 статті 42 Закону України «Про місцеве самоврядування в Україні»:</w:t>
      </w:r>
    </w:p>
    <w:p w:rsidR="007D6184" w:rsidRPr="008E07EC" w:rsidRDefault="007D6184" w:rsidP="00A31EE7">
      <w:pPr>
        <w:ind w:firstLine="708"/>
        <w:rPr>
          <w:sz w:val="28"/>
          <w:szCs w:val="28"/>
        </w:rPr>
      </w:pPr>
    </w:p>
    <w:p w:rsidR="00E07A4E" w:rsidRPr="008E07EC" w:rsidRDefault="00571076" w:rsidP="00571076">
      <w:pPr>
        <w:ind w:firstLine="709"/>
        <w:rPr>
          <w:sz w:val="28"/>
          <w:szCs w:val="28"/>
        </w:rPr>
      </w:pPr>
      <w:r w:rsidRPr="008E07EC">
        <w:rPr>
          <w:b/>
          <w:sz w:val="28"/>
          <w:szCs w:val="28"/>
        </w:rPr>
        <w:t>1.</w:t>
      </w:r>
      <w:r w:rsidRPr="008E07EC">
        <w:rPr>
          <w:sz w:val="28"/>
          <w:szCs w:val="28"/>
        </w:rPr>
        <w:t xml:space="preserve"> </w:t>
      </w:r>
      <w:r w:rsidR="001F3F55" w:rsidRPr="008E07EC">
        <w:rPr>
          <w:sz w:val="28"/>
          <w:szCs w:val="28"/>
        </w:rPr>
        <w:t>Організувати та п</w:t>
      </w:r>
      <w:r w:rsidR="00497080" w:rsidRPr="008E07EC">
        <w:rPr>
          <w:sz w:val="28"/>
          <w:szCs w:val="28"/>
        </w:rPr>
        <w:t>ровести</w:t>
      </w:r>
      <w:r w:rsidR="009A3CAB" w:rsidRPr="008E07EC">
        <w:rPr>
          <w:sz w:val="28"/>
          <w:szCs w:val="28"/>
        </w:rPr>
        <w:t xml:space="preserve"> заходи щодо відзначення у 202</w:t>
      </w:r>
      <w:r w:rsidR="00A175B1">
        <w:rPr>
          <w:sz w:val="28"/>
          <w:szCs w:val="28"/>
        </w:rPr>
        <w:t>3</w:t>
      </w:r>
      <w:r w:rsidR="00E07A4E" w:rsidRPr="008E07EC">
        <w:rPr>
          <w:sz w:val="28"/>
          <w:szCs w:val="28"/>
        </w:rPr>
        <w:t xml:space="preserve"> році </w:t>
      </w:r>
      <w:r w:rsidR="00FE571A" w:rsidRPr="008E07EC">
        <w:rPr>
          <w:sz w:val="28"/>
          <w:szCs w:val="28"/>
        </w:rPr>
        <w:t xml:space="preserve">Дня </w:t>
      </w:r>
      <w:r w:rsidR="002765C0" w:rsidRPr="008E07EC">
        <w:rPr>
          <w:bCs/>
          <w:color w:val="000000"/>
          <w:sz w:val="28"/>
          <w:szCs w:val="28"/>
        </w:rPr>
        <w:t>Героїв Небесної Сотні</w:t>
      </w:r>
      <w:r w:rsidR="002765C0" w:rsidRPr="008E07EC">
        <w:rPr>
          <w:sz w:val="28"/>
          <w:szCs w:val="28"/>
        </w:rPr>
        <w:t xml:space="preserve"> </w:t>
      </w:r>
      <w:r w:rsidR="008925AA" w:rsidRPr="008E07EC">
        <w:rPr>
          <w:sz w:val="28"/>
          <w:szCs w:val="28"/>
        </w:rPr>
        <w:t>(додаток 1</w:t>
      </w:r>
      <w:r w:rsidR="00E07A4E" w:rsidRPr="008E07EC">
        <w:rPr>
          <w:sz w:val="28"/>
          <w:szCs w:val="28"/>
        </w:rPr>
        <w:t>).</w:t>
      </w:r>
    </w:p>
    <w:p w:rsidR="00E07A4E" w:rsidRPr="00A175B1" w:rsidRDefault="00E07A4E" w:rsidP="00571076">
      <w:pPr>
        <w:ind w:firstLine="709"/>
        <w:rPr>
          <w:sz w:val="20"/>
          <w:szCs w:val="20"/>
        </w:rPr>
      </w:pPr>
    </w:p>
    <w:p w:rsidR="00842ED3" w:rsidRPr="008E07EC" w:rsidRDefault="00E07A4E" w:rsidP="00842ED3">
      <w:pPr>
        <w:ind w:firstLine="709"/>
        <w:rPr>
          <w:sz w:val="28"/>
          <w:szCs w:val="28"/>
        </w:rPr>
      </w:pPr>
      <w:r w:rsidRPr="008E07EC">
        <w:rPr>
          <w:b/>
          <w:sz w:val="28"/>
          <w:szCs w:val="28"/>
        </w:rPr>
        <w:t>2.</w:t>
      </w:r>
      <w:r w:rsidRPr="008E07EC">
        <w:rPr>
          <w:sz w:val="28"/>
          <w:szCs w:val="28"/>
        </w:rPr>
        <w:t xml:space="preserve"> </w:t>
      </w:r>
      <w:r w:rsidR="00571076" w:rsidRPr="008E07EC">
        <w:rPr>
          <w:sz w:val="28"/>
          <w:szCs w:val="28"/>
        </w:rPr>
        <w:t>Департаменту фінансів,</w:t>
      </w:r>
      <w:r w:rsidR="008925AA" w:rsidRPr="008E07EC">
        <w:rPr>
          <w:sz w:val="28"/>
          <w:szCs w:val="28"/>
        </w:rPr>
        <w:t xml:space="preserve"> економіки та інвестицій</w:t>
      </w:r>
      <w:r w:rsidR="00571076" w:rsidRPr="008E07EC">
        <w:rPr>
          <w:sz w:val="28"/>
          <w:szCs w:val="28"/>
        </w:rPr>
        <w:t xml:space="preserve"> Сумської міської ради (Липова С.А.) </w:t>
      </w:r>
      <w:r w:rsidR="00571076" w:rsidRPr="008E07EC">
        <w:rPr>
          <w:color w:val="000000"/>
          <w:sz w:val="28"/>
          <w:szCs w:val="28"/>
        </w:rPr>
        <w:t xml:space="preserve">забезпечити фінансування </w:t>
      </w:r>
      <w:r w:rsidR="005A2438" w:rsidRPr="008E07EC">
        <w:rPr>
          <w:color w:val="000000"/>
          <w:sz w:val="28"/>
          <w:szCs w:val="28"/>
        </w:rPr>
        <w:t>за</w:t>
      </w:r>
      <w:r w:rsidR="003A5DB1" w:rsidRPr="008E07EC">
        <w:rPr>
          <w:color w:val="000000"/>
          <w:sz w:val="28"/>
          <w:szCs w:val="28"/>
        </w:rPr>
        <w:t xml:space="preserve"> </w:t>
      </w:r>
      <w:r w:rsidR="003A5DB1" w:rsidRPr="008E07EC">
        <w:rPr>
          <w:bCs/>
          <w:color w:val="000000"/>
          <w:sz w:val="28"/>
          <w:szCs w:val="28"/>
        </w:rPr>
        <w:t xml:space="preserve">КПКВК </w:t>
      </w:r>
      <w:r w:rsidR="00947A86" w:rsidRPr="008E07EC">
        <w:rPr>
          <w:bCs/>
          <w:sz w:val="28"/>
          <w:szCs w:val="28"/>
        </w:rPr>
        <w:t>0210180 «Інша діяльність у сфері державного управління</w:t>
      </w:r>
      <w:r w:rsidR="00092A92" w:rsidRPr="008E07EC">
        <w:rPr>
          <w:bCs/>
          <w:sz w:val="28"/>
          <w:szCs w:val="28"/>
        </w:rPr>
        <w:t>»</w:t>
      </w:r>
      <w:r w:rsidR="003A5DB1" w:rsidRPr="008E07EC">
        <w:rPr>
          <w:bCs/>
          <w:color w:val="000000"/>
          <w:sz w:val="28"/>
          <w:szCs w:val="28"/>
        </w:rPr>
        <w:t xml:space="preserve"> </w:t>
      </w:r>
      <w:r w:rsidR="008925AA" w:rsidRPr="008E07EC">
        <w:rPr>
          <w:color w:val="000000"/>
          <w:sz w:val="28"/>
          <w:szCs w:val="28"/>
        </w:rPr>
        <w:t xml:space="preserve"> </w:t>
      </w:r>
      <w:r w:rsidR="008925AA" w:rsidRPr="008E07EC">
        <w:rPr>
          <w:sz w:val="28"/>
          <w:szCs w:val="28"/>
        </w:rPr>
        <w:t>згідно з кошторисом (додаток 2).</w:t>
      </w:r>
    </w:p>
    <w:p w:rsidR="00842ED3" w:rsidRPr="00A175B1" w:rsidRDefault="00842ED3" w:rsidP="00842ED3">
      <w:pPr>
        <w:ind w:firstLine="709"/>
        <w:rPr>
          <w:sz w:val="20"/>
          <w:szCs w:val="20"/>
        </w:rPr>
      </w:pPr>
    </w:p>
    <w:p w:rsidR="00497080" w:rsidRPr="008E07EC" w:rsidRDefault="00A31EE7" w:rsidP="00842ED3">
      <w:pPr>
        <w:ind w:firstLine="709"/>
        <w:rPr>
          <w:sz w:val="28"/>
          <w:szCs w:val="28"/>
        </w:rPr>
      </w:pPr>
      <w:r w:rsidRPr="008E07EC">
        <w:rPr>
          <w:b/>
          <w:sz w:val="28"/>
        </w:rPr>
        <w:t>3</w:t>
      </w:r>
      <w:r w:rsidR="005A2438" w:rsidRPr="008E07EC">
        <w:rPr>
          <w:sz w:val="28"/>
        </w:rPr>
        <w:t>. Відділу бухгалтерського обліку т</w:t>
      </w:r>
      <w:r w:rsidR="00EE02BD" w:rsidRPr="008E07EC">
        <w:rPr>
          <w:sz w:val="28"/>
        </w:rPr>
        <w:t>а звітності</w:t>
      </w:r>
      <w:r w:rsidR="005A2438" w:rsidRPr="008E07EC">
        <w:rPr>
          <w:sz w:val="28"/>
        </w:rPr>
        <w:t xml:space="preserve"> Сумської міської ради (Кос</w:t>
      </w:r>
      <w:r w:rsidR="008925AA" w:rsidRPr="008E07EC">
        <w:rPr>
          <w:sz w:val="28"/>
        </w:rPr>
        <w:t>тенко О.А.) здійснити розрахунки</w:t>
      </w:r>
      <w:r w:rsidR="005A2438" w:rsidRPr="008E07EC">
        <w:rPr>
          <w:sz w:val="28"/>
        </w:rPr>
        <w:t xml:space="preserve"> згідно</w:t>
      </w:r>
      <w:r w:rsidR="00842ED3" w:rsidRPr="008E07EC">
        <w:rPr>
          <w:sz w:val="28"/>
        </w:rPr>
        <w:t xml:space="preserve"> з</w:t>
      </w:r>
      <w:r w:rsidR="005A2438" w:rsidRPr="008E07EC">
        <w:rPr>
          <w:sz w:val="28"/>
        </w:rPr>
        <w:t xml:space="preserve"> надан</w:t>
      </w:r>
      <w:r w:rsidR="00842ED3" w:rsidRPr="008E07EC">
        <w:rPr>
          <w:sz w:val="28"/>
        </w:rPr>
        <w:t>им</w:t>
      </w:r>
      <w:r w:rsidR="008925AA" w:rsidRPr="008E07EC">
        <w:rPr>
          <w:sz w:val="28"/>
        </w:rPr>
        <w:t>и</w:t>
      </w:r>
      <w:r w:rsidR="005A2438" w:rsidRPr="008E07EC">
        <w:rPr>
          <w:sz w:val="28"/>
        </w:rPr>
        <w:t xml:space="preserve"> рахунк</w:t>
      </w:r>
      <w:r w:rsidR="008925AA" w:rsidRPr="008E07EC">
        <w:rPr>
          <w:sz w:val="28"/>
        </w:rPr>
        <w:t>ами</w:t>
      </w:r>
      <w:r w:rsidR="005A2438" w:rsidRPr="008E07EC">
        <w:rPr>
          <w:sz w:val="28"/>
        </w:rPr>
        <w:t xml:space="preserve">. </w:t>
      </w:r>
    </w:p>
    <w:p w:rsidR="00842ED3" w:rsidRPr="00A175B1" w:rsidRDefault="00842ED3" w:rsidP="00842ED3">
      <w:pPr>
        <w:ind w:firstLine="709"/>
        <w:rPr>
          <w:sz w:val="20"/>
          <w:szCs w:val="20"/>
        </w:rPr>
      </w:pPr>
    </w:p>
    <w:p w:rsidR="00A175B1" w:rsidRDefault="00EE02BD" w:rsidP="00A175B1">
      <w:pPr>
        <w:ind w:firstLine="708"/>
        <w:rPr>
          <w:sz w:val="28"/>
          <w:szCs w:val="28"/>
        </w:rPr>
      </w:pPr>
      <w:r w:rsidRPr="008E07EC">
        <w:rPr>
          <w:b/>
          <w:sz w:val="28"/>
          <w:szCs w:val="28"/>
        </w:rPr>
        <w:t>4.</w:t>
      </w:r>
      <w:r w:rsidRPr="008E07EC">
        <w:rPr>
          <w:sz w:val="28"/>
          <w:szCs w:val="28"/>
        </w:rPr>
        <w:t xml:space="preserve"> </w:t>
      </w:r>
      <w:r w:rsidR="00A175B1">
        <w:rPr>
          <w:sz w:val="28"/>
          <w:szCs w:val="28"/>
        </w:rPr>
        <w:t xml:space="preserve">Управлінню муніципальної безпеки (Заруцький М.А.), Сумському районному управлінню </w:t>
      </w:r>
      <w:r w:rsidR="00A175B1" w:rsidRPr="00FD0282">
        <w:rPr>
          <w:sz w:val="28"/>
          <w:szCs w:val="28"/>
        </w:rPr>
        <w:t>поліції</w:t>
      </w:r>
      <w:r w:rsidR="00A175B1">
        <w:rPr>
          <w:sz w:val="28"/>
          <w:szCs w:val="28"/>
        </w:rPr>
        <w:t xml:space="preserve"> ГУНП </w:t>
      </w:r>
      <w:r w:rsidR="00A175B1" w:rsidRPr="00FD0282">
        <w:rPr>
          <w:sz w:val="28"/>
          <w:szCs w:val="28"/>
        </w:rPr>
        <w:t>в Сум</w:t>
      </w:r>
      <w:r w:rsidR="00A175B1">
        <w:rPr>
          <w:sz w:val="28"/>
          <w:szCs w:val="28"/>
        </w:rPr>
        <w:t>ській області (</w:t>
      </w:r>
      <w:proofErr w:type="spellStart"/>
      <w:r w:rsidR="00F5690E">
        <w:rPr>
          <w:sz w:val="28"/>
          <w:szCs w:val="28"/>
        </w:rPr>
        <w:t>Терела</w:t>
      </w:r>
      <w:proofErr w:type="spellEnd"/>
      <w:r w:rsidR="00F5690E">
        <w:rPr>
          <w:sz w:val="28"/>
          <w:szCs w:val="28"/>
        </w:rPr>
        <w:t xml:space="preserve"> О.М.</w:t>
      </w:r>
      <w:r w:rsidR="00A175B1" w:rsidRPr="00F5690E">
        <w:rPr>
          <w:sz w:val="28"/>
          <w:szCs w:val="28"/>
        </w:rPr>
        <w:t>),</w:t>
      </w:r>
      <w:r w:rsidR="00A175B1">
        <w:rPr>
          <w:sz w:val="28"/>
          <w:szCs w:val="28"/>
        </w:rPr>
        <w:t xml:space="preserve"> У</w:t>
      </w:r>
      <w:r w:rsidR="00A175B1" w:rsidRPr="00FD0282">
        <w:rPr>
          <w:sz w:val="28"/>
          <w:szCs w:val="28"/>
        </w:rPr>
        <w:t>правлінню патрульної поліції в Сумській області</w:t>
      </w:r>
      <w:r w:rsidR="00A175B1">
        <w:rPr>
          <w:sz w:val="28"/>
          <w:szCs w:val="28"/>
        </w:rPr>
        <w:t xml:space="preserve"> </w:t>
      </w:r>
      <w:r w:rsidR="00A175B1" w:rsidRPr="00FD0282">
        <w:rPr>
          <w:sz w:val="28"/>
          <w:szCs w:val="28"/>
        </w:rPr>
        <w:t>(Калюжний О.О.) у межах повноважень забезпечити</w:t>
      </w:r>
      <w:r w:rsidR="00A175B1">
        <w:rPr>
          <w:sz w:val="28"/>
          <w:szCs w:val="28"/>
        </w:rPr>
        <w:t xml:space="preserve"> </w:t>
      </w:r>
      <w:r w:rsidR="00A175B1" w:rsidRPr="009C516C">
        <w:rPr>
          <w:sz w:val="28"/>
          <w:szCs w:val="28"/>
        </w:rPr>
        <w:t>публічну безпеку та порядок під час проведення заходів</w:t>
      </w:r>
      <w:r w:rsidR="00A175B1">
        <w:rPr>
          <w:sz w:val="28"/>
          <w:szCs w:val="28"/>
        </w:rPr>
        <w:t>.</w:t>
      </w:r>
    </w:p>
    <w:p w:rsidR="00A175B1" w:rsidRPr="005504DF" w:rsidRDefault="00A175B1" w:rsidP="00A175B1">
      <w:pPr>
        <w:pStyle w:val="a3"/>
        <w:tabs>
          <w:tab w:val="left" w:pos="1134"/>
        </w:tabs>
        <w:spacing w:before="0" w:beforeAutospacing="0" w:after="0" w:afterAutospacing="0"/>
        <w:ind w:firstLine="709"/>
        <w:rPr>
          <w:sz w:val="20"/>
          <w:szCs w:val="20"/>
          <w:lang w:val="uk-UA"/>
        </w:rPr>
      </w:pPr>
    </w:p>
    <w:p w:rsidR="00EE02BD" w:rsidRPr="008E07EC" w:rsidRDefault="00EE02BD" w:rsidP="00EE02BD">
      <w:pPr>
        <w:pStyle w:val="a3"/>
        <w:tabs>
          <w:tab w:val="left" w:pos="1134"/>
        </w:tabs>
        <w:spacing w:before="0" w:beforeAutospacing="0" w:after="0" w:afterAutospacing="0"/>
        <w:ind w:firstLine="709"/>
        <w:rPr>
          <w:color w:val="auto"/>
          <w:sz w:val="28"/>
          <w:szCs w:val="28"/>
          <w:lang w:val="uk-UA"/>
        </w:rPr>
      </w:pPr>
      <w:r w:rsidRPr="008E07EC">
        <w:rPr>
          <w:b/>
          <w:color w:val="auto"/>
          <w:sz w:val="28"/>
          <w:szCs w:val="28"/>
          <w:lang w:val="uk-UA"/>
        </w:rPr>
        <w:t>5.</w:t>
      </w:r>
      <w:r w:rsidR="008E5EAB" w:rsidRPr="008E07EC">
        <w:rPr>
          <w:color w:val="auto"/>
          <w:sz w:val="28"/>
          <w:szCs w:val="28"/>
          <w:lang w:val="uk-UA"/>
        </w:rPr>
        <w:t xml:space="preserve"> Контроль за</w:t>
      </w:r>
      <w:r w:rsidRPr="008E07EC">
        <w:rPr>
          <w:color w:val="auto"/>
          <w:sz w:val="28"/>
          <w:szCs w:val="28"/>
          <w:lang w:val="uk-UA"/>
        </w:rPr>
        <w:t xml:space="preserve"> виконання</w:t>
      </w:r>
      <w:r w:rsidR="008E5EAB" w:rsidRPr="008E07EC">
        <w:rPr>
          <w:color w:val="auto"/>
          <w:sz w:val="28"/>
          <w:szCs w:val="28"/>
          <w:lang w:val="uk-UA"/>
        </w:rPr>
        <w:t>м</w:t>
      </w:r>
      <w:r w:rsidRPr="008E07EC">
        <w:rPr>
          <w:color w:val="auto"/>
          <w:sz w:val="28"/>
          <w:szCs w:val="28"/>
          <w:lang w:val="uk-UA"/>
        </w:rPr>
        <w:t xml:space="preserve"> даного розпорядження покласти на заступників міського голови згідно з розподілом обов’язків.</w:t>
      </w:r>
    </w:p>
    <w:p w:rsidR="00571076" w:rsidRPr="008E07EC" w:rsidRDefault="00571076" w:rsidP="00571076">
      <w:pPr>
        <w:tabs>
          <w:tab w:val="left" w:pos="7655"/>
        </w:tabs>
        <w:rPr>
          <w:b/>
          <w:sz w:val="28"/>
          <w:szCs w:val="28"/>
        </w:rPr>
      </w:pPr>
    </w:p>
    <w:p w:rsidR="008E07EC" w:rsidRPr="008E07EC" w:rsidRDefault="008E07EC" w:rsidP="00571076">
      <w:pPr>
        <w:tabs>
          <w:tab w:val="left" w:pos="7655"/>
        </w:tabs>
        <w:rPr>
          <w:b/>
          <w:sz w:val="28"/>
          <w:szCs w:val="28"/>
        </w:rPr>
      </w:pPr>
    </w:p>
    <w:p w:rsidR="008E07EC" w:rsidRPr="008E07EC" w:rsidRDefault="008E07EC" w:rsidP="00571076">
      <w:pPr>
        <w:tabs>
          <w:tab w:val="left" w:pos="7655"/>
        </w:tabs>
        <w:rPr>
          <w:b/>
          <w:sz w:val="28"/>
          <w:szCs w:val="28"/>
        </w:rPr>
      </w:pPr>
    </w:p>
    <w:p w:rsidR="00D23514" w:rsidRPr="008E07EC" w:rsidRDefault="00D23514" w:rsidP="00571076">
      <w:pPr>
        <w:tabs>
          <w:tab w:val="left" w:pos="7655"/>
        </w:tabs>
        <w:rPr>
          <w:b/>
          <w:sz w:val="28"/>
          <w:szCs w:val="28"/>
        </w:rPr>
      </w:pPr>
    </w:p>
    <w:p w:rsidR="0060137B" w:rsidRPr="008E07EC" w:rsidRDefault="003E72CE" w:rsidP="008E07EC">
      <w:pPr>
        <w:jc w:val="left"/>
        <w:rPr>
          <w:b/>
          <w:sz w:val="28"/>
          <w:szCs w:val="28"/>
        </w:rPr>
      </w:pPr>
      <w:r w:rsidRPr="008E07EC">
        <w:rPr>
          <w:b/>
          <w:sz w:val="28"/>
          <w:szCs w:val="28"/>
        </w:rPr>
        <w:t>Міський голова</w:t>
      </w:r>
      <w:r w:rsidR="0060137B" w:rsidRPr="008E07EC">
        <w:rPr>
          <w:b/>
          <w:sz w:val="28"/>
          <w:szCs w:val="28"/>
        </w:rPr>
        <w:t xml:space="preserve"> </w:t>
      </w:r>
      <w:r w:rsidRPr="008E07EC">
        <w:rPr>
          <w:b/>
          <w:sz w:val="28"/>
          <w:szCs w:val="28"/>
        </w:rPr>
        <w:tab/>
      </w:r>
      <w:r w:rsidRPr="008E07EC">
        <w:rPr>
          <w:b/>
          <w:sz w:val="28"/>
          <w:szCs w:val="28"/>
        </w:rPr>
        <w:tab/>
      </w:r>
      <w:r w:rsidRPr="008E07EC">
        <w:rPr>
          <w:b/>
          <w:sz w:val="28"/>
          <w:szCs w:val="28"/>
        </w:rPr>
        <w:tab/>
      </w:r>
      <w:r w:rsidRPr="008E07EC">
        <w:rPr>
          <w:b/>
          <w:sz w:val="28"/>
          <w:szCs w:val="28"/>
        </w:rPr>
        <w:tab/>
      </w:r>
      <w:r w:rsidRPr="008E07EC">
        <w:rPr>
          <w:b/>
          <w:sz w:val="28"/>
          <w:szCs w:val="28"/>
        </w:rPr>
        <w:tab/>
      </w:r>
      <w:r w:rsidRPr="008E07EC">
        <w:rPr>
          <w:b/>
          <w:sz w:val="28"/>
          <w:szCs w:val="28"/>
        </w:rPr>
        <w:tab/>
      </w:r>
      <w:r w:rsidRPr="008E07EC">
        <w:rPr>
          <w:b/>
          <w:sz w:val="28"/>
          <w:szCs w:val="28"/>
        </w:rPr>
        <w:tab/>
      </w:r>
      <w:r w:rsidR="008E07EC" w:rsidRPr="008E07EC">
        <w:rPr>
          <w:b/>
          <w:sz w:val="28"/>
          <w:szCs w:val="28"/>
        </w:rPr>
        <w:t xml:space="preserve">      </w:t>
      </w:r>
      <w:r w:rsidRPr="008E07EC">
        <w:rPr>
          <w:b/>
          <w:sz w:val="28"/>
          <w:szCs w:val="28"/>
        </w:rPr>
        <w:t xml:space="preserve"> </w:t>
      </w:r>
      <w:r w:rsidR="008E07EC" w:rsidRPr="008E07EC">
        <w:rPr>
          <w:b/>
          <w:sz w:val="28"/>
          <w:szCs w:val="28"/>
        </w:rPr>
        <w:t xml:space="preserve">         </w:t>
      </w:r>
      <w:r w:rsidRPr="008E07EC">
        <w:rPr>
          <w:b/>
          <w:sz w:val="28"/>
          <w:szCs w:val="28"/>
        </w:rPr>
        <w:t xml:space="preserve">  О.М. Лисенко</w:t>
      </w:r>
    </w:p>
    <w:p w:rsidR="00B162F2" w:rsidRPr="008E07EC" w:rsidRDefault="00B162F2" w:rsidP="00571076">
      <w:pPr>
        <w:tabs>
          <w:tab w:val="left" w:pos="7655"/>
        </w:tabs>
        <w:rPr>
          <w:b/>
          <w:sz w:val="22"/>
          <w:szCs w:val="22"/>
        </w:rPr>
      </w:pPr>
    </w:p>
    <w:p w:rsidR="008E07EC" w:rsidRPr="008E07EC" w:rsidRDefault="008E07EC" w:rsidP="00571076">
      <w:pPr>
        <w:tabs>
          <w:tab w:val="left" w:pos="7655"/>
        </w:tabs>
        <w:rPr>
          <w:b/>
          <w:sz w:val="22"/>
          <w:szCs w:val="22"/>
        </w:rPr>
      </w:pPr>
    </w:p>
    <w:p w:rsidR="008E07EC" w:rsidRPr="008E07EC" w:rsidRDefault="008E07EC" w:rsidP="008E07EC">
      <w:pPr>
        <w:tabs>
          <w:tab w:val="left" w:pos="6804"/>
        </w:tabs>
        <w:rPr>
          <w:b/>
          <w:sz w:val="22"/>
          <w:szCs w:val="22"/>
        </w:rPr>
      </w:pPr>
    </w:p>
    <w:p w:rsidR="00571076" w:rsidRPr="008E07EC" w:rsidRDefault="003E72CE" w:rsidP="00571076">
      <w:r w:rsidRPr="008E07EC">
        <w:t>Кохан А.І. 700-561</w:t>
      </w:r>
    </w:p>
    <w:p w:rsidR="00571076" w:rsidRPr="008E07EC" w:rsidRDefault="00462784" w:rsidP="00497080">
      <w:pPr>
        <w:pBdr>
          <w:top w:val="single" w:sz="4" w:space="1" w:color="auto"/>
        </w:pBdr>
        <w:jc w:val="left"/>
      </w:pPr>
      <w:r w:rsidRPr="008E07EC">
        <w:t>Розіслати: згідно зі списком</w:t>
      </w:r>
    </w:p>
    <w:p w:rsidR="008E5EAB" w:rsidRPr="008E07EC" w:rsidRDefault="008E5EAB" w:rsidP="00497080">
      <w:pPr>
        <w:pBdr>
          <w:top w:val="single" w:sz="4" w:space="1" w:color="auto"/>
        </w:pBdr>
        <w:jc w:val="left"/>
      </w:pPr>
    </w:p>
    <w:p w:rsidR="008E5EAB" w:rsidRPr="008E07EC" w:rsidRDefault="008E5EAB" w:rsidP="008E5EAB">
      <w:pPr>
        <w:ind w:firstLine="709"/>
        <w:rPr>
          <w:sz w:val="20"/>
          <w:szCs w:val="20"/>
        </w:rPr>
      </w:pPr>
    </w:p>
    <w:p w:rsidR="008E5EAB" w:rsidRPr="008E07EC" w:rsidRDefault="008E5EAB" w:rsidP="00497080">
      <w:pPr>
        <w:pBdr>
          <w:top w:val="single" w:sz="4" w:space="1" w:color="auto"/>
        </w:pBdr>
        <w:jc w:val="left"/>
        <w:rPr>
          <w:szCs w:val="28"/>
        </w:rPr>
        <w:sectPr w:rsidR="008E5EAB" w:rsidRPr="008E07EC" w:rsidSect="008E07EC">
          <w:pgSz w:w="11906" w:h="16838"/>
          <w:pgMar w:top="1134" w:right="566" w:bottom="709" w:left="1701" w:header="709" w:footer="709" w:gutter="0"/>
          <w:cols w:space="720"/>
        </w:sectPr>
      </w:pPr>
    </w:p>
    <w:tbl>
      <w:tblPr>
        <w:tblpPr w:leftFromText="180" w:rightFromText="180" w:vertAnchor="page" w:horzAnchor="margin" w:tblpY="1259"/>
        <w:tblW w:w="9893" w:type="dxa"/>
        <w:tblLook w:val="01E0" w:firstRow="1" w:lastRow="1" w:firstColumn="1" w:lastColumn="1" w:noHBand="0" w:noVBand="0"/>
      </w:tblPr>
      <w:tblGrid>
        <w:gridCol w:w="5387"/>
        <w:gridCol w:w="1984"/>
        <w:gridCol w:w="2522"/>
      </w:tblGrid>
      <w:tr w:rsidR="00571076" w:rsidRPr="008E07EC" w:rsidTr="008E07EC">
        <w:trPr>
          <w:trHeight w:val="725"/>
        </w:trPr>
        <w:tc>
          <w:tcPr>
            <w:tcW w:w="5387" w:type="dxa"/>
            <w:hideMark/>
          </w:tcPr>
          <w:p w:rsidR="009A3CAB" w:rsidRPr="008E07EC" w:rsidRDefault="003E72CE">
            <w:pPr>
              <w:widowControl w:val="0"/>
              <w:autoSpaceDE w:val="0"/>
              <w:autoSpaceDN w:val="0"/>
              <w:adjustRightInd w:val="0"/>
              <w:rPr>
                <w:sz w:val="28"/>
                <w:szCs w:val="28"/>
              </w:rPr>
            </w:pPr>
            <w:r w:rsidRPr="008E07EC">
              <w:rPr>
                <w:sz w:val="28"/>
                <w:szCs w:val="28"/>
              </w:rPr>
              <w:lastRenderedPageBreak/>
              <w:t>Д</w:t>
            </w:r>
            <w:r w:rsidR="00571076" w:rsidRPr="008E07EC">
              <w:rPr>
                <w:sz w:val="28"/>
                <w:szCs w:val="28"/>
              </w:rPr>
              <w:t>иректор департаменту комунікацій та інформаційної політики</w:t>
            </w:r>
          </w:p>
        </w:tc>
        <w:tc>
          <w:tcPr>
            <w:tcW w:w="1984" w:type="dxa"/>
          </w:tcPr>
          <w:p w:rsidR="00571076" w:rsidRPr="008E07EC" w:rsidRDefault="00571076">
            <w:pPr>
              <w:rPr>
                <w:sz w:val="28"/>
                <w:szCs w:val="28"/>
              </w:rPr>
            </w:pPr>
          </w:p>
          <w:p w:rsidR="00571076" w:rsidRPr="008E07EC" w:rsidRDefault="00571076">
            <w:pPr>
              <w:widowControl w:val="0"/>
              <w:autoSpaceDE w:val="0"/>
              <w:autoSpaceDN w:val="0"/>
              <w:adjustRightInd w:val="0"/>
              <w:rPr>
                <w:sz w:val="28"/>
                <w:szCs w:val="28"/>
              </w:rPr>
            </w:pPr>
          </w:p>
        </w:tc>
        <w:tc>
          <w:tcPr>
            <w:tcW w:w="2522" w:type="dxa"/>
          </w:tcPr>
          <w:p w:rsidR="00571076" w:rsidRPr="008E07EC" w:rsidRDefault="00571076">
            <w:pPr>
              <w:widowControl w:val="0"/>
              <w:autoSpaceDE w:val="0"/>
              <w:autoSpaceDN w:val="0"/>
              <w:adjustRightInd w:val="0"/>
              <w:rPr>
                <w:sz w:val="28"/>
                <w:szCs w:val="28"/>
              </w:rPr>
            </w:pPr>
          </w:p>
          <w:p w:rsidR="00846F91" w:rsidRPr="008E07EC" w:rsidRDefault="00462784" w:rsidP="003E72CE">
            <w:pPr>
              <w:widowControl w:val="0"/>
              <w:autoSpaceDE w:val="0"/>
              <w:autoSpaceDN w:val="0"/>
              <w:adjustRightInd w:val="0"/>
              <w:rPr>
                <w:sz w:val="28"/>
                <w:szCs w:val="28"/>
              </w:rPr>
            </w:pPr>
            <w:r w:rsidRPr="008E07EC">
              <w:rPr>
                <w:sz w:val="28"/>
                <w:szCs w:val="28"/>
              </w:rPr>
              <w:t xml:space="preserve">     </w:t>
            </w:r>
            <w:r w:rsidR="003E72CE" w:rsidRPr="008E07EC">
              <w:rPr>
                <w:sz w:val="28"/>
                <w:szCs w:val="28"/>
              </w:rPr>
              <w:t>А.І. Кохан</w:t>
            </w:r>
          </w:p>
          <w:p w:rsidR="00293920" w:rsidRDefault="00293920" w:rsidP="006F32BC">
            <w:pPr>
              <w:widowControl w:val="0"/>
              <w:autoSpaceDE w:val="0"/>
              <w:autoSpaceDN w:val="0"/>
              <w:adjustRightInd w:val="0"/>
              <w:rPr>
                <w:sz w:val="28"/>
                <w:szCs w:val="28"/>
              </w:rPr>
            </w:pPr>
          </w:p>
          <w:p w:rsidR="008E07EC" w:rsidRPr="008E07EC" w:rsidRDefault="008E07EC" w:rsidP="006F32BC">
            <w:pPr>
              <w:widowControl w:val="0"/>
              <w:autoSpaceDE w:val="0"/>
              <w:autoSpaceDN w:val="0"/>
              <w:adjustRightInd w:val="0"/>
              <w:rPr>
                <w:sz w:val="28"/>
                <w:szCs w:val="28"/>
              </w:rPr>
            </w:pPr>
          </w:p>
        </w:tc>
      </w:tr>
      <w:tr w:rsidR="00952670" w:rsidRPr="008E07EC" w:rsidTr="008E07EC">
        <w:trPr>
          <w:trHeight w:val="353"/>
        </w:trPr>
        <w:tc>
          <w:tcPr>
            <w:tcW w:w="5387" w:type="dxa"/>
            <w:hideMark/>
          </w:tcPr>
          <w:p w:rsidR="008E07EC" w:rsidRDefault="00952670" w:rsidP="005C73C5">
            <w:pPr>
              <w:rPr>
                <w:sz w:val="28"/>
                <w:szCs w:val="28"/>
              </w:rPr>
            </w:pPr>
            <w:r w:rsidRPr="008E07EC">
              <w:rPr>
                <w:sz w:val="28"/>
                <w:szCs w:val="28"/>
              </w:rPr>
              <w:t xml:space="preserve">Начальник відділу протокольної роботи </w:t>
            </w:r>
          </w:p>
          <w:p w:rsidR="00952670" w:rsidRPr="008E07EC" w:rsidRDefault="00952670" w:rsidP="005C73C5">
            <w:pPr>
              <w:rPr>
                <w:sz w:val="28"/>
                <w:szCs w:val="28"/>
              </w:rPr>
            </w:pPr>
            <w:r w:rsidRPr="008E07EC">
              <w:rPr>
                <w:sz w:val="28"/>
                <w:szCs w:val="28"/>
              </w:rPr>
              <w:t xml:space="preserve">та контролю </w:t>
            </w:r>
          </w:p>
        </w:tc>
        <w:tc>
          <w:tcPr>
            <w:tcW w:w="1984" w:type="dxa"/>
          </w:tcPr>
          <w:p w:rsidR="00952670" w:rsidRPr="008E07EC" w:rsidRDefault="00952670" w:rsidP="005C73C5">
            <w:pPr>
              <w:rPr>
                <w:sz w:val="28"/>
                <w:szCs w:val="28"/>
              </w:rPr>
            </w:pPr>
          </w:p>
        </w:tc>
        <w:tc>
          <w:tcPr>
            <w:tcW w:w="2522" w:type="dxa"/>
          </w:tcPr>
          <w:p w:rsidR="00952670" w:rsidRPr="008E07EC" w:rsidRDefault="00952670" w:rsidP="005C73C5">
            <w:pPr>
              <w:rPr>
                <w:sz w:val="28"/>
                <w:szCs w:val="28"/>
              </w:rPr>
            </w:pPr>
          </w:p>
          <w:p w:rsidR="00952670" w:rsidRPr="008E07EC" w:rsidRDefault="00462784" w:rsidP="00846F91">
            <w:pPr>
              <w:tabs>
                <w:tab w:val="right" w:pos="2306"/>
              </w:tabs>
              <w:rPr>
                <w:sz w:val="28"/>
                <w:szCs w:val="28"/>
              </w:rPr>
            </w:pPr>
            <w:r w:rsidRPr="008E07EC">
              <w:rPr>
                <w:sz w:val="28"/>
                <w:szCs w:val="28"/>
              </w:rPr>
              <w:t xml:space="preserve">     </w:t>
            </w:r>
            <w:r w:rsidR="00952670" w:rsidRPr="008E07EC">
              <w:rPr>
                <w:sz w:val="28"/>
                <w:szCs w:val="28"/>
              </w:rPr>
              <w:t>Л.В. Моша</w:t>
            </w:r>
            <w:r w:rsidR="00846F91" w:rsidRPr="008E07EC">
              <w:rPr>
                <w:sz w:val="28"/>
                <w:szCs w:val="28"/>
              </w:rPr>
              <w:tab/>
            </w:r>
          </w:p>
        </w:tc>
      </w:tr>
      <w:tr w:rsidR="00952670" w:rsidRPr="008E07EC" w:rsidTr="008E07EC">
        <w:trPr>
          <w:trHeight w:val="738"/>
        </w:trPr>
        <w:tc>
          <w:tcPr>
            <w:tcW w:w="5387" w:type="dxa"/>
          </w:tcPr>
          <w:p w:rsidR="00952670" w:rsidRPr="008E07EC" w:rsidRDefault="00952670">
            <w:pPr>
              <w:widowControl w:val="0"/>
              <w:autoSpaceDE w:val="0"/>
              <w:autoSpaceDN w:val="0"/>
              <w:adjustRightInd w:val="0"/>
              <w:rPr>
                <w:sz w:val="28"/>
                <w:szCs w:val="28"/>
              </w:rPr>
            </w:pPr>
          </w:p>
        </w:tc>
        <w:tc>
          <w:tcPr>
            <w:tcW w:w="1984" w:type="dxa"/>
          </w:tcPr>
          <w:p w:rsidR="00952670" w:rsidRPr="008E07EC" w:rsidRDefault="00952670">
            <w:pPr>
              <w:widowControl w:val="0"/>
              <w:autoSpaceDE w:val="0"/>
              <w:autoSpaceDN w:val="0"/>
              <w:adjustRightInd w:val="0"/>
              <w:rPr>
                <w:sz w:val="28"/>
                <w:szCs w:val="28"/>
              </w:rPr>
            </w:pPr>
          </w:p>
        </w:tc>
        <w:tc>
          <w:tcPr>
            <w:tcW w:w="2522" w:type="dxa"/>
          </w:tcPr>
          <w:p w:rsidR="00952670" w:rsidRPr="008E07EC" w:rsidRDefault="00952670">
            <w:pPr>
              <w:widowControl w:val="0"/>
              <w:autoSpaceDE w:val="0"/>
              <w:autoSpaceDN w:val="0"/>
              <w:adjustRightInd w:val="0"/>
              <w:rPr>
                <w:sz w:val="28"/>
                <w:szCs w:val="28"/>
              </w:rPr>
            </w:pPr>
          </w:p>
        </w:tc>
      </w:tr>
      <w:tr w:rsidR="00952670" w:rsidRPr="008E07EC" w:rsidTr="008E07EC">
        <w:trPr>
          <w:trHeight w:val="353"/>
        </w:trPr>
        <w:tc>
          <w:tcPr>
            <w:tcW w:w="5387" w:type="dxa"/>
            <w:hideMark/>
          </w:tcPr>
          <w:p w:rsidR="00952670" w:rsidRPr="008E07EC" w:rsidRDefault="002F07D7">
            <w:pPr>
              <w:widowControl w:val="0"/>
              <w:autoSpaceDE w:val="0"/>
              <w:autoSpaceDN w:val="0"/>
              <w:adjustRightInd w:val="0"/>
              <w:rPr>
                <w:sz w:val="28"/>
                <w:szCs w:val="28"/>
              </w:rPr>
            </w:pPr>
            <w:r w:rsidRPr="008E07EC">
              <w:rPr>
                <w:sz w:val="28"/>
                <w:szCs w:val="28"/>
              </w:rPr>
              <w:t xml:space="preserve">Начальник </w:t>
            </w:r>
            <w:r w:rsidR="00952670" w:rsidRPr="008E07EC">
              <w:rPr>
                <w:sz w:val="28"/>
                <w:szCs w:val="28"/>
              </w:rPr>
              <w:t>відділу бухгалтерського обліку та звітності, головний бухгалтер</w:t>
            </w:r>
          </w:p>
        </w:tc>
        <w:tc>
          <w:tcPr>
            <w:tcW w:w="1984" w:type="dxa"/>
          </w:tcPr>
          <w:p w:rsidR="00952670" w:rsidRPr="008E07EC" w:rsidRDefault="00952670">
            <w:pPr>
              <w:widowControl w:val="0"/>
              <w:autoSpaceDE w:val="0"/>
              <w:autoSpaceDN w:val="0"/>
              <w:adjustRightInd w:val="0"/>
              <w:rPr>
                <w:sz w:val="28"/>
                <w:szCs w:val="28"/>
              </w:rPr>
            </w:pPr>
          </w:p>
        </w:tc>
        <w:tc>
          <w:tcPr>
            <w:tcW w:w="2522" w:type="dxa"/>
          </w:tcPr>
          <w:p w:rsidR="00952670" w:rsidRPr="008E07EC" w:rsidRDefault="00952670">
            <w:pPr>
              <w:widowControl w:val="0"/>
              <w:autoSpaceDE w:val="0"/>
              <w:autoSpaceDN w:val="0"/>
              <w:adjustRightInd w:val="0"/>
              <w:rPr>
                <w:sz w:val="28"/>
                <w:szCs w:val="28"/>
              </w:rPr>
            </w:pPr>
          </w:p>
          <w:p w:rsidR="00952670" w:rsidRPr="008E07EC" w:rsidRDefault="00462784">
            <w:pPr>
              <w:widowControl w:val="0"/>
              <w:autoSpaceDE w:val="0"/>
              <w:autoSpaceDN w:val="0"/>
              <w:adjustRightInd w:val="0"/>
              <w:rPr>
                <w:sz w:val="28"/>
                <w:szCs w:val="28"/>
              </w:rPr>
            </w:pPr>
            <w:r w:rsidRPr="008E07EC">
              <w:rPr>
                <w:sz w:val="28"/>
                <w:szCs w:val="28"/>
              </w:rPr>
              <w:t xml:space="preserve">     </w:t>
            </w:r>
            <w:r w:rsidR="00952670" w:rsidRPr="008E07EC">
              <w:rPr>
                <w:sz w:val="28"/>
                <w:szCs w:val="28"/>
              </w:rPr>
              <w:t>О.А. Костенко</w:t>
            </w:r>
          </w:p>
        </w:tc>
      </w:tr>
      <w:tr w:rsidR="00952670" w:rsidRPr="008E07EC" w:rsidTr="008E07EC">
        <w:trPr>
          <w:trHeight w:val="782"/>
        </w:trPr>
        <w:tc>
          <w:tcPr>
            <w:tcW w:w="5387" w:type="dxa"/>
          </w:tcPr>
          <w:p w:rsidR="00952670" w:rsidRPr="008E07EC" w:rsidRDefault="00952670">
            <w:pPr>
              <w:widowControl w:val="0"/>
              <w:autoSpaceDE w:val="0"/>
              <w:autoSpaceDN w:val="0"/>
              <w:adjustRightInd w:val="0"/>
              <w:rPr>
                <w:sz w:val="28"/>
                <w:szCs w:val="28"/>
              </w:rPr>
            </w:pPr>
          </w:p>
        </w:tc>
        <w:tc>
          <w:tcPr>
            <w:tcW w:w="1984" w:type="dxa"/>
          </w:tcPr>
          <w:p w:rsidR="00952670" w:rsidRPr="008E07EC" w:rsidRDefault="00952670">
            <w:pPr>
              <w:widowControl w:val="0"/>
              <w:autoSpaceDE w:val="0"/>
              <w:autoSpaceDN w:val="0"/>
              <w:adjustRightInd w:val="0"/>
              <w:rPr>
                <w:sz w:val="28"/>
                <w:szCs w:val="28"/>
              </w:rPr>
            </w:pPr>
          </w:p>
        </w:tc>
        <w:tc>
          <w:tcPr>
            <w:tcW w:w="2522" w:type="dxa"/>
          </w:tcPr>
          <w:p w:rsidR="00952670" w:rsidRPr="008E07EC" w:rsidRDefault="00952670">
            <w:pPr>
              <w:widowControl w:val="0"/>
              <w:autoSpaceDE w:val="0"/>
              <w:autoSpaceDN w:val="0"/>
              <w:adjustRightInd w:val="0"/>
              <w:rPr>
                <w:sz w:val="28"/>
                <w:szCs w:val="28"/>
              </w:rPr>
            </w:pPr>
          </w:p>
        </w:tc>
      </w:tr>
      <w:tr w:rsidR="00952670" w:rsidRPr="008E07EC" w:rsidTr="008E07EC">
        <w:trPr>
          <w:trHeight w:val="393"/>
        </w:trPr>
        <w:tc>
          <w:tcPr>
            <w:tcW w:w="5387" w:type="dxa"/>
            <w:hideMark/>
          </w:tcPr>
          <w:p w:rsidR="00952670" w:rsidRPr="008E07EC" w:rsidRDefault="00952670">
            <w:pPr>
              <w:widowControl w:val="0"/>
              <w:autoSpaceDE w:val="0"/>
              <w:autoSpaceDN w:val="0"/>
              <w:adjustRightInd w:val="0"/>
              <w:rPr>
                <w:sz w:val="28"/>
                <w:szCs w:val="28"/>
              </w:rPr>
            </w:pPr>
            <w:r w:rsidRPr="008E07EC">
              <w:rPr>
                <w:sz w:val="28"/>
                <w:szCs w:val="28"/>
              </w:rPr>
              <w:t>Начальник правового управління</w:t>
            </w:r>
          </w:p>
        </w:tc>
        <w:tc>
          <w:tcPr>
            <w:tcW w:w="1984" w:type="dxa"/>
          </w:tcPr>
          <w:p w:rsidR="00952670" w:rsidRPr="008E07EC" w:rsidRDefault="00952670">
            <w:pPr>
              <w:widowControl w:val="0"/>
              <w:autoSpaceDE w:val="0"/>
              <w:autoSpaceDN w:val="0"/>
              <w:adjustRightInd w:val="0"/>
              <w:rPr>
                <w:sz w:val="28"/>
                <w:szCs w:val="28"/>
              </w:rPr>
            </w:pPr>
          </w:p>
        </w:tc>
        <w:tc>
          <w:tcPr>
            <w:tcW w:w="2522" w:type="dxa"/>
            <w:hideMark/>
          </w:tcPr>
          <w:p w:rsidR="00952670" w:rsidRPr="008E07EC" w:rsidRDefault="00462784">
            <w:pPr>
              <w:widowControl w:val="0"/>
              <w:autoSpaceDE w:val="0"/>
              <w:autoSpaceDN w:val="0"/>
              <w:adjustRightInd w:val="0"/>
              <w:rPr>
                <w:sz w:val="28"/>
                <w:szCs w:val="28"/>
              </w:rPr>
            </w:pPr>
            <w:r w:rsidRPr="008E07EC">
              <w:rPr>
                <w:sz w:val="28"/>
                <w:szCs w:val="28"/>
              </w:rPr>
              <w:t xml:space="preserve">     </w:t>
            </w:r>
            <w:r w:rsidR="00952670" w:rsidRPr="008E07EC">
              <w:rPr>
                <w:sz w:val="28"/>
                <w:szCs w:val="28"/>
              </w:rPr>
              <w:t>О.В. Чайченко</w:t>
            </w:r>
          </w:p>
        </w:tc>
      </w:tr>
      <w:tr w:rsidR="00952670" w:rsidRPr="008E07EC" w:rsidTr="008E07EC">
        <w:trPr>
          <w:trHeight w:val="782"/>
        </w:trPr>
        <w:tc>
          <w:tcPr>
            <w:tcW w:w="5387" w:type="dxa"/>
          </w:tcPr>
          <w:p w:rsidR="00952670" w:rsidRPr="008E07EC" w:rsidRDefault="00952670">
            <w:pPr>
              <w:widowControl w:val="0"/>
              <w:autoSpaceDE w:val="0"/>
              <w:autoSpaceDN w:val="0"/>
              <w:adjustRightInd w:val="0"/>
              <w:rPr>
                <w:sz w:val="28"/>
                <w:szCs w:val="28"/>
              </w:rPr>
            </w:pPr>
          </w:p>
        </w:tc>
        <w:tc>
          <w:tcPr>
            <w:tcW w:w="1984" w:type="dxa"/>
          </w:tcPr>
          <w:p w:rsidR="00952670" w:rsidRPr="008E07EC" w:rsidRDefault="00952670">
            <w:pPr>
              <w:widowControl w:val="0"/>
              <w:autoSpaceDE w:val="0"/>
              <w:autoSpaceDN w:val="0"/>
              <w:adjustRightInd w:val="0"/>
              <w:rPr>
                <w:sz w:val="28"/>
                <w:szCs w:val="28"/>
              </w:rPr>
            </w:pPr>
          </w:p>
        </w:tc>
        <w:tc>
          <w:tcPr>
            <w:tcW w:w="2522" w:type="dxa"/>
          </w:tcPr>
          <w:p w:rsidR="00952670" w:rsidRPr="008E07EC" w:rsidRDefault="00952670">
            <w:pPr>
              <w:widowControl w:val="0"/>
              <w:autoSpaceDE w:val="0"/>
              <w:autoSpaceDN w:val="0"/>
              <w:adjustRightInd w:val="0"/>
              <w:rPr>
                <w:sz w:val="28"/>
                <w:szCs w:val="28"/>
              </w:rPr>
            </w:pPr>
          </w:p>
        </w:tc>
      </w:tr>
      <w:tr w:rsidR="00952670" w:rsidRPr="008E07EC" w:rsidTr="008E07EC">
        <w:trPr>
          <w:trHeight w:val="1002"/>
        </w:trPr>
        <w:tc>
          <w:tcPr>
            <w:tcW w:w="5387" w:type="dxa"/>
            <w:hideMark/>
          </w:tcPr>
          <w:p w:rsidR="00952670" w:rsidRPr="008E07EC" w:rsidRDefault="009A3CAB">
            <w:pPr>
              <w:rPr>
                <w:sz w:val="28"/>
                <w:szCs w:val="28"/>
              </w:rPr>
            </w:pPr>
            <w:r w:rsidRPr="008E07EC">
              <w:rPr>
                <w:sz w:val="28"/>
                <w:szCs w:val="28"/>
              </w:rPr>
              <w:t>К</w:t>
            </w:r>
            <w:r w:rsidR="005234C8" w:rsidRPr="008E07EC">
              <w:rPr>
                <w:sz w:val="28"/>
                <w:szCs w:val="28"/>
              </w:rPr>
              <w:t>еруючий</w:t>
            </w:r>
            <w:r w:rsidR="00952670" w:rsidRPr="008E07EC">
              <w:rPr>
                <w:sz w:val="28"/>
                <w:szCs w:val="28"/>
              </w:rPr>
              <w:t xml:space="preserve"> справами виконавчого комітету</w:t>
            </w:r>
          </w:p>
        </w:tc>
        <w:tc>
          <w:tcPr>
            <w:tcW w:w="1984" w:type="dxa"/>
          </w:tcPr>
          <w:p w:rsidR="00952670" w:rsidRPr="008E07EC" w:rsidRDefault="00952670">
            <w:pPr>
              <w:widowControl w:val="0"/>
              <w:autoSpaceDE w:val="0"/>
              <w:autoSpaceDN w:val="0"/>
              <w:adjustRightInd w:val="0"/>
              <w:rPr>
                <w:sz w:val="28"/>
                <w:szCs w:val="28"/>
              </w:rPr>
            </w:pPr>
          </w:p>
        </w:tc>
        <w:tc>
          <w:tcPr>
            <w:tcW w:w="2522" w:type="dxa"/>
          </w:tcPr>
          <w:p w:rsidR="00842ED3" w:rsidRPr="008E07EC" w:rsidRDefault="008E07EC">
            <w:pPr>
              <w:rPr>
                <w:sz w:val="28"/>
                <w:szCs w:val="28"/>
              </w:rPr>
            </w:pPr>
            <w:r>
              <w:rPr>
                <w:sz w:val="28"/>
                <w:szCs w:val="28"/>
              </w:rPr>
              <w:t xml:space="preserve">     </w:t>
            </w:r>
            <w:r w:rsidR="009A3CAB" w:rsidRPr="008E07EC">
              <w:rPr>
                <w:sz w:val="28"/>
                <w:szCs w:val="28"/>
              </w:rPr>
              <w:t>Ю.А. Павлик</w:t>
            </w:r>
          </w:p>
        </w:tc>
      </w:tr>
    </w:tbl>
    <w:p w:rsidR="005A2438" w:rsidRPr="008E07EC" w:rsidRDefault="005A2438" w:rsidP="00FC52DB">
      <w:pPr>
        <w:ind w:left="6096"/>
      </w:pPr>
    </w:p>
    <w:p w:rsidR="00B162F2" w:rsidRDefault="00B162F2"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A175B1" w:rsidRPr="005504DF" w:rsidRDefault="00A175B1" w:rsidP="00A175B1">
      <w:pPr>
        <w:ind w:firstLine="708"/>
        <w:rPr>
          <w:sz w:val="20"/>
          <w:szCs w:val="20"/>
        </w:rPr>
      </w:pPr>
      <w:r w:rsidRPr="00842ED3">
        <w:rPr>
          <w:b/>
          <w:sz w:val="28"/>
          <w:szCs w:val="28"/>
        </w:rPr>
        <w:t>.</w:t>
      </w:r>
      <w:r w:rsidRPr="00842ED3">
        <w:rPr>
          <w:sz w:val="28"/>
          <w:szCs w:val="28"/>
        </w:rPr>
        <w:t xml:space="preserve"> </w:t>
      </w: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Pr="008E07EC" w:rsidRDefault="008E07EC" w:rsidP="00FC52DB">
      <w:pPr>
        <w:ind w:left="6096"/>
      </w:pPr>
    </w:p>
    <w:p w:rsidR="005234C8" w:rsidRPr="008E07EC" w:rsidRDefault="005234C8" w:rsidP="001331DA">
      <w:pPr>
        <w:ind w:left="6804"/>
        <w:rPr>
          <w:sz w:val="28"/>
          <w:szCs w:val="28"/>
        </w:rPr>
      </w:pPr>
    </w:p>
    <w:p w:rsidR="009A3CAB" w:rsidRPr="008E07EC" w:rsidRDefault="009A3CAB" w:rsidP="001331DA">
      <w:pPr>
        <w:ind w:left="6804"/>
        <w:rPr>
          <w:sz w:val="28"/>
          <w:szCs w:val="28"/>
        </w:rPr>
      </w:pPr>
    </w:p>
    <w:p w:rsidR="009A3CAB" w:rsidRPr="008E07EC" w:rsidRDefault="009A3CAB" w:rsidP="001331DA">
      <w:pPr>
        <w:ind w:left="6804"/>
        <w:rPr>
          <w:sz w:val="28"/>
          <w:szCs w:val="28"/>
        </w:rPr>
      </w:pPr>
    </w:p>
    <w:p w:rsidR="009A3CAB" w:rsidRPr="008E07EC" w:rsidRDefault="009A3CAB" w:rsidP="001331DA">
      <w:pPr>
        <w:ind w:left="6804"/>
        <w:rPr>
          <w:sz w:val="28"/>
          <w:szCs w:val="28"/>
        </w:rPr>
      </w:pPr>
    </w:p>
    <w:p w:rsidR="009A3CAB" w:rsidRPr="008E07EC" w:rsidRDefault="009A3CAB" w:rsidP="001331DA">
      <w:pPr>
        <w:ind w:left="6804"/>
        <w:rPr>
          <w:sz w:val="28"/>
          <w:szCs w:val="28"/>
        </w:rPr>
      </w:pPr>
    </w:p>
    <w:p w:rsidR="001331DA" w:rsidRPr="008E07EC" w:rsidRDefault="009B5110" w:rsidP="001331DA">
      <w:pPr>
        <w:ind w:left="6804"/>
      </w:pPr>
      <w:r w:rsidRPr="008E07EC">
        <w:t xml:space="preserve">      </w:t>
      </w:r>
      <w:r w:rsidR="00FC52DB" w:rsidRPr="008E07EC">
        <w:t>Додаток</w:t>
      </w:r>
      <w:r w:rsidR="001331DA" w:rsidRPr="008E07EC">
        <w:t xml:space="preserve"> 1</w:t>
      </w:r>
    </w:p>
    <w:p w:rsidR="00217EE6" w:rsidRPr="008E07EC" w:rsidRDefault="001331DA" w:rsidP="001331DA">
      <w:pPr>
        <w:ind w:left="3119" w:firstLine="276"/>
      </w:pPr>
      <w:r w:rsidRPr="008E07EC">
        <w:t xml:space="preserve">                          </w:t>
      </w:r>
      <w:r w:rsidR="009B5110" w:rsidRPr="008E07EC">
        <w:t xml:space="preserve">               </w:t>
      </w:r>
      <w:r w:rsidR="00217EE6" w:rsidRPr="008E07EC">
        <w:t>до розпорядже</w:t>
      </w:r>
      <w:r w:rsidRPr="008E07EC">
        <w:t xml:space="preserve">ння міського </w:t>
      </w:r>
      <w:r w:rsidR="00217EE6" w:rsidRPr="008E07EC">
        <w:t>голови</w:t>
      </w:r>
    </w:p>
    <w:p w:rsidR="00A66DBF" w:rsidRDefault="001331DA" w:rsidP="00842ED3">
      <w:pPr>
        <w:ind w:left="5103" w:hanging="141"/>
      </w:pPr>
      <w:r w:rsidRPr="008E07EC">
        <w:t xml:space="preserve">   </w:t>
      </w:r>
      <w:r w:rsidR="009B5110" w:rsidRPr="008E07EC">
        <w:t xml:space="preserve">           </w:t>
      </w:r>
      <w:r w:rsidRPr="008E07EC">
        <w:t xml:space="preserve"> </w:t>
      </w:r>
      <w:r w:rsidR="00217EE6" w:rsidRPr="008E07EC">
        <w:t xml:space="preserve">від </w:t>
      </w:r>
      <w:r w:rsidR="00A94B1B">
        <w:t>16.02.2023</w:t>
      </w:r>
      <w:r w:rsidR="00217EE6" w:rsidRPr="008E07EC">
        <w:t xml:space="preserve">  №</w:t>
      </w:r>
      <w:r w:rsidR="00A94B1B">
        <w:t xml:space="preserve"> 46-Р</w:t>
      </w:r>
      <w:r w:rsidR="00217EE6" w:rsidRPr="008E07EC">
        <w:t xml:space="preserve"> </w:t>
      </w:r>
    </w:p>
    <w:p w:rsidR="00217EE6" w:rsidRPr="008E07EC" w:rsidRDefault="00217EE6" w:rsidP="00842ED3">
      <w:pPr>
        <w:ind w:left="5103" w:hanging="141"/>
      </w:pPr>
      <w:r w:rsidRPr="008E07EC">
        <w:t xml:space="preserve"> </w:t>
      </w:r>
    </w:p>
    <w:p w:rsidR="00217EE6" w:rsidRPr="008E07EC" w:rsidRDefault="00217EE6" w:rsidP="00217EE6">
      <w:pPr>
        <w:pStyle w:val="a8"/>
        <w:ind w:left="5760" w:firstLine="720"/>
        <w:rPr>
          <w:sz w:val="16"/>
          <w:szCs w:val="16"/>
          <w:lang w:val="uk-UA"/>
        </w:rPr>
      </w:pPr>
    </w:p>
    <w:p w:rsidR="00217EE6" w:rsidRPr="008E07EC" w:rsidRDefault="00217EE6" w:rsidP="00217EE6">
      <w:pPr>
        <w:pStyle w:val="a8"/>
        <w:jc w:val="center"/>
        <w:rPr>
          <w:b/>
          <w:sz w:val="16"/>
          <w:szCs w:val="16"/>
          <w:lang w:val="uk-UA"/>
        </w:rPr>
      </w:pPr>
    </w:p>
    <w:p w:rsidR="00FE571A" w:rsidRPr="008E07EC" w:rsidRDefault="00FE571A" w:rsidP="00217EE6">
      <w:pPr>
        <w:pStyle w:val="a8"/>
        <w:jc w:val="center"/>
        <w:rPr>
          <w:b/>
          <w:sz w:val="16"/>
          <w:szCs w:val="16"/>
          <w:lang w:val="uk-UA"/>
        </w:rPr>
      </w:pPr>
    </w:p>
    <w:p w:rsidR="00217EE6" w:rsidRPr="008E07EC" w:rsidRDefault="00217EE6" w:rsidP="00217EE6">
      <w:pPr>
        <w:pStyle w:val="a8"/>
        <w:jc w:val="center"/>
        <w:rPr>
          <w:b/>
          <w:lang w:val="uk-UA"/>
        </w:rPr>
      </w:pPr>
      <w:r w:rsidRPr="008E07EC">
        <w:rPr>
          <w:b/>
          <w:lang w:val="uk-UA"/>
        </w:rPr>
        <w:t>ЗАХОДИ</w:t>
      </w:r>
    </w:p>
    <w:p w:rsidR="00217EE6" w:rsidRDefault="000710CD" w:rsidP="006D7A99">
      <w:pPr>
        <w:jc w:val="center"/>
        <w:rPr>
          <w:b/>
          <w:sz w:val="28"/>
          <w:szCs w:val="28"/>
        </w:rPr>
      </w:pPr>
      <w:r w:rsidRPr="008E07EC">
        <w:rPr>
          <w:b/>
          <w:sz w:val="28"/>
          <w:szCs w:val="28"/>
        </w:rPr>
        <w:t xml:space="preserve">щодо </w:t>
      </w:r>
      <w:r w:rsidR="00DA30A1" w:rsidRPr="008E07EC">
        <w:rPr>
          <w:b/>
          <w:sz w:val="28"/>
          <w:szCs w:val="28"/>
        </w:rPr>
        <w:t>відзначення у</w:t>
      </w:r>
      <w:r w:rsidR="009A3CAB" w:rsidRPr="008E07EC">
        <w:rPr>
          <w:b/>
          <w:sz w:val="28"/>
          <w:szCs w:val="28"/>
        </w:rPr>
        <w:t xml:space="preserve"> 202</w:t>
      </w:r>
      <w:r w:rsidR="00A175B1">
        <w:rPr>
          <w:b/>
          <w:sz w:val="28"/>
          <w:szCs w:val="28"/>
        </w:rPr>
        <w:t>3</w:t>
      </w:r>
      <w:r w:rsidR="006D7A99" w:rsidRPr="008E07EC">
        <w:rPr>
          <w:b/>
          <w:sz w:val="28"/>
          <w:szCs w:val="28"/>
        </w:rPr>
        <w:t xml:space="preserve"> році</w:t>
      </w:r>
      <w:r w:rsidR="00FE571A" w:rsidRPr="008E07EC">
        <w:rPr>
          <w:b/>
          <w:sz w:val="28"/>
          <w:szCs w:val="28"/>
        </w:rPr>
        <w:t xml:space="preserve"> </w:t>
      </w:r>
      <w:r w:rsidR="00B44BD4" w:rsidRPr="008E07EC">
        <w:rPr>
          <w:b/>
          <w:sz w:val="28"/>
          <w:szCs w:val="28"/>
        </w:rPr>
        <w:t>Дня Героїв Небесної Сотні</w:t>
      </w:r>
    </w:p>
    <w:p w:rsidR="00A66DBF" w:rsidRDefault="00A66DBF" w:rsidP="006D7A99">
      <w:pPr>
        <w:jc w:val="center"/>
        <w:rPr>
          <w:b/>
          <w:sz w:val="28"/>
          <w:szCs w:val="28"/>
        </w:rPr>
      </w:pPr>
    </w:p>
    <w:p w:rsidR="001C04FF" w:rsidRPr="008E07EC" w:rsidRDefault="00A66DBF" w:rsidP="001A440D">
      <w:pPr>
        <w:rPr>
          <w:sz w:val="28"/>
          <w:szCs w:val="28"/>
        </w:rPr>
      </w:pPr>
      <w:r>
        <w:rPr>
          <w:b/>
          <w:sz w:val="28"/>
          <w:szCs w:val="28"/>
        </w:rPr>
        <w:tab/>
      </w:r>
      <w:r w:rsidR="00A175B1">
        <w:rPr>
          <w:sz w:val="28"/>
          <w:szCs w:val="28"/>
        </w:rPr>
        <w:t>1</w:t>
      </w:r>
      <w:r w:rsidR="005234C8" w:rsidRPr="008E07EC">
        <w:rPr>
          <w:sz w:val="28"/>
          <w:szCs w:val="28"/>
        </w:rPr>
        <w:t>. П</w:t>
      </w:r>
      <w:r w:rsidR="00C849F4" w:rsidRPr="008E07EC">
        <w:rPr>
          <w:sz w:val="28"/>
          <w:szCs w:val="28"/>
        </w:rPr>
        <w:t>окладання квітів до могил</w:t>
      </w:r>
      <w:r w:rsidR="000C1D19" w:rsidRPr="008E07EC">
        <w:rPr>
          <w:sz w:val="28"/>
          <w:szCs w:val="28"/>
        </w:rPr>
        <w:t>и</w:t>
      </w:r>
      <w:r w:rsidR="00C849F4" w:rsidRPr="008E07EC">
        <w:rPr>
          <w:sz w:val="28"/>
          <w:szCs w:val="28"/>
        </w:rPr>
        <w:t xml:space="preserve"> О. </w:t>
      </w:r>
      <w:proofErr w:type="spellStart"/>
      <w:r w:rsidR="00C849F4" w:rsidRPr="008E07EC">
        <w:rPr>
          <w:sz w:val="28"/>
          <w:szCs w:val="28"/>
        </w:rPr>
        <w:t>Братушки</w:t>
      </w:r>
      <w:proofErr w:type="spellEnd"/>
      <w:r w:rsidR="00293920" w:rsidRPr="008E07EC">
        <w:rPr>
          <w:sz w:val="28"/>
          <w:szCs w:val="28"/>
        </w:rPr>
        <w:t xml:space="preserve"> та</w:t>
      </w:r>
      <w:r w:rsidR="004607DA" w:rsidRPr="008E07EC">
        <w:rPr>
          <w:sz w:val="28"/>
          <w:szCs w:val="28"/>
        </w:rPr>
        <w:t xml:space="preserve"> </w:t>
      </w:r>
      <w:r w:rsidR="00A175B1">
        <w:rPr>
          <w:sz w:val="28"/>
          <w:szCs w:val="28"/>
        </w:rPr>
        <w:t>пам’ятного знаку загиблим у</w:t>
      </w:r>
      <w:r w:rsidR="00293920" w:rsidRPr="008E07EC">
        <w:rPr>
          <w:sz w:val="28"/>
          <w:szCs w:val="28"/>
        </w:rPr>
        <w:t xml:space="preserve"> зоні АТО</w:t>
      </w:r>
      <w:r w:rsidR="00A175B1">
        <w:rPr>
          <w:sz w:val="28"/>
          <w:szCs w:val="28"/>
        </w:rPr>
        <w:t>/ООС на Алеї Слави міського кладовища</w:t>
      </w:r>
      <w:r>
        <w:rPr>
          <w:sz w:val="28"/>
          <w:szCs w:val="28"/>
        </w:rPr>
        <w:t>,</w:t>
      </w:r>
      <w:r w:rsidR="00C849F4" w:rsidRPr="008E07EC">
        <w:rPr>
          <w:sz w:val="28"/>
          <w:szCs w:val="28"/>
        </w:rPr>
        <w:t xml:space="preserve"> </w:t>
      </w:r>
      <w:r w:rsidR="006D6C3F" w:rsidRPr="008E07EC">
        <w:rPr>
          <w:sz w:val="28"/>
          <w:szCs w:val="28"/>
        </w:rPr>
        <w:t>за участю представників органів державної виконавчої влади та органів місцевого самов</w:t>
      </w:r>
      <w:r w:rsidR="001C04FF" w:rsidRPr="008E07EC">
        <w:rPr>
          <w:sz w:val="28"/>
          <w:szCs w:val="28"/>
        </w:rPr>
        <w:t>рядування, учасників революційних подій в Україні у 2013</w:t>
      </w:r>
      <w:r w:rsidR="009B5110" w:rsidRPr="008E07EC">
        <w:rPr>
          <w:sz w:val="28"/>
          <w:szCs w:val="28"/>
        </w:rPr>
        <w:t>-</w:t>
      </w:r>
      <w:r w:rsidR="001C04FF" w:rsidRPr="008E07EC">
        <w:rPr>
          <w:sz w:val="28"/>
          <w:szCs w:val="28"/>
        </w:rPr>
        <w:t>2014 роках,</w:t>
      </w:r>
      <w:r w:rsidR="006D6C3F" w:rsidRPr="008E07EC">
        <w:rPr>
          <w:sz w:val="28"/>
          <w:szCs w:val="28"/>
        </w:rPr>
        <w:t xml:space="preserve"> учасників АТО,</w:t>
      </w:r>
      <w:r w:rsidR="001C04FF" w:rsidRPr="008E07EC">
        <w:rPr>
          <w:sz w:val="28"/>
          <w:szCs w:val="28"/>
        </w:rPr>
        <w:t xml:space="preserve"> представників громадських об’єдна</w:t>
      </w:r>
      <w:r w:rsidR="00CC404A" w:rsidRPr="008E07EC">
        <w:rPr>
          <w:sz w:val="28"/>
          <w:szCs w:val="28"/>
        </w:rPr>
        <w:t>нь, волонтерських рухів</w:t>
      </w:r>
      <w:r w:rsidR="000C1D19" w:rsidRPr="008E07EC">
        <w:rPr>
          <w:sz w:val="28"/>
          <w:szCs w:val="28"/>
        </w:rPr>
        <w:t>.</w:t>
      </w:r>
      <w:r w:rsidR="001C04FF" w:rsidRPr="008E07EC">
        <w:rPr>
          <w:sz w:val="28"/>
          <w:szCs w:val="28"/>
        </w:rPr>
        <w:t xml:space="preserve"> </w:t>
      </w:r>
    </w:p>
    <w:p w:rsidR="00583BF8" w:rsidRPr="008E07EC" w:rsidRDefault="009C0140" w:rsidP="001A440D">
      <w:pPr>
        <w:tabs>
          <w:tab w:val="left" w:pos="720"/>
        </w:tabs>
        <w:rPr>
          <w:sz w:val="28"/>
          <w:szCs w:val="28"/>
        </w:rPr>
      </w:pPr>
      <w:r w:rsidRPr="008E07EC">
        <w:rPr>
          <w:sz w:val="28"/>
          <w:szCs w:val="28"/>
        </w:rPr>
        <w:tab/>
      </w:r>
      <w:r w:rsidRPr="008E07EC">
        <w:rPr>
          <w:sz w:val="28"/>
          <w:szCs w:val="28"/>
        </w:rPr>
        <w:tab/>
      </w:r>
      <w:r w:rsidRPr="008E07EC">
        <w:rPr>
          <w:sz w:val="28"/>
          <w:szCs w:val="28"/>
        </w:rPr>
        <w:tab/>
      </w:r>
      <w:r w:rsidRPr="008E07EC">
        <w:rPr>
          <w:sz w:val="28"/>
          <w:szCs w:val="28"/>
        </w:rPr>
        <w:tab/>
      </w:r>
      <w:r w:rsidRPr="008E07EC">
        <w:rPr>
          <w:sz w:val="28"/>
          <w:szCs w:val="28"/>
        </w:rPr>
        <w:tab/>
      </w:r>
      <w:r w:rsidRPr="008E07EC">
        <w:rPr>
          <w:sz w:val="28"/>
          <w:szCs w:val="28"/>
        </w:rPr>
        <w:tab/>
        <w:t>Департамент комунікацій та</w:t>
      </w:r>
      <w:r w:rsidR="007965EC" w:rsidRPr="008E07EC">
        <w:rPr>
          <w:sz w:val="28"/>
          <w:szCs w:val="28"/>
        </w:rPr>
        <w:t xml:space="preserve"> інформаційної </w:t>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t>політики,</w:t>
      </w:r>
      <w:r w:rsidR="000C1D19" w:rsidRPr="008E07EC">
        <w:rPr>
          <w:sz w:val="28"/>
          <w:szCs w:val="28"/>
        </w:rPr>
        <w:t xml:space="preserve"> відділ</w:t>
      </w:r>
      <w:r w:rsidRPr="008E07EC">
        <w:rPr>
          <w:sz w:val="28"/>
          <w:szCs w:val="28"/>
        </w:rPr>
        <w:t xml:space="preserve"> </w:t>
      </w:r>
      <w:r w:rsidR="00583BF8" w:rsidRPr="008E07EC">
        <w:rPr>
          <w:sz w:val="28"/>
          <w:szCs w:val="28"/>
        </w:rPr>
        <w:t xml:space="preserve">організаційно-кадрової </w:t>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583BF8" w:rsidRPr="008E07EC">
        <w:rPr>
          <w:sz w:val="28"/>
          <w:szCs w:val="28"/>
        </w:rPr>
        <w:t>роботи,</w:t>
      </w:r>
      <w:r w:rsidRPr="008E07EC">
        <w:rPr>
          <w:sz w:val="28"/>
          <w:szCs w:val="28"/>
        </w:rPr>
        <w:t xml:space="preserve"> </w:t>
      </w:r>
      <w:r w:rsidR="00583BF8" w:rsidRPr="008E07EC">
        <w:rPr>
          <w:sz w:val="28"/>
          <w:szCs w:val="28"/>
        </w:rPr>
        <w:t xml:space="preserve">управління з господарських та </w:t>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583BF8" w:rsidRPr="008E07EC">
        <w:rPr>
          <w:sz w:val="28"/>
          <w:szCs w:val="28"/>
        </w:rPr>
        <w:t>загальних питань</w:t>
      </w:r>
      <w:r w:rsidR="00DF1362" w:rsidRPr="008E07EC">
        <w:rPr>
          <w:sz w:val="28"/>
          <w:szCs w:val="28"/>
        </w:rPr>
        <w:t>,</w:t>
      </w:r>
      <w:r w:rsidR="00583BF8" w:rsidRPr="008E07EC">
        <w:rPr>
          <w:sz w:val="28"/>
          <w:szCs w:val="28"/>
        </w:rPr>
        <w:t xml:space="preserve"> КП «Спецкомбінат»</w:t>
      </w:r>
    </w:p>
    <w:p w:rsidR="00C849F4" w:rsidRPr="00A66DBF" w:rsidRDefault="00583BF8" w:rsidP="009C0140">
      <w:pPr>
        <w:jc w:val="center"/>
        <w:rPr>
          <w:sz w:val="28"/>
          <w:szCs w:val="28"/>
        </w:rPr>
      </w:pPr>
      <w:r w:rsidRPr="008E07EC">
        <w:rPr>
          <w:sz w:val="28"/>
          <w:szCs w:val="28"/>
        </w:rPr>
        <w:t xml:space="preserve">   </w:t>
      </w:r>
      <w:r w:rsidR="009B5110" w:rsidRPr="008E07EC">
        <w:rPr>
          <w:sz w:val="28"/>
          <w:szCs w:val="28"/>
        </w:rPr>
        <w:t xml:space="preserve">       </w:t>
      </w:r>
      <w:r w:rsidR="00293920" w:rsidRPr="00A66DBF">
        <w:rPr>
          <w:sz w:val="28"/>
          <w:szCs w:val="28"/>
        </w:rPr>
        <w:t>20 лютого</w:t>
      </w:r>
      <w:r w:rsidR="00A66DBF" w:rsidRPr="00A66DBF">
        <w:rPr>
          <w:sz w:val="28"/>
          <w:szCs w:val="28"/>
        </w:rPr>
        <w:t xml:space="preserve">, </w:t>
      </w:r>
      <w:r w:rsidR="00EF1F25">
        <w:rPr>
          <w:sz w:val="28"/>
          <w:szCs w:val="28"/>
        </w:rPr>
        <w:t>09</w:t>
      </w:r>
      <w:r w:rsidR="00A66DBF" w:rsidRPr="00D404A8">
        <w:rPr>
          <w:sz w:val="28"/>
          <w:szCs w:val="28"/>
        </w:rPr>
        <w:t>:00</w:t>
      </w:r>
      <w:r w:rsidRPr="00A66DBF">
        <w:rPr>
          <w:sz w:val="28"/>
          <w:szCs w:val="28"/>
        </w:rPr>
        <w:t xml:space="preserve"> </w:t>
      </w:r>
    </w:p>
    <w:p w:rsidR="00C849F4" w:rsidRPr="008E07EC" w:rsidRDefault="006D6C3F" w:rsidP="006D6C3F">
      <w:pPr>
        <w:jc w:val="left"/>
        <w:rPr>
          <w:sz w:val="28"/>
          <w:szCs w:val="28"/>
        </w:rPr>
      </w:pPr>
      <w:r w:rsidRPr="00A66DBF">
        <w:rPr>
          <w:sz w:val="28"/>
          <w:szCs w:val="28"/>
        </w:rPr>
        <w:t xml:space="preserve">     </w:t>
      </w:r>
      <w:r w:rsidRPr="00A66DBF">
        <w:rPr>
          <w:sz w:val="28"/>
          <w:szCs w:val="28"/>
        </w:rPr>
        <w:tab/>
      </w:r>
      <w:r w:rsidRPr="00A66DBF">
        <w:rPr>
          <w:sz w:val="28"/>
          <w:szCs w:val="28"/>
        </w:rPr>
        <w:tab/>
      </w:r>
      <w:r w:rsidRPr="00A66DBF">
        <w:rPr>
          <w:sz w:val="28"/>
          <w:szCs w:val="28"/>
        </w:rPr>
        <w:tab/>
      </w:r>
      <w:r w:rsidRPr="00A66DBF">
        <w:rPr>
          <w:sz w:val="28"/>
          <w:szCs w:val="28"/>
        </w:rPr>
        <w:tab/>
      </w:r>
      <w:r w:rsidRPr="00A66DBF">
        <w:rPr>
          <w:sz w:val="28"/>
          <w:szCs w:val="28"/>
        </w:rPr>
        <w:tab/>
        <w:t xml:space="preserve">          </w:t>
      </w:r>
      <w:r w:rsidR="00DF1362" w:rsidRPr="00A66DBF">
        <w:rPr>
          <w:sz w:val="28"/>
          <w:szCs w:val="28"/>
        </w:rPr>
        <w:t>м</w:t>
      </w:r>
      <w:r w:rsidR="00A175B1">
        <w:rPr>
          <w:sz w:val="28"/>
          <w:szCs w:val="28"/>
        </w:rPr>
        <w:t xml:space="preserve">іське кладовище по вул. Сумської </w:t>
      </w:r>
      <w:r w:rsidR="00A175B1">
        <w:rPr>
          <w:sz w:val="28"/>
          <w:szCs w:val="28"/>
        </w:rPr>
        <w:tab/>
      </w:r>
      <w:r w:rsidR="00A175B1">
        <w:rPr>
          <w:sz w:val="28"/>
          <w:szCs w:val="28"/>
        </w:rPr>
        <w:tab/>
      </w:r>
      <w:r w:rsidR="00A175B1">
        <w:rPr>
          <w:sz w:val="28"/>
          <w:szCs w:val="28"/>
        </w:rPr>
        <w:tab/>
      </w:r>
      <w:r w:rsidR="00A175B1">
        <w:rPr>
          <w:sz w:val="28"/>
          <w:szCs w:val="28"/>
        </w:rPr>
        <w:tab/>
      </w:r>
      <w:r w:rsidR="00A175B1">
        <w:rPr>
          <w:sz w:val="28"/>
          <w:szCs w:val="28"/>
        </w:rPr>
        <w:tab/>
      </w:r>
      <w:r w:rsidR="00A175B1">
        <w:rPr>
          <w:sz w:val="28"/>
          <w:szCs w:val="28"/>
        </w:rPr>
        <w:tab/>
      </w:r>
      <w:r w:rsidR="00A175B1">
        <w:rPr>
          <w:sz w:val="28"/>
          <w:szCs w:val="28"/>
        </w:rPr>
        <w:tab/>
      </w:r>
      <w:proofErr w:type="spellStart"/>
      <w:r w:rsidR="00A175B1">
        <w:rPr>
          <w:sz w:val="28"/>
          <w:szCs w:val="28"/>
        </w:rPr>
        <w:t>артбригади</w:t>
      </w:r>
      <w:proofErr w:type="spellEnd"/>
    </w:p>
    <w:p w:rsidR="006D6C3F" w:rsidRPr="00726748" w:rsidRDefault="006D6C3F" w:rsidP="006D6C3F">
      <w:pPr>
        <w:jc w:val="left"/>
        <w:rPr>
          <w:sz w:val="20"/>
          <w:szCs w:val="20"/>
        </w:rPr>
      </w:pPr>
    </w:p>
    <w:p w:rsidR="00D51DF6" w:rsidRPr="008E07EC" w:rsidRDefault="00DA30A1" w:rsidP="00D51DF6">
      <w:pPr>
        <w:tabs>
          <w:tab w:val="left" w:pos="720"/>
        </w:tabs>
        <w:rPr>
          <w:sz w:val="28"/>
          <w:szCs w:val="28"/>
        </w:rPr>
      </w:pPr>
      <w:r w:rsidRPr="008E07EC">
        <w:rPr>
          <w:sz w:val="28"/>
          <w:szCs w:val="28"/>
        </w:rPr>
        <w:tab/>
      </w:r>
      <w:r w:rsidR="00D723CE">
        <w:rPr>
          <w:sz w:val="28"/>
          <w:szCs w:val="28"/>
        </w:rPr>
        <w:t>2</w:t>
      </w:r>
      <w:r w:rsidR="004722E2" w:rsidRPr="008E07EC">
        <w:rPr>
          <w:sz w:val="28"/>
          <w:szCs w:val="28"/>
        </w:rPr>
        <w:t xml:space="preserve">. </w:t>
      </w:r>
      <w:r w:rsidR="00D404A8">
        <w:rPr>
          <w:sz w:val="28"/>
          <w:szCs w:val="28"/>
        </w:rPr>
        <w:t>Мітинг-реквієм та п</w:t>
      </w:r>
      <w:r w:rsidR="000C1D19" w:rsidRPr="008E07EC">
        <w:rPr>
          <w:sz w:val="28"/>
          <w:szCs w:val="28"/>
        </w:rPr>
        <w:t>окладання квітів</w:t>
      </w:r>
      <w:r w:rsidR="00CC404A" w:rsidRPr="008E07EC">
        <w:rPr>
          <w:sz w:val="28"/>
          <w:szCs w:val="28"/>
        </w:rPr>
        <w:t xml:space="preserve"> </w:t>
      </w:r>
      <w:r w:rsidR="000C1D19" w:rsidRPr="008E07EC">
        <w:rPr>
          <w:sz w:val="28"/>
          <w:szCs w:val="28"/>
        </w:rPr>
        <w:t xml:space="preserve">до </w:t>
      </w:r>
      <w:r w:rsidR="007965EC" w:rsidRPr="008E07EC">
        <w:rPr>
          <w:sz w:val="28"/>
          <w:szCs w:val="28"/>
        </w:rPr>
        <w:t>пам’ятника</w:t>
      </w:r>
      <w:r w:rsidR="00040388" w:rsidRPr="008E07EC">
        <w:rPr>
          <w:sz w:val="28"/>
          <w:szCs w:val="28"/>
        </w:rPr>
        <w:t xml:space="preserve"> </w:t>
      </w:r>
      <w:r w:rsidR="006D6C3F" w:rsidRPr="008E07EC">
        <w:rPr>
          <w:sz w:val="28"/>
          <w:szCs w:val="28"/>
        </w:rPr>
        <w:t>Героям Небесної Сотні.</w:t>
      </w:r>
      <w:r w:rsidR="009C0140" w:rsidRPr="008E07EC">
        <w:rPr>
          <w:sz w:val="28"/>
          <w:szCs w:val="28"/>
        </w:rPr>
        <w:t xml:space="preserve"> </w:t>
      </w:r>
      <w:r w:rsidR="00D51DF6" w:rsidRPr="008E07EC">
        <w:rPr>
          <w:sz w:val="28"/>
          <w:szCs w:val="28"/>
        </w:rPr>
        <w:t xml:space="preserve"> </w:t>
      </w:r>
    </w:p>
    <w:p w:rsidR="00D47D88" w:rsidRPr="00A66DBF" w:rsidRDefault="00D51DF6" w:rsidP="001F093C">
      <w:pPr>
        <w:rPr>
          <w:sz w:val="28"/>
          <w:szCs w:val="28"/>
        </w:rPr>
      </w:pPr>
      <w:r w:rsidRPr="008E07EC">
        <w:tab/>
      </w:r>
      <w:r w:rsidRPr="008E07EC">
        <w:tab/>
      </w:r>
      <w:r w:rsidRPr="008E07EC">
        <w:tab/>
      </w:r>
      <w:r w:rsidRPr="008E07EC">
        <w:tab/>
      </w:r>
      <w:r w:rsidRPr="008E07EC">
        <w:tab/>
      </w:r>
      <w:r w:rsidRPr="008E07EC">
        <w:tab/>
      </w:r>
      <w:r w:rsidR="007965EC" w:rsidRPr="008E07EC">
        <w:rPr>
          <w:sz w:val="28"/>
          <w:szCs w:val="28"/>
        </w:rPr>
        <w:t xml:space="preserve">Департамент </w:t>
      </w:r>
      <w:r w:rsidRPr="008E07EC">
        <w:rPr>
          <w:sz w:val="28"/>
          <w:szCs w:val="28"/>
        </w:rPr>
        <w:t xml:space="preserve">комунікацій та </w:t>
      </w:r>
      <w:r w:rsidR="00DA30A1" w:rsidRPr="008E07EC">
        <w:rPr>
          <w:sz w:val="28"/>
          <w:szCs w:val="28"/>
        </w:rPr>
        <w:t>і</w:t>
      </w:r>
      <w:r w:rsidR="00CC404A" w:rsidRPr="008E07EC">
        <w:rPr>
          <w:sz w:val="28"/>
          <w:szCs w:val="28"/>
        </w:rPr>
        <w:t xml:space="preserve">нформаційної </w:t>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CC404A" w:rsidRPr="008E07EC">
        <w:rPr>
          <w:sz w:val="28"/>
          <w:szCs w:val="28"/>
        </w:rPr>
        <w:t>політики,</w:t>
      </w:r>
      <w:r w:rsidRPr="008E07EC">
        <w:rPr>
          <w:sz w:val="28"/>
          <w:szCs w:val="28"/>
        </w:rPr>
        <w:t xml:space="preserve"> відділи: </w:t>
      </w:r>
      <w:r w:rsidR="006D6C3F" w:rsidRPr="008E07EC">
        <w:rPr>
          <w:sz w:val="28"/>
          <w:szCs w:val="28"/>
        </w:rPr>
        <w:t xml:space="preserve">організаційно-кадрової </w:t>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123B51" w:rsidRPr="008E07EC">
        <w:rPr>
          <w:sz w:val="28"/>
          <w:szCs w:val="28"/>
        </w:rPr>
        <w:t xml:space="preserve">роботи, </w:t>
      </w:r>
      <w:r w:rsidR="001F093C" w:rsidRPr="008E07EC">
        <w:rPr>
          <w:sz w:val="28"/>
          <w:szCs w:val="28"/>
        </w:rPr>
        <w:t>культури</w:t>
      </w:r>
      <w:r w:rsidR="00726748">
        <w:rPr>
          <w:sz w:val="28"/>
          <w:szCs w:val="28"/>
        </w:rPr>
        <w:t xml:space="preserve">; </w:t>
      </w:r>
      <w:r w:rsidR="00726748" w:rsidRPr="008E07EC">
        <w:rPr>
          <w:sz w:val="28"/>
          <w:szCs w:val="28"/>
        </w:rPr>
        <w:t xml:space="preserve">управління з </w:t>
      </w:r>
      <w:r w:rsidR="00726748">
        <w:rPr>
          <w:sz w:val="28"/>
          <w:szCs w:val="28"/>
        </w:rPr>
        <w:tab/>
      </w:r>
      <w:r w:rsidR="00726748">
        <w:rPr>
          <w:sz w:val="28"/>
          <w:szCs w:val="28"/>
        </w:rPr>
        <w:tab/>
      </w:r>
      <w:r w:rsidR="00726748">
        <w:rPr>
          <w:sz w:val="28"/>
          <w:szCs w:val="28"/>
        </w:rPr>
        <w:tab/>
      </w:r>
      <w:r w:rsidR="00726748">
        <w:rPr>
          <w:sz w:val="28"/>
          <w:szCs w:val="28"/>
        </w:rPr>
        <w:tab/>
      </w:r>
      <w:r w:rsidR="00726748">
        <w:rPr>
          <w:sz w:val="28"/>
          <w:szCs w:val="28"/>
        </w:rPr>
        <w:tab/>
      </w:r>
      <w:r w:rsidR="00726748">
        <w:rPr>
          <w:sz w:val="28"/>
          <w:szCs w:val="28"/>
        </w:rPr>
        <w:tab/>
      </w:r>
      <w:r w:rsidR="00726748">
        <w:rPr>
          <w:sz w:val="28"/>
          <w:szCs w:val="28"/>
        </w:rPr>
        <w:tab/>
      </w:r>
      <w:r w:rsidR="00726748">
        <w:rPr>
          <w:sz w:val="28"/>
          <w:szCs w:val="28"/>
        </w:rPr>
        <w:tab/>
      </w:r>
      <w:r w:rsidR="00726748" w:rsidRPr="008E07EC">
        <w:rPr>
          <w:sz w:val="28"/>
          <w:szCs w:val="28"/>
        </w:rPr>
        <w:t>господарських та загальних питань,</w:t>
      </w:r>
      <w:r w:rsidR="008240C5" w:rsidRPr="008E07EC">
        <w:rPr>
          <w:sz w:val="28"/>
          <w:szCs w:val="28"/>
        </w:rPr>
        <w:tab/>
      </w:r>
      <w:r w:rsidR="008240C5" w:rsidRPr="008E07EC">
        <w:rPr>
          <w:sz w:val="28"/>
          <w:szCs w:val="28"/>
        </w:rPr>
        <w:tab/>
      </w:r>
      <w:r w:rsidR="001F093C" w:rsidRPr="008E07EC">
        <w:rPr>
          <w:sz w:val="28"/>
          <w:szCs w:val="28"/>
        </w:rPr>
        <w:tab/>
      </w:r>
      <w:r w:rsidR="001F093C" w:rsidRPr="008E07EC">
        <w:rPr>
          <w:sz w:val="28"/>
          <w:szCs w:val="28"/>
        </w:rPr>
        <w:tab/>
      </w:r>
      <w:r w:rsidR="001F093C" w:rsidRPr="008E07EC">
        <w:rPr>
          <w:sz w:val="28"/>
          <w:szCs w:val="28"/>
        </w:rPr>
        <w:tab/>
      </w:r>
      <w:r w:rsidR="001F093C" w:rsidRPr="008E07EC">
        <w:rPr>
          <w:sz w:val="28"/>
          <w:szCs w:val="28"/>
        </w:rPr>
        <w:tab/>
      </w:r>
      <w:r w:rsidR="001F093C" w:rsidRPr="008E07EC">
        <w:rPr>
          <w:sz w:val="28"/>
          <w:szCs w:val="28"/>
        </w:rPr>
        <w:tab/>
      </w:r>
      <w:r w:rsidR="003D0D46" w:rsidRPr="00A66DBF">
        <w:rPr>
          <w:sz w:val="28"/>
          <w:szCs w:val="28"/>
        </w:rPr>
        <w:t>20</w:t>
      </w:r>
      <w:r w:rsidR="00293920" w:rsidRPr="00A66DBF">
        <w:rPr>
          <w:sz w:val="28"/>
          <w:szCs w:val="28"/>
        </w:rPr>
        <w:t xml:space="preserve"> лютого</w:t>
      </w:r>
      <w:r w:rsidR="00BA5B95" w:rsidRPr="00A66DBF">
        <w:rPr>
          <w:sz w:val="28"/>
          <w:szCs w:val="28"/>
        </w:rPr>
        <w:t xml:space="preserve">, </w:t>
      </w:r>
      <w:r w:rsidR="00EF1F25">
        <w:rPr>
          <w:sz w:val="28"/>
          <w:szCs w:val="28"/>
        </w:rPr>
        <w:t>09</w:t>
      </w:r>
      <w:r w:rsidR="00D404A8">
        <w:rPr>
          <w:sz w:val="28"/>
          <w:szCs w:val="28"/>
        </w:rPr>
        <w:t>:15</w:t>
      </w:r>
    </w:p>
    <w:p w:rsidR="00D51DF6" w:rsidRPr="008E07EC" w:rsidRDefault="00D47D88" w:rsidP="00D51DF6">
      <w:pPr>
        <w:ind w:left="4239"/>
        <w:rPr>
          <w:sz w:val="28"/>
          <w:szCs w:val="28"/>
        </w:rPr>
      </w:pPr>
      <w:r w:rsidRPr="00A66DBF">
        <w:rPr>
          <w:sz w:val="28"/>
          <w:szCs w:val="28"/>
        </w:rPr>
        <w:t>с</w:t>
      </w:r>
      <w:r w:rsidR="00123B51" w:rsidRPr="00A66DBF">
        <w:rPr>
          <w:sz w:val="28"/>
          <w:szCs w:val="28"/>
        </w:rPr>
        <w:t>квер Героїв Небесної Сотні</w:t>
      </w:r>
    </w:p>
    <w:p w:rsidR="00D47D88" w:rsidRPr="00726748" w:rsidRDefault="00D47D88" w:rsidP="00913F58">
      <w:pPr>
        <w:widowControl w:val="0"/>
        <w:ind w:left="4251"/>
        <w:rPr>
          <w:sz w:val="20"/>
          <w:szCs w:val="20"/>
        </w:rPr>
      </w:pPr>
    </w:p>
    <w:p w:rsidR="001F093C" w:rsidRPr="008E07EC" w:rsidRDefault="008C23D3" w:rsidP="001A440D">
      <w:pPr>
        <w:tabs>
          <w:tab w:val="left" w:pos="709"/>
        </w:tabs>
        <w:rPr>
          <w:sz w:val="28"/>
          <w:szCs w:val="28"/>
        </w:rPr>
      </w:pPr>
      <w:r w:rsidRPr="008E07EC">
        <w:rPr>
          <w:sz w:val="28"/>
          <w:szCs w:val="28"/>
        </w:rPr>
        <w:tab/>
      </w:r>
      <w:r w:rsidR="00D723CE">
        <w:rPr>
          <w:sz w:val="28"/>
          <w:szCs w:val="28"/>
        </w:rPr>
        <w:t>3</w:t>
      </w:r>
      <w:r w:rsidR="003E561B" w:rsidRPr="008E07EC">
        <w:rPr>
          <w:sz w:val="28"/>
          <w:szCs w:val="28"/>
        </w:rPr>
        <w:t>. Проведення в навчальних закладах, установах кул</w:t>
      </w:r>
      <w:r w:rsidR="003D0D46" w:rsidRPr="008E07EC">
        <w:rPr>
          <w:sz w:val="28"/>
          <w:szCs w:val="28"/>
        </w:rPr>
        <w:t>ьтури тематичних уроків,</w:t>
      </w:r>
      <w:r w:rsidR="0032071B" w:rsidRPr="008E07EC">
        <w:rPr>
          <w:sz w:val="28"/>
          <w:szCs w:val="28"/>
        </w:rPr>
        <w:t xml:space="preserve"> </w:t>
      </w:r>
      <w:r w:rsidR="003D0D46" w:rsidRPr="008E07EC">
        <w:rPr>
          <w:sz w:val="28"/>
          <w:szCs w:val="28"/>
        </w:rPr>
        <w:t xml:space="preserve">лекцій, </w:t>
      </w:r>
      <w:r w:rsidR="003E561B" w:rsidRPr="008E07EC">
        <w:rPr>
          <w:sz w:val="28"/>
          <w:szCs w:val="28"/>
        </w:rPr>
        <w:t>виставок,</w:t>
      </w:r>
      <w:r w:rsidR="003D0D46" w:rsidRPr="008E07EC">
        <w:rPr>
          <w:sz w:val="28"/>
          <w:szCs w:val="28"/>
        </w:rPr>
        <w:t xml:space="preserve"> </w:t>
      </w:r>
      <w:r w:rsidR="003E561B" w:rsidRPr="008E07EC">
        <w:rPr>
          <w:sz w:val="28"/>
          <w:szCs w:val="28"/>
        </w:rPr>
        <w:t>просвітницьких заходів</w:t>
      </w:r>
      <w:r w:rsidR="005809F4" w:rsidRPr="008E07EC">
        <w:rPr>
          <w:sz w:val="28"/>
          <w:szCs w:val="28"/>
        </w:rPr>
        <w:t xml:space="preserve"> патріотичного спрямування</w:t>
      </w:r>
      <w:r w:rsidR="001A440D">
        <w:rPr>
          <w:sz w:val="28"/>
          <w:szCs w:val="28"/>
        </w:rPr>
        <w:t>.</w:t>
      </w:r>
      <w:r w:rsidR="003E561B" w:rsidRPr="008E07EC">
        <w:tab/>
      </w:r>
      <w:r w:rsidR="003E561B" w:rsidRPr="008E07EC">
        <w:tab/>
      </w:r>
      <w:r w:rsidR="003E561B" w:rsidRPr="008E07EC">
        <w:tab/>
      </w:r>
      <w:r w:rsidR="003E561B" w:rsidRPr="008E07EC">
        <w:tab/>
      </w:r>
      <w:r w:rsidR="003E561B" w:rsidRPr="008E07EC">
        <w:tab/>
      </w:r>
      <w:r w:rsidR="003E561B" w:rsidRPr="008E07EC">
        <w:tab/>
      </w:r>
      <w:r w:rsidR="003E561B" w:rsidRPr="008E07EC">
        <w:rPr>
          <w:sz w:val="28"/>
          <w:szCs w:val="28"/>
        </w:rPr>
        <w:t xml:space="preserve">Управління освіти і науки, </w:t>
      </w:r>
      <w:r w:rsidR="001F093C" w:rsidRPr="008E07EC">
        <w:rPr>
          <w:sz w:val="28"/>
          <w:szCs w:val="28"/>
        </w:rPr>
        <w:t xml:space="preserve">відділ культури </w:t>
      </w:r>
      <w:r w:rsidR="001F093C" w:rsidRPr="008E07EC">
        <w:rPr>
          <w:sz w:val="28"/>
          <w:szCs w:val="28"/>
        </w:rPr>
        <w:tab/>
      </w:r>
      <w:r w:rsidR="001F093C" w:rsidRPr="008E07EC">
        <w:rPr>
          <w:sz w:val="28"/>
          <w:szCs w:val="28"/>
        </w:rPr>
        <w:tab/>
      </w:r>
      <w:r w:rsidR="001F093C" w:rsidRPr="008E07EC">
        <w:rPr>
          <w:sz w:val="28"/>
          <w:szCs w:val="28"/>
        </w:rPr>
        <w:tab/>
      </w:r>
      <w:r w:rsidR="001F093C" w:rsidRPr="008E07EC">
        <w:rPr>
          <w:sz w:val="28"/>
          <w:szCs w:val="28"/>
        </w:rPr>
        <w:tab/>
      </w:r>
      <w:r w:rsidR="001F093C" w:rsidRPr="008E07EC">
        <w:rPr>
          <w:sz w:val="28"/>
          <w:szCs w:val="28"/>
        </w:rPr>
        <w:tab/>
      </w:r>
      <w:r w:rsidR="001F093C" w:rsidRPr="008E07EC">
        <w:rPr>
          <w:sz w:val="28"/>
          <w:szCs w:val="28"/>
        </w:rPr>
        <w:tab/>
      </w:r>
      <w:r w:rsidR="00293920" w:rsidRPr="008E07EC">
        <w:rPr>
          <w:sz w:val="28"/>
          <w:szCs w:val="28"/>
        </w:rPr>
        <w:t xml:space="preserve">Лютий </w:t>
      </w:r>
    </w:p>
    <w:p w:rsidR="001F093C" w:rsidRPr="00726748" w:rsidRDefault="001F093C" w:rsidP="00D22323">
      <w:pPr>
        <w:widowControl w:val="0"/>
        <w:ind w:left="4251"/>
      </w:pPr>
    </w:p>
    <w:p w:rsidR="005654F8" w:rsidRPr="008E07EC" w:rsidRDefault="001A440D" w:rsidP="0058090E">
      <w:pPr>
        <w:ind w:firstLine="708"/>
        <w:rPr>
          <w:sz w:val="28"/>
          <w:szCs w:val="28"/>
        </w:rPr>
      </w:pPr>
      <w:r>
        <w:rPr>
          <w:sz w:val="28"/>
          <w:szCs w:val="28"/>
        </w:rPr>
        <w:t>4</w:t>
      </w:r>
      <w:r w:rsidR="005654F8" w:rsidRPr="008E07EC">
        <w:rPr>
          <w:sz w:val="28"/>
          <w:szCs w:val="28"/>
        </w:rPr>
        <w:t>. Підтримка в установленому чинним законодавством порядку громадських ініціатив щодо відзначення Дня Героїв Небесної Сотні.</w:t>
      </w:r>
    </w:p>
    <w:p w:rsidR="005654F8" w:rsidRPr="008E07EC" w:rsidRDefault="005654F8" w:rsidP="005654F8">
      <w:pPr>
        <w:widowControl w:val="0"/>
        <w:ind w:left="4251"/>
        <w:rPr>
          <w:sz w:val="28"/>
          <w:szCs w:val="28"/>
        </w:rPr>
      </w:pPr>
      <w:r w:rsidRPr="008E07EC">
        <w:rPr>
          <w:sz w:val="28"/>
          <w:szCs w:val="28"/>
        </w:rPr>
        <w:t>Департамент комунікацій та інформаційної політики</w:t>
      </w:r>
    </w:p>
    <w:p w:rsidR="005654F8" w:rsidRDefault="00293920" w:rsidP="005654F8">
      <w:pPr>
        <w:widowControl w:val="0"/>
        <w:ind w:left="4251"/>
        <w:rPr>
          <w:sz w:val="28"/>
          <w:szCs w:val="28"/>
        </w:rPr>
      </w:pPr>
      <w:r w:rsidRPr="008E07EC">
        <w:rPr>
          <w:sz w:val="28"/>
          <w:szCs w:val="28"/>
        </w:rPr>
        <w:t xml:space="preserve">Лютий </w:t>
      </w:r>
    </w:p>
    <w:p w:rsidR="005654F8" w:rsidRPr="00726748" w:rsidRDefault="005654F8" w:rsidP="005654F8">
      <w:pPr>
        <w:widowControl w:val="0"/>
        <w:ind w:left="4251"/>
      </w:pPr>
    </w:p>
    <w:p w:rsidR="0058090E" w:rsidRPr="008E07EC" w:rsidRDefault="001A440D" w:rsidP="005654F8">
      <w:pPr>
        <w:ind w:firstLine="708"/>
        <w:rPr>
          <w:sz w:val="28"/>
          <w:szCs w:val="28"/>
        </w:rPr>
      </w:pPr>
      <w:r>
        <w:rPr>
          <w:sz w:val="28"/>
          <w:szCs w:val="28"/>
        </w:rPr>
        <w:t>5</w:t>
      </w:r>
      <w:r w:rsidR="0058090E" w:rsidRPr="008E07EC">
        <w:rPr>
          <w:sz w:val="28"/>
          <w:szCs w:val="28"/>
        </w:rPr>
        <w:t xml:space="preserve">. </w:t>
      </w:r>
      <w:r w:rsidR="000A2F0E" w:rsidRPr="008E07EC">
        <w:rPr>
          <w:sz w:val="28"/>
          <w:szCs w:val="28"/>
        </w:rPr>
        <w:t>З</w:t>
      </w:r>
      <w:r w:rsidR="0010484D" w:rsidRPr="008E07EC">
        <w:rPr>
          <w:sz w:val="28"/>
          <w:szCs w:val="28"/>
        </w:rPr>
        <w:t>абезпечення благоустрою</w:t>
      </w:r>
      <w:r w:rsidR="0058090E" w:rsidRPr="008E07EC">
        <w:rPr>
          <w:sz w:val="28"/>
          <w:szCs w:val="28"/>
        </w:rPr>
        <w:t xml:space="preserve"> місць проведення</w:t>
      </w:r>
      <w:r w:rsidR="006332BD" w:rsidRPr="008E07EC">
        <w:rPr>
          <w:sz w:val="28"/>
          <w:szCs w:val="28"/>
        </w:rPr>
        <w:t xml:space="preserve"> </w:t>
      </w:r>
      <w:r w:rsidR="0058090E" w:rsidRPr="008E07EC">
        <w:rPr>
          <w:sz w:val="28"/>
          <w:szCs w:val="28"/>
        </w:rPr>
        <w:t>заходів</w:t>
      </w:r>
      <w:r w:rsidR="00705BA2" w:rsidRPr="008E07EC">
        <w:rPr>
          <w:sz w:val="28"/>
          <w:szCs w:val="28"/>
        </w:rPr>
        <w:t xml:space="preserve">, впорядкування </w:t>
      </w:r>
      <w:r w:rsidR="006332BD" w:rsidRPr="008E07EC">
        <w:rPr>
          <w:sz w:val="28"/>
          <w:szCs w:val="28"/>
        </w:rPr>
        <w:t xml:space="preserve"> </w:t>
      </w:r>
      <w:r w:rsidR="003E561B" w:rsidRPr="008E07EC">
        <w:rPr>
          <w:sz w:val="28"/>
          <w:szCs w:val="28"/>
        </w:rPr>
        <w:t>місць поховань заг</w:t>
      </w:r>
      <w:r w:rsidR="006332BD" w:rsidRPr="008E07EC">
        <w:rPr>
          <w:sz w:val="28"/>
          <w:szCs w:val="28"/>
        </w:rPr>
        <w:t>иблих.</w:t>
      </w:r>
    </w:p>
    <w:p w:rsidR="002E5758" w:rsidRPr="008E07EC" w:rsidRDefault="001B4156" w:rsidP="00336667">
      <w:pPr>
        <w:widowControl w:val="0"/>
        <w:tabs>
          <w:tab w:val="left" w:pos="1311"/>
        </w:tabs>
        <w:ind w:left="4248"/>
        <w:jc w:val="left"/>
        <w:rPr>
          <w:sz w:val="28"/>
          <w:szCs w:val="28"/>
        </w:rPr>
      </w:pPr>
      <w:r w:rsidRPr="008E07EC">
        <w:rPr>
          <w:sz w:val="28"/>
          <w:szCs w:val="28"/>
        </w:rPr>
        <w:t>Д</w:t>
      </w:r>
      <w:r w:rsidR="000A2F0E" w:rsidRPr="008E07EC">
        <w:rPr>
          <w:sz w:val="28"/>
          <w:szCs w:val="28"/>
        </w:rPr>
        <w:t xml:space="preserve">епартамент інфраструктури міста, </w:t>
      </w:r>
      <w:r w:rsidR="00D47A96">
        <w:rPr>
          <w:sz w:val="28"/>
          <w:szCs w:val="28"/>
        </w:rPr>
        <w:t>департамент інспекційної роботи,</w:t>
      </w:r>
    </w:p>
    <w:p w:rsidR="000A2F0E" w:rsidRPr="008E07EC" w:rsidRDefault="006332BD" w:rsidP="00336667">
      <w:pPr>
        <w:widowControl w:val="0"/>
        <w:tabs>
          <w:tab w:val="left" w:pos="1311"/>
        </w:tabs>
        <w:ind w:left="4248"/>
        <w:jc w:val="left"/>
        <w:rPr>
          <w:sz w:val="28"/>
          <w:szCs w:val="28"/>
        </w:rPr>
      </w:pPr>
      <w:r w:rsidRPr="008E07EC">
        <w:rPr>
          <w:sz w:val="28"/>
          <w:szCs w:val="28"/>
        </w:rPr>
        <w:t>КП «Зеленбуд»</w:t>
      </w:r>
      <w:r w:rsidR="00DF1362" w:rsidRPr="008E07EC">
        <w:rPr>
          <w:sz w:val="28"/>
          <w:szCs w:val="28"/>
        </w:rPr>
        <w:t>, КП «Спецкомбінат»</w:t>
      </w:r>
    </w:p>
    <w:p w:rsidR="0058090E" w:rsidRPr="008E07EC" w:rsidRDefault="00842ED3" w:rsidP="000A2F0E">
      <w:pPr>
        <w:widowControl w:val="0"/>
        <w:tabs>
          <w:tab w:val="left" w:pos="1311"/>
        </w:tabs>
        <w:ind w:left="4248"/>
        <w:rPr>
          <w:sz w:val="28"/>
          <w:szCs w:val="28"/>
        </w:rPr>
      </w:pPr>
      <w:r w:rsidRPr="008E07EC">
        <w:rPr>
          <w:sz w:val="28"/>
          <w:szCs w:val="28"/>
        </w:rPr>
        <w:t>д</w:t>
      </w:r>
      <w:r w:rsidR="006332BD" w:rsidRPr="008E07EC">
        <w:rPr>
          <w:sz w:val="28"/>
          <w:szCs w:val="28"/>
        </w:rPr>
        <w:t>о 20</w:t>
      </w:r>
      <w:r w:rsidR="00CA5516" w:rsidRPr="008E07EC">
        <w:rPr>
          <w:sz w:val="28"/>
          <w:szCs w:val="28"/>
        </w:rPr>
        <w:t xml:space="preserve"> лютого</w:t>
      </w:r>
      <w:r w:rsidR="00DF1362" w:rsidRPr="008E07EC">
        <w:rPr>
          <w:sz w:val="28"/>
          <w:szCs w:val="28"/>
        </w:rPr>
        <w:t xml:space="preserve"> </w:t>
      </w:r>
    </w:p>
    <w:p w:rsidR="00C14042" w:rsidRPr="008E07EC" w:rsidRDefault="00C14042" w:rsidP="000A2F0E">
      <w:pPr>
        <w:widowControl w:val="0"/>
        <w:tabs>
          <w:tab w:val="left" w:pos="1311"/>
        </w:tabs>
        <w:ind w:left="4248"/>
        <w:rPr>
          <w:sz w:val="28"/>
          <w:szCs w:val="28"/>
        </w:rPr>
      </w:pPr>
    </w:p>
    <w:p w:rsidR="00217EE6" w:rsidRPr="008E07EC" w:rsidRDefault="00272271" w:rsidP="006332BD">
      <w:pPr>
        <w:widowControl w:val="0"/>
        <w:tabs>
          <w:tab w:val="left" w:pos="709"/>
        </w:tabs>
        <w:rPr>
          <w:sz w:val="28"/>
          <w:szCs w:val="28"/>
        </w:rPr>
      </w:pPr>
      <w:r w:rsidRPr="008E07EC">
        <w:rPr>
          <w:sz w:val="28"/>
          <w:szCs w:val="28"/>
        </w:rPr>
        <w:tab/>
      </w:r>
      <w:r w:rsidR="001A440D">
        <w:rPr>
          <w:sz w:val="28"/>
          <w:szCs w:val="28"/>
        </w:rPr>
        <w:t>6</w:t>
      </w:r>
      <w:r w:rsidR="00071D64" w:rsidRPr="008E07EC">
        <w:rPr>
          <w:sz w:val="28"/>
          <w:szCs w:val="28"/>
        </w:rPr>
        <w:t xml:space="preserve">. </w:t>
      </w:r>
      <w:r w:rsidR="0010484D" w:rsidRPr="008E07EC">
        <w:rPr>
          <w:sz w:val="28"/>
          <w:szCs w:val="28"/>
        </w:rPr>
        <w:t>Сприяння</w:t>
      </w:r>
      <w:r w:rsidR="00217EE6" w:rsidRPr="008E07EC">
        <w:rPr>
          <w:sz w:val="28"/>
          <w:szCs w:val="28"/>
        </w:rPr>
        <w:t xml:space="preserve"> висвітленню в засобах масової інформації заходів щодо відзначення в м.</w:t>
      </w:r>
      <w:r w:rsidR="00842ED3" w:rsidRPr="008E07EC">
        <w:rPr>
          <w:sz w:val="28"/>
          <w:szCs w:val="28"/>
        </w:rPr>
        <w:t xml:space="preserve"> </w:t>
      </w:r>
      <w:r w:rsidR="00217EE6" w:rsidRPr="008E07EC">
        <w:rPr>
          <w:sz w:val="28"/>
          <w:szCs w:val="28"/>
        </w:rPr>
        <w:t xml:space="preserve">Суми </w:t>
      </w:r>
      <w:r w:rsidRPr="008E07EC">
        <w:rPr>
          <w:sz w:val="28"/>
          <w:szCs w:val="28"/>
        </w:rPr>
        <w:t xml:space="preserve">Дня </w:t>
      </w:r>
      <w:r w:rsidR="000C06F5" w:rsidRPr="008E07EC">
        <w:rPr>
          <w:sz w:val="28"/>
          <w:szCs w:val="28"/>
        </w:rPr>
        <w:t>Героїв Небесної Сотні.</w:t>
      </w:r>
    </w:p>
    <w:p w:rsidR="00217EE6" w:rsidRPr="008E07EC" w:rsidRDefault="001B4156" w:rsidP="00217EE6">
      <w:pPr>
        <w:widowControl w:val="0"/>
        <w:ind w:left="4251"/>
        <w:rPr>
          <w:sz w:val="28"/>
          <w:szCs w:val="28"/>
        </w:rPr>
      </w:pPr>
      <w:r w:rsidRPr="008E07EC">
        <w:rPr>
          <w:sz w:val="28"/>
          <w:szCs w:val="28"/>
        </w:rPr>
        <w:t>Д</w:t>
      </w:r>
      <w:r w:rsidR="00217EE6" w:rsidRPr="008E07EC">
        <w:rPr>
          <w:sz w:val="28"/>
          <w:szCs w:val="28"/>
        </w:rPr>
        <w:t>епартамент комуні</w:t>
      </w:r>
      <w:r w:rsidR="00D22323" w:rsidRPr="008E07EC">
        <w:rPr>
          <w:sz w:val="28"/>
          <w:szCs w:val="28"/>
        </w:rPr>
        <w:t>кацій та інформаційної політики</w:t>
      </w:r>
    </w:p>
    <w:p w:rsidR="00217EE6" w:rsidRPr="008E07EC" w:rsidRDefault="00272271" w:rsidP="00217EE6">
      <w:pPr>
        <w:widowControl w:val="0"/>
        <w:spacing w:after="240"/>
        <w:ind w:left="4251"/>
        <w:rPr>
          <w:sz w:val="28"/>
          <w:szCs w:val="28"/>
        </w:rPr>
      </w:pPr>
      <w:r w:rsidRPr="008E07EC">
        <w:rPr>
          <w:sz w:val="28"/>
          <w:szCs w:val="28"/>
        </w:rPr>
        <w:t>Лютий</w:t>
      </w:r>
      <w:r w:rsidR="00DF1362" w:rsidRPr="008E07EC">
        <w:rPr>
          <w:sz w:val="28"/>
          <w:szCs w:val="28"/>
        </w:rPr>
        <w:t xml:space="preserve"> </w:t>
      </w:r>
    </w:p>
    <w:p w:rsidR="00FD0004" w:rsidRPr="008E07EC" w:rsidRDefault="00FD0004" w:rsidP="00217EE6">
      <w:pPr>
        <w:widowControl w:val="0"/>
        <w:spacing w:after="240"/>
        <w:ind w:left="4251"/>
        <w:rPr>
          <w:sz w:val="28"/>
          <w:szCs w:val="28"/>
        </w:rPr>
      </w:pPr>
    </w:p>
    <w:p w:rsidR="008C23D3" w:rsidRPr="008E07EC" w:rsidRDefault="008C23D3" w:rsidP="00217EE6">
      <w:pPr>
        <w:widowControl w:val="0"/>
        <w:spacing w:after="240"/>
        <w:ind w:left="4251"/>
        <w:rPr>
          <w:sz w:val="18"/>
          <w:szCs w:val="18"/>
        </w:rPr>
      </w:pPr>
    </w:p>
    <w:p w:rsidR="00217EE6" w:rsidRPr="008E07EC" w:rsidRDefault="008B6867" w:rsidP="00D22323">
      <w:pPr>
        <w:pStyle w:val="a8"/>
        <w:rPr>
          <w:b/>
          <w:lang w:val="uk-UA"/>
        </w:rPr>
      </w:pPr>
      <w:r w:rsidRPr="008E07EC">
        <w:rPr>
          <w:b/>
          <w:lang w:val="uk-UA"/>
        </w:rPr>
        <w:t>Д</w:t>
      </w:r>
      <w:r w:rsidR="00217EE6" w:rsidRPr="008E07EC">
        <w:rPr>
          <w:b/>
          <w:lang w:val="uk-UA"/>
        </w:rPr>
        <w:t xml:space="preserve">иректор департаменту комунікацій </w:t>
      </w:r>
    </w:p>
    <w:p w:rsidR="008508CD" w:rsidRPr="008E07EC" w:rsidRDefault="00217EE6" w:rsidP="00D22323">
      <w:pPr>
        <w:pStyle w:val="a8"/>
        <w:rPr>
          <w:b/>
          <w:lang w:val="uk-UA"/>
        </w:rPr>
      </w:pPr>
      <w:r w:rsidRPr="008E07EC">
        <w:rPr>
          <w:b/>
          <w:lang w:val="uk-UA"/>
        </w:rPr>
        <w:t xml:space="preserve">та інформаційної політики                                  </w:t>
      </w:r>
      <w:r w:rsidR="00D22323" w:rsidRPr="008E07EC">
        <w:rPr>
          <w:b/>
          <w:lang w:val="uk-UA"/>
        </w:rPr>
        <w:t xml:space="preserve">                               </w:t>
      </w:r>
      <w:r w:rsidR="00731B7B" w:rsidRPr="008E07EC">
        <w:rPr>
          <w:b/>
          <w:lang w:val="uk-UA"/>
        </w:rPr>
        <w:t>А.І</w:t>
      </w:r>
      <w:r w:rsidR="008B6867" w:rsidRPr="008E07EC">
        <w:rPr>
          <w:b/>
          <w:lang w:val="uk-UA"/>
        </w:rPr>
        <w:t>. Кохан</w:t>
      </w: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8B6867" w:rsidRPr="008E07EC" w:rsidRDefault="008B6867" w:rsidP="00D22323">
      <w:pPr>
        <w:pStyle w:val="a8"/>
        <w:rPr>
          <w:b/>
          <w:lang w:val="uk-UA"/>
        </w:rPr>
      </w:pPr>
    </w:p>
    <w:p w:rsidR="008B6867" w:rsidRPr="008E07EC" w:rsidRDefault="008B6867" w:rsidP="00D22323">
      <w:pPr>
        <w:pStyle w:val="a8"/>
        <w:rPr>
          <w:b/>
          <w:lang w:val="uk-UA"/>
        </w:rPr>
      </w:pPr>
    </w:p>
    <w:p w:rsidR="008B6867" w:rsidRPr="008E07EC" w:rsidRDefault="008B6867" w:rsidP="00D22323">
      <w:pPr>
        <w:pStyle w:val="a8"/>
        <w:rPr>
          <w:b/>
          <w:lang w:val="uk-UA"/>
        </w:rPr>
      </w:pPr>
    </w:p>
    <w:p w:rsidR="001F0B29" w:rsidRPr="008E07EC" w:rsidRDefault="001F0B29" w:rsidP="00D22323">
      <w:pPr>
        <w:pStyle w:val="a8"/>
        <w:rPr>
          <w:b/>
          <w:lang w:val="uk-UA"/>
        </w:rPr>
      </w:pPr>
    </w:p>
    <w:p w:rsidR="007B03E3" w:rsidRPr="008E07EC" w:rsidRDefault="007B03E3" w:rsidP="00D22323">
      <w:pPr>
        <w:pStyle w:val="a8"/>
        <w:rPr>
          <w:b/>
          <w:lang w:val="uk-UA"/>
        </w:rPr>
      </w:pPr>
    </w:p>
    <w:p w:rsidR="007B03E3" w:rsidRPr="008E07EC" w:rsidRDefault="007B03E3" w:rsidP="00D22323">
      <w:pPr>
        <w:pStyle w:val="a8"/>
        <w:rPr>
          <w:b/>
          <w:lang w:val="uk-UA"/>
        </w:rPr>
      </w:pPr>
    </w:p>
    <w:p w:rsidR="007B03E3" w:rsidRPr="008E07EC" w:rsidRDefault="007B03E3" w:rsidP="00D22323">
      <w:pPr>
        <w:pStyle w:val="a8"/>
        <w:rPr>
          <w:b/>
          <w:lang w:val="uk-UA"/>
        </w:rPr>
      </w:pPr>
    </w:p>
    <w:p w:rsidR="007B03E3" w:rsidRPr="008E07EC" w:rsidRDefault="007B03E3" w:rsidP="00D22323">
      <w:pPr>
        <w:pStyle w:val="a8"/>
        <w:rPr>
          <w:b/>
          <w:lang w:val="uk-UA"/>
        </w:rPr>
      </w:pPr>
    </w:p>
    <w:p w:rsidR="007B03E3" w:rsidRPr="008E07EC" w:rsidRDefault="007B03E3" w:rsidP="00D22323">
      <w:pPr>
        <w:pStyle w:val="a8"/>
        <w:rPr>
          <w:b/>
          <w:lang w:val="uk-UA"/>
        </w:rPr>
      </w:pPr>
    </w:p>
    <w:p w:rsidR="001F0B29" w:rsidRPr="008E07EC" w:rsidRDefault="001F0B29" w:rsidP="00D22323">
      <w:pPr>
        <w:pStyle w:val="a8"/>
        <w:rPr>
          <w:b/>
          <w:lang w:val="uk-UA"/>
        </w:rPr>
      </w:pPr>
    </w:p>
    <w:p w:rsidR="00363658" w:rsidRPr="008E07EC" w:rsidRDefault="00363658" w:rsidP="00D22323">
      <w:pPr>
        <w:pStyle w:val="a8"/>
        <w:rPr>
          <w:b/>
          <w:lang w:val="uk-UA"/>
        </w:rPr>
      </w:pPr>
    </w:p>
    <w:p w:rsidR="00363658" w:rsidRPr="008E07EC" w:rsidRDefault="00363658" w:rsidP="00D22323">
      <w:pPr>
        <w:pStyle w:val="a8"/>
        <w:rPr>
          <w:b/>
          <w:lang w:val="uk-UA"/>
        </w:rPr>
      </w:pPr>
    </w:p>
    <w:p w:rsidR="006D7A99" w:rsidRPr="008E07EC" w:rsidRDefault="006D7A99" w:rsidP="00D22323">
      <w:pPr>
        <w:pStyle w:val="a8"/>
        <w:rPr>
          <w:b/>
          <w:lang w:val="uk-UA"/>
        </w:rPr>
      </w:pPr>
    </w:p>
    <w:p w:rsidR="006D7A99" w:rsidRPr="008E07EC" w:rsidRDefault="006D7A99" w:rsidP="00D22323">
      <w:pPr>
        <w:pStyle w:val="a8"/>
        <w:rPr>
          <w:b/>
          <w:lang w:val="uk-UA"/>
        </w:rPr>
      </w:pPr>
    </w:p>
    <w:p w:rsidR="006D7A99" w:rsidRDefault="006D7A99" w:rsidP="00D22323">
      <w:pPr>
        <w:pStyle w:val="a8"/>
        <w:rPr>
          <w:b/>
          <w:lang w:val="uk-UA"/>
        </w:rPr>
      </w:pPr>
    </w:p>
    <w:p w:rsidR="001A440D" w:rsidRDefault="001A440D" w:rsidP="00D22323">
      <w:pPr>
        <w:pStyle w:val="a8"/>
        <w:rPr>
          <w:b/>
          <w:lang w:val="uk-UA"/>
        </w:rPr>
      </w:pPr>
    </w:p>
    <w:p w:rsidR="001A440D" w:rsidRDefault="001A440D" w:rsidP="00D22323">
      <w:pPr>
        <w:pStyle w:val="a8"/>
        <w:rPr>
          <w:b/>
          <w:lang w:val="uk-UA"/>
        </w:rPr>
      </w:pPr>
    </w:p>
    <w:p w:rsidR="001A440D" w:rsidRDefault="001A440D" w:rsidP="00D22323">
      <w:pPr>
        <w:pStyle w:val="a8"/>
        <w:rPr>
          <w:b/>
          <w:lang w:val="uk-UA"/>
        </w:rPr>
      </w:pPr>
    </w:p>
    <w:p w:rsidR="001A440D" w:rsidRDefault="001A440D" w:rsidP="00D22323">
      <w:pPr>
        <w:pStyle w:val="a8"/>
        <w:rPr>
          <w:b/>
          <w:lang w:val="uk-UA"/>
        </w:rPr>
      </w:pPr>
    </w:p>
    <w:p w:rsidR="001A440D" w:rsidRDefault="001A440D" w:rsidP="00D22323">
      <w:pPr>
        <w:pStyle w:val="a8"/>
        <w:rPr>
          <w:b/>
          <w:lang w:val="uk-UA"/>
        </w:rPr>
      </w:pPr>
    </w:p>
    <w:p w:rsidR="001A440D" w:rsidRDefault="001A440D" w:rsidP="00D22323">
      <w:pPr>
        <w:pStyle w:val="a8"/>
        <w:rPr>
          <w:b/>
          <w:lang w:val="uk-UA"/>
        </w:rPr>
      </w:pPr>
    </w:p>
    <w:p w:rsidR="001A440D" w:rsidRDefault="001A440D" w:rsidP="00D22323">
      <w:pPr>
        <w:pStyle w:val="a8"/>
        <w:rPr>
          <w:b/>
          <w:lang w:val="uk-UA"/>
        </w:rPr>
      </w:pPr>
    </w:p>
    <w:p w:rsidR="00A2501E" w:rsidRPr="008E07EC" w:rsidRDefault="00A2501E" w:rsidP="00D22323">
      <w:pPr>
        <w:pStyle w:val="a8"/>
        <w:rPr>
          <w:b/>
          <w:lang w:val="uk-UA"/>
        </w:rPr>
      </w:pPr>
    </w:p>
    <w:p w:rsidR="001F0B29" w:rsidRPr="008E07EC" w:rsidRDefault="00C0349D" w:rsidP="00491540">
      <w:pPr>
        <w:tabs>
          <w:tab w:val="left" w:pos="720"/>
        </w:tabs>
        <w:rPr>
          <w:rFonts w:eastAsia="Calibri"/>
          <w:bCs/>
        </w:rPr>
      </w:pPr>
      <w:r w:rsidRPr="008E07EC">
        <w:rPr>
          <w:sz w:val="28"/>
          <w:szCs w:val="28"/>
        </w:rPr>
        <w:tab/>
        <w:t xml:space="preserve"> </w:t>
      </w:r>
      <w:r w:rsidR="00491540" w:rsidRPr="008E07EC">
        <w:rPr>
          <w:sz w:val="28"/>
          <w:szCs w:val="28"/>
        </w:rPr>
        <w:tab/>
      </w:r>
      <w:r w:rsidR="00491540" w:rsidRPr="008E07EC">
        <w:rPr>
          <w:sz w:val="28"/>
          <w:szCs w:val="28"/>
        </w:rPr>
        <w:tab/>
      </w:r>
      <w:r w:rsidR="00491540" w:rsidRPr="008E07EC">
        <w:rPr>
          <w:sz w:val="28"/>
          <w:szCs w:val="28"/>
        </w:rPr>
        <w:tab/>
      </w:r>
      <w:r w:rsidR="00491540" w:rsidRPr="008E07EC">
        <w:rPr>
          <w:sz w:val="28"/>
          <w:szCs w:val="28"/>
        </w:rPr>
        <w:tab/>
      </w:r>
      <w:r w:rsidR="00491540" w:rsidRPr="008E07EC">
        <w:rPr>
          <w:sz w:val="28"/>
          <w:szCs w:val="28"/>
        </w:rPr>
        <w:tab/>
      </w:r>
      <w:r w:rsidR="00491540" w:rsidRPr="008E07EC">
        <w:rPr>
          <w:sz w:val="28"/>
          <w:szCs w:val="28"/>
        </w:rPr>
        <w:tab/>
      </w:r>
      <w:r w:rsidR="00491540" w:rsidRPr="008E07EC">
        <w:rPr>
          <w:sz w:val="28"/>
          <w:szCs w:val="28"/>
        </w:rPr>
        <w:tab/>
      </w:r>
      <w:r w:rsidR="00491540" w:rsidRPr="008E07EC">
        <w:rPr>
          <w:sz w:val="28"/>
          <w:szCs w:val="28"/>
        </w:rPr>
        <w:tab/>
      </w:r>
      <w:r w:rsidR="006D7A99" w:rsidRPr="008E07EC">
        <w:rPr>
          <w:sz w:val="28"/>
          <w:szCs w:val="28"/>
        </w:rPr>
        <w:t xml:space="preserve">           </w:t>
      </w:r>
      <w:r w:rsidR="00FC1F0E" w:rsidRPr="008E07EC">
        <w:rPr>
          <w:bCs/>
        </w:rPr>
        <w:t>Д</w:t>
      </w:r>
      <w:r w:rsidR="001F0B29" w:rsidRPr="008E07EC">
        <w:rPr>
          <w:bCs/>
        </w:rPr>
        <w:t>одаток 2</w:t>
      </w:r>
    </w:p>
    <w:p w:rsidR="001F0B29" w:rsidRPr="008E07EC" w:rsidRDefault="006D7A99" w:rsidP="001F0B29">
      <w:pPr>
        <w:ind w:left="5040"/>
        <w:rPr>
          <w:bCs/>
        </w:rPr>
      </w:pPr>
      <w:r w:rsidRPr="008E07EC">
        <w:rPr>
          <w:bCs/>
        </w:rPr>
        <w:t xml:space="preserve">             </w:t>
      </w:r>
      <w:r w:rsidR="001F0B29" w:rsidRPr="008E07EC">
        <w:rPr>
          <w:bCs/>
        </w:rPr>
        <w:t>до розпорядження міського голови</w:t>
      </w:r>
    </w:p>
    <w:p w:rsidR="001F0B29" w:rsidRPr="008E07EC" w:rsidRDefault="006D7A99" w:rsidP="001F0B29">
      <w:pPr>
        <w:ind w:left="5040"/>
        <w:rPr>
          <w:bCs/>
        </w:rPr>
      </w:pPr>
      <w:r w:rsidRPr="008E07EC">
        <w:rPr>
          <w:bCs/>
        </w:rPr>
        <w:t xml:space="preserve">             </w:t>
      </w:r>
      <w:r w:rsidR="00FD6737" w:rsidRPr="008E07EC">
        <w:rPr>
          <w:bCs/>
        </w:rPr>
        <w:t xml:space="preserve">від   </w:t>
      </w:r>
      <w:r w:rsidR="00A94B1B">
        <w:rPr>
          <w:bCs/>
        </w:rPr>
        <w:t xml:space="preserve">16.02.2023 </w:t>
      </w:r>
      <w:r w:rsidRPr="008E07EC">
        <w:rPr>
          <w:bCs/>
        </w:rPr>
        <w:t xml:space="preserve"> </w:t>
      </w:r>
      <w:r w:rsidR="001F0B29" w:rsidRPr="008E07EC">
        <w:rPr>
          <w:bCs/>
        </w:rPr>
        <w:t>№</w:t>
      </w:r>
      <w:r w:rsidR="00A94B1B">
        <w:rPr>
          <w:bCs/>
        </w:rPr>
        <w:t xml:space="preserve"> 46-Р</w:t>
      </w:r>
      <w:bookmarkStart w:id="0" w:name="_GoBack"/>
      <w:bookmarkEnd w:id="0"/>
      <w:r w:rsidR="001F0B29" w:rsidRPr="008E07EC">
        <w:rPr>
          <w:bCs/>
        </w:rPr>
        <w:t xml:space="preserve"> </w:t>
      </w:r>
      <w:r w:rsidRPr="008E07EC">
        <w:rPr>
          <w:bCs/>
        </w:rPr>
        <w:t xml:space="preserve"> </w:t>
      </w:r>
    </w:p>
    <w:p w:rsidR="008109A5" w:rsidRPr="008E07EC" w:rsidRDefault="008109A5" w:rsidP="001F0B29">
      <w:pPr>
        <w:ind w:left="5040"/>
        <w:rPr>
          <w:bCs/>
          <w:sz w:val="28"/>
          <w:szCs w:val="28"/>
          <w:u w:val="single"/>
        </w:rPr>
      </w:pPr>
    </w:p>
    <w:p w:rsidR="001F0B29" w:rsidRPr="008E07EC" w:rsidRDefault="001F0B29" w:rsidP="001F0B29">
      <w:pPr>
        <w:pStyle w:val="a3"/>
        <w:spacing w:before="0" w:beforeAutospacing="0" w:after="0" w:afterAutospacing="0"/>
        <w:rPr>
          <w:b/>
          <w:color w:val="auto"/>
          <w:sz w:val="28"/>
          <w:szCs w:val="28"/>
          <w:lang w:val="uk-UA"/>
        </w:rPr>
      </w:pPr>
    </w:p>
    <w:p w:rsidR="00E3234A" w:rsidRPr="000B1D74" w:rsidRDefault="000710CD" w:rsidP="00E3234A">
      <w:pPr>
        <w:jc w:val="center"/>
        <w:rPr>
          <w:b/>
          <w:sz w:val="28"/>
          <w:szCs w:val="28"/>
        </w:rPr>
      </w:pPr>
      <w:r w:rsidRPr="000B1D74">
        <w:rPr>
          <w:b/>
          <w:sz w:val="28"/>
          <w:szCs w:val="28"/>
        </w:rPr>
        <w:t>Кошторис</w:t>
      </w:r>
      <w:r w:rsidR="00BE66C0" w:rsidRPr="000B1D74">
        <w:rPr>
          <w:b/>
          <w:sz w:val="28"/>
          <w:szCs w:val="28"/>
        </w:rPr>
        <w:t xml:space="preserve"> витрат </w:t>
      </w:r>
    </w:p>
    <w:p w:rsidR="00747BB3" w:rsidRPr="000B1D74" w:rsidRDefault="00BE66C0" w:rsidP="00747BB3">
      <w:pPr>
        <w:jc w:val="center"/>
        <w:rPr>
          <w:b/>
          <w:sz w:val="28"/>
          <w:szCs w:val="28"/>
        </w:rPr>
      </w:pPr>
      <w:r w:rsidRPr="000B1D74">
        <w:rPr>
          <w:b/>
          <w:sz w:val="28"/>
          <w:szCs w:val="28"/>
        </w:rPr>
        <w:t>на</w:t>
      </w:r>
      <w:r w:rsidR="00E3234A" w:rsidRPr="000B1D74">
        <w:rPr>
          <w:b/>
          <w:sz w:val="28"/>
          <w:szCs w:val="28"/>
        </w:rPr>
        <w:t xml:space="preserve"> проведення </w:t>
      </w:r>
      <w:r w:rsidR="00D67BA1" w:rsidRPr="000B1D74">
        <w:rPr>
          <w:b/>
          <w:sz w:val="28"/>
          <w:szCs w:val="28"/>
        </w:rPr>
        <w:t xml:space="preserve">заходів щодо </w:t>
      </w:r>
      <w:r w:rsidR="009A3CAB" w:rsidRPr="000B1D74">
        <w:rPr>
          <w:b/>
          <w:sz w:val="28"/>
          <w:szCs w:val="28"/>
        </w:rPr>
        <w:t xml:space="preserve"> відзначення у 202</w:t>
      </w:r>
      <w:r w:rsidR="00E9592D">
        <w:rPr>
          <w:b/>
          <w:sz w:val="28"/>
          <w:szCs w:val="28"/>
        </w:rPr>
        <w:t>3</w:t>
      </w:r>
      <w:r w:rsidR="00E3234A" w:rsidRPr="000B1D74">
        <w:rPr>
          <w:b/>
          <w:sz w:val="28"/>
          <w:szCs w:val="28"/>
        </w:rPr>
        <w:t xml:space="preserve"> році </w:t>
      </w:r>
    </w:p>
    <w:p w:rsidR="00747BB3" w:rsidRPr="000B1D74" w:rsidRDefault="00747BB3" w:rsidP="00747BB3">
      <w:pPr>
        <w:jc w:val="center"/>
        <w:rPr>
          <w:b/>
          <w:sz w:val="28"/>
          <w:szCs w:val="28"/>
        </w:rPr>
      </w:pPr>
      <w:r w:rsidRPr="000B1D74">
        <w:rPr>
          <w:b/>
          <w:sz w:val="28"/>
          <w:szCs w:val="28"/>
        </w:rPr>
        <w:t>Дня Героїв Небесної Сотні</w:t>
      </w:r>
    </w:p>
    <w:p w:rsidR="00E3234A" w:rsidRPr="000B1D74" w:rsidRDefault="00E3234A" w:rsidP="00747BB3">
      <w:pPr>
        <w:jc w:val="center"/>
        <w:rPr>
          <w:b/>
          <w:sz w:val="28"/>
          <w:szCs w:val="28"/>
        </w:rPr>
      </w:pPr>
    </w:p>
    <w:p w:rsidR="00E3234A" w:rsidRPr="000B1D74" w:rsidRDefault="00E3234A" w:rsidP="00E3234A">
      <w:pPr>
        <w:jc w:val="center"/>
        <w:rPr>
          <w:b/>
          <w:sz w:val="28"/>
          <w:szCs w:val="28"/>
        </w:rPr>
      </w:pPr>
    </w:p>
    <w:tbl>
      <w:tblPr>
        <w:tblW w:w="49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7882"/>
        <w:gridCol w:w="1092"/>
      </w:tblGrid>
      <w:tr w:rsidR="00747BB3" w:rsidRPr="000B1D74" w:rsidTr="008E07EC">
        <w:trPr>
          <w:trHeight w:val="635"/>
        </w:trPr>
        <w:tc>
          <w:tcPr>
            <w:tcW w:w="293" w:type="pct"/>
            <w:tcBorders>
              <w:top w:val="single" w:sz="6" w:space="0" w:color="auto"/>
              <w:left w:val="single" w:sz="6" w:space="0" w:color="auto"/>
              <w:bottom w:val="single" w:sz="4" w:space="0" w:color="auto"/>
              <w:right w:val="single" w:sz="6" w:space="0" w:color="auto"/>
            </w:tcBorders>
            <w:hideMark/>
          </w:tcPr>
          <w:p w:rsidR="00747BB3" w:rsidRPr="000B1D74" w:rsidRDefault="00747BB3" w:rsidP="00643944">
            <w:pPr>
              <w:jc w:val="center"/>
              <w:rPr>
                <w:b/>
                <w:bCs/>
              </w:rPr>
            </w:pPr>
            <w:r w:rsidRPr="000B1D74">
              <w:rPr>
                <w:b/>
                <w:bCs/>
              </w:rPr>
              <w:t>№ з/п</w:t>
            </w:r>
          </w:p>
        </w:tc>
        <w:tc>
          <w:tcPr>
            <w:tcW w:w="4134" w:type="pct"/>
            <w:vMerge w:val="restart"/>
            <w:tcBorders>
              <w:top w:val="single" w:sz="6" w:space="0" w:color="auto"/>
              <w:left w:val="single" w:sz="6" w:space="0" w:color="auto"/>
              <w:right w:val="single" w:sz="6" w:space="0" w:color="auto"/>
            </w:tcBorders>
            <w:vAlign w:val="center"/>
            <w:hideMark/>
          </w:tcPr>
          <w:p w:rsidR="005777F8" w:rsidRPr="000B1D74" w:rsidRDefault="005777F8" w:rsidP="00643944">
            <w:pPr>
              <w:jc w:val="center"/>
              <w:rPr>
                <w:b/>
                <w:bCs/>
              </w:rPr>
            </w:pPr>
          </w:p>
          <w:p w:rsidR="00CC404A" w:rsidRPr="000B1D74" w:rsidRDefault="00747BB3" w:rsidP="00CC404A">
            <w:pPr>
              <w:ind w:right="30"/>
              <w:jc w:val="center"/>
              <w:rPr>
                <w:bCs/>
              </w:rPr>
            </w:pPr>
            <w:r w:rsidRPr="000B1D74">
              <w:rPr>
                <w:b/>
                <w:bCs/>
              </w:rPr>
              <w:t>Статті витрат</w:t>
            </w:r>
            <w:r w:rsidRPr="000B1D74">
              <w:rPr>
                <w:bCs/>
              </w:rPr>
              <w:t xml:space="preserve">, </w:t>
            </w:r>
            <w:r w:rsidR="00CC404A" w:rsidRPr="000B1D74">
              <w:rPr>
                <w:b/>
                <w:bCs/>
              </w:rPr>
              <w:t>Статті витрат</w:t>
            </w:r>
            <w:r w:rsidR="00CC404A" w:rsidRPr="000B1D74">
              <w:rPr>
                <w:bCs/>
              </w:rPr>
              <w:t>,</w:t>
            </w:r>
          </w:p>
          <w:p w:rsidR="00330E22" w:rsidRPr="000B1D74" w:rsidRDefault="00CC404A" w:rsidP="00330E22">
            <w:pPr>
              <w:ind w:right="30"/>
              <w:rPr>
                <w:bCs/>
                <w:color w:val="000000"/>
              </w:rPr>
            </w:pPr>
            <w:r w:rsidRPr="000B1D74">
              <w:rPr>
                <w:bCs/>
              </w:rPr>
              <w:t>передбачених  по</w:t>
            </w:r>
            <w:r w:rsidRPr="000B1D74">
              <w:rPr>
                <w:bCs/>
                <w:color w:val="000000"/>
                <w:sz w:val="28"/>
                <w:szCs w:val="28"/>
              </w:rPr>
              <w:t xml:space="preserve"> </w:t>
            </w:r>
            <w:r w:rsidRPr="000B1D74">
              <w:rPr>
                <w:bCs/>
                <w:color w:val="000000"/>
              </w:rPr>
              <w:t xml:space="preserve">КПКВК </w:t>
            </w:r>
            <w:r w:rsidRPr="000B1D74">
              <w:rPr>
                <w:bCs/>
              </w:rPr>
              <w:t>0210180 «Інша діяльність у сфері державного управління»  на виконання п</w:t>
            </w:r>
            <w:r w:rsidRPr="000B1D74">
              <w:rPr>
                <w:bCs/>
                <w:color w:val="000000"/>
              </w:rPr>
              <w:t xml:space="preserve">рограми </w:t>
            </w:r>
            <w:r w:rsidR="00330E22" w:rsidRPr="000B1D74">
              <w:rPr>
                <w:bCs/>
                <w:color w:val="000000"/>
              </w:rPr>
              <w:t>«Фінансове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00C05EEE">
              <w:rPr>
                <w:bCs/>
                <w:color w:val="000000"/>
              </w:rPr>
              <w:t>:</w:t>
            </w:r>
          </w:p>
          <w:p w:rsidR="00494397" w:rsidRDefault="00494397" w:rsidP="00330E22">
            <w:pPr>
              <w:pStyle w:val="aa"/>
              <w:tabs>
                <w:tab w:val="left" w:pos="454"/>
              </w:tabs>
              <w:ind w:left="29" w:right="-249"/>
              <w:jc w:val="left"/>
              <w:rPr>
                <w:bCs/>
              </w:rPr>
            </w:pPr>
            <w:r>
              <w:rPr>
                <w:bCs/>
              </w:rPr>
              <w:t xml:space="preserve">- </w:t>
            </w:r>
            <w:r w:rsidR="00C05EEE">
              <w:rPr>
                <w:bCs/>
              </w:rPr>
              <w:t>п</w:t>
            </w:r>
            <w:r w:rsidR="00C05EEE" w:rsidRPr="0066521E">
              <w:rPr>
                <w:bCs/>
              </w:rPr>
              <w:t>ридбання квіткової проду</w:t>
            </w:r>
            <w:r w:rsidR="00C05EEE">
              <w:rPr>
                <w:bCs/>
              </w:rPr>
              <w:t>кції для відзначення та нагородження</w:t>
            </w:r>
            <w:r>
              <w:rPr>
                <w:bCs/>
              </w:rPr>
              <w:t>;</w:t>
            </w:r>
          </w:p>
          <w:p w:rsidR="00747BB3" w:rsidRPr="000B1D74" w:rsidRDefault="00494397" w:rsidP="00330E22">
            <w:pPr>
              <w:pStyle w:val="aa"/>
              <w:tabs>
                <w:tab w:val="left" w:pos="454"/>
              </w:tabs>
              <w:ind w:left="29" w:right="-249"/>
              <w:jc w:val="left"/>
              <w:rPr>
                <w:b/>
                <w:bCs/>
              </w:rPr>
            </w:pPr>
            <w:r>
              <w:rPr>
                <w:bCs/>
              </w:rPr>
              <w:t>- о</w:t>
            </w:r>
            <w:r w:rsidRPr="00817303">
              <w:rPr>
                <w:bCs/>
              </w:rPr>
              <w:t>плата послуг із забезпечення зву</w:t>
            </w:r>
            <w:r>
              <w:rPr>
                <w:bCs/>
              </w:rPr>
              <w:t>кового супроводження заходів</w:t>
            </w:r>
            <w:r w:rsidR="00C05EEE" w:rsidRPr="0066521E">
              <w:rPr>
                <w:bCs/>
              </w:rPr>
              <w:t xml:space="preserve"> </w:t>
            </w:r>
          </w:p>
        </w:tc>
        <w:tc>
          <w:tcPr>
            <w:tcW w:w="573" w:type="pct"/>
            <w:tcBorders>
              <w:top w:val="single" w:sz="6" w:space="0" w:color="auto"/>
              <w:left w:val="single" w:sz="6" w:space="0" w:color="auto"/>
              <w:bottom w:val="single" w:sz="4" w:space="0" w:color="auto"/>
              <w:right w:val="single" w:sz="6" w:space="0" w:color="auto"/>
            </w:tcBorders>
            <w:vAlign w:val="center"/>
            <w:hideMark/>
          </w:tcPr>
          <w:p w:rsidR="00747BB3" w:rsidRPr="000B1D74" w:rsidRDefault="00747BB3" w:rsidP="00643944">
            <w:pPr>
              <w:ind w:left="-109" w:right="-111"/>
              <w:jc w:val="center"/>
              <w:rPr>
                <w:b/>
                <w:bCs/>
                <w:sz w:val="20"/>
                <w:szCs w:val="20"/>
              </w:rPr>
            </w:pPr>
            <w:r w:rsidRPr="000B1D74">
              <w:rPr>
                <w:b/>
                <w:bCs/>
                <w:sz w:val="20"/>
                <w:szCs w:val="20"/>
              </w:rPr>
              <w:t>Розмір витрат,</w:t>
            </w:r>
            <w:r w:rsidR="006D7A99" w:rsidRPr="000B1D74">
              <w:rPr>
                <w:b/>
                <w:bCs/>
                <w:sz w:val="20"/>
                <w:szCs w:val="20"/>
              </w:rPr>
              <w:t xml:space="preserve"> </w:t>
            </w:r>
            <w:r w:rsidRPr="000B1D74">
              <w:rPr>
                <w:b/>
                <w:bCs/>
                <w:sz w:val="20"/>
                <w:szCs w:val="20"/>
              </w:rPr>
              <w:t>грн.</w:t>
            </w:r>
          </w:p>
        </w:tc>
      </w:tr>
      <w:tr w:rsidR="00747BB3" w:rsidRPr="000B1D74" w:rsidTr="008E07EC">
        <w:trPr>
          <w:trHeight w:val="2087"/>
        </w:trPr>
        <w:tc>
          <w:tcPr>
            <w:tcW w:w="293" w:type="pct"/>
            <w:tcBorders>
              <w:top w:val="single" w:sz="4" w:space="0" w:color="auto"/>
              <w:left w:val="single" w:sz="6" w:space="0" w:color="auto"/>
              <w:bottom w:val="single" w:sz="6" w:space="0" w:color="auto"/>
              <w:right w:val="single" w:sz="6" w:space="0" w:color="auto"/>
            </w:tcBorders>
          </w:tcPr>
          <w:p w:rsidR="00747BB3" w:rsidRPr="000B1D74" w:rsidRDefault="00747BB3" w:rsidP="00643944">
            <w:pPr>
              <w:jc w:val="center"/>
              <w:rPr>
                <w:b/>
                <w:bCs/>
              </w:rPr>
            </w:pPr>
          </w:p>
        </w:tc>
        <w:tc>
          <w:tcPr>
            <w:tcW w:w="4134" w:type="pct"/>
            <w:vMerge/>
            <w:tcBorders>
              <w:left w:val="single" w:sz="6" w:space="0" w:color="auto"/>
              <w:bottom w:val="single" w:sz="6" w:space="0" w:color="auto"/>
              <w:right w:val="single" w:sz="6" w:space="0" w:color="auto"/>
            </w:tcBorders>
            <w:vAlign w:val="center"/>
          </w:tcPr>
          <w:p w:rsidR="00747BB3" w:rsidRPr="000B1D74" w:rsidRDefault="00747BB3" w:rsidP="00643944">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747BB3" w:rsidRPr="000B1D74" w:rsidRDefault="00747BB3" w:rsidP="00643944">
            <w:pPr>
              <w:ind w:right="-111"/>
              <w:jc w:val="center"/>
              <w:rPr>
                <w:b/>
                <w:bCs/>
              </w:rPr>
            </w:pPr>
          </w:p>
        </w:tc>
      </w:tr>
      <w:tr w:rsidR="00747BB3" w:rsidRPr="000B1D74" w:rsidTr="00E9592D">
        <w:trPr>
          <w:trHeight w:val="339"/>
        </w:trPr>
        <w:tc>
          <w:tcPr>
            <w:tcW w:w="5000" w:type="pct"/>
            <w:gridSpan w:val="3"/>
            <w:tcBorders>
              <w:top w:val="single" w:sz="6" w:space="0" w:color="auto"/>
              <w:left w:val="single" w:sz="6" w:space="0" w:color="auto"/>
              <w:bottom w:val="single" w:sz="6" w:space="0" w:color="auto"/>
              <w:right w:val="single" w:sz="6" w:space="0" w:color="auto"/>
            </w:tcBorders>
          </w:tcPr>
          <w:p w:rsidR="00747BB3" w:rsidRPr="000B1D74" w:rsidRDefault="00747BB3" w:rsidP="00643944">
            <w:pPr>
              <w:ind w:left="720"/>
              <w:jc w:val="center"/>
              <w:rPr>
                <w:b/>
                <w:u w:val="single"/>
              </w:rPr>
            </w:pPr>
            <w:r w:rsidRPr="000B1D74">
              <w:rPr>
                <w:b/>
                <w:u w:val="single"/>
              </w:rPr>
              <w:t>КЕКВ 2210 «Предмети, матеріали, обладнання та інвентар»</w:t>
            </w:r>
          </w:p>
        </w:tc>
      </w:tr>
      <w:tr w:rsidR="00747BB3" w:rsidRPr="000B1D74" w:rsidTr="008E07EC">
        <w:trPr>
          <w:trHeight w:val="236"/>
        </w:trPr>
        <w:tc>
          <w:tcPr>
            <w:tcW w:w="293" w:type="pct"/>
            <w:tcBorders>
              <w:top w:val="single" w:sz="6" w:space="0" w:color="auto"/>
              <w:left w:val="single" w:sz="6" w:space="0" w:color="auto"/>
              <w:bottom w:val="single" w:sz="6" w:space="0" w:color="auto"/>
              <w:right w:val="single" w:sz="6" w:space="0" w:color="auto"/>
            </w:tcBorders>
          </w:tcPr>
          <w:p w:rsidR="00747BB3" w:rsidRPr="000B1D74" w:rsidRDefault="00747BB3" w:rsidP="00643944">
            <w:pPr>
              <w:jc w:val="center"/>
              <w:rPr>
                <w:bCs/>
              </w:rPr>
            </w:pPr>
            <w:r w:rsidRPr="000B1D74">
              <w:rPr>
                <w:bCs/>
              </w:rPr>
              <w:t>1</w:t>
            </w:r>
          </w:p>
        </w:tc>
        <w:tc>
          <w:tcPr>
            <w:tcW w:w="4134" w:type="pct"/>
            <w:tcBorders>
              <w:top w:val="single" w:sz="6" w:space="0" w:color="auto"/>
              <w:left w:val="single" w:sz="6" w:space="0" w:color="auto"/>
              <w:bottom w:val="single" w:sz="6" w:space="0" w:color="auto"/>
              <w:right w:val="single" w:sz="6" w:space="0" w:color="auto"/>
            </w:tcBorders>
          </w:tcPr>
          <w:p w:rsidR="00747BB3" w:rsidRPr="000B1D74" w:rsidRDefault="008B6867" w:rsidP="008B6867">
            <w:pPr>
              <w:rPr>
                <w:bCs/>
              </w:rPr>
            </w:pPr>
            <w:r w:rsidRPr="000B1D74">
              <w:rPr>
                <w:bCs/>
              </w:rPr>
              <w:t>Квіткова</w:t>
            </w:r>
            <w:r w:rsidR="00127D8D" w:rsidRPr="000B1D74">
              <w:rPr>
                <w:bCs/>
              </w:rPr>
              <w:t xml:space="preserve"> продукція</w:t>
            </w:r>
          </w:p>
        </w:tc>
        <w:tc>
          <w:tcPr>
            <w:tcW w:w="573" w:type="pct"/>
            <w:tcBorders>
              <w:top w:val="single" w:sz="6" w:space="0" w:color="auto"/>
              <w:left w:val="single" w:sz="6" w:space="0" w:color="auto"/>
              <w:bottom w:val="single" w:sz="6" w:space="0" w:color="auto"/>
              <w:right w:val="single" w:sz="6" w:space="0" w:color="auto"/>
            </w:tcBorders>
            <w:vAlign w:val="center"/>
            <w:hideMark/>
          </w:tcPr>
          <w:p w:rsidR="00747BB3" w:rsidRPr="00081D94" w:rsidRDefault="0015308F" w:rsidP="00643944">
            <w:pPr>
              <w:ind w:left="-109"/>
              <w:jc w:val="center"/>
              <w:rPr>
                <w:bCs/>
              </w:rPr>
            </w:pPr>
            <w:r>
              <w:rPr>
                <w:bCs/>
              </w:rPr>
              <w:t>4 855,00</w:t>
            </w:r>
          </w:p>
        </w:tc>
      </w:tr>
      <w:tr w:rsidR="00494397" w:rsidRPr="000B1D74" w:rsidTr="00494397">
        <w:trPr>
          <w:trHeight w:val="236"/>
        </w:trPr>
        <w:tc>
          <w:tcPr>
            <w:tcW w:w="5000" w:type="pct"/>
            <w:gridSpan w:val="3"/>
            <w:tcBorders>
              <w:top w:val="single" w:sz="6" w:space="0" w:color="auto"/>
              <w:left w:val="single" w:sz="6" w:space="0" w:color="auto"/>
              <w:bottom w:val="single" w:sz="6" w:space="0" w:color="auto"/>
              <w:right w:val="single" w:sz="6" w:space="0" w:color="auto"/>
            </w:tcBorders>
          </w:tcPr>
          <w:p w:rsidR="00494397" w:rsidRPr="00817303" w:rsidRDefault="00494397" w:rsidP="00494397">
            <w:pPr>
              <w:jc w:val="center"/>
              <w:rPr>
                <w:b/>
                <w:bCs/>
              </w:rPr>
            </w:pPr>
            <w:r>
              <w:rPr>
                <w:b/>
                <w:u w:val="single"/>
              </w:rPr>
              <w:t>КЕКВ 2240 «О</w:t>
            </w:r>
            <w:r w:rsidRPr="00817303">
              <w:rPr>
                <w:b/>
                <w:u w:val="single"/>
              </w:rPr>
              <w:t>плата послуг (крім комунальних)»</w:t>
            </w:r>
          </w:p>
        </w:tc>
      </w:tr>
      <w:tr w:rsidR="00494397" w:rsidRPr="000B1D74" w:rsidTr="008E07EC">
        <w:trPr>
          <w:trHeight w:val="236"/>
        </w:trPr>
        <w:tc>
          <w:tcPr>
            <w:tcW w:w="293" w:type="pct"/>
            <w:tcBorders>
              <w:top w:val="single" w:sz="6" w:space="0" w:color="auto"/>
              <w:left w:val="single" w:sz="6" w:space="0" w:color="auto"/>
              <w:bottom w:val="single" w:sz="6" w:space="0" w:color="auto"/>
              <w:right w:val="single" w:sz="6" w:space="0" w:color="auto"/>
            </w:tcBorders>
          </w:tcPr>
          <w:p w:rsidR="00494397" w:rsidRPr="000B1D74" w:rsidRDefault="00494397" w:rsidP="00494397">
            <w:pPr>
              <w:jc w:val="center"/>
              <w:rPr>
                <w:bCs/>
              </w:rPr>
            </w:pPr>
            <w:r>
              <w:rPr>
                <w:bCs/>
              </w:rPr>
              <w:t>2</w:t>
            </w:r>
          </w:p>
        </w:tc>
        <w:tc>
          <w:tcPr>
            <w:tcW w:w="4134" w:type="pct"/>
            <w:tcBorders>
              <w:top w:val="single" w:sz="6" w:space="0" w:color="auto"/>
              <w:left w:val="single" w:sz="6" w:space="0" w:color="auto"/>
              <w:bottom w:val="single" w:sz="6" w:space="0" w:color="auto"/>
              <w:right w:val="single" w:sz="6" w:space="0" w:color="auto"/>
            </w:tcBorders>
          </w:tcPr>
          <w:p w:rsidR="00494397" w:rsidRPr="000B1D74" w:rsidRDefault="00494397" w:rsidP="00494397">
            <w:pPr>
              <w:rPr>
                <w:bCs/>
              </w:rPr>
            </w:pPr>
            <w:r w:rsidRPr="00817303">
              <w:rPr>
                <w:bCs/>
              </w:rPr>
              <w:t>Звукотехнічне забезпечення</w:t>
            </w:r>
          </w:p>
        </w:tc>
        <w:tc>
          <w:tcPr>
            <w:tcW w:w="573" w:type="pct"/>
            <w:tcBorders>
              <w:top w:val="single" w:sz="6" w:space="0" w:color="auto"/>
              <w:left w:val="single" w:sz="6" w:space="0" w:color="auto"/>
              <w:bottom w:val="single" w:sz="6" w:space="0" w:color="auto"/>
              <w:right w:val="single" w:sz="6" w:space="0" w:color="auto"/>
            </w:tcBorders>
            <w:vAlign w:val="center"/>
          </w:tcPr>
          <w:p w:rsidR="00494397" w:rsidRPr="00081D94" w:rsidRDefault="00494397" w:rsidP="00494397">
            <w:pPr>
              <w:ind w:left="-109"/>
              <w:jc w:val="center"/>
              <w:rPr>
                <w:bCs/>
              </w:rPr>
            </w:pPr>
            <w:r>
              <w:rPr>
                <w:bCs/>
              </w:rPr>
              <w:t>3 800,00</w:t>
            </w:r>
          </w:p>
        </w:tc>
      </w:tr>
      <w:tr w:rsidR="00494397" w:rsidRPr="008E07EC" w:rsidTr="006D7A99">
        <w:trPr>
          <w:trHeight w:val="236"/>
        </w:trPr>
        <w:tc>
          <w:tcPr>
            <w:tcW w:w="4427" w:type="pct"/>
            <w:gridSpan w:val="2"/>
            <w:tcBorders>
              <w:top w:val="single" w:sz="6" w:space="0" w:color="auto"/>
              <w:left w:val="single" w:sz="6" w:space="0" w:color="auto"/>
              <w:bottom w:val="single" w:sz="6" w:space="0" w:color="auto"/>
              <w:right w:val="single" w:sz="6" w:space="0" w:color="auto"/>
            </w:tcBorders>
            <w:hideMark/>
          </w:tcPr>
          <w:p w:rsidR="00494397" w:rsidRPr="000B1D74" w:rsidRDefault="00494397" w:rsidP="00494397">
            <w:r w:rsidRPr="000B1D74">
              <w:rPr>
                <w:b/>
                <w:bCs/>
              </w:rPr>
              <w:t>РАЗОМ ВИТРАТ:</w:t>
            </w:r>
          </w:p>
        </w:tc>
        <w:tc>
          <w:tcPr>
            <w:tcW w:w="573" w:type="pct"/>
            <w:tcBorders>
              <w:top w:val="single" w:sz="6" w:space="0" w:color="auto"/>
              <w:left w:val="single" w:sz="6" w:space="0" w:color="auto"/>
              <w:bottom w:val="single" w:sz="6" w:space="0" w:color="auto"/>
              <w:right w:val="single" w:sz="6" w:space="0" w:color="auto"/>
            </w:tcBorders>
          </w:tcPr>
          <w:p w:rsidR="00494397" w:rsidRPr="00081D94" w:rsidRDefault="0015308F" w:rsidP="00494397">
            <w:pPr>
              <w:ind w:left="-109"/>
              <w:jc w:val="center"/>
              <w:rPr>
                <w:b/>
                <w:bCs/>
              </w:rPr>
            </w:pPr>
            <w:r>
              <w:rPr>
                <w:b/>
                <w:bCs/>
              </w:rPr>
              <w:t>8 655,00</w:t>
            </w:r>
          </w:p>
        </w:tc>
      </w:tr>
    </w:tbl>
    <w:p w:rsidR="00747BB3" w:rsidRPr="008E07EC" w:rsidRDefault="00747BB3" w:rsidP="00747BB3">
      <w:pPr>
        <w:pStyle w:val="a3"/>
        <w:spacing w:before="0" w:beforeAutospacing="0" w:after="0" w:afterAutospacing="0"/>
        <w:rPr>
          <w:b/>
          <w:color w:val="auto"/>
          <w:lang w:val="uk-UA"/>
        </w:rPr>
      </w:pPr>
    </w:p>
    <w:p w:rsidR="001F0B29" w:rsidRPr="008E07EC" w:rsidRDefault="001E2782" w:rsidP="00FC1F0E">
      <w:pPr>
        <w:jc w:val="center"/>
        <w:rPr>
          <w:b/>
          <w:sz w:val="28"/>
          <w:szCs w:val="28"/>
        </w:rPr>
      </w:pPr>
      <w:r w:rsidRPr="008E07EC">
        <w:t xml:space="preserve"> </w:t>
      </w:r>
    </w:p>
    <w:p w:rsidR="00ED0AAE" w:rsidRPr="008E07EC" w:rsidRDefault="00ED0AAE" w:rsidP="001F0B29">
      <w:pPr>
        <w:pStyle w:val="a3"/>
        <w:spacing w:before="0" w:beforeAutospacing="0" w:after="0" w:afterAutospacing="0"/>
        <w:rPr>
          <w:b/>
          <w:color w:val="auto"/>
          <w:sz w:val="28"/>
          <w:szCs w:val="28"/>
          <w:lang w:val="uk-UA"/>
        </w:rPr>
      </w:pPr>
    </w:p>
    <w:p w:rsidR="00D67BA1" w:rsidRPr="008E07EC" w:rsidRDefault="00D67BA1" w:rsidP="001F0B29">
      <w:pPr>
        <w:pStyle w:val="a3"/>
        <w:spacing w:before="0" w:beforeAutospacing="0" w:after="0" w:afterAutospacing="0"/>
        <w:rPr>
          <w:b/>
          <w:color w:val="auto"/>
          <w:sz w:val="28"/>
          <w:szCs w:val="28"/>
          <w:lang w:val="uk-UA"/>
        </w:rPr>
      </w:pPr>
    </w:p>
    <w:p w:rsidR="001F0B29" w:rsidRPr="008E07EC" w:rsidRDefault="00731B7B" w:rsidP="001F0B29">
      <w:pPr>
        <w:pStyle w:val="a3"/>
        <w:spacing w:before="0" w:beforeAutospacing="0" w:after="0" w:afterAutospacing="0"/>
        <w:rPr>
          <w:b/>
          <w:color w:val="auto"/>
          <w:sz w:val="28"/>
          <w:szCs w:val="28"/>
          <w:lang w:val="uk-UA"/>
        </w:rPr>
      </w:pPr>
      <w:r w:rsidRPr="008E07EC">
        <w:rPr>
          <w:b/>
          <w:color w:val="auto"/>
          <w:sz w:val="28"/>
          <w:szCs w:val="28"/>
          <w:lang w:val="uk-UA"/>
        </w:rPr>
        <w:t>Д</w:t>
      </w:r>
      <w:r w:rsidR="00E52CA9" w:rsidRPr="008E07EC">
        <w:rPr>
          <w:b/>
          <w:color w:val="auto"/>
          <w:sz w:val="28"/>
          <w:szCs w:val="28"/>
          <w:lang w:val="uk-UA"/>
        </w:rPr>
        <w:t>иректор</w:t>
      </w:r>
      <w:r w:rsidR="001F0B29" w:rsidRPr="008E07EC">
        <w:rPr>
          <w:b/>
          <w:color w:val="auto"/>
          <w:sz w:val="28"/>
          <w:szCs w:val="28"/>
          <w:lang w:val="uk-UA"/>
        </w:rPr>
        <w:t xml:space="preserve"> департаменту комунікацій</w:t>
      </w:r>
    </w:p>
    <w:p w:rsidR="001F0B29" w:rsidRPr="008E07EC" w:rsidRDefault="001F0B29" w:rsidP="001F0B29">
      <w:pPr>
        <w:pStyle w:val="a3"/>
        <w:spacing w:before="0" w:beforeAutospacing="0" w:after="0" w:afterAutospacing="0"/>
        <w:rPr>
          <w:b/>
          <w:color w:val="auto"/>
          <w:sz w:val="28"/>
          <w:szCs w:val="28"/>
          <w:lang w:val="uk-UA"/>
        </w:rPr>
      </w:pPr>
      <w:r w:rsidRPr="008E07EC">
        <w:rPr>
          <w:b/>
          <w:color w:val="auto"/>
          <w:sz w:val="28"/>
          <w:szCs w:val="28"/>
          <w:lang w:val="uk-UA"/>
        </w:rPr>
        <w:t xml:space="preserve">та </w:t>
      </w:r>
      <w:r w:rsidR="00E52CA9" w:rsidRPr="008E07EC">
        <w:rPr>
          <w:b/>
          <w:color w:val="auto"/>
          <w:sz w:val="28"/>
          <w:szCs w:val="28"/>
          <w:lang w:val="uk-UA"/>
        </w:rPr>
        <w:t>інформаційної політики</w:t>
      </w:r>
      <w:r w:rsidR="00E52CA9" w:rsidRPr="008E07EC">
        <w:rPr>
          <w:b/>
          <w:color w:val="auto"/>
          <w:sz w:val="28"/>
          <w:szCs w:val="28"/>
          <w:lang w:val="uk-UA"/>
        </w:rPr>
        <w:tab/>
      </w:r>
      <w:r w:rsidR="00E52CA9" w:rsidRPr="008E07EC">
        <w:rPr>
          <w:b/>
          <w:color w:val="auto"/>
          <w:sz w:val="28"/>
          <w:szCs w:val="28"/>
          <w:lang w:val="uk-UA"/>
        </w:rPr>
        <w:tab/>
      </w:r>
      <w:r w:rsidR="00E52CA9" w:rsidRPr="008E07EC">
        <w:rPr>
          <w:b/>
          <w:color w:val="auto"/>
          <w:sz w:val="28"/>
          <w:szCs w:val="28"/>
          <w:lang w:val="uk-UA"/>
        </w:rPr>
        <w:tab/>
        <w:t xml:space="preserve">  </w:t>
      </w:r>
      <w:r w:rsidR="00E52CA9" w:rsidRPr="008E07EC">
        <w:rPr>
          <w:b/>
          <w:color w:val="auto"/>
          <w:sz w:val="28"/>
          <w:szCs w:val="28"/>
          <w:lang w:val="uk-UA"/>
        </w:rPr>
        <w:tab/>
      </w:r>
      <w:r w:rsidR="00E52CA9" w:rsidRPr="008E07EC">
        <w:rPr>
          <w:b/>
          <w:color w:val="auto"/>
          <w:sz w:val="28"/>
          <w:szCs w:val="28"/>
          <w:lang w:val="uk-UA"/>
        </w:rPr>
        <w:tab/>
      </w:r>
      <w:r w:rsidR="00E52CA9" w:rsidRPr="008E07EC">
        <w:rPr>
          <w:b/>
          <w:color w:val="auto"/>
          <w:sz w:val="28"/>
          <w:szCs w:val="28"/>
          <w:lang w:val="uk-UA"/>
        </w:rPr>
        <w:tab/>
      </w:r>
      <w:r w:rsidRPr="008E07EC">
        <w:rPr>
          <w:b/>
          <w:color w:val="auto"/>
          <w:sz w:val="28"/>
          <w:szCs w:val="28"/>
          <w:lang w:val="uk-UA"/>
        </w:rPr>
        <w:t xml:space="preserve"> </w:t>
      </w:r>
      <w:r w:rsidR="00D47A96">
        <w:rPr>
          <w:b/>
          <w:color w:val="auto"/>
          <w:sz w:val="28"/>
          <w:szCs w:val="28"/>
          <w:lang w:val="uk-UA"/>
        </w:rPr>
        <w:t xml:space="preserve">    </w:t>
      </w:r>
      <w:r w:rsidR="00731B7B" w:rsidRPr="008E07EC">
        <w:rPr>
          <w:b/>
          <w:color w:val="auto"/>
          <w:sz w:val="28"/>
          <w:szCs w:val="28"/>
          <w:lang w:val="uk-UA"/>
        </w:rPr>
        <w:t>А.І. Кохан</w:t>
      </w:r>
    </w:p>
    <w:p w:rsidR="00ED0AAE" w:rsidRPr="008E07EC" w:rsidRDefault="00ED0AAE" w:rsidP="001F0B29">
      <w:pPr>
        <w:pStyle w:val="a3"/>
        <w:spacing w:before="0" w:beforeAutospacing="0" w:after="0" w:afterAutospacing="0"/>
        <w:rPr>
          <w:b/>
          <w:color w:val="auto"/>
          <w:sz w:val="28"/>
          <w:szCs w:val="28"/>
          <w:lang w:val="uk-UA"/>
        </w:rPr>
      </w:pPr>
    </w:p>
    <w:p w:rsidR="00ED0AAE" w:rsidRPr="008E07EC" w:rsidRDefault="00D47A96" w:rsidP="001F0B29">
      <w:pPr>
        <w:pStyle w:val="a3"/>
        <w:spacing w:before="0" w:beforeAutospacing="0" w:after="0" w:afterAutospacing="0"/>
        <w:rPr>
          <w:b/>
          <w:color w:val="auto"/>
          <w:sz w:val="28"/>
          <w:szCs w:val="28"/>
          <w:lang w:val="uk-UA"/>
        </w:rPr>
      </w:pPr>
      <w:r>
        <w:rPr>
          <w:b/>
          <w:color w:val="auto"/>
          <w:sz w:val="28"/>
          <w:szCs w:val="28"/>
          <w:lang w:val="uk-UA"/>
        </w:rPr>
        <w:t>В.о. н</w:t>
      </w:r>
      <w:r w:rsidR="00ED0AAE" w:rsidRPr="008E07EC">
        <w:rPr>
          <w:b/>
          <w:color w:val="auto"/>
          <w:sz w:val="28"/>
          <w:szCs w:val="28"/>
          <w:lang w:val="uk-UA"/>
        </w:rPr>
        <w:t>ачальник</w:t>
      </w:r>
      <w:r>
        <w:rPr>
          <w:b/>
          <w:color w:val="auto"/>
          <w:sz w:val="28"/>
          <w:szCs w:val="28"/>
          <w:lang w:val="uk-UA"/>
        </w:rPr>
        <w:t>а</w:t>
      </w:r>
      <w:r w:rsidR="00ED0AAE" w:rsidRPr="008E07EC">
        <w:rPr>
          <w:b/>
          <w:color w:val="auto"/>
          <w:sz w:val="28"/>
          <w:szCs w:val="28"/>
          <w:lang w:val="uk-UA"/>
        </w:rPr>
        <w:t xml:space="preserve"> відділу </w:t>
      </w:r>
    </w:p>
    <w:p w:rsidR="00ED0AAE" w:rsidRPr="008E07EC" w:rsidRDefault="00ED0AAE" w:rsidP="00ED0AAE">
      <w:pPr>
        <w:pStyle w:val="a3"/>
        <w:spacing w:before="0" w:beforeAutospacing="0" w:after="0" w:afterAutospacing="0"/>
        <w:ind w:right="-313"/>
        <w:rPr>
          <w:b/>
          <w:color w:val="auto"/>
          <w:sz w:val="28"/>
          <w:szCs w:val="28"/>
          <w:lang w:val="uk-UA"/>
        </w:rPr>
      </w:pPr>
      <w:r w:rsidRPr="008E07EC">
        <w:rPr>
          <w:b/>
          <w:color w:val="auto"/>
          <w:sz w:val="28"/>
          <w:szCs w:val="28"/>
          <w:lang w:val="uk-UA"/>
        </w:rPr>
        <w:t>організаці</w:t>
      </w:r>
      <w:r w:rsidR="00D47A96">
        <w:rPr>
          <w:b/>
          <w:color w:val="auto"/>
          <w:sz w:val="28"/>
          <w:szCs w:val="28"/>
          <w:lang w:val="uk-UA"/>
        </w:rPr>
        <w:t>йно-кадрової роботи</w:t>
      </w:r>
      <w:r w:rsidR="00D47A96">
        <w:rPr>
          <w:b/>
          <w:color w:val="auto"/>
          <w:sz w:val="28"/>
          <w:szCs w:val="28"/>
          <w:lang w:val="uk-UA"/>
        </w:rPr>
        <w:tab/>
      </w:r>
      <w:r w:rsidR="00D47A96">
        <w:rPr>
          <w:b/>
          <w:color w:val="auto"/>
          <w:sz w:val="28"/>
          <w:szCs w:val="28"/>
          <w:lang w:val="uk-UA"/>
        </w:rPr>
        <w:tab/>
      </w:r>
      <w:r w:rsidR="00D47A96">
        <w:rPr>
          <w:b/>
          <w:color w:val="auto"/>
          <w:sz w:val="28"/>
          <w:szCs w:val="28"/>
          <w:lang w:val="uk-UA"/>
        </w:rPr>
        <w:tab/>
      </w:r>
      <w:r w:rsidR="00D47A96">
        <w:rPr>
          <w:b/>
          <w:color w:val="auto"/>
          <w:sz w:val="28"/>
          <w:szCs w:val="28"/>
          <w:lang w:val="uk-UA"/>
        </w:rPr>
        <w:tab/>
      </w:r>
      <w:r w:rsidR="00D47A96">
        <w:rPr>
          <w:b/>
          <w:color w:val="auto"/>
          <w:sz w:val="28"/>
          <w:szCs w:val="28"/>
          <w:lang w:val="uk-UA"/>
        </w:rPr>
        <w:tab/>
        <w:t xml:space="preserve">     Т.М. Ємельяненко</w:t>
      </w:r>
    </w:p>
    <w:p w:rsidR="001F0B29" w:rsidRPr="008E07EC" w:rsidRDefault="001F0B29" w:rsidP="001F0B29">
      <w:pPr>
        <w:pStyle w:val="a3"/>
        <w:spacing w:before="0" w:beforeAutospacing="0" w:after="0" w:afterAutospacing="0"/>
        <w:rPr>
          <w:b/>
          <w:sz w:val="28"/>
          <w:szCs w:val="28"/>
          <w:lang w:val="uk-UA"/>
        </w:rPr>
      </w:pPr>
    </w:p>
    <w:p w:rsidR="001F0B29" w:rsidRPr="008E07EC" w:rsidRDefault="001F0B29" w:rsidP="001F0B29">
      <w:pPr>
        <w:pStyle w:val="a3"/>
        <w:spacing w:before="0" w:beforeAutospacing="0" w:after="0" w:afterAutospacing="0"/>
        <w:rPr>
          <w:b/>
          <w:sz w:val="28"/>
          <w:szCs w:val="28"/>
          <w:lang w:val="uk-UA"/>
        </w:rPr>
      </w:pPr>
      <w:r w:rsidRPr="008E07EC">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sz w:val="28"/>
          <w:szCs w:val="28"/>
          <w:lang w:val="uk-UA"/>
        </w:rPr>
      </w:pPr>
      <w:r w:rsidRPr="008E07EC">
        <w:rPr>
          <w:b/>
          <w:sz w:val="28"/>
          <w:szCs w:val="28"/>
          <w:lang w:val="uk-UA"/>
        </w:rPr>
        <w:t xml:space="preserve">та звітності, головний бухгалтер                    </w:t>
      </w:r>
      <w:r w:rsidR="00D47A96">
        <w:rPr>
          <w:b/>
          <w:sz w:val="28"/>
          <w:szCs w:val="28"/>
          <w:lang w:val="uk-UA"/>
        </w:rPr>
        <w:t xml:space="preserve">                          </w:t>
      </w:r>
      <w:r w:rsidR="00E52CA9" w:rsidRPr="008E07EC">
        <w:rPr>
          <w:b/>
          <w:sz w:val="28"/>
          <w:szCs w:val="28"/>
          <w:lang w:val="uk-UA"/>
        </w:rPr>
        <w:t xml:space="preserve"> </w:t>
      </w:r>
      <w:r w:rsidRPr="008E07EC">
        <w:rPr>
          <w:b/>
          <w:sz w:val="28"/>
          <w:szCs w:val="28"/>
          <w:lang w:val="uk-UA"/>
        </w:rPr>
        <w:t>О.А. Костенко</w:t>
      </w: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330E22" w:rsidRDefault="00330E22"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Pr="00314591" w:rsidRDefault="00932D93" w:rsidP="00932D93">
      <w:pPr>
        <w:jc w:val="center"/>
        <w:rPr>
          <w:rFonts w:eastAsia="Times New Roman"/>
          <w:sz w:val="26"/>
          <w:szCs w:val="26"/>
        </w:rPr>
      </w:pPr>
      <w:r w:rsidRPr="00314591">
        <w:rPr>
          <w:b/>
          <w:sz w:val="26"/>
          <w:szCs w:val="26"/>
        </w:rPr>
        <w:t>ЛИСТ РОЗСИЛКИ</w:t>
      </w:r>
      <w:r w:rsidRPr="00314591">
        <w:rPr>
          <w:sz w:val="26"/>
          <w:szCs w:val="26"/>
        </w:rPr>
        <w:t xml:space="preserve"> </w:t>
      </w:r>
    </w:p>
    <w:p w:rsidR="00932D93" w:rsidRDefault="00932D93" w:rsidP="00932D93">
      <w:pPr>
        <w:jc w:val="center"/>
        <w:rPr>
          <w:rFonts w:eastAsia="Calibri"/>
          <w:sz w:val="26"/>
          <w:szCs w:val="26"/>
        </w:rPr>
      </w:pPr>
      <w:r w:rsidRPr="00314591">
        <w:rPr>
          <w:rFonts w:eastAsia="Calibri"/>
          <w:sz w:val="26"/>
          <w:szCs w:val="26"/>
        </w:rPr>
        <w:t xml:space="preserve">розпорядження міського голови </w:t>
      </w:r>
    </w:p>
    <w:p w:rsidR="00932D93" w:rsidRPr="00314591" w:rsidRDefault="00932D93" w:rsidP="00932D93">
      <w:pPr>
        <w:jc w:val="center"/>
        <w:rPr>
          <w:rFonts w:eastAsia="Calibri"/>
          <w:sz w:val="26"/>
          <w:szCs w:val="26"/>
        </w:rPr>
      </w:pPr>
      <w:r w:rsidRPr="00314591">
        <w:rPr>
          <w:rFonts w:eastAsia="Calibri"/>
          <w:sz w:val="26"/>
          <w:szCs w:val="26"/>
        </w:rPr>
        <w:t>«</w:t>
      </w:r>
      <w:r w:rsidR="00D404A8">
        <w:rPr>
          <w:rFonts w:eastAsia="Calibri"/>
          <w:sz w:val="26"/>
          <w:szCs w:val="26"/>
        </w:rPr>
        <w:t xml:space="preserve">Про відзначення у 2023 </w:t>
      </w:r>
      <w:r w:rsidRPr="00932D93">
        <w:rPr>
          <w:rFonts w:eastAsia="Calibri"/>
          <w:sz w:val="26"/>
          <w:szCs w:val="26"/>
        </w:rPr>
        <w:t>році Дня Героїв Небесної Сотні</w:t>
      </w:r>
      <w:r w:rsidRPr="00314591">
        <w:rPr>
          <w:rFonts w:eastAsia="Calibri"/>
          <w:sz w:val="26"/>
          <w:szCs w:val="26"/>
        </w:rPr>
        <w:t>»</w:t>
      </w:r>
    </w:p>
    <w:p w:rsidR="00932D93" w:rsidRPr="00314591" w:rsidRDefault="00932D93" w:rsidP="00932D93">
      <w:pPr>
        <w:widowControl w:val="0"/>
        <w:tabs>
          <w:tab w:val="left" w:pos="8447"/>
        </w:tabs>
        <w:autoSpaceDE w:val="0"/>
        <w:autoSpaceDN w:val="0"/>
        <w:adjustRightInd w:val="0"/>
        <w:ind w:right="-5"/>
        <w:jc w:val="center"/>
        <w:rPr>
          <w:b/>
          <w:bCs/>
          <w:color w:val="000000"/>
          <w:sz w:val="26"/>
          <w:szCs w:val="2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57"/>
        <w:gridCol w:w="2291"/>
        <w:gridCol w:w="2529"/>
        <w:gridCol w:w="708"/>
      </w:tblGrid>
      <w:tr w:rsidR="00932D93" w:rsidRPr="00314591" w:rsidTr="00DA7762">
        <w:tc>
          <w:tcPr>
            <w:tcW w:w="567"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
                <w:bCs/>
                <w:color w:val="000000"/>
                <w:sz w:val="22"/>
                <w:szCs w:val="22"/>
                <w:lang w:eastAsia="en-US"/>
              </w:rPr>
            </w:pPr>
            <w:r w:rsidRPr="00314591">
              <w:rPr>
                <w:b/>
                <w:bCs/>
                <w:color w:val="000000"/>
                <w:sz w:val="22"/>
                <w:szCs w:val="22"/>
                <w:lang w:eastAsia="en-US"/>
              </w:rPr>
              <w:t>№</w:t>
            </w:r>
          </w:p>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2"/>
                <w:szCs w:val="22"/>
                <w:lang w:eastAsia="en-US"/>
              </w:rPr>
            </w:pPr>
            <w:r w:rsidRPr="00314591">
              <w:rPr>
                <w:b/>
                <w:bCs/>
                <w:color w:val="000000"/>
                <w:sz w:val="22"/>
                <w:szCs w:val="22"/>
                <w:lang w:eastAsia="en-US"/>
              </w:rPr>
              <w:t>з/п</w:t>
            </w:r>
          </w:p>
        </w:tc>
        <w:tc>
          <w:tcPr>
            <w:tcW w:w="3657"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
                <w:bCs/>
                <w:color w:val="000000"/>
                <w:sz w:val="22"/>
                <w:szCs w:val="22"/>
                <w:lang w:eastAsia="en-US"/>
              </w:rPr>
            </w:pPr>
            <w:r w:rsidRPr="00314591">
              <w:rPr>
                <w:b/>
                <w:bCs/>
                <w:color w:val="000000"/>
                <w:sz w:val="22"/>
                <w:szCs w:val="22"/>
                <w:lang w:eastAsia="en-US"/>
              </w:rPr>
              <w:t>Назва</w:t>
            </w:r>
          </w:p>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2"/>
                <w:szCs w:val="22"/>
                <w:lang w:eastAsia="en-US"/>
              </w:rPr>
            </w:pPr>
            <w:r w:rsidRPr="00314591">
              <w:rPr>
                <w:b/>
                <w:bCs/>
                <w:color w:val="000000"/>
                <w:sz w:val="22"/>
                <w:szCs w:val="22"/>
                <w:lang w:eastAsia="en-US"/>
              </w:rPr>
              <w:t>підприємства, установи, організації</w:t>
            </w:r>
          </w:p>
        </w:tc>
        <w:tc>
          <w:tcPr>
            <w:tcW w:w="2291"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
                <w:bCs/>
                <w:color w:val="000000"/>
                <w:sz w:val="22"/>
                <w:szCs w:val="22"/>
                <w:lang w:eastAsia="en-US"/>
              </w:rPr>
            </w:pPr>
            <w:r w:rsidRPr="00314591">
              <w:rPr>
                <w:b/>
                <w:bCs/>
                <w:color w:val="000000"/>
                <w:sz w:val="22"/>
                <w:szCs w:val="22"/>
                <w:lang w:eastAsia="en-US"/>
              </w:rPr>
              <w:t xml:space="preserve">П.І.Б. </w:t>
            </w:r>
          </w:p>
          <w:p w:rsidR="00932D93" w:rsidRPr="00314591" w:rsidRDefault="00932D93" w:rsidP="00DA7762">
            <w:pPr>
              <w:widowControl w:val="0"/>
              <w:tabs>
                <w:tab w:val="left" w:pos="8447"/>
              </w:tabs>
              <w:autoSpaceDE w:val="0"/>
              <w:autoSpaceDN w:val="0"/>
              <w:adjustRightInd w:val="0"/>
              <w:spacing w:line="252" w:lineRule="auto"/>
              <w:ind w:right="-5"/>
              <w:jc w:val="center"/>
              <w:rPr>
                <w:b/>
                <w:bCs/>
                <w:color w:val="000000"/>
                <w:sz w:val="22"/>
                <w:szCs w:val="22"/>
                <w:lang w:eastAsia="en-US"/>
              </w:rPr>
            </w:pPr>
            <w:r w:rsidRPr="00314591">
              <w:rPr>
                <w:b/>
                <w:bCs/>
                <w:color w:val="000000"/>
                <w:sz w:val="22"/>
                <w:szCs w:val="22"/>
                <w:lang w:eastAsia="en-US"/>
              </w:rPr>
              <w:t>керівника</w:t>
            </w:r>
          </w:p>
        </w:tc>
        <w:tc>
          <w:tcPr>
            <w:tcW w:w="2529"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
                <w:bCs/>
                <w:color w:val="000000"/>
                <w:sz w:val="22"/>
                <w:szCs w:val="22"/>
                <w:lang w:eastAsia="en-US"/>
              </w:rPr>
            </w:pPr>
            <w:r w:rsidRPr="00314591">
              <w:rPr>
                <w:b/>
                <w:bCs/>
                <w:color w:val="000000"/>
                <w:sz w:val="22"/>
                <w:szCs w:val="22"/>
                <w:lang w:eastAsia="en-US"/>
              </w:rPr>
              <w:t xml:space="preserve">Електронна </w:t>
            </w:r>
          </w:p>
          <w:p w:rsidR="00932D93" w:rsidRPr="00314591" w:rsidRDefault="00932D93" w:rsidP="00DA7762">
            <w:pPr>
              <w:widowControl w:val="0"/>
              <w:tabs>
                <w:tab w:val="left" w:pos="8447"/>
              </w:tabs>
              <w:autoSpaceDE w:val="0"/>
              <w:autoSpaceDN w:val="0"/>
              <w:adjustRightInd w:val="0"/>
              <w:spacing w:line="252" w:lineRule="auto"/>
              <w:ind w:right="-5"/>
              <w:jc w:val="center"/>
              <w:rPr>
                <w:b/>
                <w:bCs/>
                <w:color w:val="000000"/>
                <w:sz w:val="22"/>
                <w:szCs w:val="22"/>
                <w:lang w:eastAsia="en-US"/>
              </w:rPr>
            </w:pPr>
            <w:r w:rsidRPr="00314591">
              <w:rPr>
                <w:b/>
                <w:bCs/>
                <w:color w:val="000000"/>
                <w:sz w:val="22"/>
                <w:szCs w:val="22"/>
                <w:lang w:eastAsia="en-US"/>
              </w:rPr>
              <w:t>адреса</w:t>
            </w:r>
          </w:p>
        </w:tc>
        <w:tc>
          <w:tcPr>
            <w:tcW w:w="708"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
                <w:bCs/>
                <w:color w:val="000000"/>
                <w:sz w:val="20"/>
                <w:szCs w:val="20"/>
                <w:lang w:eastAsia="en-US"/>
              </w:rPr>
            </w:pPr>
            <w:r w:rsidRPr="00314591">
              <w:rPr>
                <w:b/>
                <w:bCs/>
                <w:color w:val="000000"/>
                <w:sz w:val="20"/>
                <w:szCs w:val="20"/>
                <w:lang w:eastAsia="en-US"/>
              </w:rPr>
              <w:t>Кіль-</w:t>
            </w:r>
          </w:p>
          <w:p w:rsidR="00932D93" w:rsidRPr="00314591" w:rsidRDefault="00932D93" w:rsidP="00DA7762">
            <w:pPr>
              <w:widowControl w:val="0"/>
              <w:tabs>
                <w:tab w:val="left" w:pos="8447"/>
              </w:tabs>
              <w:autoSpaceDE w:val="0"/>
              <w:autoSpaceDN w:val="0"/>
              <w:adjustRightInd w:val="0"/>
              <w:spacing w:line="252" w:lineRule="auto"/>
              <w:ind w:right="-5"/>
              <w:jc w:val="center"/>
              <w:rPr>
                <w:b/>
                <w:bCs/>
                <w:color w:val="000000"/>
                <w:sz w:val="20"/>
                <w:szCs w:val="20"/>
                <w:lang w:eastAsia="en-US"/>
              </w:rPr>
            </w:pPr>
            <w:r w:rsidRPr="00314591">
              <w:rPr>
                <w:b/>
                <w:bCs/>
                <w:color w:val="000000"/>
                <w:sz w:val="20"/>
                <w:szCs w:val="20"/>
                <w:lang w:eastAsia="en-US"/>
              </w:rPr>
              <w:t xml:space="preserve">кість </w:t>
            </w:r>
          </w:p>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2"/>
                <w:szCs w:val="22"/>
                <w:lang w:eastAsia="en-US"/>
              </w:rPr>
            </w:pPr>
            <w:r w:rsidRPr="00314591">
              <w:rPr>
                <w:b/>
                <w:bCs/>
                <w:color w:val="000000"/>
                <w:sz w:val="20"/>
                <w:szCs w:val="20"/>
                <w:lang w:eastAsia="en-US"/>
              </w:rPr>
              <w:t>прим</w:t>
            </w:r>
          </w:p>
        </w:tc>
      </w:tr>
      <w:tr w:rsidR="00932D93" w:rsidRPr="00314591" w:rsidTr="00DA7762">
        <w:tc>
          <w:tcPr>
            <w:tcW w:w="567"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1</w:t>
            </w:r>
          </w:p>
        </w:tc>
        <w:tc>
          <w:tcPr>
            <w:tcW w:w="3657"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Департамент комунікацій та інформаційної політики</w:t>
            </w:r>
          </w:p>
        </w:tc>
        <w:tc>
          <w:tcPr>
            <w:tcW w:w="2291"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Кохан А.І.</w:t>
            </w:r>
          </w:p>
        </w:tc>
        <w:tc>
          <w:tcPr>
            <w:tcW w:w="2529" w:type="dxa"/>
            <w:tcBorders>
              <w:top w:val="single" w:sz="4" w:space="0" w:color="auto"/>
              <w:left w:val="single" w:sz="4" w:space="0" w:color="auto"/>
              <w:bottom w:val="single" w:sz="4" w:space="0" w:color="auto"/>
              <w:right w:val="single" w:sz="4" w:space="0" w:color="auto"/>
            </w:tcBorders>
            <w:hideMark/>
          </w:tcPr>
          <w:p w:rsidR="00932D93" w:rsidRPr="00314591" w:rsidRDefault="00A94B1B" w:rsidP="00DA7762">
            <w:pPr>
              <w:widowControl w:val="0"/>
              <w:tabs>
                <w:tab w:val="left" w:pos="8447"/>
              </w:tabs>
              <w:autoSpaceDE w:val="0"/>
              <w:autoSpaceDN w:val="0"/>
              <w:adjustRightInd w:val="0"/>
              <w:spacing w:line="252" w:lineRule="auto"/>
              <w:ind w:right="-5"/>
              <w:jc w:val="center"/>
              <w:rPr>
                <w:lang w:eastAsia="en-US"/>
              </w:rPr>
            </w:pPr>
            <w:hyperlink r:id="rId7" w:history="1">
              <w:r w:rsidR="00932D93" w:rsidRPr="00314591">
                <w:rPr>
                  <w:color w:val="0000FF"/>
                  <w:u w:val="single"/>
                  <w:lang w:eastAsia="en-US"/>
                </w:rPr>
                <w:t>inform@smr.gov.ua</w:t>
              </w:r>
            </w:hyperlink>
          </w:p>
        </w:tc>
        <w:tc>
          <w:tcPr>
            <w:tcW w:w="708"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1</w:t>
            </w:r>
          </w:p>
        </w:tc>
      </w:tr>
      <w:tr w:rsidR="00932D93" w:rsidRPr="00314591" w:rsidTr="00DA7762">
        <w:tc>
          <w:tcPr>
            <w:tcW w:w="567"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2</w:t>
            </w:r>
          </w:p>
        </w:tc>
        <w:tc>
          <w:tcPr>
            <w:tcW w:w="3657" w:type="dxa"/>
            <w:tcBorders>
              <w:top w:val="single" w:sz="4" w:space="0" w:color="auto"/>
              <w:left w:val="single" w:sz="4" w:space="0" w:color="auto"/>
              <w:bottom w:val="single" w:sz="4" w:space="0" w:color="auto"/>
              <w:right w:val="single" w:sz="4" w:space="0" w:color="auto"/>
            </w:tcBorders>
            <w:hideMark/>
          </w:tcPr>
          <w:p w:rsidR="00932D93" w:rsidRPr="00314591" w:rsidRDefault="002055E7"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Pr>
                <w:bCs/>
                <w:color w:val="000000"/>
                <w:sz w:val="26"/>
                <w:szCs w:val="26"/>
                <w:lang w:eastAsia="en-US"/>
              </w:rPr>
              <w:t>Управління муніципальної безпеки</w:t>
            </w:r>
          </w:p>
        </w:tc>
        <w:tc>
          <w:tcPr>
            <w:tcW w:w="2291" w:type="dxa"/>
            <w:tcBorders>
              <w:top w:val="single" w:sz="4" w:space="0" w:color="auto"/>
              <w:left w:val="single" w:sz="4" w:space="0" w:color="auto"/>
              <w:bottom w:val="single" w:sz="4" w:space="0" w:color="auto"/>
              <w:right w:val="single" w:sz="4" w:space="0" w:color="auto"/>
            </w:tcBorders>
            <w:hideMark/>
          </w:tcPr>
          <w:p w:rsidR="00932D93" w:rsidRPr="00314591" w:rsidRDefault="002055E7"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Pr>
                <w:bCs/>
                <w:color w:val="000000"/>
                <w:sz w:val="26"/>
                <w:szCs w:val="26"/>
                <w:lang w:eastAsia="en-US"/>
              </w:rPr>
              <w:t>Заруцький М.А.</w:t>
            </w:r>
          </w:p>
        </w:tc>
        <w:tc>
          <w:tcPr>
            <w:tcW w:w="2529" w:type="dxa"/>
            <w:tcBorders>
              <w:top w:val="single" w:sz="4" w:space="0" w:color="auto"/>
              <w:left w:val="single" w:sz="4" w:space="0" w:color="auto"/>
              <w:bottom w:val="single" w:sz="4" w:space="0" w:color="auto"/>
              <w:right w:val="single" w:sz="4" w:space="0" w:color="auto"/>
            </w:tcBorders>
            <w:hideMark/>
          </w:tcPr>
          <w:p w:rsidR="00932D93" w:rsidRPr="00314591" w:rsidRDefault="00A94B1B" w:rsidP="00DA7762">
            <w:pPr>
              <w:widowControl w:val="0"/>
              <w:tabs>
                <w:tab w:val="left" w:pos="8447"/>
              </w:tabs>
              <w:autoSpaceDE w:val="0"/>
              <w:autoSpaceDN w:val="0"/>
              <w:adjustRightInd w:val="0"/>
              <w:spacing w:line="252" w:lineRule="auto"/>
              <w:ind w:right="-5"/>
              <w:jc w:val="center"/>
              <w:rPr>
                <w:bCs/>
                <w:color w:val="000000"/>
                <w:lang w:eastAsia="en-US"/>
              </w:rPr>
            </w:pPr>
            <w:hyperlink r:id="rId8" w:history="1">
              <w:r w:rsidR="00932D93" w:rsidRPr="00314591">
                <w:rPr>
                  <w:color w:val="0000FF"/>
                  <w:u w:val="single"/>
                  <w:lang w:eastAsia="en-US"/>
                </w:rPr>
                <w:t>vvpo@smr.gov.ua</w:t>
              </w:r>
            </w:hyperlink>
          </w:p>
        </w:tc>
        <w:tc>
          <w:tcPr>
            <w:tcW w:w="708"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3</w:t>
            </w:r>
          </w:p>
        </w:tc>
      </w:tr>
      <w:tr w:rsidR="00932D93" w:rsidRPr="00314591" w:rsidTr="00DA7762">
        <w:tc>
          <w:tcPr>
            <w:tcW w:w="567"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3</w:t>
            </w:r>
          </w:p>
        </w:tc>
        <w:tc>
          <w:tcPr>
            <w:tcW w:w="3657"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Департамент інфраструктури міста</w:t>
            </w:r>
          </w:p>
        </w:tc>
        <w:tc>
          <w:tcPr>
            <w:tcW w:w="2291"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Журба О.І.</w:t>
            </w:r>
          </w:p>
        </w:tc>
        <w:tc>
          <w:tcPr>
            <w:tcW w:w="2529" w:type="dxa"/>
            <w:tcBorders>
              <w:top w:val="single" w:sz="4" w:space="0" w:color="auto"/>
              <w:left w:val="single" w:sz="4" w:space="0" w:color="auto"/>
              <w:bottom w:val="single" w:sz="4" w:space="0" w:color="auto"/>
              <w:right w:val="single" w:sz="4" w:space="0" w:color="auto"/>
            </w:tcBorders>
            <w:hideMark/>
          </w:tcPr>
          <w:p w:rsidR="00932D93" w:rsidRPr="00314591" w:rsidRDefault="00A94B1B" w:rsidP="00DA7762">
            <w:pPr>
              <w:widowControl w:val="0"/>
              <w:tabs>
                <w:tab w:val="left" w:pos="8447"/>
              </w:tabs>
              <w:autoSpaceDE w:val="0"/>
              <w:autoSpaceDN w:val="0"/>
              <w:adjustRightInd w:val="0"/>
              <w:spacing w:line="252" w:lineRule="auto"/>
              <w:ind w:right="-5"/>
              <w:jc w:val="center"/>
              <w:rPr>
                <w:bCs/>
                <w:color w:val="000000"/>
                <w:lang w:eastAsia="en-US"/>
              </w:rPr>
            </w:pPr>
            <w:hyperlink r:id="rId9" w:history="1">
              <w:r w:rsidR="00932D93" w:rsidRPr="00314591">
                <w:rPr>
                  <w:color w:val="0000FF"/>
                  <w:u w:val="single"/>
                  <w:lang w:eastAsia="en-US"/>
                </w:rPr>
                <w:t>dim@smr.gov.ua</w:t>
              </w:r>
            </w:hyperlink>
          </w:p>
        </w:tc>
        <w:tc>
          <w:tcPr>
            <w:tcW w:w="708"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1</w:t>
            </w:r>
          </w:p>
        </w:tc>
      </w:tr>
      <w:tr w:rsidR="00932D93" w:rsidRPr="00706797" w:rsidTr="00DA7762">
        <w:tc>
          <w:tcPr>
            <w:tcW w:w="567" w:type="dxa"/>
            <w:tcBorders>
              <w:top w:val="single" w:sz="4" w:space="0" w:color="auto"/>
              <w:left w:val="single" w:sz="4" w:space="0" w:color="auto"/>
              <w:bottom w:val="single" w:sz="4" w:space="0" w:color="auto"/>
              <w:right w:val="single" w:sz="4" w:space="0" w:color="auto"/>
            </w:tcBorders>
          </w:tcPr>
          <w:p w:rsidR="00932D93" w:rsidRPr="00706797" w:rsidRDefault="00BD0CCF" w:rsidP="00DA7762">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4</w:t>
            </w:r>
          </w:p>
        </w:tc>
        <w:tc>
          <w:tcPr>
            <w:tcW w:w="3657"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rFonts w:eastAsia="Times New Roman"/>
                <w:sz w:val="26"/>
                <w:szCs w:val="26"/>
              </w:rPr>
            </w:pPr>
            <w:r>
              <w:rPr>
                <w:rFonts w:eastAsia="Times New Roman"/>
                <w:sz w:val="26"/>
                <w:szCs w:val="26"/>
              </w:rPr>
              <w:t xml:space="preserve">КП «Зеленбуд» </w:t>
            </w:r>
          </w:p>
        </w:tc>
        <w:tc>
          <w:tcPr>
            <w:tcW w:w="2291"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121"/>
              <w:jc w:val="center"/>
              <w:rPr>
                <w:bCs/>
                <w:sz w:val="26"/>
                <w:szCs w:val="26"/>
                <w:lang w:eastAsia="en-US"/>
              </w:rPr>
            </w:pPr>
            <w:r>
              <w:rPr>
                <w:bCs/>
                <w:sz w:val="26"/>
                <w:szCs w:val="26"/>
                <w:lang w:eastAsia="en-US"/>
              </w:rPr>
              <w:t>Скрипка О.Г.</w:t>
            </w:r>
          </w:p>
        </w:tc>
        <w:tc>
          <w:tcPr>
            <w:tcW w:w="2529" w:type="dxa"/>
            <w:tcBorders>
              <w:top w:val="single" w:sz="4" w:space="0" w:color="auto"/>
              <w:left w:val="single" w:sz="4" w:space="0" w:color="auto"/>
              <w:bottom w:val="single" w:sz="4" w:space="0" w:color="auto"/>
              <w:right w:val="single" w:sz="4" w:space="0" w:color="auto"/>
            </w:tcBorders>
          </w:tcPr>
          <w:p w:rsidR="00932D93" w:rsidRPr="00706797" w:rsidRDefault="00A94B1B" w:rsidP="00DA7762">
            <w:pPr>
              <w:widowControl w:val="0"/>
              <w:tabs>
                <w:tab w:val="left" w:pos="8447"/>
              </w:tabs>
              <w:autoSpaceDE w:val="0"/>
              <w:autoSpaceDN w:val="0"/>
              <w:adjustRightInd w:val="0"/>
              <w:spacing w:line="252" w:lineRule="auto"/>
              <w:ind w:right="-142" w:hanging="75"/>
              <w:jc w:val="center"/>
              <w:rPr>
                <w:rFonts w:eastAsia="Times New Roman"/>
                <w:lang w:val="ru-RU"/>
              </w:rPr>
            </w:pPr>
            <w:hyperlink r:id="rId10" w:history="1">
              <w:r w:rsidR="00932D93" w:rsidRPr="00110EB0">
                <w:rPr>
                  <w:rStyle w:val="af"/>
                  <w:rFonts w:eastAsia="Times New Roman"/>
                  <w:lang w:val="ru-RU"/>
                </w:rPr>
                <w:t>zelenbyd-sumy@ukr.net</w:t>
              </w:r>
            </w:hyperlink>
            <w:r w:rsidR="00932D93">
              <w:rPr>
                <w:rFonts w:eastAsia="Times New Roman"/>
                <w:lang w:val="ru-RU"/>
              </w:rPr>
              <w:t xml:space="preserve"> </w:t>
            </w:r>
          </w:p>
        </w:tc>
        <w:tc>
          <w:tcPr>
            <w:tcW w:w="708"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bCs/>
                <w:color w:val="000000"/>
                <w:sz w:val="26"/>
                <w:szCs w:val="26"/>
                <w:lang w:val="ru-RU" w:eastAsia="en-US"/>
              </w:rPr>
            </w:pPr>
            <w:r>
              <w:rPr>
                <w:bCs/>
                <w:color w:val="000000"/>
                <w:sz w:val="26"/>
                <w:szCs w:val="26"/>
                <w:lang w:val="ru-RU" w:eastAsia="en-US"/>
              </w:rPr>
              <w:t>1</w:t>
            </w:r>
          </w:p>
        </w:tc>
      </w:tr>
      <w:tr w:rsidR="00932D93" w:rsidRPr="00314591" w:rsidTr="00DA7762">
        <w:tc>
          <w:tcPr>
            <w:tcW w:w="567" w:type="dxa"/>
            <w:tcBorders>
              <w:top w:val="single" w:sz="4" w:space="0" w:color="auto"/>
              <w:left w:val="single" w:sz="4" w:space="0" w:color="auto"/>
              <w:bottom w:val="single" w:sz="4" w:space="0" w:color="auto"/>
              <w:right w:val="single" w:sz="4" w:space="0" w:color="auto"/>
            </w:tcBorders>
          </w:tcPr>
          <w:p w:rsidR="00932D93" w:rsidRPr="00314591" w:rsidRDefault="00BD0CCF"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Pr>
                <w:bCs/>
                <w:color w:val="000000"/>
                <w:sz w:val="26"/>
                <w:szCs w:val="26"/>
                <w:lang w:eastAsia="en-US"/>
              </w:rPr>
              <w:t>5</w:t>
            </w:r>
          </w:p>
        </w:tc>
        <w:tc>
          <w:tcPr>
            <w:tcW w:w="3657" w:type="dxa"/>
            <w:tcBorders>
              <w:top w:val="single" w:sz="4" w:space="0" w:color="auto"/>
              <w:left w:val="single" w:sz="4" w:space="0" w:color="auto"/>
              <w:bottom w:val="single" w:sz="4" w:space="0" w:color="auto"/>
              <w:right w:val="single" w:sz="4" w:space="0" w:color="auto"/>
            </w:tcBorders>
          </w:tcPr>
          <w:p w:rsidR="00932D93" w:rsidRPr="00314591" w:rsidRDefault="00932D93" w:rsidP="00DA7762">
            <w:pPr>
              <w:widowControl w:val="0"/>
              <w:tabs>
                <w:tab w:val="left" w:pos="8447"/>
              </w:tabs>
              <w:autoSpaceDE w:val="0"/>
              <w:autoSpaceDN w:val="0"/>
              <w:adjustRightInd w:val="0"/>
              <w:spacing w:line="252" w:lineRule="auto"/>
              <w:ind w:right="-5"/>
              <w:jc w:val="center"/>
              <w:rPr>
                <w:sz w:val="26"/>
                <w:szCs w:val="26"/>
                <w:lang w:eastAsia="en-US"/>
              </w:rPr>
            </w:pPr>
            <w:r w:rsidRPr="00314591">
              <w:rPr>
                <w:sz w:val="26"/>
                <w:szCs w:val="26"/>
                <w:lang w:eastAsia="en-US"/>
              </w:rPr>
              <w:t xml:space="preserve">КП «Спеціалізований комбінат» </w:t>
            </w:r>
          </w:p>
        </w:tc>
        <w:tc>
          <w:tcPr>
            <w:tcW w:w="2291" w:type="dxa"/>
            <w:tcBorders>
              <w:top w:val="single" w:sz="4" w:space="0" w:color="auto"/>
              <w:left w:val="single" w:sz="4" w:space="0" w:color="auto"/>
              <w:bottom w:val="single" w:sz="4" w:space="0" w:color="auto"/>
              <w:right w:val="single" w:sz="4" w:space="0" w:color="auto"/>
            </w:tcBorders>
          </w:tcPr>
          <w:p w:rsidR="00932D93" w:rsidRPr="00314591" w:rsidRDefault="00932D93" w:rsidP="00DA7762">
            <w:pPr>
              <w:widowControl w:val="0"/>
              <w:tabs>
                <w:tab w:val="left" w:pos="8447"/>
              </w:tabs>
              <w:autoSpaceDE w:val="0"/>
              <w:autoSpaceDN w:val="0"/>
              <w:adjustRightInd w:val="0"/>
              <w:spacing w:line="252" w:lineRule="auto"/>
              <w:ind w:right="-121"/>
              <w:jc w:val="center"/>
              <w:rPr>
                <w:sz w:val="26"/>
                <w:szCs w:val="26"/>
                <w:lang w:eastAsia="en-US"/>
              </w:rPr>
            </w:pPr>
            <w:proofErr w:type="spellStart"/>
            <w:r w:rsidRPr="00314591">
              <w:rPr>
                <w:sz w:val="26"/>
                <w:szCs w:val="26"/>
                <w:lang w:eastAsia="en-US"/>
              </w:rPr>
              <w:t>Короткевич</w:t>
            </w:r>
            <w:proofErr w:type="spellEnd"/>
            <w:r w:rsidRPr="00314591">
              <w:rPr>
                <w:sz w:val="26"/>
                <w:szCs w:val="26"/>
                <w:lang w:eastAsia="en-US"/>
              </w:rPr>
              <w:t xml:space="preserve"> Є.Г.</w:t>
            </w:r>
          </w:p>
        </w:tc>
        <w:tc>
          <w:tcPr>
            <w:tcW w:w="2529" w:type="dxa"/>
            <w:tcBorders>
              <w:top w:val="single" w:sz="4" w:space="0" w:color="auto"/>
              <w:left w:val="single" w:sz="4" w:space="0" w:color="auto"/>
              <w:bottom w:val="single" w:sz="4" w:space="0" w:color="auto"/>
              <w:right w:val="single" w:sz="4" w:space="0" w:color="auto"/>
            </w:tcBorders>
          </w:tcPr>
          <w:p w:rsidR="00932D93" w:rsidRPr="00314591" w:rsidRDefault="00A94B1B" w:rsidP="00DA7762">
            <w:pPr>
              <w:widowControl w:val="0"/>
              <w:tabs>
                <w:tab w:val="left" w:pos="8447"/>
              </w:tabs>
              <w:autoSpaceDE w:val="0"/>
              <w:autoSpaceDN w:val="0"/>
              <w:adjustRightInd w:val="0"/>
              <w:spacing w:line="252" w:lineRule="auto"/>
              <w:ind w:right="-5"/>
              <w:jc w:val="center"/>
              <w:rPr>
                <w:color w:val="0000FF"/>
                <w:u w:val="single"/>
                <w:lang w:eastAsia="en-US"/>
              </w:rPr>
            </w:pPr>
            <w:hyperlink r:id="rId11" w:history="1">
              <w:r w:rsidR="00932D93" w:rsidRPr="00314591">
                <w:rPr>
                  <w:color w:val="0000FF" w:themeColor="hyperlink"/>
                  <w:u w:val="single"/>
                  <w:lang w:eastAsia="en-US"/>
                </w:rPr>
                <w:t>spcomb-sumy@ukr.net</w:t>
              </w:r>
            </w:hyperlink>
          </w:p>
        </w:tc>
        <w:tc>
          <w:tcPr>
            <w:tcW w:w="708" w:type="dxa"/>
            <w:tcBorders>
              <w:top w:val="single" w:sz="4" w:space="0" w:color="auto"/>
              <w:left w:val="single" w:sz="4" w:space="0" w:color="auto"/>
              <w:bottom w:val="single" w:sz="4" w:space="0" w:color="auto"/>
              <w:right w:val="single" w:sz="4" w:space="0" w:color="auto"/>
            </w:tcBorders>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1</w:t>
            </w:r>
          </w:p>
        </w:tc>
      </w:tr>
      <w:tr w:rsidR="00932D93" w:rsidRPr="00706797" w:rsidTr="00DA7762">
        <w:tc>
          <w:tcPr>
            <w:tcW w:w="567" w:type="dxa"/>
            <w:tcBorders>
              <w:top w:val="single" w:sz="4" w:space="0" w:color="auto"/>
              <w:left w:val="single" w:sz="4" w:space="0" w:color="auto"/>
              <w:bottom w:val="single" w:sz="4" w:space="0" w:color="auto"/>
              <w:right w:val="single" w:sz="4" w:space="0" w:color="auto"/>
            </w:tcBorders>
          </w:tcPr>
          <w:p w:rsidR="00932D93" w:rsidRPr="00932D93" w:rsidRDefault="00BD0CCF"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Pr>
                <w:bCs/>
                <w:color w:val="000000"/>
                <w:sz w:val="26"/>
                <w:szCs w:val="26"/>
                <w:lang w:eastAsia="en-US"/>
              </w:rPr>
              <w:t>6</w:t>
            </w:r>
          </w:p>
        </w:tc>
        <w:tc>
          <w:tcPr>
            <w:tcW w:w="3657"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sz w:val="26"/>
                <w:szCs w:val="26"/>
                <w:lang w:eastAsia="en-US"/>
              </w:rPr>
            </w:pPr>
            <w:r w:rsidRPr="00706797">
              <w:rPr>
                <w:sz w:val="26"/>
                <w:szCs w:val="26"/>
                <w:lang w:eastAsia="en-US"/>
              </w:rPr>
              <w:t>Відділ культури</w:t>
            </w:r>
          </w:p>
        </w:tc>
        <w:tc>
          <w:tcPr>
            <w:tcW w:w="2291"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121"/>
              <w:jc w:val="center"/>
              <w:rPr>
                <w:sz w:val="26"/>
                <w:szCs w:val="26"/>
                <w:lang w:eastAsia="en-US"/>
              </w:rPr>
            </w:pPr>
            <w:r w:rsidRPr="00706797">
              <w:rPr>
                <w:sz w:val="26"/>
                <w:szCs w:val="26"/>
                <w:lang w:eastAsia="en-US"/>
              </w:rPr>
              <w:t>Цибульська Н.А.</w:t>
            </w:r>
          </w:p>
        </w:tc>
        <w:tc>
          <w:tcPr>
            <w:tcW w:w="2529" w:type="dxa"/>
            <w:tcBorders>
              <w:top w:val="single" w:sz="4" w:space="0" w:color="auto"/>
              <w:left w:val="single" w:sz="4" w:space="0" w:color="auto"/>
              <w:bottom w:val="single" w:sz="4" w:space="0" w:color="auto"/>
              <w:right w:val="single" w:sz="4" w:space="0" w:color="auto"/>
            </w:tcBorders>
          </w:tcPr>
          <w:p w:rsidR="00932D93" w:rsidRPr="00706797" w:rsidRDefault="00A94B1B" w:rsidP="00DA7762">
            <w:pPr>
              <w:widowControl w:val="0"/>
              <w:tabs>
                <w:tab w:val="left" w:pos="8447"/>
              </w:tabs>
              <w:autoSpaceDE w:val="0"/>
              <w:autoSpaceDN w:val="0"/>
              <w:adjustRightInd w:val="0"/>
              <w:spacing w:line="252" w:lineRule="auto"/>
              <w:ind w:right="-5"/>
              <w:jc w:val="center"/>
              <w:rPr>
                <w:rFonts w:eastAsia="Times New Roman"/>
                <w:lang w:val="en-US"/>
              </w:rPr>
            </w:pPr>
            <w:hyperlink r:id="rId12" w:history="1">
              <w:r w:rsidR="00932D93" w:rsidRPr="00706797">
                <w:rPr>
                  <w:rStyle w:val="af"/>
                  <w:rFonts w:eastAsia="Times New Roman"/>
                  <w:lang w:val="en-US"/>
                </w:rPr>
                <w:t>kultura</w:t>
              </w:r>
              <w:r w:rsidR="00932D93" w:rsidRPr="00706797">
                <w:rPr>
                  <w:rStyle w:val="af"/>
                  <w:rFonts w:eastAsia="Times New Roman"/>
                  <w:lang w:val="ru-RU"/>
                </w:rPr>
                <w:t>@smr.gov.ua</w:t>
              </w:r>
            </w:hyperlink>
            <w:r w:rsidR="00932D93" w:rsidRPr="00706797">
              <w:rPr>
                <w:rFonts w:eastAsia="Times New Roman"/>
                <w:lang w:val="en-US"/>
              </w:rPr>
              <w:t xml:space="preserve"> </w:t>
            </w:r>
          </w:p>
        </w:tc>
        <w:tc>
          <w:tcPr>
            <w:tcW w:w="708"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bCs/>
                <w:color w:val="000000"/>
                <w:sz w:val="26"/>
                <w:szCs w:val="26"/>
                <w:lang w:val="en-US" w:eastAsia="en-US"/>
              </w:rPr>
            </w:pPr>
            <w:r w:rsidRPr="00706797">
              <w:rPr>
                <w:bCs/>
                <w:color w:val="000000"/>
                <w:sz w:val="26"/>
                <w:szCs w:val="26"/>
                <w:lang w:val="en-US" w:eastAsia="en-US"/>
              </w:rPr>
              <w:t>1</w:t>
            </w:r>
          </w:p>
        </w:tc>
      </w:tr>
      <w:tr w:rsidR="00932D93" w:rsidRPr="00706797" w:rsidTr="00DA7762">
        <w:tc>
          <w:tcPr>
            <w:tcW w:w="567" w:type="dxa"/>
            <w:tcBorders>
              <w:top w:val="single" w:sz="4" w:space="0" w:color="auto"/>
              <w:left w:val="single" w:sz="4" w:space="0" w:color="auto"/>
              <w:bottom w:val="single" w:sz="4" w:space="0" w:color="auto"/>
              <w:right w:val="single" w:sz="4" w:space="0" w:color="auto"/>
            </w:tcBorders>
          </w:tcPr>
          <w:p w:rsidR="00932D93" w:rsidRPr="00932D93" w:rsidRDefault="00BD0CCF" w:rsidP="00932D93">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7</w:t>
            </w:r>
          </w:p>
        </w:tc>
        <w:tc>
          <w:tcPr>
            <w:tcW w:w="3657"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rFonts w:eastAsia="Times New Roman"/>
                <w:sz w:val="26"/>
                <w:szCs w:val="26"/>
              </w:rPr>
            </w:pPr>
            <w:r w:rsidRPr="00706797">
              <w:rPr>
                <w:rFonts w:eastAsia="Times New Roman"/>
                <w:sz w:val="26"/>
                <w:szCs w:val="26"/>
              </w:rPr>
              <w:t>Відділ організаційно-кадрової роботи</w:t>
            </w:r>
          </w:p>
        </w:tc>
        <w:tc>
          <w:tcPr>
            <w:tcW w:w="2291" w:type="dxa"/>
            <w:tcBorders>
              <w:top w:val="single" w:sz="4" w:space="0" w:color="auto"/>
              <w:left w:val="single" w:sz="4" w:space="0" w:color="auto"/>
              <w:bottom w:val="single" w:sz="4" w:space="0" w:color="auto"/>
              <w:right w:val="single" w:sz="4" w:space="0" w:color="auto"/>
            </w:tcBorders>
          </w:tcPr>
          <w:p w:rsidR="00932D93" w:rsidRPr="00706797" w:rsidRDefault="00D47A96" w:rsidP="00DA7762">
            <w:pPr>
              <w:widowControl w:val="0"/>
              <w:tabs>
                <w:tab w:val="left" w:pos="8447"/>
              </w:tabs>
              <w:autoSpaceDE w:val="0"/>
              <w:autoSpaceDN w:val="0"/>
              <w:adjustRightInd w:val="0"/>
              <w:spacing w:line="252" w:lineRule="auto"/>
              <w:ind w:right="-121"/>
              <w:jc w:val="center"/>
              <w:rPr>
                <w:bCs/>
                <w:sz w:val="26"/>
                <w:szCs w:val="26"/>
                <w:lang w:eastAsia="en-US"/>
              </w:rPr>
            </w:pPr>
            <w:r>
              <w:rPr>
                <w:bCs/>
                <w:sz w:val="26"/>
                <w:szCs w:val="26"/>
                <w:lang w:eastAsia="en-US"/>
              </w:rPr>
              <w:t>Ємельяненко Т.М.</w:t>
            </w:r>
          </w:p>
        </w:tc>
        <w:tc>
          <w:tcPr>
            <w:tcW w:w="2529" w:type="dxa"/>
            <w:tcBorders>
              <w:top w:val="single" w:sz="4" w:space="0" w:color="auto"/>
              <w:left w:val="single" w:sz="4" w:space="0" w:color="auto"/>
              <w:bottom w:val="single" w:sz="4" w:space="0" w:color="auto"/>
              <w:right w:val="single" w:sz="4" w:space="0" w:color="auto"/>
            </w:tcBorders>
          </w:tcPr>
          <w:p w:rsidR="00932D93" w:rsidRPr="00706797" w:rsidRDefault="00A94B1B" w:rsidP="00DA7762">
            <w:pPr>
              <w:widowControl w:val="0"/>
              <w:tabs>
                <w:tab w:val="left" w:pos="8447"/>
              </w:tabs>
              <w:autoSpaceDE w:val="0"/>
              <w:autoSpaceDN w:val="0"/>
              <w:adjustRightInd w:val="0"/>
              <w:spacing w:line="252" w:lineRule="auto"/>
              <w:ind w:right="-142" w:hanging="75"/>
              <w:jc w:val="center"/>
              <w:rPr>
                <w:rFonts w:eastAsia="Times New Roman"/>
                <w:lang w:val="en-US"/>
              </w:rPr>
            </w:pPr>
            <w:hyperlink r:id="rId13" w:history="1">
              <w:r w:rsidR="00932D93" w:rsidRPr="00706797">
                <w:rPr>
                  <w:rStyle w:val="af"/>
                  <w:rFonts w:eastAsia="Times New Roman"/>
                  <w:lang w:val="en-US"/>
                </w:rPr>
                <w:t>org</w:t>
              </w:r>
              <w:r w:rsidR="00932D93" w:rsidRPr="00706797">
                <w:rPr>
                  <w:rStyle w:val="af"/>
                  <w:rFonts w:eastAsia="Times New Roman"/>
                  <w:lang w:val="ru-RU"/>
                </w:rPr>
                <w:t>@smr.gov.ua</w:t>
              </w:r>
            </w:hyperlink>
            <w:r w:rsidR="00932D93" w:rsidRPr="00706797">
              <w:rPr>
                <w:rFonts w:eastAsia="Times New Roman"/>
                <w:lang w:val="en-US"/>
              </w:rPr>
              <w:t xml:space="preserve"> </w:t>
            </w:r>
          </w:p>
        </w:tc>
        <w:tc>
          <w:tcPr>
            <w:tcW w:w="708"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bCs/>
                <w:color w:val="000000"/>
                <w:sz w:val="26"/>
                <w:szCs w:val="26"/>
                <w:lang w:val="en-US" w:eastAsia="en-US"/>
              </w:rPr>
            </w:pPr>
            <w:r w:rsidRPr="00706797">
              <w:rPr>
                <w:bCs/>
                <w:color w:val="000000"/>
                <w:sz w:val="26"/>
                <w:szCs w:val="26"/>
                <w:lang w:val="en-US" w:eastAsia="en-US"/>
              </w:rPr>
              <w:t>1</w:t>
            </w:r>
          </w:p>
        </w:tc>
      </w:tr>
      <w:tr w:rsidR="00932D93" w:rsidRPr="00706797" w:rsidTr="00DA7762">
        <w:tc>
          <w:tcPr>
            <w:tcW w:w="567" w:type="dxa"/>
            <w:tcBorders>
              <w:top w:val="single" w:sz="4" w:space="0" w:color="auto"/>
              <w:left w:val="single" w:sz="4" w:space="0" w:color="auto"/>
              <w:bottom w:val="single" w:sz="4" w:space="0" w:color="auto"/>
              <w:right w:val="single" w:sz="4" w:space="0" w:color="auto"/>
            </w:tcBorders>
          </w:tcPr>
          <w:p w:rsidR="00932D93" w:rsidRPr="00932D93" w:rsidRDefault="00BD0CCF" w:rsidP="00932D93">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8</w:t>
            </w:r>
          </w:p>
        </w:tc>
        <w:tc>
          <w:tcPr>
            <w:tcW w:w="3657"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rFonts w:eastAsia="Times New Roman"/>
                <w:sz w:val="26"/>
                <w:szCs w:val="26"/>
              </w:rPr>
            </w:pPr>
            <w:r w:rsidRPr="00706797">
              <w:rPr>
                <w:rFonts w:eastAsia="Times New Roman"/>
                <w:sz w:val="26"/>
                <w:szCs w:val="26"/>
              </w:rPr>
              <w:t>Управління з господарських та загальних питань</w:t>
            </w:r>
          </w:p>
        </w:tc>
        <w:tc>
          <w:tcPr>
            <w:tcW w:w="2291"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121"/>
              <w:jc w:val="center"/>
              <w:rPr>
                <w:bCs/>
                <w:sz w:val="26"/>
                <w:szCs w:val="26"/>
                <w:lang w:eastAsia="en-US"/>
              </w:rPr>
            </w:pPr>
            <w:r w:rsidRPr="00706797">
              <w:rPr>
                <w:bCs/>
                <w:sz w:val="26"/>
                <w:szCs w:val="26"/>
                <w:lang w:eastAsia="en-US"/>
              </w:rPr>
              <w:t>Міщенко С.М.</w:t>
            </w:r>
          </w:p>
        </w:tc>
        <w:tc>
          <w:tcPr>
            <w:tcW w:w="2529" w:type="dxa"/>
            <w:tcBorders>
              <w:top w:val="single" w:sz="4" w:space="0" w:color="auto"/>
              <w:left w:val="single" w:sz="4" w:space="0" w:color="auto"/>
              <w:bottom w:val="single" w:sz="4" w:space="0" w:color="auto"/>
              <w:right w:val="single" w:sz="4" w:space="0" w:color="auto"/>
            </w:tcBorders>
          </w:tcPr>
          <w:p w:rsidR="00932D93" w:rsidRPr="00706797" w:rsidRDefault="00A94B1B" w:rsidP="00DA7762">
            <w:pPr>
              <w:widowControl w:val="0"/>
              <w:tabs>
                <w:tab w:val="left" w:pos="8447"/>
              </w:tabs>
              <w:autoSpaceDE w:val="0"/>
              <w:autoSpaceDN w:val="0"/>
              <w:adjustRightInd w:val="0"/>
              <w:spacing w:line="252" w:lineRule="auto"/>
              <w:ind w:right="-142" w:hanging="75"/>
              <w:jc w:val="center"/>
              <w:rPr>
                <w:rFonts w:eastAsia="Times New Roman"/>
                <w:lang w:val="en-US"/>
              </w:rPr>
            </w:pPr>
            <w:hyperlink r:id="rId14" w:history="1">
              <w:r w:rsidR="00932D93" w:rsidRPr="00706797">
                <w:rPr>
                  <w:rStyle w:val="af"/>
                  <w:rFonts w:eastAsia="Times New Roman"/>
                  <w:lang w:val="en-US"/>
                </w:rPr>
                <w:t>hozotdel@smr.gov.ua</w:t>
              </w:r>
            </w:hyperlink>
            <w:r w:rsidR="00932D93" w:rsidRPr="00706797">
              <w:rPr>
                <w:rFonts w:eastAsia="Times New Roman"/>
                <w:lang w:val="en-US"/>
              </w:rPr>
              <w:t xml:space="preserve"> </w:t>
            </w:r>
          </w:p>
        </w:tc>
        <w:tc>
          <w:tcPr>
            <w:tcW w:w="708"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bCs/>
                <w:color w:val="000000"/>
                <w:sz w:val="26"/>
                <w:szCs w:val="26"/>
                <w:lang w:val="en-US" w:eastAsia="en-US"/>
              </w:rPr>
            </w:pPr>
            <w:r w:rsidRPr="00706797">
              <w:rPr>
                <w:bCs/>
                <w:color w:val="000000"/>
                <w:sz w:val="26"/>
                <w:szCs w:val="26"/>
                <w:lang w:val="en-US" w:eastAsia="en-US"/>
              </w:rPr>
              <w:t>1</w:t>
            </w:r>
          </w:p>
        </w:tc>
      </w:tr>
      <w:tr w:rsidR="00932D93" w:rsidRPr="00706797" w:rsidTr="00DA7762">
        <w:tc>
          <w:tcPr>
            <w:tcW w:w="567" w:type="dxa"/>
            <w:tcBorders>
              <w:top w:val="single" w:sz="4" w:space="0" w:color="auto"/>
              <w:left w:val="single" w:sz="4" w:space="0" w:color="auto"/>
              <w:bottom w:val="single" w:sz="4" w:space="0" w:color="auto"/>
              <w:right w:val="single" w:sz="4" w:space="0" w:color="auto"/>
            </w:tcBorders>
          </w:tcPr>
          <w:p w:rsidR="00932D93" w:rsidRPr="00932D93" w:rsidRDefault="00BD0CCF" w:rsidP="00932D93">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9</w:t>
            </w:r>
          </w:p>
        </w:tc>
        <w:tc>
          <w:tcPr>
            <w:tcW w:w="3657"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rFonts w:eastAsia="Times New Roman"/>
                <w:sz w:val="26"/>
                <w:szCs w:val="26"/>
              </w:rPr>
            </w:pPr>
            <w:r w:rsidRPr="00706797">
              <w:rPr>
                <w:rFonts w:eastAsia="Times New Roman"/>
                <w:sz w:val="26"/>
                <w:szCs w:val="26"/>
              </w:rPr>
              <w:t>Управління освіти і науки</w:t>
            </w:r>
          </w:p>
        </w:tc>
        <w:tc>
          <w:tcPr>
            <w:tcW w:w="2291" w:type="dxa"/>
            <w:tcBorders>
              <w:top w:val="single" w:sz="4" w:space="0" w:color="auto"/>
              <w:left w:val="single" w:sz="4" w:space="0" w:color="auto"/>
              <w:bottom w:val="single" w:sz="4" w:space="0" w:color="auto"/>
              <w:right w:val="single" w:sz="4" w:space="0" w:color="auto"/>
            </w:tcBorders>
          </w:tcPr>
          <w:p w:rsidR="00932D93" w:rsidRPr="00706797" w:rsidRDefault="0061501F" w:rsidP="00DA7762">
            <w:pPr>
              <w:widowControl w:val="0"/>
              <w:tabs>
                <w:tab w:val="left" w:pos="8447"/>
              </w:tabs>
              <w:autoSpaceDE w:val="0"/>
              <w:autoSpaceDN w:val="0"/>
              <w:adjustRightInd w:val="0"/>
              <w:spacing w:line="252" w:lineRule="auto"/>
              <w:ind w:right="-121"/>
              <w:jc w:val="center"/>
              <w:rPr>
                <w:bCs/>
                <w:sz w:val="26"/>
                <w:szCs w:val="26"/>
                <w:lang w:eastAsia="en-US"/>
              </w:rPr>
            </w:pPr>
            <w:r>
              <w:rPr>
                <w:bCs/>
                <w:sz w:val="26"/>
                <w:szCs w:val="26"/>
                <w:lang w:eastAsia="en-US"/>
              </w:rPr>
              <w:t>Вербицька Н.В.</w:t>
            </w:r>
          </w:p>
        </w:tc>
        <w:tc>
          <w:tcPr>
            <w:tcW w:w="2529" w:type="dxa"/>
            <w:tcBorders>
              <w:top w:val="single" w:sz="4" w:space="0" w:color="auto"/>
              <w:left w:val="single" w:sz="4" w:space="0" w:color="auto"/>
              <w:bottom w:val="single" w:sz="4" w:space="0" w:color="auto"/>
              <w:right w:val="single" w:sz="4" w:space="0" w:color="auto"/>
            </w:tcBorders>
          </w:tcPr>
          <w:p w:rsidR="00932D93" w:rsidRPr="00706797" w:rsidRDefault="00A94B1B" w:rsidP="00DA7762">
            <w:pPr>
              <w:widowControl w:val="0"/>
              <w:tabs>
                <w:tab w:val="left" w:pos="8447"/>
              </w:tabs>
              <w:autoSpaceDE w:val="0"/>
              <w:autoSpaceDN w:val="0"/>
              <w:adjustRightInd w:val="0"/>
              <w:spacing w:line="252" w:lineRule="auto"/>
              <w:ind w:right="-142" w:hanging="75"/>
              <w:jc w:val="center"/>
              <w:rPr>
                <w:rFonts w:eastAsia="Times New Roman"/>
                <w:lang w:val="en-US"/>
              </w:rPr>
            </w:pPr>
            <w:hyperlink r:id="rId15" w:history="1">
              <w:r w:rsidR="0053285D" w:rsidRPr="00110EB0">
                <w:rPr>
                  <w:rStyle w:val="af"/>
                  <w:rFonts w:eastAsia="Times New Roman"/>
                  <w:lang w:val="en-US"/>
                </w:rPr>
                <w:t>osvita@smr.gov.ua</w:t>
              </w:r>
            </w:hyperlink>
            <w:r w:rsidR="00932D93" w:rsidRPr="00706797">
              <w:rPr>
                <w:rFonts w:eastAsia="Times New Roman"/>
                <w:lang w:val="en-US"/>
              </w:rPr>
              <w:t xml:space="preserve"> </w:t>
            </w:r>
          </w:p>
        </w:tc>
        <w:tc>
          <w:tcPr>
            <w:tcW w:w="708"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bCs/>
                <w:color w:val="000000"/>
                <w:sz w:val="26"/>
                <w:szCs w:val="26"/>
                <w:lang w:val="en-US" w:eastAsia="en-US"/>
              </w:rPr>
            </w:pPr>
            <w:r w:rsidRPr="00706797">
              <w:rPr>
                <w:bCs/>
                <w:color w:val="000000"/>
                <w:sz w:val="26"/>
                <w:szCs w:val="26"/>
                <w:lang w:val="en-US" w:eastAsia="en-US"/>
              </w:rPr>
              <w:t>1</w:t>
            </w:r>
          </w:p>
        </w:tc>
      </w:tr>
      <w:tr w:rsidR="00932D93" w:rsidRPr="00706797" w:rsidTr="00DA7762">
        <w:tc>
          <w:tcPr>
            <w:tcW w:w="567" w:type="dxa"/>
            <w:tcBorders>
              <w:top w:val="single" w:sz="4" w:space="0" w:color="auto"/>
              <w:left w:val="single" w:sz="4" w:space="0" w:color="auto"/>
              <w:bottom w:val="single" w:sz="4" w:space="0" w:color="auto"/>
              <w:right w:val="single" w:sz="4" w:space="0" w:color="auto"/>
            </w:tcBorders>
          </w:tcPr>
          <w:p w:rsidR="00932D93" w:rsidRPr="00706797" w:rsidRDefault="00BD0CCF" w:rsidP="00932D93">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10</w:t>
            </w:r>
          </w:p>
        </w:tc>
        <w:tc>
          <w:tcPr>
            <w:tcW w:w="3657" w:type="dxa"/>
            <w:tcBorders>
              <w:top w:val="single" w:sz="4" w:space="0" w:color="auto"/>
              <w:left w:val="single" w:sz="4" w:space="0" w:color="auto"/>
              <w:bottom w:val="single" w:sz="4" w:space="0" w:color="auto"/>
              <w:right w:val="single" w:sz="4" w:space="0" w:color="auto"/>
            </w:tcBorders>
          </w:tcPr>
          <w:p w:rsidR="00932D93" w:rsidRPr="00706797" w:rsidRDefault="00726748" w:rsidP="00DA7762">
            <w:pPr>
              <w:widowControl w:val="0"/>
              <w:tabs>
                <w:tab w:val="left" w:pos="8447"/>
              </w:tabs>
              <w:autoSpaceDE w:val="0"/>
              <w:autoSpaceDN w:val="0"/>
              <w:adjustRightInd w:val="0"/>
              <w:spacing w:line="252" w:lineRule="auto"/>
              <w:ind w:right="-5"/>
              <w:jc w:val="center"/>
              <w:rPr>
                <w:rFonts w:eastAsia="Times New Roman"/>
                <w:sz w:val="26"/>
                <w:szCs w:val="26"/>
              </w:rPr>
            </w:pPr>
            <w:r>
              <w:rPr>
                <w:rFonts w:eastAsia="Times New Roman"/>
                <w:sz w:val="26"/>
                <w:szCs w:val="26"/>
              </w:rPr>
              <w:t>Департамент інспекційної роботи</w:t>
            </w:r>
          </w:p>
        </w:tc>
        <w:tc>
          <w:tcPr>
            <w:tcW w:w="2291" w:type="dxa"/>
            <w:tcBorders>
              <w:top w:val="single" w:sz="4" w:space="0" w:color="auto"/>
              <w:left w:val="single" w:sz="4" w:space="0" w:color="auto"/>
              <w:bottom w:val="single" w:sz="4" w:space="0" w:color="auto"/>
              <w:right w:val="single" w:sz="4" w:space="0" w:color="auto"/>
            </w:tcBorders>
          </w:tcPr>
          <w:p w:rsidR="00932D93" w:rsidRPr="00706797" w:rsidRDefault="002055E7" w:rsidP="00DA7762">
            <w:pPr>
              <w:widowControl w:val="0"/>
              <w:tabs>
                <w:tab w:val="left" w:pos="8447"/>
              </w:tabs>
              <w:autoSpaceDE w:val="0"/>
              <w:autoSpaceDN w:val="0"/>
              <w:adjustRightInd w:val="0"/>
              <w:spacing w:line="252" w:lineRule="auto"/>
              <w:ind w:right="-121"/>
              <w:jc w:val="center"/>
              <w:rPr>
                <w:bCs/>
                <w:sz w:val="26"/>
                <w:szCs w:val="26"/>
                <w:lang w:eastAsia="en-US"/>
              </w:rPr>
            </w:pPr>
            <w:r>
              <w:rPr>
                <w:bCs/>
                <w:sz w:val="26"/>
                <w:szCs w:val="26"/>
                <w:lang w:eastAsia="en-US"/>
              </w:rPr>
              <w:t>Зеленський М.О.</w:t>
            </w:r>
          </w:p>
        </w:tc>
        <w:tc>
          <w:tcPr>
            <w:tcW w:w="2529" w:type="dxa"/>
            <w:tcBorders>
              <w:top w:val="single" w:sz="4" w:space="0" w:color="auto"/>
              <w:left w:val="single" w:sz="4" w:space="0" w:color="auto"/>
              <w:bottom w:val="single" w:sz="4" w:space="0" w:color="auto"/>
              <w:right w:val="single" w:sz="4" w:space="0" w:color="auto"/>
            </w:tcBorders>
          </w:tcPr>
          <w:p w:rsidR="00932D93" w:rsidRPr="00706797" w:rsidRDefault="00A94B1B" w:rsidP="00DA7762">
            <w:pPr>
              <w:widowControl w:val="0"/>
              <w:tabs>
                <w:tab w:val="left" w:pos="8447"/>
              </w:tabs>
              <w:autoSpaceDE w:val="0"/>
              <w:autoSpaceDN w:val="0"/>
              <w:adjustRightInd w:val="0"/>
              <w:spacing w:line="252" w:lineRule="auto"/>
              <w:ind w:right="-142" w:hanging="75"/>
              <w:jc w:val="center"/>
              <w:rPr>
                <w:rFonts w:eastAsia="Times New Roman"/>
                <w:lang w:val="ru-RU"/>
              </w:rPr>
            </w:pPr>
            <w:hyperlink r:id="rId16" w:history="1">
              <w:r w:rsidR="00932D93" w:rsidRPr="00706797">
                <w:rPr>
                  <w:rStyle w:val="af"/>
                  <w:rFonts w:eastAsia="Times New Roman"/>
                  <w:lang w:val="ru-RU"/>
                </w:rPr>
                <w:t>incp@smr.gov.ua</w:t>
              </w:r>
            </w:hyperlink>
            <w:r w:rsidR="00932D93" w:rsidRPr="00706797">
              <w:rPr>
                <w:rFonts w:eastAsia="Times New Roman"/>
                <w:lang w:val="ru-RU"/>
              </w:rPr>
              <w:t xml:space="preserve"> </w:t>
            </w:r>
          </w:p>
        </w:tc>
        <w:tc>
          <w:tcPr>
            <w:tcW w:w="708"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bCs/>
                <w:color w:val="000000"/>
                <w:sz w:val="26"/>
                <w:szCs w:val="26"/>
                <w:lang w:val="ru-RU" w:eastAsia="en-US"/>
              </w:rPr>
            </w:pPr>
            <w:r w:rsidRPr="00706797">
              <w:rPr>
                <w:bCs/>
                <w:color w:val="000000"/>
                <w:sz w:val="26"/>
                <w:szCs w:val="26"/>
                <w:lang w:val="ru-RU" w:eastAsia="en-US"/>
              </w:rPr>
              <w:t>1</w:t>
            </w:r>
          </w:p>
        </w:tc>
      </w:tr>
      <w:tr w:rsidR="000B1D74" w:rsidRPr="00706797" w:rsidTr="00DA7762">
        <w:tc>
          <w:tcPr>
            <w:tcW w:w="567" w:type="dxa"/>
            <w:tcBorders>
              <w:top w:val="single" w:sz="4" w:space="0" w:color="auto"/>
              <w:left w:val="single" w:sz="4" w:space="0" w:color="auto"/>
              <w:bottom w:val="single" w:sz="4" w:space="0" w:color="auto"/>
              <w:right w:val="single" w:sz="4" w:space="0" w:color="auto"/>
            </w:tcBorders>
          </w:tcPr>
          <w:p w:rsidR="000B1D74" w:rsidRDefault="00BD0CCF" w:rsidP="000B1D74">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11</w:t>
            </w:r>
          </w:p>
        </w:tc>
        <w:tc>
          <w:tcPr>
            <w:tcW w:w="3657" w:type="dxa"/>
            <w:tcBorders>
              <w:top w:val="single" w:sz="4" w:space="0" w:color="auto"/>
              <w:left w:val="single" w:sz="4" w:space="0" w:color="auto"/>
              <w:bottom w:val="single" w:sz="4" w:space="0" w:color="auto"/>
              <w:right w:val="single" w:sz="4" w:space="0" w:color="auto"/>
            </w:tcBorders>
          </w:tcPr>
          <w:p w:rsidR="000B1D74" w:rsidRPr="00515E7B" w:rsidRDefault="000B1D74" w:rsidP="000B1D74">
            <w:pPr>
              <w:widowControl w:val="0"/>
              <w:tabs>
                <w:tab w:val="left" w:pos="8447"/>
              </w:tabs>
              <w:autoSpaceDE w:val="0"/>
              <w:autoSpaceDN w:val="0"/>
              <w:adjustRightInd w:val="0"/>
              <w:spacing w:line="254" w:lineRule="auto"/>
              <w:ind w:right="-5"/>
              <w:jc w:val="center"/>
              <w:rPr>
                <w:bCs/>
                <w:color w:val="000000"/>
                <w:sz w:val="26"/>
                <w:szCs w:val="26"/>
                <w:lang w:eastAsia="en-US"/>
              </w:rPr>
            </w:pPr>
            <w:r w:rsidRPr="00515E7B">
              <w:rPr>
                <w:sz w:val="26"/>
                <w:szCs w:val="26"/>
                <w:lang w:eastAsia="en-US"/>
              </w:rPr>
              <w:t>Відділ бухгалтерського обліку та звітності</w:t>
            </w:r>
          </w:p>
        </w:tc>
        <w:tc>
          <w:tcPr>
            <w:tcW w:w="2291" w:type="dxa"/>
            <w:tcBorders>
              <w:top w:val="single" w:sz="4" w:space="0" w:color="auto"/>
              <w:left w:val="single" w:sz="4" w:space="0" w:color="auto"/>
              <w:bottom w:val="single" w:sz="4" w:space="0" w:color="auto"/>
              <w:right w:val="single" w:sz="4" w:space="0" w:color="auto"/>
            </w:tcBorders>
          </w:tcPr>
          <w:p w:rsidR="000B1D74" w:rsidRPr="00515E7B" w:rsidRDefault="000B1D74" w:rsidP="000B1D74">
            <w:pPr>
              <w:widowControl w:val="0"/>
              <w:tabs>
                <w:tab w:val="left" w:pos="8447"/>
              </w:tabs>
              <w:autoSpaceDE w:val="0"/>
              <w:autoSpaceDN w:val="0"/>
              <w:adjustRightInd w:val="0"/>
              <w:spacing w:line="254" w:lineRule="auto"/>
              <w:ind w:right="-5"/>
              <w:jc w:val="center"/>
              <w:rPr>
                <w:bCs/>
                <w:color w:val="000000"/>
                <w:sz w:val="26"/>
                <w:szCs w:val="26"/>
                <w:lang w:eastAsia="en-US"/>
              </w:rPr>
            </w:pPr>
            <w:r w:rsidRPr="00515E7B">
              <w:rPr>
                <w:bCs/>
                <w:color w:val="000000"/>
                <w:sz w:val="26"/>
                <w:szCs w:val="26"/>
                <w:lang w:eastAsia="en-US"/>
              </w:rPr>
              <w:t>Костенко О.А.</w:t>
            </w:r>
          </w:p>
        </w:tc>
        <w:tc>
          <w:tcPr>
            <w:tcW w:w="2529" w:type="dxa"/>
            <w:tcBorders>
              <w:top w:val="single" w:sz="4" w:space="0" w:color="auto"/>
              <w:left w:val="single" w:sz="4" w:space="0" w:color="auto"/>
              <w:bottom w:val="single" w:sz="4" w:space="0" w:color="auto"/>
              <w:right w:val="single" w:sz="4" w:space="0" w:color="auto"/>
            </w:tcBorders>
          </w:tcPr>
          <w:p w:rsidR="000B1D74" w:rsidRPr="00515E7B" w:rsidRDefault="00A94B1B" w:rsidP="000B1D74">
            <w:pPr>
              <w:widowControl w:val="0"/>
              <w:tabs>
                <w:tab w:val="left" w:pos="8447"/>
              </w:tabs>
              <w:autoSpaceDE w:val="0"/>
              <w:autoSpaceDN w:val="0"/>
              <w:adjustRightInd w:val="0"/>
              <w:spacing w:line="254" w:lineRule="auto"/>
              <w:ind w:right="-5"/>
              <w:jc w:val="center"/>
              <w:rPr>
                <w:bCs/>
                <w:color w:val="000000"/>
                <w:sz w:val="26"/>
                <w:szCs w:val="26"/>
                <w:lang w:eastAsia="en-US"/>
              </w:rPr>
            </w:pPr>
            <w:hyperlink r:id="rId17" w:history="1">
              <w:r w:rsidR="000B1D74" w:rsidRPr="00515E7B">
                <w:rPr>
                  <w:rStyle w:val="af"/>
                  <w:sz w:val="26"/>
                  <w:szCs w:val="26"/>
                  <w:lang w:eastAsia="en-US"/>
                </w:rPr>
                <w:t>byh@smr.gov.ua</w:t>
              </w:r>
            </w:hyperlink>
          </w:p>
        </w:tc>
        <w:tc>
          <w:tcPr>
            <w:tcW w:w="708" w:type="dxa"/>
            <w:tcBorders>
              <w:top w:val="single" w:sz="4" w:space="0" w:color="auto"/>
              <w:left w:val="single" w:sz="4" w:space="0" w:color="auto"/>
              <w:bottom w:val="single" w:sz="4" w:space="0" w:color="auto"/>
              <w:right w:val="single" w:sz="4" w:space="0" w:color="auto"/>
            </w:tcBorders>
          </w:tcPr>
          <w:p w:rsidR="000B1D74" w:rsidRPr="00515E7B" w:rsidRDefault="000B1D74" w:rsidP="000B1D74">
            <w:pPr>
              <w:widowControl w:val="0"/>
              <w:tabs>
                <w:tab w:val="left" w:pos="8447"/>
              </w:tabs>
              <w:autoSpaceDE w:val="0"/>
              <w:autoSpaceDN w:val="0"/>
              <w:adjustRightInd w:val="0"/>
              <w:spacing w:line="254" w:lineRule="auto"/>
              <w:ind w:right="-5"/>
              <w:jc w:val="center"/>
              <w:rPr>
                <w:bCs/>
                <w:color w:val="000000"/>
                <w:sz w:val="26"/>
                <w:szCs w:val="26"/>
                <w:lang w:eastAsia="en-US"/>
              </w:rPr>
            </w:pPr>
            <w:r w:rsidRPr="00515E7B">
              <w:rPr>
                <w:bCs/>
                <w:color w:val="000000"/>
                <w:sz w:val="26"/>
                <w:szCs w:val="26"/>
                <w:lang w:eastAsia="en-US"/>
              </w:rPr>
              <w:t>1</w:t>
            </w:r>
          </w:p>
        </w:tc>
      </w:tr>
      <w:tr w:rsidR="000B1D74" w:rsidRPr="00706797" w:rsidTr="00DA7762">
        <w:tc>
          <w:tcPr>
            <w:tcW w:w="567" w:type="dxa"/>
            <w:tcBorders>
              <w:top w:val="single" w:sz="4" w:space="0" w:color="auto"/>
              <w:left w:val="single" w:sz="4" w:space="0" w:color="auto"/>
              <w:bottom w:val="single" w:sz="4" w:space="0" w:color="auto"/>
              <w:right w:val="single" w:sz="4" w:space="0" w:color="auto"/>
            </w:tcBorders>
          </w:tcPr>
          <w:p w:rsidR="000B1D74" w:rsidRDefault="00BD0CCF" w:rsidP="000B1D74">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12</w:t>
            </w:r>
          </w:p>
        </w:tc>
        <w:tc>
          <w:tcPr>
            <w:tcW w:w="3657" w:type="dxa"/>
            <w:tcBorders>
              <w:top w:val="single" w:sz="4" w:space="0" w:color="auto"/>
              <w:left w:val="single" w:sz="4" w:space="0" w:color="auto"/>
              <w:bottom w:val="single" w:sz="4" w:space="0" w:color="auto"/>
              <w:right w:val="single" w:sz="4" w:space="0" w:color="auto"/>
            </w:tcBorders>
          </w:tcPr>
          <w:p w:rsidR="000B1D74" w:rsidRPr="00515E7B" w:rsidRDefault="000B1D74" w:rsidP="000B1D74">
            <w:pPr>
              <w:widowControl w:val="0"/>
              <w:tabs>
                <w:tab w:val="left" w:pos="8447"/>
              </w:tabs>
              <w:autoSpaceDE w:val="0"/>
              <w:autoSpaceDN w:val="0"/>
              <w:adjustRightInd w:val="0"/>
              <w:spacing w:line="254" w:lineRule="auto"/>
              <w:ind w:right="-5"/>
              <w:jc w:val="center"/>
              <w:rPr>
                <w:bCs/>
                <w:color w:val="000000"/>
                <w:sz w:val="26"/>
                <w:szCs w:val="26"/>
                <w:lang w:eastAsia="en-US"/>
              </w:rPr>
            </w:pPr>
            <w:r w:rsidRPr="00515E7B">
              <w:rPr>
                <w:bCs/>
                <w:color w:val="000000"/>
                <w:sz w:val="26"/>
                <w:szCs w:val="26"/>
                <w:lang w:eastAsia="en-US"/>
              </w:rPr>
              <w:t>Департамент фінансів, економіки та інвестицій</w:t>
            </w:r>
          </w:p>
        </w:tc>
        <w:tc>
          <w:tcPr>
            <w:tcW w:w="2291" w:type="dxa"/>
            <w:tcBorders>
              <w:top w:val="single" w:sz="4" w:space="0" w:color="auto"/>
              <w:left w:val="single" w:sz="4" w:space="0" w:color="auto"/>
              <w:bottom w:val="single" w:sz="4" w:space="0" w:color="auto"/>
              <w:right w:val="single" w:sz="4" w:space="0" w:color="auto"/>
            </w:tcBorders>
          </w:tcPr>
          <w:p w:rsidR="000B1D74" w:rsidRPr="00515E7B" w:rsidRDefault="000B1D74" w:rsidP="000B1D74">
            <w:pPr>
              <w:widowControl w:val="0"/>
              <w:tabs>
                <w:tab w:val="left" w:pos="8447"/>
              </w:tabs>
              <w:autoSpaceDE w:val="0"/>
              <w:autoSpaceDN w:val="0"/>
              <w:adjustRightInd w:val="0"/>
              <w:spacing w:line="254" w:lineRule="auto"/>
              <w:ind w:right="-5"/>
              <w:jc w:val="center"/>
              <w:rPr>
                <w:bCs/>
                <w:color w:val="000000"/>
                <w:sz w:val="26"/>
                <w:szCs w:val="26"/>
                <w:lang w:eastAsia="en-US"/>
              </w:rPr>
            </w:pPr>
            <w:r w:rsidRPr="00515E7B">
              <w:rPr>
                <w:bCs/>
                <w:color w:val="000000"/>
                <w:sz w:val="26"/>
                <w:szCs w:val="26"/>
                <w:lang w:eastAsia="en-US"/>
              </w:rPr>
              <w:t>Липова С.А.</w:t>
            </w:r>
          </w:p>
        </w:tc>
        <w:tc>
          <w:tcPr>
            <w:tcW w:w="2529" w:type="dxa"/>
            <w:tcBorders>
              <w:top w:val="single" w:sz="4" w:space="0" w:color="auto"/>
              <w:left w:val="single" w:sz="4" w:space="0" w:color="auto"/>
              <w:bottom w:val="single" w:sz="4" w:space="0" w:color="auto"/>
              <w:right w:val="single" w:sz="4" w:space="0" w:color="auto"/>
            </w:tcBorders>
          </w:tcPr>
          <w:p w:rsidR="000B1D74" w:rsidRPr="00515E7B" w:rsidRDefault="00A94B1B" w:rsidP="000B1D74">
            <w:pPr>
              <w:widowControl w:val="0"/>
              <w:tabs>
                <w:tab w:val="left" w:pos="8447"/>
              </w:tabs>
              <w:autoSpaceDE w:val="0"/>
              <w:autoSpaceDN w:val="0"/>
              <w:adjustRightInd w:val="0"/>
              <w:spacing w:line="254" w:lineRule="auto"/>
              <w:ind w:right="-5"/>
              <w:jc w:val="center"/>
              <w:rPr>
                <w:bCs/>
                <w:color w:val="000000"/>
                <w:sz w:val="26"/>
                <w:szCs w:val="26"/>
                <w:lang w:eastAsia="en-US"/>
              </w:rPr>
            </w:pPr>
            <w:hyperlink r:id="rId18" w:history="1">
              <w:proofErr w:type="spellStart"/>
              <w:r w:rsidR="000B1D74" w:rsidRPr="00515E7B">
                <w:rPr>
                  <w:rStyle w:val="af"/>
                  <w:sz w:val="26"/>
                  <w:szCs w:val="26"/>
                  <w:lang w:eastAsia="en-US"/>
                </w:rPr>
                <w:t>mfin</w:t>
              </w:r>
              <w:proofErr w:type="spellEnd"/>
              <w:r w:rsidR="000B1D74" w:rsidRPr="00515E7B">
                <w:rPr>
                  <w:rStyle w:val="af"/>
                  <w:sz w:val="26"/>
                  <w:szCs w:val="26"/>
                  <w:lang w:eastAsia="en-US"/>
                </w:rPr>
                <w:t>@</w:t>
              </w:r>
            </w:hyperlink>
            <w:r w:rsidR="000B1D74" w:rsidRPr="00515E7B">
              <w:rPr>
                <w:sz w:val="26"/>
                <w:szCs w:val="26"/>
                <w:lang w:eastAsia="en-US"/>
              </w:rPr>
              <w:t xml:space="preserve"> </w:t>
            </w:r>
            <w:hyperlink r:id="rId19" w:history="1">
              <w:r w:rsidR="000B1D74" w:rsidRPr="00515E7B">
                <w:rPr>
                  <w:rStyle w:val="af"/>
                  <w:sz w:val="26"/>
                  <w:szCs w:val="26"/>
                  <w:lang w:eastAsia="en-US"/>
                </w:rPr>
                <w:t>smr.gov.ua</w:t>
              </w:r>
            </w:hyperlink>
          </w:p>
        </w:tc>
        <w:tc>
          <w:tcPr>
            <w:tcW w:w="708" w:type="dxa"/>
            <w:tcBorders>
              <w:top w:val="single" w:sz="4" w:space="0" w:color="auto"/>
              <w:left w:val="single" w:sz="4" w:space="0" w:color="auto"/>
              <w:bottom w:val="single" w:sz="4" w:space="0" w:color="auto"/>
              <w:right w:val="single" w:sz="4" w:space="0" w:color="auto"/>
            </w:tcBorders>
          </w:tcPr>
          <w:p w:rsidR="000B1D74" w:rsidRPr="00515E7B" w:rsidRDefault="000B1D74" w:rsidP="000B1D74">
            <w:pPr>
              <w:widowControl w:val="0"/>
              <w:tabs>
                <w:tab w:val="left" w:pos="8447"/>
              </w:tabs>
              <w:autoSpaceDE w:val="0"/>
              <w:autoSpaceDN w:val="0"/>
              <w:adjustRightInd w:val="0"/>
              <w:spacing w:line="254" w:lineRule="auto"/>
              <w:ind w:right="-5"/>
              <w:jc w:val="center"/>
              <w:rPr>
                <w:bCs/>
                <w:color w:val="000000"/>
                <w:sz w:val="26"/>
                <w:szCs w:val="26"/>
                <w:lang w:val="en-US" w:eastAsia="en-US"/>
              </w:rPr>
            </w:pPr>
            <w:r w:rsidRPr="00515E7B">
              <w:rPr>
                <w:bCs/>
                <w:color w:val="000000"/>
                <w:sz w:val="26"/>
                <w:szCs w:val="26"/>
                <w:lang w:val="en-US" w:eastAsia="en-US"/>
              </w:rPr>
              <w:t>1</w:t>
            </w:r>
          </w:p>
        </w:tc>
      </w:tr>
    </w:tbl>
    <w:p w:rsidR="00932D93" w:rsidRPr="00314591" w:rsidRDefault="00932D93" w:rsidP="00932D93">
      <w:pPr>
        <w:rPr>
          <w:rFonts w:eastAsia="Times New Roman"/>
          <w:sz w:val="26"/>
          <w:szCs w:val="26"/>
        </w:rPr>
      </w:pPr>
    </w:p>
    <w:p w:rsidR="00932D93" w:rsidRPr="006A7957" w:rsidRDefault="00932D93" w:rsidP="00932D93">
      <w:pPr>
        <w:pStyle w:val="a3"/>
        <w:spacing w:before="0" w:beforeAutospacing="0" w:after="0" w:afterAutospacing="0"/>
        <w:rPr>
          <w:b/>
          <w:color w:val="auto"/>
          <w:sz w:val="28"/>
          <w:szCs w:val="28"/>
          <w:lang w:val="uk-UA"/>
        </w:rPr>
      </w:pPr>
    </w:p>
    <w:p w:rsidR="00932D93" w:rsidRPr="008E07EC" w:rsidRDefault="00932D93" w:rsidP="001F0B29">
      <w:pPr>
        <w:pStyle w:val="a3"/>
        <w:spacing w:before="0" w:beforeAutospacing="0" w:after="0" w:afterAutospacing="0"/>
        <w:rPr>
          <w:b/>
          <w:color w:val="auto"/>
          <w:sz w:val="28"/>
          <w:szCs w:val="28"/>
          <w:lang w:val="uk-UA"/>
        </w:rPr>
      </w:pPr>
    </w:p>
    <w:sectPr w:rsidR="00932D93" w:rsidRPr="008E07EC" w:rsidSect="009B5110">
      <w:pgSz w:w="11906" w:h="16838"/>
      <w:pgMar w:top="851" w:right="566"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F916AC6"/>
    <w:multiLevelType w:val="hybridMultilevel"/>
    <w:tmpl w:val="24F88876"/>
    <w:lvl w:ilvl="0" w:tplc="F312922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5"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7"/>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76"/>
    <w:rsid w:val="0003258C"/>
    <w:rsid w:val="0003292A"/>
    <w:rsid w:val="00040388"/>
    <w:rsid w:val="0004114A"/>
    <w:rsid w:val="00050C10"/>
    <w:rsid w:val="00056460"/>
    <w:rsid w:val="00060398"/>
    <w:rsid w:val="000710CD"/>
    <w:rsid w:val="00071D64"/>
    <w:rsid w:val="00076CBA"/>
    <w:rsid w:val="00081D94"/>
    <w:rsid w:val="00092A92"/>
    <w:rsid w:val="000A2016"/>
    <w:rsid w:val="000A2F0E"/>
    <w:rsid w:val="000A4449"/>
    <w:rsid w:val="000B1D74"/>
    <w:rsid w:val="000C06F5"/>
    <w:rsid w:val="000C1D19"/>
    <w:rsid w:val="00100021"/>
    <w:rsid w:val="0010484D"/>
    <w:rsid w:val="001062C0"/>
    <w:rsid w:val="00107F0A"/>
    <w:rsid w:val="001135AD"/>
    <w:rsid w:val="001208E3"/>
    <w:rsid w:val="00123B51"/>
    <w:rsid w:val="00127AFB"/>
    <w:rsid w:val="00127D8D"/>
    <w:rsid w:val="001331DA"/>
    <w:rsid w:val="00134F21"/>
    <w:rsid w:val="00147A09"/>
    <w:rsid w:val="0015308F"/>
    <w:rsid w:val="00154F92"/>
    <w:rsid w:val="00165503"/>
    <w:rsid w:val="00167666"/>
    <w:rsid w:val="0018114E"/>
    <w:rsid w:val="001852C0"/>
    <w:rsid w:val="00193CA2"/>
    <w:rsid w:val="00195948"/>
    <w:rsid w:val="001A440D"/>
    <w:rsid w:val="001A6BD4"/>
    <w:rsid w:val="001B4156"/>
    <w:rsid w:val="001C04FF"/>
    <w:rsid w:val="001E2782"/>
    <w:rsid w:val="001F093C"/>
    <w:rsid w:val="001F0B29"/>
    <w:rsid w:val="001F3F55"/>
    <w:rsid w:val="001F46A8"/>
    <w:rsid w:val="001F6448"/>
    <w:rsid w:val="0020384D"/>
    <w:rsid w:val="002055E7"/>
    <w:rsid w:val="00217EE6"/>
    <w:rsid w:val="00266FF7"/>
    <w:rsid w:val="00272271"/>
    <w:rsid w:val="002765C0"/>
    <w:rsid w:val="00282334"/>
    <w:rsid w:val="00293920"/>
    <w:rsid w:val="002B38C2"/>
    <w:rsid w:val="002B7022"/>
    <w:rsid w:val="002C569C"/>
    <w:rsid w:val="002C6FA0"/>
    <w:rsid w:val="002D535B"/>
    <w:rsid w:val="002E5758"/>
    <w:rsid w:val="002F07D7"/>
    <w:rsid w:val="002F3A49"/>
    <w:rsid w:val="00302091"/>
    <w:rsid w:val="00312CA2"/>
    <w:rsid w:val="00320191"/>
    <w:rsid w:val="0032071B"/>
    <w:rsid w:val="00321846"/>
    <w:rsid w:val="00330E22"/>
    <w:rsid w:val="00336667"/>
    <w:rsid w:val="003368E4"/>
    <w:rsid w:val="003503AF"/>
    <w:rsid w:val="00363658"/>
    <w:rsid w:val="00366566"/>
    <w:rsid w:val="00377AFF"/>
    <w:rsid w:val="00395A23"/>
    <w:rsid w:val="003A434C"/>
    <w:rsid w:val="003A5DB1"/>
    <w:rsid w:val="003A7F36"/>
    <w:rsid w:val="003B59F2"/>
    <w:rsid w:val="003C20CE"/>
    <w:rsid w:val="003D0D46"/>
    <w:rsid w:val="003E561B"/>
    <w:rsid w:val="003E72CE"/>
    <w:rsid w:val="00405100"/>
    <w:rsid w:val="0041265F"/>
    <w:rsid w:val="00416640"/>
    <w:rsid w:val="00456B6C"/>
    <w:rsid w:val="004607DA"/>
    <w:rsid w:val="00461873"/>
    <w:rsid w:val="00462784"/>
    <w:rsid w:val="004651BE"/>
    <w:rsid w:val="00471D6B"/>
    <w:rsid w:val="004722E2"/>
    <w:rsid w:val="00483BBC"/>
    <w:rsid w:val="00491540"/>
    <w:rsid w:val="00494397"/>
    <w:rsid w:val="00497080"/>
    <w:rsid w:val="004C6173"/>
    <w:rsid w:val="004D7C6D"/>
    <w:rsid w:val="005001D8"/>
    <w:rsid w:val="005141D9"/>
    <w:rsid w:val="00522514"/>
    <w:rsid w:val="005234C8"/>
    <w:rsid w:val="0053285D"/>
    <w:rsid w:val="005374C3"/>
    <w:rsid w:val="0054320C"/>
    <w:rsid w:val="005654F8"/>
    <w:rsid w:val="005673F7"/>
    <w:rsid w:val="00571076"/>
    <w:rsid w:val="005777F8"/>
    <w:rsid w:val="0058090E"/>
    <w:rsid w:val="005809F4"/>
    <w:rsid w:val="00581B94"/>
    <w:rsid w:val="00583BF8"/>
    <w:rsid w:val="00595B3A"/>
    <w:rsid w:val="005A2438"/>
    <w:rsid w:val="006012DB"/>
    <w:rsid w:val="0060137B"/>
    <w:rsid w:val="0061501F"/>
    <w:rsid w:val="006332BD"/>
    <w:rsid w:val="0066521E"/>
    <w:rsid w:val="00670585"/>
    <w:rsid w:val="00691843"/>
    <w:rsid w:val="00693FA2"/>
    <w:rsid w:val="0069482D"/>
    <w:rsid w:val="006A13DF"/>
    <w:rsid w:val="006B0C8F"/>
    <w:rsid w:val="006B4A19"/>
    <w:rsid w:val="006C3138"/>
    <w:rsid w:val="006D23CD"/>
    <w:rsid w:val="006D5AB3"/>
    <w:rsid w:val="006D6C3F"/>
    <w:rsid w:val="006D7A99"/>
    <w:rsid w:val="006E60F8"/>
    <w:rsid w:val="006F0C9E"/>
    <w:rsid w:val="006F32BC"/>
    <w:rsid w:val="006F47F0"/>
    <w:rsid w:val="006F68B0"/>
    <w:rsid w:val="00705BA2"/>
    <w:rsid w:val="00706D4B"/>
    <w:rsid w:val="00726748"/>
    <w:rsid w:val="00731B7B"/>
    <w:rsid w:val="00747BB3"/>
    <w:rsid w:val="00756CB7"/>
    <w:rsid w:val="00760364"/>
    <w:rsid w:val="0076288F"/>
    <w:rsid w:val="00780BF6"/>
    <w:rsid w:val="007965EC"/>
    <w:rsid w:val="007A1B4C"/>
    <w:rsid w:val="007A2E47"/>
    <w:rsid w:val="007B03E3"/>
    <w:rsid w:val="007C1786"/>
    <w:rsid w:val="007C6C7B"/>
    <w:rsid w:val="007D6184"/>
    <w:rsid w:val="007E3105"/>
    <w:rsid w:val="007E3D8E"/>
    <w:rsid w:val="00802810"/>
    <w:rsid w:val="008109A5"/>
    <w:rsid w:val="0081721C"/>
    <w:rsid w:val="00823B46"/>
    <w:rsid w:val="008240C5"/>
    <w:rsid w:val="00827B5B"/>
    <w:rsid w:val="00842ED3"/>
    <w:rsid w:val="00846F91"/>
    <w:rsid w:val="008508CD"/>
    <w:rsid w:val="008925AA"/>
    <w:rsid w:val="008A5614"/>
    <w:rsid w:val="008A5C29"/>
    <w:rsid w:val="008B585C"/>
    <w:rsid w:val="008B6867"/>
    <w:rsid w:val="008C23D3"/>
    <w:rsid w:val="008C7C51"/>
    <w:rsid w:val="008E07EC"/>
    <w:rsid w:val="008E2DB1"/>
    <w:rsid w:val="008E5EAB"/>
    <w:rsid w:val="008F38C9"/>
    <w:rsid w:val="008F7F4A"/>
    <w:rsid w:val="00904073"/>
    <w:rsid w:val="00913F58"/>
    <w:rsid w:val="00932D93"/>
    <w:rsid w:val="00947A86"/>
    <w:rsid w:val="00952670"/>
    <w:rsid w:val="009900A7"/>
    <w:rsid w:val="009A3CAB"/>
    <w:rsid w:val="009A46E6"/>
    <w:rsid w:val="009B5110"/>
    <w:rsid w:val="009C0140"/>
    <w:rsid w:val="009F1EB1"/>
    <w:rsid w:val="00A072C7"/>
    <w:rsid w:val="00A175B1"/>
    <w:rsid w:val="00A2501E"/>
    <w:rsid w:val="00A31EE7"/>
    <w:rsid w:val="00A33751"/>
    <w:rsid w:val="00A33E63"/>
    <w:rsid w:val="00A34303"/>
    <w:rsid w:val="00A66DBF"/>
    <w:rsid w:val="00A67BF0"/>
    <w:rsid w:val="00A729FF"/>
    <w:rsid w:val="00A807D3"/>
    <w:rsid w:val="00A87FAA"/>
    <w:rsid w:val="00A914D3"/>
    <w:rsid w:val="00A914EB"/>
    <w:rsid w:val="00A94B1B"/>
    <w:rsid w:val="00AA7EA0"/>
    <w:rsid w:val="00AB415C"/>
    <w:rsid w:val="00AD08D2"/>
    <w:rsid w:val="00AD7AF6"/>
    <w:rsid w:val="00AE1F3E"/>
    <w:rsid w:val="00AE2E4E"/>
    <w:rsid w:val="00AF7A9A"/>
    <w:rsid w:val="00B05A6F"/>
    <w:rsid w:val="00B1552C"/>
    <w:rsid w:val="00B162F2"/>
    <w:rsid w:val="00B44BD4"/>
    <w:rsid w:val="00B50BEF"/>
    <w:rsid w:val="00B53670"/>
    <w:rsid w:val="00B72DBA"/>
    <w:rsid w:val="00B74A25"/>
    <w:rsid w:val="00B7602F"/>
    <w:rsid w:val="00B80A4E"/>
    <w:rsid w:val="00BA5B95"/>
    <w:rsid w:val="00BB0800"/>
    <w:rsid w:val="00BD0CCF"/>
    <w:rsid w:val="00BD0DD0"/>
    <w:rsid w:val="00BD21BD"/>
    <w:rsid w:val="00BE14BE"/>
    <w:rsid w:val="00BE66C0"/>
    <w:rsid w:val="00BE7CDC"/>
    <w:rsid w:val="00C0349D"/>
    <w:rsid w:val="00C05EEE"/>
    <w:rsid w:val="00C14042"/>
    <w:rsid w:val="00C14ECA"/>
    <w:rsid w:val="00C31272"/>
    <w:rsid w:val="00C34BE0"/>
    <w:rsid w:val="00C35EEE"/>
    <w:rsid w:val="00C849F4"/>
    <w:rsid w:val="00CA5516"/>
    <w:rsid w:val="00CA7E95"/>
    <w:rsid w:val="00CB7345"/>
    <w:rsid w:val="00CC404A"/>
    <w:rsid w:val="00CF7E66"/>
    <w:rsid w:val="00D010D0"/>
    <w:rsid w:val="00D10EC6"/>
    <w:rsid w:val="00D22323"/>
    <w:rsid w:val="00D23514"/>
    <w:rsid w:val="00D32E89"/>
    <w:rsid w:val="00D404A8"/>
    <w:rsid w:val="00D47A96"/>
    <w:rsid w:val="00D47D88"/>
    <w:rsid w:val="00D51DF6"/>
    <w:rsid w:val="00D67BA1"/>
    <w:rsid w:val="00D723CE"/>
    <w:rsid w:val="00D739A7"/>
    <w:rsid w:val="00D74E5A"/>
    <w:rsid w:val="00D81D4A"/>
    <w:rsid w:val="00DA30A1"/>
    <w:rsid w:val="00DA66F0"/>
    <w:rsid w:val="00DD59E1"/>
    <w:rsid w:val="00DF1362"/>
    <w:rsid w:val="00E07A4E"/>
    <w:rsid w:val="00E16B95"/>
    <w:rsid w:val="00E17185"/>
    <w:rsid w:val="00E2304D"/>
    <w:rsid w:val="00E3234A"/>
    <w:rsid w:val="00E44A60"/>
    <w:rsid w:val="00E52CA9"/>
    <w:rsid w:val="00E83835"/>
    <w:rsid w:val="00E83C1B"/>
    <w:rsid w:val="00E84908"/>
    <w:rsid w:val="00E925ED"/>
    <w:rsid w:val="00E9592D"/>
    <w:rsid w:val="00EA147F"/>
    <w:rsid w:val="00EA51DD"/>
    <w:rsid w:val="00EB5CB4"/>
    <w:rsid w:val="00EC6A84"/>
    <w:rsid w:val="00ED0AAE"/>
    <w:rsid w:val="00ED34B6"/>
    <w:rsid w:val="00ED62FF"/>
    <w:rsid w:val="00EE02BD"/>
    <w:rsid w:val="00EF1F25"/>
    <w:rsid w:val="00F20BF1"/>
    <w:rsid w:val="00F23076"/>
    <w:rsid w:val="00F32008"/>
    <w:rsid w:val="00F45773"/>
    <w:rsid w:val="00F53C80"/>
    <w:rsid w:val="00F55287"/>
    <w:rsid w:val="00F5690E"/>
    <w:rsid w:val="00F7689C"/>
    <w:rsid w:val="00FC1F0E"/>
    <w:rsid w:val="00FC52DB"/>
    <w:rsid w:val="00FD0004"/>
    <w:rsid w:val="00FD508D"/>
    <w:rsid w:val="00FD6737"/>
    <w:rsid w:val="00FE0F9A"/>
    <w:rsid w:val="00FE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8B2B"/>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E83835"/>
    <w:pPr>
      <w:jc w:val="left"/>
    </w:pPr>
    <w:rPr>
      <w:rFonts w:ascii="Verdana" w:eastAsia="Batang" w:hAnsi="Verdana" w:cs="Verdana"/>
      <w:sz w:val="20"/>
      <w:szCs w:val="20"/>
      <w:lang w:val="en-US" w:eastAsia="en-US"/>
    </w:rPr>
  </w:style>
  <w:style w:type="character" w:styleId="af">
    <w:name w:val="Hyperlink"/>
    <w:basedOn w:val="a0"/>
    <w:uiPriority w:val="99"/>
    <w:unhideWhenUsed/>
    <w:rsid w:val="00932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po@smr.gov.ua" TargetMode="External"/><Relationship Id="rId13" Type="http://schemas.openxmlformats.org/officeDocument/2006/relationships/hyperlink" Target="mailto:org@smr.gov.ua" TargetMode="External"/><Relationship Id="rId18" Type="http://schemas.openxmlformats.org/officeDocument/2006/relationships/hyperlink" Target="mailto:mfin@meria.sumy.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inform@smr.gov.ua" TargetMode="External"/><Relationship Id="rId12" Type="http://schemas.openxmlformats.org/officeDocument/2006/relationships/hyperlink" Target="mailto:kultura@smr.gov.ua" TargetMode="External"/><Relationship Id="rId17" Type="http://schemas.openxmlformats.org/officeDocument/2006/relationships/hyperlink" Target="http://mbox2.i.ua/compose/1174970360/?cto=Bf08MRRIcCI2JjMVNRYDQkFSBU0bK4E%2FJDwJOUdtM0VgHyIYMzpCQEgEY43DtqCfjsPCgIWTwGPFkoE%3D" TargetMode="External"/><Relationship Id="rId2" Type="http://schemas.openxmlformats.org/officeDocument/2006/relationships/numbering" Target="numbering.xml"/><Relationship Id="rId16" Type="http://schemas.openxmlformats.org/officeDocument/2006/relationships/hyperlink" Target="mailto:incp@smr.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pcomb-sumy@ukr.net" TargetMode="External"/><Relationship Id="rId5" Type="http://schemas.openxmlformats.org/officeDocument/2006/relationships/webSettings" Target="webSettings.xml"/><Relationship Id="rId15" Type="http://schemas.openxmlformats.org/officeDocument/2006/relationships/hyperlink" Target="mailto:osvita@smr.gov.ua" TargetMode="External"/><Relationship Id="rId10" Type="http://schemas.openxmlformats.org/officeDocument/2006/relationships/hyperlink" Target="mailto:zelenbyd-sumy@ukr.net" TargetMode="External"/><Relationship Id="rId19" Type="http://schemas.openxmlformats.org/officeDocument/2006/relationships/hyperlink" Target="http://mbox2.i.ua/compose/1174970360/?cto=Bf08MRRIcCI2JjMVNRYDQkFSBU0bK4E%2FJDwJOUdtM0VgHyIYMzpCQEgEY43DtqCfjsPCgIWTwGPFkoE%3D" TargetMode="External"/><Relationship Id="rId4" Type="http://schemas.openxmlformats.org/officeDocument/2006/relationships/settings" Target="settings.xml"/><Relationship Id="rId9" Type="http://schemas.openxmlformats.org/officeDocument/2006/relationships/hyperlink" Target="mailto:dim@smr.gov.ua" TargetMode="External"/><Relationship Id="rId14" Type="http://schemas.openxmlformats.org/officeDocument/2006/relationships/hyperlink" Target="mailto:hozotdel@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E1FE1-CE31-4BCA-AF2F-AE0DA090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6</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Шуліпа Ольга Василівна</cp:lastModifiedBy>
  <cp:revision>20</cp:revision>
  <cp:lastPrinted>2023-02-21T05:48:00Z</cp:lastPrinted>
  <dcterms:created xsi:type="dcterms:W3CDTF">2022-02-02T12:27:00Z</dcterms:created>
  <dcterms:modified xsi:type="dcterms:W3CDTF">2023-03-16T06:46:00Z</dcterms:modified>
</cp:coreProperties>
</file>