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75" w:rsidRPr="00AE506F" w:rsidRDefault="004C0B14" w:rsidP="00900775">
      <w:pPr>
        <w:jc w:val="center"/>
      </w:pPr>
      <w:r w:rsidRPr="00AE506F">
        <w:rPr>
          <w:noProof/>
          <w:lang w:val="ru-RU"/>
        </w:rPr>
        <w:drawing>
          <wp:inline distT="0" distB="0" distL="0" distR="0">
            <wp:extent cx="429895" cy="6140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75" w:rsidRPr="00AE506F" w:rsidRDefault="00900775" w:rsidP="00900775">
      <w:pPr>
        <w:jc w:val="center"/>
        <w:rPr>
          <w:sz w:val="16"/>
          <w:szCs w:val="16"/>
        </w:rPr>
      </w:pPr>
    </w:p>
    <w:p w:rsidR="00900775" w:rsidRPr="00AE506F" w:rsidRDefault="00900775" w:rsidP="00900775">
      <w:pPr>
        <w:jc w:val="center"/>
        <w:rPr>
          <w:b/>
          <w:sz w:val="36"/>
          <w:szCs w:val="36"/>
        </w:rPr>
      </w:pPr>
      <w:r w:rsidRPr="00AE506F">
        <w:rPr>
          <w:b/>
          <w:sz w:val="36"/>
          <w:szCs w:val="36"/>
        </w:rPr>
        <w:t>РОЗПОРЯДЖЕННЯ</w:t>
      </w:r>
    </w:p>
    <w:p w:rsidR="00900775" w:rsidRPr="00AE506F" w:rsidRDefault="00900775" w:rsidP="00900775">
      <w:pPr>
        <w:jc w:val="center"/>
        <w:rPr>
          <w:sz w:val="28"/>
          <w:szCs w:val="28"/>
        </w:rPr>
      </w:pPr>
      <w:r w:rsidRPr="00AE506F">
        <w:rPr>
          <w:sz w:val="28"/>
          <w:szCs w:val="28"/>
        </w:rPr>
        <w:t>МІСЬКОГО ГОЛОВИ</w:t>
      </w:r>
    </w:p>
    <w:p w:rsidR="00900775" w:rsidRPr="00AE506F" w:rsidRDefault="00900775" w:rsidP="00900775">
      <w:pPr>
        <w:jc w:val="center"/>
        <w:rPr>
          <w:sz w:val="8"/>
          <w:szCs w:val="8"/>
        </w:rPr>
      </w:pPr>
    </w:p>
    <w:p w:rsidR="00900775" w:rsidRPr="00AE506F" w:rsidRDefault="00900775" w:rsidP="00900775">
      <w:pPr>
        <w:jc w:val="center"/>
        <w:rPr>
          <w:sz w:val="28"/>
          <w:szCs w:val="28"/>
        </w:rPr>
      </w:pPr>
      <w:r w:rsidRPr="00AE506F">
        <w:rPr>
          <w:sz w:val="28"/>
          <w:szCs w:val="28"/>
        </w:rPr>
        <w:t>м. Суми</w:t>
      </w:r>
    </w:p>
    <w:p w:rsidR="00900775" w:rsidRPr="00AE506F" w:rsidRDefault="00900775" w:rsidP="00900775">
      <w:pPr>
        <w:jc w:val="center"/>
        <w:rPr>
          <w:sz w:val="28"/>
          <w:szCs w:val="28"/>
        </w:rPr>
      </w:pPr>
    </w:p>
    <w:p w:rsidR="00900775" w:rsidRPr="00AE506F" w:rsidRDefault="00900775" w:rsidP="00900775">
      <w:pPr>
        <w:rPr>
          <w:sz w:val="28"/>
          <w:szCs w:val="28"/>
        </w:rPr>
      </w:pPr>
      <w:r w:rsidRPr="00AE506F">
        <w:rPr>
          <w:sz w:val="28"/>
          <w:szCs w:val="28"/>
        </w:rPr>
        <w:t xml:space="preserve">від   </w:t>
      </w:r>
      <w:r w:rsidR="00DE5A8B">
        <w:rPr>
          <w:sz w:val="28"/>
          <w:szCs w:val="28"/>
        </w:rPr>
        <w:t>27.10.2023</w:t>
      </w:r>
      <w:r w:rsidRPr="00AE506F">
        <w:rPr>
          <w:sz w:val="28"/>
          <w:szCs w:val="28"/>
        </w:rPr>
        <w:t xml:space="preserve"> №</w:t>
      </w:r>
      <w:r w:rsidR="00DE5A8B">
        <w:rPr>
          <w:sz w:val="28"/>
          <w:szCs w:val="28"/>
        </w:rPr>
        <w:t xml:space="preserve"> 340-Р</w:t>
      </w:r>
      <w:r w:rsidRPr="00AE506F">
        <w:rPr>
          <w:sz w:val="28"/>
          <w:szCs w:val="28"/>
        </w:rPr>
        <w:t xml:space="preserve">  </w:t>
      </w:r>
    </w:p>
    <w:p w:rsidR="00900775" w:rsidRPr="00AE506F" w:rsidRDefault="00900775" w:rsidP="005C433C">
      <w:pPr>
        <w:ind w:right="5528"/>
        <w:jc w:val="both"/>
        <w:rPr>
          <w:b/>
          <w:sz w:val="28"/>
          <w:szCs w:val="28"/>
        </w:rPr>
      </w:pPr>
    </w:p>
    <w:p w:rsidR="00E16B31" w:rsidRPr="00B83B62" w:rsidRDefault="008A4F84" w:rsidP="008A4F84">
      <w:pPr>
        <w:ind w:right="5244"/>
        <w:jc w:val="both"/>
        <w:rPr>
          <w:b/>
          <w:sz w:val="28"/>
          <w:szCs w:val="28"/>
        </w:rPr>
      </w:pPr>
      <w:bookmarkStart w:id="0" w:name="_GoBack"/>
      <w:r w:rsidRPr="00B83B62">
        <w:rPr>
          <w:b/>
          <w:sz w:val="28"/>
          <w:szCs w:val="28"/>
        </w:rPr>
        <w:t xml:space="preserve">Про </w:t>
      </w:r>
      <w:r w:rsidR="00E16B31" w:rsidRPr="00B83B62">
        <w:rPr>
          <w:b/>
          <w:sz w:val="28"/>
          <w:szCs w:val="28"/>
        </w:rPr>
        <w:t>створення комісії для п</w:t>
      </w:r>
      <w:r w:rsidR="00623CBB" w:rsidRPr="00B83B62">
        <w:rPr>
          <w:b/>
          <w:sz w:val="28"/>
          <w:szCs w:val="28"/>
        </w:rPr>
        <w:t xml:space="preserve">роведення замірів витрат палива </w:t>
      </w:r>
      <w:r w:rsidR="000A4B1B" w:rsidRPr="00B83B62">
        <w:rPr>
          <w:b/>
          <w:sz w:val="28"/>
          <w:szCs w:val="28"/>
        </w:rPr>
        <w:t>бензиновим</w:t>
      </w:r>
      <w:r w:rsidR="00AB4F6A">
        <w:rPr>
          <w:b/>
          <w:sz w:val="28"/>
          <w:szCs w:val="28"/>
        </w:rPr>
        <w:t>и</w:t>
      </w:r>
      <w:r w:rsidR="000A4B1B" w:rsidRPr="00B83B62">
        <w:rPr>
          <w:b/>
          <w:sz w:val="28"/>
          <w:szCs w:val="28"/>
        </w:rPr>
        <w:t xml:space="preserve"> </w:t>
      </w:r>
      <w:r w:rsidR="00E16B31" w:rsidRPr="00B83B62">
        <w:rPr>
          <w:b/>
          <w:sz w:val="28"/>
          <w:szCs w:val="28"/>
        </w:rPr>
        <w:t>генератор</w:t>
      </w:r>
      <w:r w:rsidR="00AB4F6A">
        <w:rPr>
          <w:b/>
          <w:sz w:val="28"/>
          <w:szCs w:val="28"/>
        </w:rPr>
        <w:t>ами</w:t>
      </w:r>
    </w:p>
    <w:bookmarkEnd w:id="0"/>
    <w:p w:rsidR="008A4F84" w:rsidRPr="008C6D11" w:rsidRDefault="008A4F84" w:rsidP="008A4F84">
      <w:pPr>
        <w:ind w:right="5244"/>
        <w:jc w:val="both"/>
        <w:rPr>
          <w:b/>
          <w:sz w:val="28"/>
          <w:szCs w:val="28"/>
          <w:highlight w:val="yellow"/>
        </w:rPr>
      </w:pPr>
    </w:p>
    <w:p w:rsidR="00E16B31" w:rsidRPr="008C6D11" w:rsidRDefault="00E16B31" w:rsidP="00E16B31">
      <w:pPr>
        <w:jc w:val="both"/>
        <w:rPr>
          <w:sz w:val="28"/>
          <w:szCs w:val="28"/>
          <w:highlight w:val="yellow"/>
        </w:rPr>
      </w:pPr>
    </w:p>
    <w:p w:rsidR="00E16B31" w:rsidRPr="00EB63E5" w:rsidRDefault="003A10AC" w:rsidP="00883590">
      <w:pPr>
        <w:ind w:firstLine="567"/>
        <w:jc w:val="both"/>
        <w:rPr>
          <w:sz w:val="28"/>
          <w:szCs w:val="28"/>
        </w:rPr>
      </w:pPr>
      <w:r w:rsidRPr="00B83B62">
        <w:rPr>
          <w:sz w:val="28"/>
          <w:szCs w:val="28"/>
        </w:rPr>
        <w:t>З</w:t>
      </w:r>
      <w:r w:rsidR="00E16B31" w:rsidRPr="00B83B62">
        <w:rPr>
          <w:sz w:val="28"/>
          <w:szCs w:val="28"/>
        </w:rPr>
        <w:t xml:space="preserve"> метою організації надання допомоги населенню у разі загрози або виникнення надзвичайних ситуацій, пов’язаних з припиненням (порушенням) роботи систем централізованого електропостачання (в осінньо-зимовий період) та усіх видів електронних комунікаційних послуг в умовах воєнного стану, </w:t>
      </w:r>
      <w:r w:rsidR="00DF2002" w:rsidRPr="008E00C4">
        <w:rPr>
          <w:sz w:val="28"/>
          <w:szCs w:val="28"/>
        </w:rPr>
        <w:t>к</w:t>
      </w:r>
      <w:r w:rsidR="00E16B31" w:rsidRPr="008E00C4">
        <w:rPr>
          <w:sz w:val="28"/>
          <w:szCs w:val="28"/>
        </w:rPr>
        <w:t>еруючись статтею 42 Закону України «Про місцеве самоврядування в Україні»,</w:t>
      </w:r>
      <w:r w:rsidR="00600E6B" w:rsidRPr="008E00C4">
        <w:rPr>
          <w:sz w:val="28"/>
          <w:szCs w:val="28"/>
        </w:rPr>
        <w:t xml:space="preserve"> з метою визначення </w:t>
      </w:r>
      <w:r w:rsidR="000E3C59">
        <w:rPr>
          <w:sz w:val="28"/>
          <w:szCs w:val="28"/>
        </w:rPr>
        <w:t xml:space="preserve">тимчасових </w:t>
      </w:r>
      <w:r w:rsidR="00600E6B" w:rsidRPr="008E00C4">
        <w:rPr>
          <w:sz w:val="28"/>
          <w:szCs w:val="28"/>
        </w:rPr>
        <w:t>норм списання п</w:t>
      </w:r>
      <w:r w:rsidR="00E22DD7" w:rsidRPr="008E00C4">
        <w:rPr>
          <w:sz w:val="28"/>
          <w:szCs w:val="28"/>
        </w:rPr>
        <w:t xml:space="preserve">аливно-мастильних матеріалів для роботи бензинових </w:t>
      </w:r>
      <w:r w:rsidR="00C052EA" w:rsidRPr="008E00C4">
        <w:rPr>
          <w:sz w:val="28"/>
          <w:szCs w:val="28"/>
        </w:rPr>
        <w:t>генератор</w:t>
      </w:r>
      <w:r w:rsidR="00E22DD7" w:rsidRPr="008E00C4">
        <w:rPr>
          <w:sz w:val="28"/>
          <w:szCs w:val="28"/>
        </w:rPr>
        <w:t>ів</w:t>
      </w:r>
      <w:r w:rsidR="0057002C">
        <w:rPr>
          <w:sz w:val="28"/>
          <w:szCs w:val="28"/>
        </w:rPr>
        <w:t>,</w:t>
      </w:r>
      <w:r w:rsidR="00DF2002" w:rsidRPr="008E00C4">
        <w:rPr>
          <w:sz w:val="28"/>
          <w:szCs w:val="28"/>
        </w:rPr>
        <w:t xml:space="preserve"> які встановлені в визначених </w:t>
      </w:r>
      <w:r w:rsidR="005C5CBF">
        <w:rPr>
          <w:sz w:val="28"/>
          <w:szCs w:val="28"/>
        </w:rPr>
        <w:t>п</w:t>
      </w:r>
      <w:r w:rsidR="00DF2002" w:rsidRPr="008E00C4">
        <w:rPr>
          <w:sz w:val="28"/>
          <w:szCs w:val="28"/>
        </w:rPr>
        <w:t xml:space="preserve">унктах незламності на території Сумської міської </w:t>
      </w:r>
      <w:r w:rsidR="00DF2002" w:rsidRPr="00EB63E5">
        <w:rPr>
          <w:sz w:val="28"/>
          <w:szCs w:val="28"/>
        </w:rPr>
        <w:t>територіальної громади</w:t>
      </w:r>
      <w:r w:rsidR="00B27F73" w:rsidRPr="00EB63E5">
        <w:rPr>
          <w:sz w:val="28"/>
          <w:szCs w:val="28"/>
        </w:rPr>
        <w:t>,</w:t>
      </w:r>
      <w:r w:rsidR="00E16B31" w:rsidRPr="00EB63E5">
        <w:rPr>
          <w:sz w:val="28"/>
          <w:szCs w:val="28"/>
        </w:rPr>
        <w:t xml:space="preserve"> </w:t>
      </w:r>
      <w:r w:rsidR="00893F0B" w:rsidRPr="00EB63E5">
        <w:rPr>
          <w:sz w:val="28"/>
          <w:szCs w:val="28"/>
        </w:rPr>
        <w:t>наказ</w:t>
      </w:r>
      <w:r w:rsidR="00E16B31" w:rsidRPr="00EB63E5">
        <w:rPr>
          <w:sz w:val="28"/>
          <w:szCs w:val="28"/>
        </w:rPr>
        <w:t>ую:</w:t>
      </w:r>
    </w:p>
    <w:p w:rsidR="00E16B31" w:rsidRPr="008C6D11" w:rsidRDefault="00E16B31" w:rsidP="00E16B31">
      <w:pPr>
        <w:jc w:val="both"/>
        <w:rPr>
          <w:sz w:val="28"/>
          <w:szCs w:val="28"/>
          <w:highlight w:val="yellow"/>
        </w:rPr>
      </w:pPr>
    </w:p>
    <w:p w:rsidR="00E16B31" w:rsidRPr="0074185A" w:rsidRDefault="00381A73" w:rsidP="00C05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052EA" w:rsidRPr="0074185A">
        <w:rPr>
          <w:sz w:val="28"/>
          <w:szCs w:val="28"/>
        </w:rPr>
        <w:t xml:space="preserve">Створити </w:t>
      </w:r>
      <w:r w:rsidR="00E16B31" w:rsidRPr="0074185A">
        <w:rPr>
          <w:sz w:val="28"/>
          <w:szCs w:val="28"/>
        </w:rPr>
        <w:t xml:space="preserve">комісію для проведення контрольних замірів витрат палива </w:t>
      </w:r>
      <w:r w:rsidR="00A3576B" w:rsidRPr="0074185A">
        <w:rPr>
          <w:sz w:val="28"/>
          <w:szCs w:val="28"/>
        </w:rPr>
        <w:t xml:space="preserve">бензиновими </w:t>
      </w:r>
      <w:r w:rsidR="00C052EA" w:rsidRPr="0074185A">
        <w:rPr>
          <w:sz w:val="28"/>
          <w:szCs w:val="28"/>
        </w:rPr>
        <w:t>генера</w:t>
      </w:r>
      <w:r w:rsidR="0074185A">
        <w:rPr>
          <w:sz w:val="28"/>
          <w:szCs w:val="28"/>
        </w:rPr>
        <w:t>тора</w:t>
      </w:r>
      <w:r w:rsidR="00623CBB" w:rsidRPr="0074185A">
        <w:rPr>
          <w:sz w:val="28"/>
          <w:szCs w:val="28"/>
        </w:rPr>
        <w:t>ми</w:t>
      </w:r>
      <w:r w:rsidR="00E96B19" w:rsidRPr="0074185A">
        <w:rPr>
          <w:sz w:val="28"/>
          <w:szCs w:val="28"/>
        </w:rPr>
        <w:t xml:space="preserve"> у складі</w:t>
      </w:r>
      <w:r w:rsidR="00C052EA" w:rsidRPr="0074185A">
        <w:rPr>
          <w:sz w:val="28"/>
          <w:szCs w:val="28"/>
        </w:rPr>
        <w:t>:</w:t>
      </w:r>
      <w:r w:rsidR="00E16B31" w:rsidRPr="0074185A">
        <w:rPr>
          <w:sz w:val="28"/>
          <w:szCs w:val="28"/>
        </w:rPr>
        <w:t xml:space="preserve"> </w:t>
      </w:r>
    </w:p>
    <w:p w:rsidR="00C052EA" w:rsidRPr="0057002C" w:rsidRDefault="00C052EA" w:rsidP="0057002C">
      <w:pPr>
        <w:jc w:val="both"/>
        <w:rPr>
          <w:sz w:val="10"/>
          <w:szCs w:val="10"/>
        </w:rPr>
      </w:pPr>
    </w:p>
    <w:p w:rsidR="00C052EA" w:rsidRPr="0074185A" w:rsidRDefault="00E16B31" w:rsidP="00C052EA">
      <w:pPr>
        <w:ind w:firstLine="708"/>
        <w:jc w:val="both"/>
        <w:rPr>
          <w:sz w:val="28"/>
          <w:szCs w:val="28"/>
        </w:rPr>
      </w:pPr>
      <w:r w:rsidRPr="0074185A">
        <w:rPr>
          <w:sz w:val="28"/>
          <w:szCs w:val="28"/>
        </w:rPr>
        <w:t>Голова комісії</w:t>
      </w:r>
      <w:r w:rsidR="00C052EA" w:rsidRPr="0074185A">
        <w:rPr>
          <w:sz w:val="28"/>
          <w:szCs w:val="28"/>
        </w:rPr>
        <w:t>:</w:t>
      </w:r>
    </w:p>
    <w:p w:rsidR="00E96B19" w:rsidRPr="0057002C" w:rsidRDefault="00E96B19" w:rsidP="00E96B19">
      <w:pPr>
        <w:ind w:left="2124" w:hanging="990"/>
        <w:jc w:val="both"/>
        <w:rPr>
          <w:sz w:val="10"/>
          <w:szCs w:val="10"/>
        </w:rPr>
      </w:pPr>
    </w:p>
    <w:p w:rsidR="00C052EA" w:rsidRPr="0074185A" w:rsidRDefault="00C052EA" w:rsidP="00623CBB">
      <w:pPr>
        <w:ind w:left="3969" w:hanging="2553"/>
        <w:jc w:val="both"/>
        <w:rPr>
          <w:sz w:val="28"/>
          <w:szCs w:val="28"/>
        </w:rPr>
      </w:pPr>
      <w:proofErr w:type="spellStart"/>
      <w:r w:rsidRPr="0074185A">
        <w:rPr>
          <w:sz w:val="28"/>
          <w:szCs w:val="28"/>
        </w:rPr>
        <w:t>Веремієнко</w:t>
      </w:r>
      <w:proofErr w:type="spellEnd"/>
      <w:r w:rsidRPr="0074185A">
        <w:rPr>
          <w:sz w:val="28"/>
          <w:szCs w:val="28"/>
        </w:rPr>
        <w:t xml:space="preserve"> Д.К. – в.о. начальника відділу з питань цивільного захисту </w:t>
      </w:r>
      <w:r w:rsidR="00DE079C">
        <w:rPr>
          <w:sz w:val="28"/>
          <w:szCs w:val="28"/>
        </w:rPr>
        <w:t>у</w:t>
      </w:r>
      <w:r w:rsidRPr="0074185A">
        <w:rPr>
          <w:sz w:val="28"/>
          <w:szCs w:val="28"/>
        </w:rPr>
        <w:t>правління муніципальної безпеки Сумської міської ради;</w:t>
      </w:r>
    </w:p>
    <w:p w:rsidR="00623CBB" w:rsidRPr="0057002C" w:rsidRDefault="00623CBB" w:rsidP="00C052EA">
      <w:pPr>
        <w:ind w:firstLine="708"/>
        <w:jc w:val="both"/>
        <w:rPr>
          <w:sz w:val="10"/>
          <w:szCs w:val="10"/>
        </w:rPr>
      </w:pPr>
    </w:p>
    <w:p w:rsidR="00C052EA" w:rsidRPr="00D17861" w:rsidRDefault="00C052EA" w:rsidP="00C052EA">
      <w:pPr>
        <w:ind w:firstLine="708"/>
        <w:jc w:val="both"/>
        <w:rPr>
          <w:sz w:val="28"/>
          <w:szCs w:val="28"/>
        </w:rPr>
      </w:pPr>
      <w:r w:rsidRPr="00D17861">
        <w:rPr>
          <w:sz w:val="28"/>
          <w:szCs w:val="28"/>
        </w:rPr>
        <w:t>Члени комісії:</w:t>
      </w:r>
    </w:p>
    <w:p w:rsidR="00623CBB" w:rsidRPr="0057002C" w:rsidRDefault="00623CBB" w:rsidP="00C052EA">
      <w:pPr>
        <w:ind w:firstLine="708"/>
        <w:jc w:val="both"/>
        <w:rPr>
          <w:sz w:val="10"/>
          <w:szCs w:val="10"/>
        </w:rPr>
      </w:pPr>
    </w:p>
    <w:p w:rsidR="00623CBB" w:rsidRPr="00D17861" w:rsidRDefault="00E96B19" w:rsidP="00623CBB">
      <w:pPr>
        <w:ind w:left="3402" w:hanging="2694"/>
        <w:jc w:val="both"/>
        <w:rPr>
          <w:sz w:val="28"/>
          <w:szCs w:val="28"/>
        </w:rPr>
      </w:pPr>
      <w:r w:rsidRPr="00D17861">
        <w:rPr>
          <w:sz w:val="28"/>
          <w:szCs w:val="28"/>
        </w:rPr>
        <w:tab/>
      </w:r>
    </w:p>
    <w:p w:rsidR="00C052EA" w:rsidRPr="00D17861" w:rsidRDefault="00E96B19" w:rsidP="00623CBB">
      <w:pPr>
        <w:ind w:left="3969" w:hanging="2553"/>
        <w:jc w:val="both"/>
        <w:rPr>
          <w:sz w:val="28"/>
          <w:szCs w:val="28"/>
        </w:rPr>
      </w:pPr>
      <w:r w:rsidRPr="00D17861">
        <w:rPr>
          <w:sz w:val="28"/>
          <w:szCs w:val="28"/>
        </w:rPr>
        <w:t>Ци</w:t>
      </w:r>
      <w:r w:rsidR="00AC467E" w:rsidRPr="00D17861">
        <w:rPr>
          <w:sz w:val="28"/>
          <w:szCs w:val="28"/>
        </w:rPr>
        <w:t>люр</w:t>
      </w:r>
      <w:r w:rsidRPr="00D17861">
        <w:rPr>
          <w:sz w:val="28"/>
          <w:szCs w:val="28"/>
        </w:rPr>
        <w:t xml:space="preserve">ик В.В.    –     заступник </w:t>
      </w:r>
      <w:r w:rsidR="00623CBB" w:rsidRPr="00D17861">
        <w:rPr>
          <w:sz w:val="28"/>
          <w:szCs w:val="28"/>
        </w:rPr>
        <w:t>начальника відділу бухгалтерського обліку та звітності виконавчого комітету Сумської міської ради;</w:t>
      </w:r>
    </w:p>
    <w:p w:rsidR="00E96B19" w:rsidRPr="00D17861" w:rsidRDefault="00E96B19" w:rsidP="00E96B19">
      <w:pPr>
        <w:ind w:left="4111" w:hanging="2693"/>
        <w:jc w:val="both"/>
        <w:rPr>
          <w:sz w:val="28"/>
          <w:szCs w:val="28"/>
        </w:rPr>
      </w:pPr>
    </w:p>
    <w:p w:rsidR="00E16B31" w:rsidRPr="008F3824" w:rsidRDefault="00C052EA" w:rsidP="00D17861">
      <w:pPr>
        <w:ind w:left="3969" w:hanging="2553"/>
        <w:jc w:val="both"/>
        <w:rPr>
          <w:sz w:val="28"/>
          <w:szCs w:val="28"/>
        </w:rPr>
      </w:pPr>
      <w:proofErr w:type="spellStart"/>
      <w:r w:rsidRPr="008F3824">
        <w:rPr>
          <w:sz w:val="28"/>
          <w:szCs w:val="28"/>
        </w:rPr>
        <w:t>Дубінін</w:t>
      </w:r>
      <w:proofErr w:type="spellEnd"/>
      <w:r w:rsidRPr="008F3824">
        <w:rPr>
          <w:sz w:val="28"/>
          <w:szCs w:val="28"/>
        </w:rPr>
        <w:t xml:space="preserve"> О.В.</w:t>
      </w:r>
      <w:r w:rsidR="00E96B19" w:rsidRPr="008F3824">
        <w:rPr>
          <w:sz w:val="28"/>
          <w:szCs w:val="28"/>
        </w:rPr>
        <w:t xml:space="preserve">    </w:t>
      </w:r>
      <w:r w:rsidR="00623CBB" w:rsidRPr="008F3824">
        <w:rPr>
          <w:sz w:val="28"/>
          <w:szCs w:val="28"/>
        </w:rPr>
        <w:t xml:space="preserve">  </w:t>
      </w:r>
      <w:r w:rsidR="00E96B19" w:rsidRPr="008F3824">
        <w:rPr>
          <w:sz w:val="28"/>
          <w:szCs w:val="28"/>
        </w:rPr>
        <w:t xml:space="preserve"> </w:t>
      </w:r>
      <w:r w:rsidRPr="008F3824">
        <w:rPr>
          <w:sz w:val="28"/>
          <w:szCs w:val="28"/>
        </w:rPr>
        <w:t xml:space="preserve"> </w:t>
      </w:r>
      <w:r w:rsidR="00E96B19" w:rsidRPr="008F3824">
        <w:rPr>
          <w:sz w:val="28"/>
          <w:szCs w:val="28"/>
        </w:rPr>
        <w:t>–</w:t>
      </w:r>
      <w:r w:rsidRPr="008F3824">
        <w:rPr>
          <w:sz w:val="28"/>
          <w:szCs w:val="28"/>
        </w:rPr>
        <w:t xml:space="preserve"> </w:t>
      </w:r>
      <w:r w:rsidR="00E96B19" w:rsidRPr="008F3824">
        <w:rPr>
          <w:sz w:val="28"/>
          <w:szCs w:val="28"/>
        </w:rPr>
        <w:tab/>
        <w:t xml:space="preserve">головний спеціаліст відділу з питань цивільного  захисту  </w:t>
      </w:r>
      <w:r w:rsidR="00DE079C">
        <w:rPr>
          <w:sz w:val="28"/>
          <w:szCs w:val="28"/>
        </w:rPr>
        <w:t>у</w:t>
      </w:r>
      <w:r w:rsidR="00E96B19" w:rsidRPr="008F3824">
        <w:rPr>
          <w:sz w:val="28"/>
          <w:szCs w:val="28"/>
        </w:rPr>
        <w:t>правління муніципальної безпеки Сумської міської ради;</w:t>
      </w:r>
    </w:p>
    <w:p w:rsidR="00623CBB" w:rsidRPr="008F3824" w:rsidRDefault="00623CBB" w:rsidP="00E96B19">
      <w:pPr>
        <w:ind w:left="3969" w:hanging="2693"/>
        <w:jc w:val="both"/>
        <w:rPr>
          <w:sz w:val="28"/>
          <w:szCs w:val="28"/>
        </w:rPr>
      </w:pPr>
    </w:p>
    <w:p w:rsidR="00E96B19" w:rsidRPr="008F3824" w:rsidRDefault="00B27F73" w:rsidP="00B27F73">
      <w:pPr>
        <w:ind w:left="3969" w:hanging="2551"/>
        <w:jc w:val="both"/>
        <w:rPr>
          <w:sz w:val="28"/>
          <w:szCs w:val="28"/>
        </w:rPr>
      </w:pPr>
      <w:r w:rsidRPr="008F3824">
        <w:rPr>
          <w:sz w:val="28"/>
          <w:szCs w:val="28"/>
        </w:rPr>
        <w:t>Філатов Б.С.</w:t>
      </w:r>
      <w:r w:rsidR="00623CBB" w:rsidRPr="008F3824">
        <w:rPr>
          <w:sz w:val="28"/>
          <w:szCs w:val="28"/>
        </w:rPr>
        <w:t xml:space="preserve">        – </w:t>
      </w:r>
      <w:r w:rsidRPr="008F3824">
        <w:rPr>
          <w:sz w:val="28"/>
          <w:szCs w:val="28"/>
        </w:rPr>
        <w:t xml:space="preserve">    спеціаліст першої категорії </w:t>
      </w:r>
      <w:r w:rsidR="00623CBB" w:rsidRPr="008F3824">
        <w:rPr>
          <w:sz w:val="28"/>
          <w:szCs w:val="28"/>
        </w:rPr>
        <w:t xml:space="preserve">   </w:t>
      </w:r>
      <w:r w:rsidR="00156348" w:rsidRPr="008F3824">
        <w:rPr>
          <w:sz w:val="28"/>
          <w:szCs w:val="28"/>
        </w:rPr>
        <w:t>Управління освіти</w:t>
      </w:r>
      <w:r w:rsidR="00623CBB" w:rsidRPr="008F3824">
        <w:rPr>
          <w:sz w:val="28"/>
          <w:szCs w:val="28"/>
        </w:rPr>
        <w:t xml:space="preserve"> </w:t>
      </w:r>
      <w:r w:rsidRPr="008F3824">
        <w:rPr>
          <w:sz w:val="28"/>
          <w:szCs w:val="28"/>
        </w:rPr>
        <w:t>і науки Сумської міської ради</w:t>
      </w:r>
    </w:p>
    <w:p w:rsidR="00E96B19" w:rsidRPr="008C6D11" w:rsidRDefault="00E96B19" w:rsidP="00E16B31">
      <w:pPr>
        <w:jc w:val="both"/>
        <w:rPr>
          <w:sz w:val="28"/>
          <w:szCs w:val="28"/>
          <w:highlight w:val="yellow"/>
        </w:rPr>
      </w:pPr>
    </w:p>
    <w:p w:rsidR="00A60330" w:rsidRPr="00632D47" w:rsidRDefault="00381A73" w:rsidP="005C5C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2. </w:t>
      </w:r>
      <w:r w:rsidR="00E16B31" w:rsidRPr="00FB31C9">
        <w:rPr>
          <w:sz w:val="28"/>
          <w:szCs w:val="28"/>
        </w:rPr>
        <w:t>Комісії здійснити</w:t>
      </w:r>
      <w:r w:rsidR="000E3C59" w:rsidRPr="00FB31C9">
        <w:rPr>
          <w:sz w:val="28"/>
          <w:szCs w:val="28"/>
        </w:rPr>
        <w:t xml:space="preserve"> в термін до </w:t>
      </w:r>
      <w:r w:rsidR="00632D47" w:rsidRPr="00632D47">
        <w:rPr>
          <w:sz w:val="28"/>
          <w:szCs w:val="28"/>
        </w:rPr>
        <w:t>27</w:t>
      </w:r>
      <w:r w:rsidR="00632D47">
        <w:rPr>
          <w:sz w:val="28"/>
          <w:szCs w:val="28"/>
        </w:rPr>
        <w:t xml:space="preserve"> жовтня</w:t>
      </w:r>
      <w:r w:rsidR="000E3C59" w:rsidRPr="00FB31C9">
        <w:rPr>
          <w:sz w:val="28"/>
          <w:szCs w:val="28"/>
        </w:rPr>
        <w:t xml:space="preserve"> 2023 року </w:t>
      </w:r>
      <w:r w:rsidR="00E16B31" w:rsidRPr="00FB31C9">
        <w:rPr>
          <w:sz w:val="28"/>
          <w:szCs w:val="28"/>
        </w:rPr>
        <w:t xml:space="preserve">контрольні заміри для встановлення </w:t>
      </w:r>
      <w:r w:rsidR="000E3C59" w:rsidRPr="00FB31C9">
        <w:rPr>
          <w:sz w:val="28"/>
          <w:szCs w:val="28"/>
        </w:rPr>
        <w:t xml:space="preserve">тимчасових </w:t>
      </w:r>
      <w:r w:rsidR="00E16B31" w:rsidRPr="00FB31C9">
        <w:rPr>
          <w:sz w:val="28"/>
          <w:szCs w:val="28"/>
        </w:rPr>
        <w:t>норм витрат палива</w:t>
      </w:r>
      <w:r w:rsidR="00F1420D" w:rsidRPr="00FB31C9">
        <w:rPr>
          <w:sz w:val="28"/>
          <w:szCs w:val="28"/>
        </w:rPr>
        <w:t>.</w:t>
      </w:r>
      <w:r w:rsidR="004E0C73" w:rsidRPr="00FB31C9">
        <w:rPr>
          <w:sz w:val="28"/>
          <w:szCs w:val="28"/>
        </w:rPr>
        <w:t xml:space="preserve"> </w:t>
      </w:r>
      <w:r w:rsidR="00F1420D" w:rsidRPr="00FB31C9">
        <w:rPr>
          <w:sz w:val="28"/>
          <w:szCs w:val="28"/>
        </w:rPr>
        <w:t>Зробити декілька вим</w:t>
      </w:r>
      <w:r w:rsidR="00061DC9" w:rsidRPr="00FB31C9">
        <w:rPr>
          <w:sz w:val="28"/>
          <w:szCs w:val="28"/>
        </w:rPr>
        <w:t>і</w:t>
      </w:r>
      <w:r w:rsidR="00F1420D" w:rsidRPr="00FB31C9">
        <w:rPr>
          <w:sz w:val="28"/>
          <w:szCs w:val="28"/>
        </w:rPr>
        <w:t>рів</w:t>
      </w:r>
      <w:r w:rsidR="004E0C73" w:rsidRPr="00FB31C9">
        <w:rPr>
          <w:sz w:val="28"/>
          <w:szCs w:val="28"/>
        </w:rPr>
        <w:t xml:space="preserve"> </w:t>
      </w:r>
      <w:r w:rsidR="00BE31DA">
        <w:rPr>
          <w:sz w:val="28"/>
          <w:szCs w:val="28"/>
        </w:rPr>
        <w:t>і на</w:t>
      </w:r>
      <w:r w:rsidR="00E16B31" w:rsidRPr="00FB31C9">
        <w:rPr>
          <w:sz w:val="28"/>
          <w:szCs w:val="28"/>
        </w:rPr>
        <w:t xml:space="preserve"> підставі отриманих даних скласти акт проведення замірів та </w:t>
      </w:r>
      <w:r w:rsidR="00191551" w:rsidRPr="00FB31C9">
        <w:rPr>
          <w:sz w:val="28"/>
          <w:szCs w:val="28"/>
        </w:rPr>
        <w:t xml:space="preserve">визначити </w:t>
      </w:r>
      <w:r w:rsidR="00E16B31" w:rsidRPr="00FB31C9">
        <w:rPr>
          <w:sz w:val="28"/>
          <w:szCs w:val="28"/>
        </w:rPr>
        <w:t xml:space="preserve">величину витрат палива на </w:t>
      </w:r>
      <w:r w:rsidR="00623CBB" w:rsidRPr="00FB31C9">
        <w:rPr>
          <w:sz w:val="28"/>
          <w:szCs w:val="28"/>
        </w:rPr>
        <w:t xml:space="preserve">одну годину роботи </w:t>
      </w:r>
      <w:r w:rsidR="00A60330" w:rsidRPr="00FB31C9">
        <w:rPr>
          <w:sz w:val="28"/>
          <w:szCs w:val="28"/>
        </w:rPr>
        <w:t>бензинов</w:t>
      </w:r>
      <w:r w:rsidR="00632D47">
        <w:rPr>
          <w:sz w:val="28"/>
          <w:szCs w:val="28"/>
        </w:rPr>
        <w:t>ого</w:t>
      </w:r>
      <w:r w:rsidR="00A60330" w:rsidRPr="00FB31C9">
        <w:rPr>
          <w:sz w:val="28"/>
          <w:szCs w:val="28"/>
        </w:rPr>
        <w:t xml:space="preserve"> генератор</w:t>
      </w:r>
      <w:r w:rsidR="00632D47">
        <w:rPr>
          <w:sz w:val="28"/>
          <w:szCs w:val="28"/>
        </w:rPr>
        <w:t>у</w:t>
      </w:r>
      <w:r w:rsidR="00BE31DA">
        <w:rPr>
          <w:sz w:val="28"/>
          <w:szCs w:val="28"/>
        </w:rPr>
        <w:t xml:space="preserve"> </w:t>
      </w:r>
      <w:r w:rsidR="00BE31DA" w:rsidRPr="008E00C4">
        <w:rPr>
          <w:sz w:val="28"/>
          <w:szCs w:val="28"/>
        </w:rPr>
        <w:t>наступн</w:t>
      </w:r>
      <w:r w:rsidR="005C5CBF">
        <w:rPr>
          <w:sz w:val="28"/>
          <w:szCs w:val="28"/>
        </w:rPr>
        <w:t>ої</w:t>
      </w:r>
      <w:r w:rsidR="00BE31DA" w:rsidRPr="008E00C4">
        <w:rPr>
          <w:sz w:val="28"/>
          <w:szCs w:val="28"/>
        </w:rPr>
        <w:t xml:space="preserve"> марк</w:t>
      </w:r>
      <w:r w:rsidR="005C5CBF">
        <w:rPr>
          <w:sz w:val="28"/>
          <w:szCs w:val="28"/>
        </w:rPr>
        <w:t>и</w:t>
      </w:r>
      <w:r w:rsidR="00BE31DA" w:rsidRPr="008E00C4">
        <w:rPr>
          <w:sz w:val="28"/>
          <w:szCs w:val="28"/>
        </w:rPr>
        <w:t xml:space="preserve">: </w:t>
      </w:r>
      <w:r w:rsidR="005C5CBF" w:rsidRPr="005C5CBF">
        <w:rPr>
          <w:sz w:val="28"/>
          <w:szCs w:val="28"/>
        </w:rPr>
        <w:t>GUCBIR GJB9500E</w:t>
      </w:r>
      <w:r w:rsidR="005C5CBF">
        <w:rPr>
          <w:sz w:val="28"/>
          <w:szCs w:val="28"/>
        </w:rPr>
        <w:t xml:space="preserve"> </w:t>
      </w:r>
      <w:r w:rsidR="005C5CBF" w:rsidRPr="005C5CBF">
        <w:rPr>
          <w:sz w:val="28"/>
          <w:szCs w:val="28"/>
        </w:rPr>
        <w:t>(7,5 кВт)</w:t>
      </w:r>
      <w:r w:rsidR="005C5CBF">
        <w:rPr>
          <w:sz w:val="28"/>
          <w:szCs w:val="28"/>
        </w:rPr>
        <w:t>.</w:t>
      </w:r>
    </w:p>
    <w:p w:rsidR="00156348" w:rsidRPr="008C6D11" w:rsidRDefault="00156348" w:rsidP="00E16B31">
      <w:pPr>
        <w:jc w:val="both"/>
        <w:rPr>
          <w:sz w:val="28"/>
          <w:szCs w:val="28"/>
          <w:highlight w:val="yellow"/>
        </w:rPr>
      </w:pPr>
    </w:p>
    <w:p w:rsidR="00156348" w:rsidRPr="00EB63E5" w:rsidRDefault="00381A73" w:rsidP="00E16B31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27AEE" w:rsidRPr="00EB63E5">
        <w:rPr>
          <w:sz w:val="28"/>
          <w:szCs w:val="28"/>
        </w:rPr>
        <w:t xml:space="preserve">Начальнику управління з господарських та загальних питань Міщенко С.М. забезпечити </w:t>
      </w:r>
      <w:r w:rsidR="00FE1BC0" w:rsidRPr="00EB63E5">
        <w:rPr>
          <w:sz w:val="28"/>
          <w:szCs w:val="28"/>
        </w:rPr>
        <w:t xml:space="preserve">видачу пального (бензин) марки А-95 в кількості </w:t>
      </w:r>
      <w:r w:rsidR="005C5CBF">
        <w:rPr>
          <w:sz w:val="28"/>
          <w:szCs w:val="28"/>
        </w:rPr>
        <w:t>5 (п’ять)</w:t>
      </w:r>
      <w:r w:rsidR="00FE1BC0" w:rsidRPr="00EB63E5">
        <w:rPr>
          <w:sz w:val="28"/>
          <w:szCs w:val="28"/>
        </w:rPr>
        <w:t> л</w:t>
      </w:r>
      <w:r w:rsidR="005C5CBF">
        <w:rPr>
          <w:sz w:val="28"/>
          <w:szCs w:val="28"/>
        </w:rPr>
        <w:t>ітрів</w:t>
      </w:r>
      <w:r w:rsidR="00EB63E5" w:rsidRPr="00EB63E5">
        <w:rPr>
          <w:sz w:val="28"/>
          <w:szCs w:val="28"/>
        </w:rPr>
        <w:t xml:space="preserve"> </w:t>
      </w:r>
      <w:r w:rsidR="00E267AD">
        <w:rPr>
          <w:sz w:val="28"/>
          <w:szCs w:val="28"/>
        </w:rPr>
        <w:t>(КПКВК </w:t>
      </w:r>
      <w:r w:rsidR="00D478DF">
        <w:rPr>
          <w:sz w:val="28"/>
          <w:szCs w:val="28"/>
        </w:rPr>
        <w:t>0210160)</w:t>
      </w:r>
      <w:r w:rsidR="00E267AD">
        <w:rPr>
          <w:sz w:val="28"/>
          <w:szCs w:val="28"/>
        </w:rPr>
        <w:t xml:space="preserve"> </w:t>
      </w:r>
      <w:r w:rsidR="00EB63E5" w:rsidRPr="00EB63E5">
        <w:rPr>
          <w:sz w:val="28"/>
          <w:szCs w:val="28"/>
        </w:rPr>
        <w:t>д</w:t>
      </w:r>
      <w:r w:rsidR="00156348" w:rsidRPr="00EB63E5">
        <w:rPr>
          <w:sz w:val="28"/>
          <w:szCs w:val="28"/>
        </w:rPr>
        <w:t>ля проведення контрольних замірів.</w:t>
      </w:r>
    </w:p>
    <w:p w:rsidR="00156348" w:rsidRPr="008C6D11" w:rsidRDefault="00156348" w:rsidP="00E16B31">
      <w:pPr>
        <w:jc w:val="both"/>
        <w:rPr>
          <w:sz w:val="28"/>
          <w:szCs w:val="28"/>
          <w:highlight w:val="yellow"/>
        </w:rPr>
      </w:pPr>
    </w:p>
    <w:p w:rsidR="005C433C" w:rsidRPr="00632D47" w:rsidRDefault="00156348" w:rsidP="00156348">
      <w:pPr>
        <w:jc w:val="both"/>
        <w:rPr>
          <w:sz w:val="28"/>
          <w:szCs w:val="28"/>
        </w:rPr>
      </w:pPr>
      <w:r w:rsidRPr="00EB63E5">
        <w:rPr>
          <w:sz w:val="28"/>
          <w:szCs w:val="28"/>
        </w:rPr>
        <w:t>4.</w:t>
      </w:r>
      <w:r w:rsidR="00381A73">
        <w:rPr>
          <w:sz w:val="28"/>
          <w:szCs w:val="28"/>
        </w:rPr>
        <w:t> </w:t>
      </w:r>
      <w:r w:rsidR="005C433C" w:rsidRPr="00632D47">
        <w:rPr>
          <w:sz w:val="28"/>
          <w:szCs w:val="28"/>
        </w:rPr>
        <w:t xml:space="preserve">Контроль за виконанням даного розпорядження </w:t>
      </w:r>
      <w:r w:rsidR="00632D47" w:rsidRPr="00632D47">
        <w:rPr>
          <w:sz w:val="28"/>
          <w:szCs w:val="28"/>
        </w:rPr>
        <w:t>залишаю за собою</w:t>
      </w:r>
      <w:r w:rsidR="001674E1" w:rsidRPr="00632D47">
        <w:rPr>
          <w:sz w:val="28"/>
          <w:szCs w:val="28"/>
        </w:rPr>
        <w:t>.</w:t>
      </w:r>
    </w:p>
    <w:p w:rsidR="005C433C" w:rsidRPr="00632D47" w:rsidRDefault="005C433C" w:rsidP="005C433C">
      <w:pPr>
        <w:ind w:firstLine="935"/>
        <w:jc w:val="both"/>
        <w:rPr>
          <w:sz w:val="28"/>
          <w:szCs w:val="28"/>
        </w:rPr>
      </w:pPr>
    </w:p>
    <w:p w:rsidR="005C433C" w:rsidRPr="00632D47" w:rsidRDefault="005C433C" w:rsidP="005C433C">
      <w:pPr>
        <w:ind w:firstLine="935"/>
        <w:jc w:val="both"/>
        <w:rPr>
          <w:sz w:val="28"/>
          <w:szCs w:val="28"/>
        </w:rPr>
      </w:pPr>
    </w:p>
    <w:p w:rsidR="00C33717" w:rsidRPr="00632D47" w:rsidRDefault="00C33717" w:rsidP="005C433C">
      <w:pPr>
        <w:ind w:firstLine="935"/>
        <w:jc w:val="both"/>
        <w:rPr>
          <w:sz w:val="28"/>
          <w:szCs w:val="28"/>
        </w:rPr>
      </w:pPr>
    </w:p>
    <w:p w:rsidR="00C33717" w:rsidRPr="00632D47" w:rsidRDefault="00C33717" w:rsidP="005C433C">
      <w:pPr>
        <w:ind w:firstLine="935"/>
        <w:jc w:val="both"/>
        <w:rPr>
          <w:sz w:val="28"/>
          <w:szCs w:val="28"/>
        </w:rPr>
      </w:pPr>
    </w:p>
    <w:p w:rsidR="00632D47" w:rsidRPr="00632D47" w:rsidRDefault="00632D47" w:rsidP="00B705C2">
      <w:pPr>
        <w:jc w:val="both"/>
        <w:rPr>
          <w:b/>
          <w:sz w:val="28"/>
          <w:szCs w:val="28"/>
        </w:rPr>
      </w:pPr>
      <w:r w:rsidRPr="00632D47">
        <w:rPr>
          <w:b/>
          <w:sz w:val="28"/>
          <w:szCs w:val="28"/>
        </w:rPr>
        <w:t>Керуючий справами</w:t>
      </w:r>
    </w:p>
    <w:p w:rsidR="005A0B9D" w:rsidRDefault="00632D47" w:rsidP="00B705C2">
      <w:pPr>
        <w:jc w:val="both"/>
        <w:rPr>
          <w:b/>
          <w:sz w:val="28"/>
          <w:szCs w:val="28"/>
        </w:rPr>
      </w:pPr>
      <w:r w:rsidRPr="00632D47">
        <w:rPr>
          <w:b/>
          <w:sz w:val="28"/>
          <w:szCs w:val="28"/>
        </w:rPr>
        <w:t>виконавчого комітету</w:t>
      </w:r>
      <w:r w:rsidR="005A0B9D" w:rsidRPr="00632D47">
        <w:rPr>
          <w:b/>
          <w:sz w:val="28"/>
          <w:szCs w:val="28"/>
        </w:rPr>
        <w:tab/>
      </w:r>
      <w:r w:rsidR="005A0B9D" w:rsidRPr="00632D47">
        <w:rPr>
          <w:b/>
          <w:sz w:val="28"/>
          <w:szCs w:val="28"/>
        </w:rPr>
        <w:tab/>
      </w:r>
      <w:r w:rsidR="005A0B9D" w:rsidRPr="00632D47">
        <w:rPr>
          <w:b/>
          <w:sz w:val="28"/>
          <w:szCs w:val="28"/>
        </w:rPr>
        <w:tab/>
      </w:r>
      <w:r w:rsidR="005A0B9D" w:rsidRPr="00632D47">
        <w:rPr>
          <w:b/>
          <w:sz w:val="28"/>
          <w:szCs w:val="28"/>
        </w:rPr>
        <w:tab/>
      </w:r>
      <w:r w:rsidR="005A0B9D" w:rsidRPr="00632D47">
        <w:rPr>
          <w:b/>
          <w:sz w:val="28"/>
          <w:szCs w:val="28"/>
        </w:rPr>
        <w:tab/>
      </w:r>
      <w:r w:rsidR="005A0B9D" w:rsidRPr="00632D47">
        <w:rPr>
          <w:b/>
          <w:sz w:val="28"/>
          <w:szCs w:val="28"/>
        </w:rPr>
        <w:tab/>
      </w:r>
      <w:r w:rsidR="005A0B9D" w:rsidRPr="00632D47">
        <w:rPr>
          <w:b/>
          <w:sz w:val="28"/>
          <w:szCs w:val="28"/>
        </w:rPr>
        <w:tab/>
      </w:r>
      <w:r w:rsidRPr="00632D47">
        <w:rPr>
          <w:b/>
          <w:sz w:val="28"/>
          <w:szCs w:val="28"/>
        </w:rPr>
        <w:t xml:space="preserve">            </w:t>
      </w:r>
      <w:r w:rsidR="005A0B9D" w:rsidRPr="00632D47">
        <w:rPr>
          <w:b/>
          <w:sz w:val="28"/>
          <w:szCs w:val="28"/>
        </w:rPr>
        <w:t>Ю.А. Павлик</w:t>
      </w:r>
    </w:p>
    <w:p w:rsidR="005C433C" w:rsidRDefault="005C433C" w:rsidP="005C433C">
      <w:pPr>
        <w:jc w:val="both"/>
        <w:rPr>
          <w:b/>
          <w:sz w:val="28"/>
          <w:szCs w:val="28"/>
        </w:rPr>
      </w:pPr>
    </w:p>
    <w:p w:rsidR="000000A1" w:rsidRPr="00AE506F" w:rsidRDefault="000000A1" w:rsidP="005C433C">
      <w:pPr>
        <w:jc w:val="both"/>
        <w:rPr>
          <w:b/>
          <w:sz w:val="28"/>
          <w:szCs w:val="28"/>
        </w:rPr>
      </w:pPr>
    </w:p>
    <w:p w:rsidR="00900775" w:rsidRPr="00AE506F" w:rsidRDefault="00120E8C" w:rsidP="00900775">
      <w:pPr>
        <w:pBdr>
          <w:bottom w:val="single" w:sz="6" w:space="0" w:color="auto"/>
        </w:pBdr>
        <w:spacing w:after="120" w:line="0" w:lineRule="atLeast"/>
        <w:jc w:val="both"/>
      </w:pPr>
      <w:r>
        <w:t>Кононенко</w:t>
      </w:r>
      <w:r w:rsidR="008A4F84">
        <w:t xml:space="preserve"> 700-510</w:t>
      </w:r>
    </w:p>
    <w:p w:rsidR="004C7B36" w:rsidRPr="004C7B36" w:rsidRDefault="00900775" w:rsidP="004C7B36">
      <w:pPr>
        <w:ind w:left="1134" w:hanging="1134"/>
        <w:jc w:val="both"/>
        <w:rPr>
          <w:bCs/>
          <w:lang w:eastAsia="uk-UA"/>
        </w:rPr>
      </w:pPr>
      <w:r w:rsidRPr="00AE506F">
        <w:t xml:space="preserve">Розіслати: </w:t>
      </w:r>
      <w:r w:rsidR="004C7B36" w:rsidRPr="004C7B36">
        <w:rPr>
          <w:bCs/>
          <w:lang w:eastAsia="uk-UA"/>
        </w:rPr>
        <w:t>Павлик Ю.А.; Вербицька Н.В.; Костенко О.А.; Кононенко С.В.;</w:t>
      </w:r>
      <w:r w:rsidR="004C7B36">
        <w:rPr>
          <w:bCs/>
          <w:lang w:eastAsia="uk-UA"/>
        </w:rPr>
        <w:t xml:space="preserve"> Міщенко С.М</w:t>
      </w:r>
      <w:r w:rsidR="004C7B36" w:rsidRPr="004C7B36">
        <w:rPr>
          <w:bCs/>
          <w:lang w:eastAsia="uk-UA"/>
        </w:rPr>
        <w:t xml:space="preserve">.; </w:t>
      </w:r>
      <w:r w:rsidR="004C7B36">
        <w:rPr>
          <w:bCs/>
          <w:lang w:eastAsia="uk-UA"/>
        </w:rPr>
        <w:t xml:space="preserve">    </w:t>
      </w:r>
      <w:proofErr w:type="spellStart"/>
      <w:r w:rsidR="004C7B36" w:rsidRPr="004C7B36">
        <w:rPr>
          <w:bCs/>
          <w:lang w:eastAsia="uk-UA"/>
        </w:rPr>
        <w:t>Веремієнко</w:t>
      </w:r>
      <w:proofErr w:type="spellEnd"/>
      <w:r w:rsidR="004C7B36" w:rsidRPr="004C7B36">
        <w:rPr>
          <w:bCs/>
          <w:lang w:eastAsia="uk-UA"/>
        </w:rPr>
        <w:t xml:space="preserve"> Д.К.</w:t>
      </w:r>
    </w:p>
    <w:p w:rsidR="00900775" w:rsidRPr="00AE506F" w:rsidRDefault="00900775" w:rsidP="00900775">
      <w:pPr>
        <w:spacing w:after="120"/>
        <w:jc w:val="both"/>
      </w:pPr>
    </w:p>
    <w:p w:rsidR="00900775" w:rsidRPr="00AE506F" w:rsidRDefault="00900775" w:rsidP="005C433C">
      <w:pPr>
        <w:spacing w:after="120"/>
        <w:ind w:left="5216"/>
        <w:rPr>
          <w:b/>
          <w:sz w:val="28"/>
          <w:szCs w:val="28"/>
        </w:rPr>
      </w:pPr>
    </w:p>
    <w:p w:rsidR="00A34307" w:rsidRPr="00AE506F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A34307" w:rsidRPr="00AE506F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A34307" w:rsidRPr="00AE506F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A34307" w:rsidRPr="00AE506F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A34307" w:rsidRPr="00AE506F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A34307" w:rsidRPr="00AE506F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A34307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0859D2" w:rsidRDefault="000859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6618" w:rsidRDefault="00A56618"/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514FC2" w:rsidRPr="001D68B3" w:rsidTr="00514FC2">
        <w:trPr>
          <w:trHeight w:val="642"/>
        </w:trPr>
        <w:tc>
          <w:tcPr>
            <w:tcW w:w="4503" w:type="dxa"/>
          </w:tcPr>
          <w:p w:rsidR="005C0E48" w:rsidRDefault="00957D75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н</w:t>
            </w:r>
            <w:r w:rsidR="005C0E4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управління</w:t>
            </w:r>
            <w:r w:rsidR="005C0E48">
              <w:rPr>
                <w:sz w:val="28"/>
                <w:szCs w:val="28"/>
              </w:rPr>
              <w:t xml:space="preserve"> </w:t>
            </w:r>
          </w:p>
          <w:p w:rsidR="00957D75" w:rsidRDefault="00957D75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муніципальної безпеки</w:t>
            </w:r>
            <w:r w:rsidR="006C00F5">
              <w:rPr>
                <w:sz w:val="28"/>
                <w:szCs w:val="28"/>
              </w:rPr>
              <w:t xml:space="preserve"> </w:t>
            </w:r>
            <w:r w:rsidR="006C00F5" w:rsidRPr="006C00F5">
              <w:rPr>
                <w:sz w:val="28"/>
                <w:szCs w:val="28"/>
              </w:rPr>
              <w:t>Сумської міської ради</w:t>
            </w:r>
          </w:p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514FC2" w:rsidRPr="001D68B3" w:rsidRDefault="00514FC2" w:rsidP="00514FC2">
            <w:pPr>
              <w:jc w:val="both"/>
              <w:rPr>
                <w:sz w:val="28"/>
                <w:szCs w:val="28"/>
              </w:rPr>
            </w:pPr>
          </w:p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84D28" w:rsidRDefault="00584D28" w:rsidP="00514F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4D28" w:rsidRDefault="00584D28" w:rsidP="00514F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0E48" w:rsidRDefault="00957D75" w:rsidP="00514F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Кононенко</w:t>
            </w:r>
          </w:p>
          <w:p w:rsidR="00514FC2" w:rsidRPr="001D68B3" w:rsidRDefault="00514FC2" w:rsidP="00957D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4FC2" w:rsidRPr="001D68B3" w:rsidTr="00514FC2">
        <w:tc>
          <w:tcPr>
            <w:tcW w:w="4503" w:type="dxa"/>
          </w:tcPr>
          <w:p w:rsidR="005C0E48" w:rsidRPr="001D68B3" w:rsidRDefault="005C0E48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14FC2" w:rsidRPr="001D68B3" w:rsidRDefault="00514FC2" w:rsidP="00514FC2">
            <w:pPr>
              <w:jc w:val="both"/>
              <w:rPr>
                <w:sz w:val="28"/>
                <w:szCs w:val="28"/>
              </w:rPr>
            </w:pPr>
          </w:p>
        </w:tc>
      </w:tr>
      <w:tr w:rsidR="00514FC2" w:rsidRPr="001D68B3" w:rsidTr="00514FC2">
        <w:trPr>
          <w:trHeight w:val="861"/>
        </w:trPr>
        <w:tc>
          <w:tcPr>
            <w:tcW w:w="4503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8B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правового управління </w:t>
            </w:r>
            <w:r w:rsidR="006C00F5" w:rsidRPr="006C00F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085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84D28" w:rsidRDefault="00584D28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4FC2" w:rsidRPr="001D68B3" w:rsidRDefault="00EF0A80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8A4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Чайченко</w:t>
            </w:r>
          </w:p>
        </w:tc>
      </w:tr>
      <w:tr w:rsidR="00514FC2" w:rsidRPr="00F31F65" w:rsidTr="00514FC2">
        <w:trPr>
          <w:trHeight w:val="353"/>
        </w:trPr>
        <w:tc>
          <w:tcPr>
            <w:tcW w:w="4503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14FC2" w:rsidRPr="00F31F65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0F01" w:rsidRPr="00F31F65" w:rsidTr="00514FC2">
        <w:trPr>
          <w:trHeight w:val="353"/>
        </w:trPr>
        <w:tc>
          <w:tcPr>
            <w:tcW w:w="4503" w:type="dxa"/>
          </w:tcPr>
          <w:p w:rsidR="006B0F01" w:rsidRPr="001D68B3" w:rsidRDefault="006C00F5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і науки </w:t>
            </w:r>
            <w:r w:rsidRPr="006C00F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085" w:type="dxa"/>
          </w:tcPr>
          <w:p w:rsidR="006B0F01" w:rsidRPr="001D68B3" w:rsidRDefault="006B0F01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84D28" w:rsidRDefault="00584D28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0F01" w:rsidRPr="00F31F65" w:rsidRDefault="006C00F5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 Вербицька</w:t>
            </w:r>
          </w:p>
        </w:tc>
      </w:tr>
      <w:tr w:rsidR="00BD4A7E" w:rsidRPr="00F31F65" w:rsidTr="00514FC2">
        <w:trPr>
          <w:trHeight w:val="353"/>
        </w:trPr>
        <w:tc>
          <w:tcPr>
            <w:tcW w:w="4503" w:type="dxa"/>
          </w:tcPr>
          <w:p w:rsidR="00BD4A7E" w:rsidRPr="001D68B3" w:rsidRDefault="00BD4A7E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BD4A7E" w:rsidRPr="001D68B3" w:rsidRDefault="00BD4A7E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BD4A7E" w:rsidRPr="00F31F65" w:rsidRDefault="00BD4A7E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4FC2" w:rsidRPr="00EB6E13" w:rsidTr="00514FC2">
        <w:trPr>
          <w:trHeight w:val="353"/>
        </w:trPr>
        <w:tc>
          <w:tcPr>
            <w:tcW w:w="4503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8B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відділу </w:t>
            </w:r>
            <w:r w:rsidR="00EF0A80">
              <w:rPr>
                <w:sz w:val="28"/>
                <w:szCs w:val="28"/>
              </w:rPr>
              <w:t xml:space="preserve">протокольної роботи та контролю </w:t>
            </w:r>
            <w:r w:rsidRPr="00EB6E13">
              <w:rPr>
                <w:sz w:val="28"/>
                <w:szCs w:val="28"/>
              </w:rPr>
              <w:t xml:space="preserve"> </w:t>
            </w:r>
            <w:r w:rsidR="006C00F5" w:rsidRPr="006C00F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085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84D28" w:rsidRDefault="00584D28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84D28" w:rsidRDefault="00584D28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4FC2" w:rsidRPr="00EB6E13" w:rsidRDefault="00EF0A80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  <w:r w:rsidR="00957D7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Моша</w:t>
            </w:r>
            <w:proofErr w:type="spellEnd"/>
          </w:p>
        </w:tc>
      </w:tr>
      <w:tr w:rsidR="006B0F01" w:rsidRPr="00EB6E13" w:rsidTr="00514FC2">
        <w:trPr>
          <w:trHeight w:val="353"/>
        </w:trPr>
        <w:tc>
          <w:tcPr>
            <w:tcW w:w="4503" w:type="dxa"/>
          </w:tcPr>
          <w:p w:rsidR="006B0F01" w:rsidRPr="001D68B3" w:rsidRDefault="006B0F01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6B0F01" w:rsidRPr="001D68B3" w:rsidRDefault="006B0F01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6B0F01" w:rsidRDefault="006B0F01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0F01" w:rsidRPr="00F31F65" w:rsidTr="00514FC2">
        <w:trPr>
          <w:trHeight w:val="353"/>
        </w:trPr>
        <w:tc>
          <w:tcPr>
            <w:tcW w:w="4503" w:type="dxa"/>
          </w:tcPr>
          <w:p w:rsidR="006B0F01" w:rsidRPr="0064059C" w:rsidRDefault="006B0F01" w:rsidP="006B0F01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Начальник відділу бухгалтерського </w:t>
            </w:r>
          </w:p>
          <w:p w:rsidR="006B0F01" w:rsidRPr="0064059C" w:rsidRDefault="006B0F01" w:rsidP="006B0F01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обліку     та    звітності,     головний </w:t>
            </w:r>
          </w:p>
          <w:p w:rsidR="006B0F01" w:rsidRPr="0064059C" w:rsidRDefault="006B0F01" w:rsidP="006B0F01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бухгалтер   виконавчого    комітету </w:t>
            </w:r>
          </w:p>
          <w:p w:rsidR="006B0F01" w:rsidRPr="0064059C" w:rsidRDefault="006B0F01" w:rsidP="006B0F01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>Сумської міської ради</w:t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</w:p>
          <w:p w:rsidR="006B0F01" w:rsidRPr="0064059C" w:rsidRDefault="006B0F01" w:rsidP="006B0F01">
            <w:pPr>
              <w:jc w:val="both"/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</w:tcPr>
          <w:p w:rsidR="006B0F01" w:rsidRPr="0064059C" w:rsidRDefault="006B0F01" w:rsidP="006B0F01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84D28" w:rsidRDefault="00584D28" w:rsidP="006B0F01">
            <w:pPr>
              <w:keepNext/>
              <w:jc w:val="both"/>
              <w:outlineLvl w:val="2"/>
              <w:rPr>
                <w:sz w:val="28"/>
                <w:szCs w:val="28"/>
              </w:rPr>
            </w:pPr>
          </w:p>
          <w:p w:rsidR="00584D28" w:rsidRDefault="00584D28" w:rsidP="006B0F01">
            <w:pPr>
              <w:keepNext/>
              <w:jc w:val="both"/>
              <w:outlineLvl w:val="2"/>
              <w:rPr>
                <w:sz w:val="28"/>
                <w:szCs w:val="28"/>
              </w:rPr>
            </w:pPr>
          </w:p>
          <w:p w:rsidR="00584D28" w:rsidRDefault="00584D28" w:rsidP="006B0F01">
            <w:pPr>
              <w:keepNext/>
              <w:jc w:val="both"/>
              <w:outlineLvl w:val="2"/>
              <w:rPr>
                <w:sz w:val="28"/>
                <w:szCs w:val="28"/>
              </w:rPr>
            </w:pPr>
          </w:p>
          <w:p w:rsidR="006B0F01" w:rsidRPr="0064059C" w:rsidRDefault="006B0F01" w:rsidP="006B0F01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>О.А. Костенко</w:t>
            </w:r>
          </w:p>
        </w:tc>
      </w:tr>
      <w:tr w:rsidR="006B0F01" w:rsidRPr="001D68B3" w:rsidTr="00514FC2">
        <w:trPr>
          <w:trHeight w:val="782"/>
        </w:trPr>
        <w:tc>
          <w:tcPr>
            <w:tcW w:w="4503" w:type="dxa"/>
          </w:tcPr>
          <w:p w:rsidR="006B0F01" w:rsidRPr="001D68B3" w:rsidRDefault="006B0F01" w:rsidP="006B0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6B0F01" w:rsidRPr="001D68B3" w:rsidRDefault="006B0F01" w:rsidP="006B0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6B0F01" w:rsidRPr="001D68B3" w:rsidRDefault="006B0F01" w:rsidP="006B0F01">
            <w:pPr>
              <w:jc w:val="both"/>
              <w:rPr>
                <w:sz w:val="28"/>
                <w:szCs w:val="28"/>
              </w:rPr>
            </w:pPr>
          </w:p>
        </w:tc>
      </w:tr>
    </w:tbl>
    <w:p w:rsidR="00A67C90" w:rsidRDefault="00A67C90" w:rsidP="00CB18C9"/>
    <w:sectPr w:rsidR="00A67C90" w:rsidSect="000000A1">
      <w:pgSz w:w="11907" w:h="16840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C"/>
    <w:rsid w:val="000000A1"/>
    <w:rsid w:val="00017000"/>
    <w:rsid w:val="0003181D"/>
    <w:rsid w:val="000322F1"/>
    <w:rsid w:val="00033FDA"/>
    <w:rsid w:val="00035A60"/>
    <w:rsid w:val="00035DCA"/>
    <w:rsid w:val="0003602C"/>
    <w:rsid w:val="0004678D"/>
    <w:rsid w:val="00061DC9"/>
    <w:rsid w:val="000743D5"/>
    <w:rsid w:val="000859D2"/>
    <w:rsid w:val="000A4B1B"/>
    <w:rsid w:val="000D3D9C"/>
    <w:rsid w:val="000E3C59"/>
    <w:rsid w:val="000F3AF8"/>
    <w:rsid w:val="00120E8C"/>
    <w:rsid w:val="00120EF3"/>
    <w:rsid w:val="00121D01"/>
    <w:rsid w:val="001222A2"/>
    <w:rsid w:val="00150B8D"/>
    <w:rsid w:val="00156348"/>
    <w:rsid w:val="001674E1"/>
    <w:rsid w:val="00172CA2"/>
    <w:rsid w:val="00191551"/>
    <w:rsid w:val="001A7756"/>
    <w:rsid w:val="001A77D1"/>
    <w:rsid w:val="00210DAF"/>
    <w:rsid w:val="002265CA"/>
    <w:rsid w:val="00252B8A"/>
    <w:rsid w:val="002534CB"/>
    <w:rsid w:val="0025701D"/>
    <w:rsid w:val="00263530"/>
    <w:rsid w:val="002664ED"/>
    <w:rsid w:val="002732E3"/>
    <w:rsid w:val="002948D3"/>
    <w:rsid w:val="002E2499"/>
    <w:rsid w:val="002E309F"/>
    <w:rsid w:val="002E5C15"/>
    <w:rsid w:val="00321742"/>
    <w:rsid w:val="00337CE1"/>
    <w:rsid w:val="003507BA"/>
    <w:rsid w:val="00355B40"/>
    <w:rsid w:val="00381A73"/>
    <w:rsid w:val="003A10AC"/>
    <w:rsid w:val="003B1CAB"/>
    <w:rsid w:val="003C1EC2"/>
    <w:rsid w:val="003D13C9"/>
    <w:rsid w:val="004150B9"/>
    <w:rsid w:val="004465CE"/>
    <w:rsid w:val="004C0B14"/>
    <w:rsid w:val="004C7B36"/>
    <w:rsid w:val="004E0C73"/>
    <w:rsid w:val="004E133F"/>
    <w:rsid w:val="004E6F84"/>
    <w:rsid w:val="00503909"/>
    <w:rsid w:val="00514FC2"/>
    <w:rsid w:val="00527AEE"/>
    <w:rsid w:val="00531ED3"/>
    <w:rsid w:val="00561C8D"/>
    <w:rsid w:val="00562B1B"/>
    <w:rsid w:val="0057002C"/>
    <w:rsid w:val="00584D28"/>
    <w:rsid w:val="005956AC"/>
    <w:rsid w:val="005A0B9D"/>
    <w:rsid w:val="005C0E48"/>
    <w:rsid w:val="005C3039"/>
    <w:rsid w:val="005C433C"/>
    <w:rsid w:val="005C5CBF"/>
    <w:rsid w:val="005C6211"/>
    <w:rsid w:val="005F5D11"/>
    <w:rsid w:val="00600E6B"/>
    <w:rsid w:val="00602E53"/>
    <w:rsid w:val="006227D7"/>
    <w:rsid w:val="00623CBB"/>
    <w:rsid w:val="0062626D"/>
    <w:rsid w:val="00632D47"/>
    <w:rsid w:val="00657BD1"/>
    <w:rsid w:val="006747CF"/>
    <w:rsid w:val="006936E1"/>
    <w:rsid w:val="006B0F01"/>
    <w:rsid w:val="006B1AD4"/>
    <w:rsid w:val="006B4007"/>
    <w:rsid w:val="006C00F5"/>
    <w:rsid w:val="00727231"/>
    <w:rsid w:val="0074185A"/>
    <w:rsid w:val="00741B86"/>
    <w:rsid w:val="007869C2"/>
    <w:rsid w:val="007B2CF7"/>
    <w:rsid w:val="007C5B67"/>
    <w:rsid w:val="007D27BD"/>
    <w:rsid w:val="008053D3"/>
    <w:rsid w:val="008404FA"/>
    <w:rsid w:val="00841783"/>
    <w:rsid w:val="00863731"/>
    <w:rsid w:val="00864468"/>
    <w:rsid w:val="0086776E"/>
    <w:rsid w:val="00873C5E"/>
    <w:rsid w:val="00883590"/>
    <w:rsid w:val="00893F0B"/>
    <w:rsid w:val="008A2241"/>
    <w:rsid w:val="008A4F84"/>
    <w:rsid w:val="008A5456"/>
    <w:rsid w:val="008C6D11"/>
    <w:rsid w:val="008D10D3"/>
    <w:rsid w:val="008E00C4"/>
    <w:rsid w:val="008F3824"/>
    <w:rsid w:val="00900775"/>
    <w:rsid w:val="00907102"/>
    <w:rsid w:val="009239F3"/>
    <w:rsid w:val="00947489"/>
    <w:rsid w:val="00957D75"/>
    <w:rsid w:val="00967107"/>
    <w:rsid w:val="009A1342"/>
    <w:rsid w:val="009B34C6"/>
    <w:rsid w:val="009B6EE7"/>
    <w:rsid w:val="009B7EFD"/>
    <w:rsid w:val="009C69D9"/>
    <w:rsid w:val="00A34307"/>
    <w:rsid w:val="00A3576B"/>
    <w:rsid w:val="00A56618"/>
    <w:rsid w:val="00A60330"/>
    <w:rsid w:val="00A67C90"/>
    <w:rsid w:val="00AB0AC8"/>
    <w:rsid w:val="00AB4F6A"/>
    <w:rsid w:val="00AC355D"/>
    <w:rsid w:val="00AC467E"/>
    <w:rsid w:val="00AD1997"/>
    <w:rsid w:val="00AD5C60"/>
    <w:rsid w:val="00AE506F"/>
    <w:rsid w:val="00AF10F7"/>
    <w:rsid w:val="00B20279"/>
    <w:rsid w:val="00B27F73"/>
    <w:rsid w:val="00B34894"/>
    <w:rsid w:val="00B45C4A"/>
    <w:rsid w:val="00B61507"/>
    <w:rsid w:val="00B705C2"/>
    <w:rsid w:val="00B71969"/>
    <w:rsid w:val="00B83B62"/>
    <w:rsid w:val="00B93189"/>
    <w:rsid w:val="00BA48A2"/>
    <w:rsid w:val="00BC5713"/>
    <w:rsid w:val="00BC7893"/>
    <w:rsid w:val="00BD4A7E"/>
    <w:rsid w:val="00BE31DA"/>
    <w:rsid w:val="00BF260C"/>
    <w:rsid w:val="00BF301A"/>
    <w:rsid w:val="00BF3658"/>
    <w:rsid w:val="00C01C0A"/>
    <w:rsid w:val="00C04B91"/>
    <w:rsid w:val="00C052EA"/>
    <w:rsid w:val="00C1606A"/>
    <w:rsid w:val="00C32901"/>
    <w:rsid w:val="00C33717"/>
    <w:rsid w:val="00C46DCE"/>
    <w:rsid w:val="00C637A7"/>
    <w:rsid w:val="00CA57AF"/>
    <w:rsid w:val="00CB18C9"/>
    <w:rsid w:val="00CC27EC"/>
    <w:rsid w:val="00CF4101"/>
    <w:rsid w:val="00D17861"/>
    <w:rsid w:val="00D244C7"/>
    <w:rsid w:val="00D478DF"/>
    <w:rsid w:val="00D47D52"/>
    <w:rsid w:val="00D72CE5"/>
    <w:rsid w:val="00D91778"/>
    <w:rsid w:val="00DA2BD5"/>
    <w:rsid w:val="00DC45CD"/>
    <w:rsid w:val="00DC58BB"/>
    <w:rsid w:val="00DE079C"/>
    <w:rsid w:val="00DE3A96"/>
    <w:rsid w:val="00DE5A8B"/>
    <w:rsid w:val="00DF2002"/>
    <w:rsid w:val="00E16B31"/>
    <w:rsid w:val="00E22DD7"/>
    <w:rsid w:val="00E247A8"/>
    <w:rsid w:val="00E267AD"/>
    <w:rsid w:val="00E31A36"/>
    <w:rsid w:val="00E46551"/>
    <w:rsid w:val="00E677A2"/>
    <w:rsid w:val="00E9043C"/>
    <w:rsid w:val="00E969F7"/>
    <w:rsid w:val="00E96B19"/>
    <w:rsid w:val="00EB63E5"/>
    <w:rsid w:val="00EC0859"/>
    <w:rsid w:val="00EC5820"/>
    <w:rsid w:val="00EE5CCA"/>
    <w:rsid w:val="00EF0A80"/>
    <w:rsid w:val="00F02DBF"/>
    <w:rsid w:val="00F1420D"/>
    <w:rsid w:val="00F22590"/>
    <w:rsid w:val="00F903E7"/>
    <w:rsid w:val="00F95B75"/>
    <w:rsid w:val="00FA04CD"/>
    <w:rsid w:val="00FA309F"/>
    <w:rsid w:val="00FB31C9"/>
    <w:rsid w:val="00FD1CE2"/>
    <w:rsid w:val="00FD578B"/>
    <w:rsid w:val="00FE1BC0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B343C"/>
  <w15:chartTrackingRefBased/>
  <w15:docId w15:val="{F30A1B77-3972-42B8-8402-C5E3385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3C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C433C"/>
    <w:pPr>
      <w:keepNext/>
      <w:tabs>
        <w:tab w:val="num" w:pos="0"/>
        <w:tab w:val="left" w:pos="1134"/>
      </w:tabs>
      <w:suppressAutoHyphens/>
      <w:ind w:left="576" w:hanging="576"/>
      <w:jc w:val="both"/>
      <w:outlineLvl w:val="1"/>
    </w:pPr>
    <w:rPr>
      <w:b/>
      <w:color w:val="0000FF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C433C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5C433C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5C433C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5C433C"/>
  </w:style>
  <w:style w:type="character" w:customStyle="1" w:styleId="rvts15">
    <w:name w:val="rvts15"/>
    <w:basedOn w:val="a0"/>
    <w:rsid w:val="005C433C"/>
  </w:style>
  <w:style w:type="character" w:customStyle="1" w:styleId="rvts23">
    <w:name w:val="rvts23"/>
    <w:basedOn w:val="a0"/>
    <w:rsid w:val="005C433C"/>
  </w:style>
  <w:style w:type="paragraph" w:styleId="a3">
    <w:name w:val="Balloon Text"/>
    <w:basedOn w:val="a"/>
    <w:link w:val="a4"/>
    <w:rsid w:val="007B2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B2CF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VNS</dc:creator>
  <cp:keywords/>
  <cp:lastModifiedBy>Шуліпа Ольга Василівна</cp:lastModifiedBy>
  <cp:revision>5</cp:revision>
  <cp:lastPrinted>2023-10-23T12:34:00Z</cp:lastPrinted>
  <dcterms:created xsi:type="dcterms:W3CDTF">2023-10-23T08:00:00Z</dcterms:created>
  <dcterms:modified xsi:type="dcterms:W3CDTF">2023-10-27T06:48:00Z</dcterms:modified>
</cp:coreProperties>
</file>