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20" w:type="dxa"/>
        <w:tblInd w:w="108" w:type="dxa"/>
        <w:tblLook w:val="04A0" w:firstRow="1" w:lastRow="0" w:firstColumn="1" w:lastColumn="0" w:noHBand="0" w:noVBand="1"/>
      </w:tblPr>
      <w:tblGrid>
        <w:gridCol w:w="4428"/>
        <w:gridCol w:w="720"/>
        <w:gridCol w:w="4572"/>
      </w:tblGrid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1121E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AB6756" w:rsidRDefault="00AB6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1121EC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>
        <w:rPr>
          <w:rFonts w:ascii="Times New Roman" w:eastAsia="Batang" w:hAnsi="Times New Roman" w:cs="Times New Roman"/>
          <w:b/>
          <w:smallCaps/>
          <w:sz w:val="36"/>
          <w:szCs w:val="20"/>
          <w:lang w:eastAsia="uk-UA"/>
        </w:rPr>
        <w:t>РОЗПОРЯДЖЕННЯ</w:t>
      </w:r>
    </w:p>
    <w:p w:rsidR="00AB6756" w:rsidRDefault="0011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AB6756" w:rsidRDefault="0011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AB6756" w:rsidRDefault="00AB6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4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B6756" w:rsidRPr="000B43D2">
        <w:tc>
          <w:tcPr>
            <w:tcW w:w="4820" w:type="dxa"/>
          </w:tcPr>
          <w:p w:rsidR="00AB6756" w:rsidRDefault="001121EC">
            <w:pPr>
              <w:spacing w:after="0" w:line="240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0B43D2">
              <w:rPr>
                <w:sz w:val="28"/>
                <w:szCs w:val="28"/>
                <w:lang w:val="uk-UA"/>
              </w:rPr>
              <w:t xml:space="preserve">18.04.2024  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="000B43D2">
              <w:rPr>
                <w:sz w:val="28"/>
                <w:szCs w:val="28"/>
                <w:lang w:val="uk-UA"/>
              </w:rPr>
              <w:t xml:space="preserve"> 109-Р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B6756" w:rsidRDefault="00AB6756">
            <w:pPr>
              <w:spacing w:after="0" w:line="240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AB6756" w:rsidRPr="00A61666" w:rsidRDefault="00A61666" w:rsidP="004E65DD">
            <w:pPr>
              <w:spacing w:after="0" w:line="240" w:lineRule="auto"/>
              <w:ind w:left="-108"/>
              <w:jc w:val="both"/>
              <w:rPr>
                <w:b/>
                <w:sz w:val="28"/>
                <w:szCs w:val="24"/>
                <w:lang w:val="uk-UA"/>
              </w:rPr>
            </w:pPr>
            <w:r w:rsidRPr="00A61666">
              <w:rPr>
                <w:b/>
                <w:sz w:val="28"/>
                <w:szCs w:val="28"/>
                <w:lang w:val="uk-UA"/>
              </w:rPr>
              <w:t xml:space="preserve">Про проведення аудиту </w:t>
            </w:r>
            <w:r w:rsidR="00D81D85" w:rsidRPr="005E6FEF">
              <w:rPr>
                <w:b/>
                <w:sz w:val="28"/>
                <w:szCs w:val="28"/>
                <w:lang w:val="uk-UA"/>
              </w:rPr>
              <w:t>стану виконавської дисципліни та ефективності роботи Верніченка Ігоря Миколайовича - старости Стецьківського старостинського округу</w:t>
            </w:r>
            <w:r w:rsidR="001B36A1">
              <w:rPr>
                <w:b/>
                <w:sz w:val="28"/>
                <w:szCs w:val="28"/>
                <w:lang w:val="uk-UA"/>
              </w:rPr>
              <w:t xml:space="preserve"> Сумської міської територіальної громади</w:t>
            </w:r>
          </w:p>
        </w:tc>
        <w:bookmarkStart w:id="0" w:name="_GoBack"/>
        <w:bookmarkEnd w:id="0"/>
      </w:tr>
    </w:tbl>
    <w:p w:rsidR="00AB6756" w:rsidRDefault="00AB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Pr="004E65DD" w:rsidRDefault="00A61666" w:rsidP="00156844">
      <w:pPr>
        <w:tabs>
          <w:tab w:val="left" w:pos="8447"/>
        </w:tabs>
        <w:autoSpaceDE w:val="0"/>
        <w:autoSpaceDN w:val="0"/>
        <w:adjustRightInd w:val="0"/>
        <w:spacing w:after="0" w:line="240" w:lineRule="auto"/>
        <w:ind w:right="53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перевірки </w:t>
      </w:r>
      <w:r w:rsidR="005E6FEF" w:rsidRPr="003934AD">
        <w:rPr>
          <w:rFonts w:ascii="Times New Roman" w:hAnsi="Times New Roman" w:cs="Times New Roman"/>
          <w:sz w:val="28"/>
          <w:szCs w:val="28"/>
          <w:lang w:val="uk-UA"/>
        </w:rPr>
        <w:t>стану виконавської дисципліни та ефективності роботи Верніченка Ігоря Миколайовича - старости Стецьківського старостинського округу</w:t>
      </w:r>
      <w:r w:rsidR="001B36A1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територіальної громади</w:t>
      </w:r>
      <w:r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</w:t>
      </w:r>
      <w:r w:rsidR="005E6FEF">
        <w:rPr>
          <w:rFonts w:ascii="Times New Roman" w:hAnsi="Times New Roman" w:cs="Times New Roman"/>
          <w:sz w:val="28"/>
          <w:szCs w:val="28"/>
          <w:lang w:val="uk-UA"/>
        </w:rPr>
        <w:t xml:space="preserve">рішення Сумської міської ради </w:t>
      </w:r>
      <w:r w:rsidR="005E6FEF" w:rsidRPr="003934AD">
        <w:rPr>
          <w:rFonts w:ascii="Times New Roman" w:hAnsi="Times New Roman" w:cs="Times New Roman"/>
          <w:sz w:val="28"/>
          <w:szCs w:val="28"/>
          <w:lang w:val="uk-UA"/>
        </w:rPr>
        <w:t>від 10 квітня 2024 року № 4694 – МР «Про звіт Верніченка Ігоря  Миколайовича - старости Стецьківського старостинського округу за період перебування на посаді з 19 травня  2021 року по 31 грудня 2023 року»</w:t>
      </w:r>
      <w:r w:rsidR="000B1401">
        <w:rPr>
          <w:rFonts w:ascii="Times New Roman" w:hAnsi="Times New Roman" w:cs="Times New Roman"/>
          <w:sz w:val="28"/>
          <w:szCs w:val="28"/>
          <w:lang w:val="uk-UA"/>
        </w:rPr>
        <w:t xml:space="preserve"> та рішення Сумської міської ради </w:t>
      </w:r>
      <w:r w:rsidR="003B30BD">
        <w:rPr>
          <w:rFonts w:ascii="Times New Roman" w:hAnsi="Times New Roman" w:cs="Times New Roman"/>
          <w:sz w:val="28"/>
          <w:szCs w:val="28"/>
          <w:lang w:val="uk-UA"/>
        </w:rPr>
        <w:t>від 27</w:t>
      </w:r>
      <w:r w:rsidR="001B36A1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="003B30BD">
        <w:rPr>
          <w:rFonts w:ascii="Times New Roman" w:hAnsi="Times New Roman" w:cs="Times New Roman"/>
          <w:sz w:val="28"/>
          <w:szCs w:val="28"/>
          <w:lang w:val="uk-UA"/>
        </w:rPr>
        <w:t xml:space="preserve">2024 </w:t>
      </w:r>
      <w:r w:rsidR="001B36A1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3B30B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56844" w:rsidRPr="001568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0BD">
        <w:rPr>
          <w:rFonts w:ascii="Times New Roman" w:hAnsi="Times New Roman" w:cs="Times New Roman"/>
          <w:sz w:val="28"/>
          <w:szCs w:val="28"/>
          <w:lang w:val="uk-UA"/>
        </w:rPr>
        <w:t>4653-МР</w:t>
      </w:r>
      <w:r w:rsidR="003B30BD" w:rsidRPr="001B36A1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Положення про старосту Сумської міської територіальної громади»,</w:t>
      </w:r>
      <w:r w:rsidR="001121EC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пунктом 2</w:t>
      </w:r>
      <w:r w:rsidR="00D04A7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21EC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частини 4 статті 42 Закону України «Про місцеве самоврядування в Україні»:</w:t>
      </w:r>
    </w:p>
    <w:p w:rsidR="00AB6756" w:rsidRPr="00156844" w:rsidRDefault="003B30BD" w:rsidP="00156844">
      <w:pPr>
        <w:numPr>
          <w:ilvl w:val="0"/>
          <w:numId w:val="1"/>
        </w:numPr>
        <w:tabs>
          <w:tab w:val="clear" w:pos="1805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844">
        <w:rPr>
          <w:rFonts w:ascii="Times New Roman" w:hAnsi="Times New Roman" w:cs="Times New Roman"/>
          <w:sz w:val="28"/>
          <w:szCs w:val="28"/>
          <w:lang w:val="uk-UA"/>
        </w:rPr>
        <w:t xml:space="preserve">Створити робочу групу з </w:t>
      </w:r>
      <w:r w:rsidR="00EB2A70" w:rsidRPr="00156844">
        <w:rPr>
          <w:rFonts w:ascii="Times New Roman" w:hAnsi="Times New Roman" w:cs="Times New Roman"/>
          <w:sz w:val="28"/>
          <w:szCs w:val="28"/>
          <w:lang w:val="uk-UA"/>
        </w:rPr>
        <w:t>аудит</w:t>
      </w:r>
      <w:r w:rsidRPr="001568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B2A70" w:rsidRPr="001568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FEF" w:rsidRPr="00156844">
        <w:rPr>
          <w:rFonts w:ascii="Times New Roman" w:hAnsi="Times New Roman" w:cs="Times New Roman"/>
          <w:sz w:val="28"/>
          <w:szCs w:val="28"/>
          <w:lang w:val="uk-UA"/>
        </w:rPr>
        <w:t>стану виконавської дисципліни та ефективності роботи Верніченка Ігоря Миколайовича - старости Стецьківського старостинського округу</w:t>
      </w:r>
      <w:r w:rsidR="00EB2A70" w:rsidRPr="001568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6A1" w:rsidRPr="00156844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територіальної громади </w:t>
      </w:r>
      <w:r w:rsidR="00EB2A70" w:rsidRPr="00156844">
        <w:rPr>
          <w:rFonts w:ascii="Times New Roman" w:hAnsi="Times New Roman" w:cs="Times New Roman"/>
          <w:sz w:val="28"/>
          <w:szCs w:val="28"/>
          <w:lang w:val="uk-UA"/>
        </w:rPr>
        <w:t xml:space="preserve">за період з </w:t>
      </w:r>
      <w:r w:rsidR="005E6FEF" w:rsidRPr="00156844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EB2A70" w:rsidRPr="0015684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E6FEF" w:rsidRPr="0015684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B2A70" w:rsidRPr="00156844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E6FEF" w:rsidRPr="001568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2A70" w:rsidRPr="00156844">
        <w:rPr>
          <w:rFonts w:ascii="Times New Roman" w:hAnsi="Times New Roman" w:cs="Times New Roman"/>
          <w:sz w:val="28"/>
          <w:szCs w:val="28"/>
          <w:lang w:val="uk-UA"/>
        </w:rPr>
        <w:t xml:space="preserve"> по 01.</w:t>
      </w:r>
      <w:r w:rsidR="005E6FEF" w:rsidRPr="00156844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156844">
        <w:rPr>
          <w:rFonts w:ascii="Times New Roman" w:hAnsi="Times New Roman" w:cs="Times New Roman"/>
          <w:sz w:val="28"/>
          <w:szCs w:val="28"/>
          <w:lang w:val="uk-UA"/>
        </w:rPr>
        <w:t>.2024, згідно з додатком.</w:t>
      </w:r>
    </w:p>
    <w:p w:rsidR="00AB6756" w:rsidRPr="00156844" w:rsidRDefault="003B30BD" w:rsidP="00156844">
      <w:pPr>
        <w:numPr>
          <w:ilvl w:val="0"/>
          <w:numId w:val="1"/>
        </w:numPr>
        <w:tabs>
          <w:tab w:val="clear" w:pos="1805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56844">
        <w:rPr>
          <w:rFonts w:ascii="Times New Roman" w:hAnsi="Times New Roman" w:cs="Times New Roman"/>
          <w:sz w:val="28"/>
          <w:lang w:val="uk-UA"/>
        </w:rPr>
        <w:t>Робочій</w:t>
      </w:r>
      <w:r w:rsidR="00EB2A70" w:rsidRPr="00156844">
        <w:rPr>
          <w:rFonts w:ascii="Times New Roman" w:hAnsi="Times New Roman" w:cs="Times New Roman"/>
          <w:sz w:val="28"/>
          <w:lang w:val="uk-UA"/>
        </w:rPr>
        <w:t xml:space="preserve"> групі </w:t>
      </w:r>
      <w:r w:rsidR="00D04A7E" w:rsidRPr="00156844">
        <w:rPr>
          <w:rFonts w:ascii="Times New Roman" w:hAnsi="Times New Roman" w:cs="Times New Roman"/>
          <w:sz w:val="28"/>
          <w:lang w:val="uk-UA"/>
        </w:rPr>
        <w:t>у строк</w:t>
      </w:r>
      <w:r w:rsidR="00EB2A70" w:rsidRPr="00156844">
        <w:rPr>
          <w:rFonts w:ascii="Times New Roman" w:hAnsi="Times New Roman" w:cs="Times New Roman"/>
          <w:sz w:val="28"/>
          <w:lang w:val="uk-UA"/>
        </w:rPr>
        <w:t xml:space="preserve"> з </w:t>
      </w:r>
      <w:r w:rsidRPr="00156844">
        <w:rPr>
          <w:rFonts w:ascii="Times New Roman" w:hAnsi="Times New Roman" w:cs="Times New Roman"/>
          <w:sz w:val="28"/>
          <w:lang w:val="uk-UA"/>
        </w:rPr>
        <w:t>19</w:t>
      </w:r>
      <w:r w:rsidR="00EB2A70" w:rsidRPr="00156844">
        <w:rPr>
          <w:rFonts w:ascii="Times New Roman" w:hAnsi="Times New Roman" w:cs="Times New Roman"/>
          <w:sz w:val="28"/>
          <w:lang w:val="uk-UA"/>
        </w:rPr>
        <w:t>.0</w:t>
      </w:r>
      <w:r w:rsidR="004E65DD" w:rsidRPr="00156844">
        <w:rPr>
          <w:rFonts w:ascii="Times New Roman" w:hAnsi="Times New Roman" w:cs="Times New Roman"/>
          <w:sz w:val="28"/>
          <w:lang w:val="uk-UA"/>
        </w:rPr>
        <w:t>4</w:t>
      </w:r>
      <w:r w:rsidR="00EB2A70" w:rsidRPr="00156844">
        <w:rPr>
          <w:rFonts w:ascii="Times New Roman" w:hAnsi="Times New Roman" w:cs="Times New Roman"/>
          <w:sz w:val="28"/>
          <w:lang w:val="uk-UA"/>
        </w:rPr>
        <w:t xml:space="preserve">.2024 </w:t>
      </w:r>
      <w:r w:rsidR="00D04A7E" w:rsidRPr="00156844">
        <w:rPr>
          <w:rFonts w:ascii="Times New Roman" w:hAnsi="Times New Roman" w:cs="Times New Roman"/>
          <w:sz w:val="28"/>
          <w:lang w:val="uk-UA"/>
        </w:rPr>
        <w:t>по</w:t>
      </w:r>
      <w:r w:rsidR="00EB2A70" w:rsidRPr="00156844">
        <w:rPr>
          <w:rFonts w:ascii="Times New Roman" w:hAnsi="Times New Roman" w:cs="Times New Roman"/>
          <w:sz w:val="28"/>
          <w:lang w:val="uk-UA"/>
        </w:rPr>
        <w:t xml:space="preserve"> </w:t>
      </w:r>
      <w:r w:rsidR="001B36A1" w:rsidRPr="00156844">
        <w:rPr>
          <w:rFonts w:ascii="Times New Roman" w:hAnsi="Times New Roman" w:cs="Times New Roman"/>
          <w:sz w:val="28"/>
          <w:lang w:val="uk-UA"/>
        </w:rPr>
        <w:t>23</w:t>
      </w:r>
      <w:r w:rsidR="00EB2A70" w:rsidRPr="00156844">
        <w:rPr>
          <w:rFonts w:ascii="Times New Roman" w:hAnsi="Times New Roman" w:cs="Times New Roman"/>
          <w:sz w:val="28"/>
          <w:lang w:val="uk-UA"/>
        </w:rPr>
        <w:t>.</w:t>
      </w:r>
      <w:r w:rsidR="004E65DD" w:rsidRPr="00156844">
        <w:rPr>
          <w:rFonts w:ascii="Times New Roman" w:hAnsi="Times New Roman" w:cs="Times New Roman"/>
          <w:sz w:val="28"/>
          <w:lang w:val="uk-UA"/>
        </w:rPr>
        <w:t>04</w:t>
      </w:r>
      <w:r w:rsidR="00EB2A70" w:rsidRPr="00156844">
        <w:rPr>
          <w:rFonts w:ascii="Times New Roman" w:hAnsi="Times New Roman" w:cs="Times New Roman"/>
          <w:sz w:val="28"/>
          <w:lang w:val="uk-UA"/>
        </w:rPr>
        <w:t xml:space="preserve">.2024 </w:t>
      </w:r>
      <w:r w:rsidR="005E6FEF" w:rsidRPr="00156844">
        <w:rPr>
          <w:rFonts w:ascii="Times New Roman" w:hAnsi="Times New Roman" w:cs="Times New Roman"/>
          <w:sz w:val="28"/>
          <w:lang w:val="uk-UA"/>
        </w:rPr>
        <w:t>здійснити аудиторську перевірку</w:t>
      </w:r>
      <w:r w:rsidRPr="00156844">
        <w:rPr>
          <w:rFonts w:ascii="Times New Roman" w:hAnsi="Times New Roman" w:cs="Times New Roman"/>
          <w:sz w:val="28"/>
          <w:szCs w:val="28"/>
          <w:lang w:val="uk-UA"/>
        </w:rPr>
        <w:t xml:space="preserve"> та підготувати відповідний звіт.</w:t>
      </w:r>
    </w:p>
    <w:p w:rsidR="00AB6756" w:rsidRPr="00C454B7" w:rsidRDefault="001121EC" w:rsidP="0025527F">
      <w:pPr>
        <w:numPr>
          <w:ilvl w:val="0"/>
          <w:numId w:val="1"/>
        </w:numPr>
        <w:tabs>
          <w:tab w:val="clear" w:pos="1805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568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</w:t>
      </w:r>
      <w:r w:rsidRPr="00C454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виконанням даного розпорядження </w:t>
      </w:r>
      <w:r w:rsidR="00EB2A70" w:rsidRPr="00C454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залишаю за собою</w:t>
      </w:r>
      <w:r w:rsidRPr="00C454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AB6756" w:rsidRDefault="00AB6756" w:rsidP="002552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56844" w:rsidRPr="00C454B7" w:rsidRDefault="00156844" w:rsidP="002552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6756" w:rsidRDefault="001121E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Сумської міської ради                                            Артем КОБЗАР</w:t>
      </w:r>
    </w:p>
    <w:p w:rsidR="00AB6756" w:rsidRDefault="001121E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</w:p>
    <w:p w:rsidR="00AB6756" w:rsidRDefault="00AB67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756" w:rsidRDefault="00AB67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756" w:rsidRDefault="00C454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Козачок</w:t>
      </w:r>
      <w:r w:rsidR="00112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70-05-66</w:t>
      </w:r>
    </w:p>
    <w:p w:rsidR="003B30BD" w:rsidRDefault="00112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r w:rsidR="005E6F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Верніченко І.М.</w:t>
      </w:r>
      <w:r w:rsidR="004E6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Козачок І.В.</w:t>
      </w:r>
      <w:r w:rsidR="00183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Бойко О.А., Дяговець О.В., Моша Л.В., Божко Н.Г.</w:t>
      </w:r>
      <w:r w:rsidR="003B30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0E3A52" w:rsidTr="003A6437">
        <w:trPr>
          <w:trHeight w:val="337"/>
        </w:trPr>
        <w:tc>
          <w:tcPr>
            <w:tcW w:w="4160" w:type="dxa"/>
          </w:tcPr>
          <w:p w:rsidR="000E3A52" w:rsidRDefault="000E3A52" w:rsidP="003A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Додаток </w:t>
            </w:r>
          </w:p>
        </w:tc>
      </w:tr>
      <w:tr w:rsidR="000E3A52" w:rsidTr="003A6437">
        <w:trPr>
          <w:trHeight w:val="338"/>
        </w:trPr>
        <w:tc>
          <w:tcPr>
            <w:tcW w:w="4160" w:type="dxa"/>
          </w:tcPr>
          <w:p w:rsidR="000E3A52" w:rsidRDefault="000E3A52" w:rsidP="003A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0E3A52" w:rsidTr="003A6437">
        <w:trPr>
          <w:trHeight w:val="203"/>
        </w:trPr>
        <w:tc>
          <w:tcPr>
            <w:tcW w:w="4160" w:type="dxa"/>
          </w:tcPr>
          <w:p w:rsidR="000E3A52" w:rsidRDefault="000E3A52" w:rsidP="000B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0B4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18.04.2024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0B4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109-Р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E3A52" w:rsidTr="003A6437">
        <w:trPr>
          <w:trHeight w:val="203"/>
        </w:trPr>
        <w:tc>
          <w:tcPr>
            <w:tcW w:w="4160" w:type="dxa"/>
          </w:tcPr>
          <w:p w:rsidR="000E3A52" w:rsidRDefault="000E3A52" w:rsidP="003A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C2863" w:rsidRDefault="001C2863" w:rsidP="003A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B6756" w:rsidRDefault="00AB6756" w:rsidP="00183E5F">
      <w:pPr>
        <w:spacing w:after="0" w:line="240" w:lineRule="auto"/>
        <w:ind w:firstLine="63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Pr="00183E5F" w:rsidRDefault="000E3A52" w:rsidP="000E3A52">
      <w:pPr>
        <w:spacing w:after="0" w:line="240" w:lineRule="auto"/>
        <w:ind w:firstLine="6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3E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РОБОЧОЇ ГРУПИ</w:t>
      </w:r>
    </w:p>
    <w:p w:rsidR="00183E5F" w:rsidRDefault="00183E5F" w:rsidP="000E3A52">
      <w:pPr>
        <w:spacing w:after="0" w:line="240" w:lineRule="auto"/>
        <w:ind w:firstLine="6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2863" w:rsidRDefault="000E3A52" w:rsidP="000E3A52">
      <w:pPr>
        <w:spacing w:after="0" w:line="240" w:lineRule="auto"/>
        <w:ind w:firstLine="6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проведення </w:t>
      </w:r>
      <w:r w:rsidRPr="00080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аудиту стану виконавської дисципліни та ефективності роботи Верніченка Ігоря Миколайовича - старости Стецьківського старостинського округу</w:t>
      </w:r>
      <w:r w:rsidR="001B3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територіальної громади</w:t>
      </w:r>
      <w:r w:rsidR="001C2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період </w:t>
      </w:r>
    </w:p>
    <w:p w:rsidR="000E3A52" w:rsidRDefault="001C2863" w:rsidP="000E3A52">
      <w:pPr>
        <w:spacing w:after="0" w:line="240" w:lineRule="auto"/>
        <w:ind w:firstLine="6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19.05.2021 по 01.04.2024</w:t>
      </w:r>
    </w:p>
    <w:p w:rsidR="00183E5F" w:rsidRPr="00080157" w:rsidRDefault="00183E5F" w:rsidP="000E3A52">
      <w:pPr>
        <w:spacing w:after="0" w:line="240" w:lineRule="auto"/>
        <w:ind w:firstLine="6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954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570"/>
        <w:gridCol w:w="4004"/>
      </w:tblGrid>
      <w:tr w:rsidR="00765301" w:rsidTr="00DA4CD9">
        <w:tc>
          <w:tcPr>
            <w:tcW w:w="3970" w:type="dxa"/>
          </w:tcPr>
          <w:p w:rsidR="00183E5F" w:rsidRDefault="001B36A1" w:rsidP="001B36A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КОБЗАР Артем Миколайович</w:t>
            </w:r>
          </w:p>
        </w:tc>
        <w:tc>
          <w:tcPr>
            <w:tcW w:w="1570" w:type="dxa"/>
          </w:tcPr>
          <w:p w:rsidR="00765301" w:rsidRDefault="00765301" w:rsidP="00183E5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1B36A1" w:rsidRDefault="00765301" w:rsidP="001B36A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Сумської міської ради</w:t>
            </w:r>
            <w:r w:rsidR="001B36A1">
              <w:rPr>
                <w:sz w:val="28"/>
                <w:szCs w:val="28"/>
                <w:lang w:val="uk-UA"/>
              </w:rPr>
              <w:t xml:space="preserve">, </w:t>
            </w:r>
            <w:r w:rsidR="001B36A1" w:rsidRPr="001C2863">
              <w:rPr>
                <w:b/>
                <w:sz w:val="28"/>
                <w:szCs w:val="28"/>
                <w:lang w:val="uk-UA"/>
              </w:rPr>
              <w:t>голова робочої групи</w:t>
            </w:r>
            <w:r w:rsidR="00611914">
              <w:rPr>
                <w:sz w:val="28"/>
                <w:szCs w:val="28"/>
                <w:lang w:val="uk-UA"/>
              </w:rPr>
              <w:t>;</w:t>
            </w:r>
          </w:p>
          <w:p w:rsidR="00765301" w:rsidRDefault="00765301" w:rsidP="00183E5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5301" w:rsidTr="00DA4CD9">
        <w:tc>
          <w:tcPr>
            <w:tcW w:w="3970" w:type="dxa"/>
          </w:tcPr>
          <w:p w:rsidR="00765301" w:rsidRDefault="001B36A1" w:rsidP="00183E5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КОЗАЧОК Інна Владиславівна</w:t>
            </w:r>
          </w:p>
        </w:tc>
        <w:tc>
          <w:tcPr>
            <w:tcW w:w="1570" w:type="dxa"/>
          </w:tcPr>
          <w:p w:rsidR="00765301" w:rsidRDefault="00765301" w:rsidP="001B36A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765301" w:rsidRPr="001C2863" w:rsidRDefault="00765301" w:rsidP="00183E5F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внутрішнього контролю та аудиту Сумської міської ради</w:t>
            </w:r>
            <w:r w:rsidR="00611914">
              <w:rPr>
                <w:sz w:val="28"/>
                <w:szCs w:val="28"/>
                <w:lang w:val="uk-UA"/>
              </w:rPr>
              <w:t>,</w:t>
            </w:r>
            <w:r w:rsidR="001B36A1">
              <w:rPr>
                <w:sz w:val="28"/>
                <w:szCs w:val="28"/>
                <w:lang w:val="uk-UA"/>
              </w:rPr>
              <w:t xml:space="preserve"> </w:t>
            </w:r>
            <w:r w:rsidR="00611914" w:rsidRPr="001C2863">
              <w:rPr>
                <w:b/>
                <w:sz w:val="28"/>
                <w:szCs w:val="28"/>
                <w:lang w:val="uk-UA"/>
              </w:rPr>
              <w:t>з</w:t>
            </w:r>
            <w:r w:rsidR="001B36A1" w:rsidRPr="001C2863">
              <w:rPr>
                <w:b/>
                <w:sz w:val="28"/>
                <w:szCs w:val="28"/>
                <w:lang w:val="uk-UA"/>
              </w:rPr>
              <w:t>аступник голови</w:t>
            </w:r>
            <w:r w:rsidR="001C2863">
              <w:rPr>
                <w:sz w:val="28"/>
                <w:szCs w:val="28"/>
                <w:lang w:val="uk-UA"/>
              </w:rPr>
              <w:t xml:space="preserve"> </w:t>
            </w:r>
            <w:r w:rsidR="001C2863" w:rsidRPr="001C2863">
              <w:rPr>
                <w:b/>
                <w:sz w:val="28"/>
                <w:szCs w:val="28"/>
                <w:lang w:val="uk-UA"/>
              </w:rPr>
              <w:t>робочої групи</w:t>
            </w:r>
            <w:r w:rsidR="00611914" w:rsidRPr="001C2863">
              <w:rPr>
                <w:b/>
                <w:sz w:val="28"/>
                <w:szCs w:val="28"/>
                <w:lang w:val="uk-UA"/>
              </w:rPr>
              <w:t>;</w:t>
            </w:r>
          </w:p>
          <w:p w:rsidR="00183E5F" w:rsidRDefault="00183E5F" w:rsidP="00183E5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5301" w:rsidTr="00DA4CD9">
        <w:tc>
          <w:tcPr>
            <w:tcW w:w="3970" w:type="dxa"/>
          </w:tcPr>
          <w:p w:rsidR="00765301" w:rsidRDefault="00611914" w:rsidP="00183E5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ЄРМОЛЕНКО Інна Василівна</w:t>
            </w:r>
          </w:p>
        </w:tc>
        <w:tc>
          <w:tcPr>
            <w:tcW w:w="1570" w:type="dxa"/>
          </w:tcPr>
          <w:p w:rsidR="00765301" w:rsidRDefault="00765301" w:rsidP="00611914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183E5F" w:rsidRDefault="00765301" w:rsidP="00611914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</w:t>
            </w:r>
            <w:r w:rsidR="00183E5F">
              <w:rPr>
                <w:sz w:val="28"/>
                <w:szCs w:val="28"/>
                <w:lang w:val="uk-UA"/>
              </w:rPr>
              <w:t>а У</w:t>
            </w:r>
            <w:r>
              <w:rPr>
                <w:sz w:val="28"/>
                <w:szCs w:val="28"/>
                <w:lang w:val="uk-UA"/>
              </w:rPr>
              <w:t>правління внутрішнього контролю та аудиту Сумської міської ради</w:t>
            </w:r>
            <w:r w:rsidR="00611914">
              <w:rPr>
                <w:sz w:val="28"/>
                <w:szCs w:val="28"/>
                <w:lang w:val="uk-UA"/>
              </w:rPr>
              <w:t xml:space="preserve">, </w:t>
            </w:r>
            <w:r w:rsidR="00611914" w:rsidRPr="001C2863">
              <w:rPr>
                <w:b/>
                <w:sz w:val="28"/>
                <w:szCs w:val="28"/>
                <w:lang w:val="uk-UA"/>
              </w:rPr>
              <w:t>секретар робочої групи;</w:t>
            </w:r>
          </w:p>
        </w:tc>
      </w:tr>
      <w:tr w:rsidR="00765301" w:rsidTr="00DA4CD9">
        <w:tc>
          <w:tcPr>
            <w:tcW w:w="3970" w:type="dxa"/>
          </w:tcPr>
          <w:p w:rsidR="00765301" w:rsidRPr="001C2863" w:rsidRDefault="00765301" w:rsidP="00183E5F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C2863">
              <w:rPr>
                <w:b/>
                <w:sz w:val="28"/>
                <w:szCs w:val="28"/>
                <w:lang w:val="uk-UA"/>
              </w:rPr>
              <w:t>члени робочої групи:</w:t>
            </w:r>
          </w:p>
        </w:tc>
        <w:tc>
          <w:tcPr>
            <w:tcW w:w="1570" w:type="dxa"/>
          </w:tcPr>
          <w:p w:rsidR="00765301" w:rsidRDefault="00765301" w:rsidP="00183E5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765301" w:rsidRDefault="00765301" w:rsidP="00183E5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4CD9" w:rsidTr="00DA4CD9">
        <w:tc>
          <w:tcPr>
            <w:tcW w:w="3970" w:type="dxa"/>
          </w:tcPr>
          <w:p w:rsidR="00DA4CD9" w:rsidRDefault="00DA4CD9" w:rsidP="00183E5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DA4CD9" w:rsidRDefault="00DA4CD9" w:rsidP="00183E5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DA4CD9" w:rsidRDefault="00DA4CD9" w:rsidP="00183E5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5301" w:rsidTr="00DA4CD9">
        <w:tc>
          <w:tcPr>
            <w:tcW w:w="3970" w:type="dxa"/>
          </w:tcPr>
          <w:p w:rsidR="00765301" w:rsidRDefault="00611914" w:rsidP="00183E5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ЄГОРОВА Лариса Борисівна</w:t>
            </w:r>
          </w:p>
        </w:tc>
        <w:tc>
          <w:tcPr>
            <w:tcW w:w="1570" w:type="dxa"/>
          </w:tcPr>
          <w:p w:rsidR="00765301" w:rsidRDefault="00765301" w:rsidP="00611914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765301" w:rsidRDefault="00765301" w:rsidP="00183E5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економічного аналізу, контролю та аудиту </w:t>
            </w:r>
            <w:r w:rsidR="00183E5F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правління внутрішнього контролю та аудиту Сумської міської ради</w:t>
            </w:r>
            <w:r w:rsidR="00611914">
              <w:rPr>
                <w:sz w:val="28"/>
                <w:szCs w:val="28"/>
                <w:lang w:val="uk-UA"/>
              </w:rPr>
              <w:t>;</w:t>
            </w:r>
          </w:p>
          <w:p w:rsidR="00183E5F" w:rsidRDefault="00183E5F" w:rsidP="00183E5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5301" w:rsidTr="00DA4CD9">
        <w:tc>
          <w:tcPr>
            <w:tcW w:w="3970" w:type="dxa"/>
          </w:tcPr>
          <w:p w:rsidR="00765301" w:rsidRDefault="00611914" w:rsidP="00611914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ГОНТАР Ольга Павлівна</w:t>
            </w:r>
          </w:p>
        </w:tc>
        <w:tc>
          <w:tcPr>
            <w:tcW w:w="1570" w:type="dxa"/>
          </w:tcPr>
          <w:p w:rsidR="00765301" w:rsidRDefault="00765301" w:rsidP="00183E5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183E5F" w:rsidRDefault="006954B5" w:rsidP="00183E5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</w:t>
            </w:r>
            <w:r w:rsidR="00765301">
              <w:rPr>
                <w:sz w:val="28"/>
                <w:szCs w:val="28"/>
                <w:lang w:val="uk-UA"/>
              </w:rPr>
              <w:t xml:space="preserve">правління </w:t>
            </w:r>
            <w:r>
              <w:rPr>
                <w:sz w:val="28"/>
                <w:szCs w:val="28"/>
                <w:lang w:val="uk-UA"/>
              </w:rPr>
              <w:t>публічної інформації</w:t>
            </w:r>
            <w:r w:rsidR="00765301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611914">
              <w:rPr>
                <w:sz w:val="28"/>
                <w:szCs w:val="28"/>
                <w:lang w:val="uk-UA"/>
              </w:rPr>
              <w:t>;</w:t>
            </w:r>
          </w:p>
        </w:tc>
      </w:tr>
      <w:tr w:rsidR="006954B5" w:rsidTr="00DA4CD9">
        <w:tc>
          <w:tcPr>
            <w:tcW w:w="3970" w:type="dxa"/>
          </w:tcPr>
          <w:p w:rsidR="00611914" w:rsidRDefault="00611914" w:rsidP="00183E5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6954B5" w:rsidRDefault="001C2863" w:rsidP="00183E5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ФЕДЯЙ Віта Іванівна</w:t>
            </w:r>
          </w:p>
        </w:tc>
        <w:tc>
          <w:tcPr>
            <w:tcW w:w="1570" w:type="dxa"/>
          </w:tcPr>
          <w:p w:rsidR="00183E5F" w:rsidRDefault="00183E5F" w:rsidP="00183E5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6954B5" w:rsidRDefault="006954B5" w:rsidP="00611914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6954B5" w:rsidRDefault="001C2863" w:rsidP="00183E5F">
            <w:pPr>
              <w:pStyle w:val="5"/>
              <w:shd w:val="clear" w:color="auto" w:fill="FFFFFF"/>
              <w:spacing w:before="150" w:beforeAutospacing="0" w:after="150" w:afterAutospacing="0" w:line="300" w:lineRule="atLeast"/>
              <w:ind w:left="15"/>
              <w:jc w:val="both"/>
              <w:outlineLvl w:val="4"/>
              <w:rPr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головний спеціаліст</w:t>
            </w:r>
            <w:r w:rsidR="006954B5" w:rsidRPr="00080157">
              <w:rPr>
                <w:b w:val="0"/>
                <w:bCs w:val="0"/>
                <w:sz w:val="28"/>
                <w:szCs w:val="28"/>
                <w:lang w:val="uk-UA"/>
              </w:rPr>
              <w:t xml:space="preserve"> відділу протокольної роботи та контролю</w:t>
            </w:r>
            <w:r w:rsidR="00080157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080157" w:rsidRPr="00080157">
              <w:rPr>
                <w:b w:val="0"/>
                <w:sz w:val="28"/>
                <w:szCs w:val="28"/>
                <w:lang w:val="uk-UA"/>
              </w:rPr>
              <w:t>Сумської міської ради</w:t>
            </w:r>
            <w:r w:rsidR="00611914">
              <w:rPr>
                <w:b w:val="0"/>
                <w:sz w:val="28"/>
                <w:szCs w:val="28"/>
                <w:lang w:val="uk-UA"/>
              </w:rPr>
              <w:t>;</w:t>
            </w:r>
          </w:p>
        </w:tc>
      </w:tr>
      <w:tr w:rsidR="00080157" w:rsidTr="00DA4CD9">
        <w:tc>
          <w:tcPr>
            <w:tcW w:w="3970" w:type="dxa"/>
          </w:tcPr>
          <w:p w:rsidR="005930D6" w:rsidRDefault="005930D6" w:rsidP="00DD153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080157" w:rsidRDefault="00DD153D" w:rsidP="00DD153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ВЕРЬОВКІН </w:t>
            </w:r>
            <w:r w:rsidR="005930D6">
              <w:rPr>
                <w:sz w:val="28"/>
                <w:szCs w:val="28"/>
                <w:lang w:val="uk-UA"/>
              </w:rPr>
              <w:t>Сергій Васильович</w:t>
            </w:r>
          </w:p>
        </w:tc>
        <w:tc>
          <w:tcPr>
            <w:tcW w:w="1570" w:type="dxa"/>
          </w:tcPr>
          <w:p w:rsidR="00183E5F" w:rsidRDefault="00183E5F" w:rsidP="00183E5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80157" w:rsidRDefault="00080157" w:rsidP="005930D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080157" w:rsidRPr="00080157" w:rsidRDefault="00295606" w:rsidP="00183E5F">
            <w:pPr>
              <w:pStyle w:val="5"/>
              <w:shd w:val="clear" w:color="auto" w:fill="FFFFFF"/>
              <w:spacing w:before="150" w:beforeAutospacing="0" w:after="150" w:afterAutospacing="0" w:line="300" w:lineRule="atLeast"/>
              <w:ind w:left="15"/>
              <w:jc w:val="both"/>
              <w:outlineLvl w:val="4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295606">
              <w:rPr>
                <w:b w:val="0"/>
                <w:bCs w:val="0"/>
                <w:sz w:val="28"/>
                <w:szCs w:val="28"/>
                <w:lang w:val="uk-UA"/>
              </w:rPr>
              <w:t xml:space="preserve">головний спеціаліст </w:t>
            </w:r>
            <w:r w:rsidRPr="00295606">
              <w:rPr>
                <w:b w:val="0"/>
                <w:sz w:val="28"/>
                <w:szCs w:val="28"/>
                <w:lang w:val="uk-UA"/>
              </w:rPr>
              <w:t>сектору обліково-інформаційної роботи</w:t>
            </w:r>
            <w:r w:rsidRPr="00295606">
              <w:rPr>
                <w:b w:val="0"/>
                <w:bCs w:val="0"/>
                <w:sz w:val="28"/>
                <w:szCs w:val="28"/>
                <w:lang w:val="uk-UA"/>
              </w:rPr>
              <w:t xml:space="preserve"> П</w:t>
            </w:r>
            <w:r w:rsidR="00080157" w:rsidRPr="00295606">
              <w:rPr>
                <w:b w:val="0"/>
                <w:bCs w:val="0"/>
                <w:sz w:val="28"/>
                <w:szCs w:val="28"/>
                <w:lang w:val="uk-UA"/>
              </w:rPr>
              <w:t>равово</w:t>
            </w:r>
            <w:r w:rsidRPr="00295606">
              <w:rPr>
                <w:b w:val="0"/>
                <w:bCs w:val="0"/>
                <w:sz w:val="28"/>
                <w:szCs w:val="28"/>
                <w:lang w:val="uk-UA"/>
              </w:rPr>
              <w:t>го</w:t>
            </w:r>
            <w:r w:rsidR="00080157" w:rsidRPr="00295606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295606">
              <w:rPr>
                <w:b w:val="0"/>
                <w:bCs w:val="0"/>
                <w:sz w:val="28"/>
                <w:szCs w:val="28"/>
                <w:lang w:val="uk-UA"/>
              </w:rPr>
              <w:t xml:space="preserve">управління </w:t>
            </w:r>
            <w:r w:rsidR="00080157" w:rsidRPr="00295606">
              <w:rPr>
                <w:b w:val="0"/>
                <w:bCs w:val="0"/>
                <w:sz w:val="28"/>
                <w:szCs w:val="28"/>
                <w:lang w:val="uk-UA"/>
              </w:rPr>
              <w:t>Сумської</w:t>
            </w:r>
            <w:r w:rsidR="00080157">
              <w:rPr>
                <w:b w:val="0"/>
                <w:bCs w:val="0"/>
                <w:sz w:val="28"/>
                <w:szCs w:val="28"/>
                <w:lang w:val="uk-UA"/>
              </w:rPr>
              <w:t xml:space="preserve"> міської ради</w:t>
            </w:r>
            <w:r w:rsidR="005930D6">
              <w:rPr>
                <w:b w:val="0"/>
                <w:bCs w:val="0"/>
                <w:sz w:val="28"/>
                <w:szCs w:val="28"/>
                <w:lang w:val="uk-UA"/>
              </w:rPr>
              <w:t>;</w:t>
            </w:r>
          </w:p>
        </w:tc>
      </w:tr>
      <w:tr w:rsidR="00080157" w:rsidRPr="000B43D2" w:rsidTr="00DA4CD9">
        <w:tc>
          <w:tcPr>
            <w:tcW w:w="3970" w:type="dxa"/>
          </w:tcPr>
          <w:p w:rsidR="005930D6" w:rsidRPr="005930D6" w:rsidRDefault="001C2863" w:rsidP="00DD153D">
            <w:pPr>
              <w:pStyle w:val="ad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ПАСИЛЕНКО </w:t>
            </w:r>
            <w:r w:rsidR="005930D6" w:rsidRPr="005930D6">
              <w:rPr>
                <w:sz w:val="28"/>
                <w:szCs w:val="28"/>
                <w:lang w:val="uk-UA"/>
              </w:rPr>
              <w:t>Ганна Михайлівна</w:t>
            </w:r>
          </w:p>
          <w:p w:rsidR="00080157" w:rsidRDefault="00080157" w:rsidP="00DD153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183E5F" w:rsidRDefault="00183E5F" w:rsidP="00183E5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80157" w:rsidRDefault="00080157" w:rsidP="005930D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080157" w:rsidRDefault="00DA4CD9" w:rsidP="00DA4CD9">
            <w:pPr>
              <w:pStyle w:val="5"/>
              <w:shd w:val="clear" w:color="auto" w:fill="FFFFFF"/>
              <w:spacing w:before="150" w:beforeAutospacing="0" w:after="150" w:afterAutospacing="0" w:line="300" w:lineRule="atLeast"/>
              <w:ind w:left="15"/>
              <w:jc w:val="both"/>
              <w:outlineLvl w:val="4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головний спеціаліст</w:t>
            </w:r>
            <w:r w:rsidR="00080157" w:rsidRPr="00080157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080157">
              <w:rPr>
                <w:b w:val="0"/>
                <w:bCs w:val="0"/>
                <w:sz w:val="28"/>
                <w:szCs w:val="28"/>
                <w:lang w:val="uk-UA"/>
              </w:rPr>
              <w:t>відділу з організації діяльності ради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Сумської міської ради.</w:t>
            </w:r>
          </w:p>
        </w:tc>
      </w:tr>
    </w:tbl>
    <w:p w:rsidR="00183E5F" w:rsidRDefault="00183E5F" w:rsidP="00295606">
      <w:pPr>
        <w:spacing w:after="0" w:line="240" w:lineRule="auto"/>
        <w:ind w:firstLine="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5606" w:rsidRPr="00183E5F" w:rsidRDefault="00295606" w:rsidP="00183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3E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Управління внутрішнього </w:t>
      </w:r>
    </w:p>
    <w:p w:rsidR="00183E5F" w:rsidRDefault="00295606" w:rsidP="00183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3E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контролю та аудиту </w:t>
      </w:r>
      <w:r w:rsidR="001568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1568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умської міської ради</w:t>
      </w:r>
      <w:r w:rsidRPr="00183E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Інна КОЗАЧОК</w:t>
      </w:r>
      <w:r w:rsidR="00183E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B118D5" w:rsidRPr="002F0DBA" w:rsidRDefault="00B118D5" w:rsidP="00B118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0DBA">
        <w:rPr>
          <w:rFonts w:ascii="Times New Roman" w:hAnsi="Times New Roman" w:cs="Times New Roman"/>
          <w:sz w:val="28"/>
          <w:szCs w:val="28"/>
          <w:lang w:val="uk-UA"/>
        </w:rPr>
        <w:lastRenderedPageBreak/>
        <w:t>АРКУШ   ПОГОДЖЕННЯ</w:t>
      </w:r>
    </w:p>
    <w:p w:rsidR="00B118D5" w:rsidRPr="002F0DBA" w:rsidRDefault="00B118D5" w:rsidP="00B118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0DB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B118D5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Сумського міського голови </w:t>
      </w:r>
      <w:r w:rsidRPr="002F0DB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934AD" w:rsidRPr="003934AD">
        <w:rPr>
          <w:rFonts w:ascii="Times New Roman" w:hAnsi="Times New Roman" w:cs="Times New Roman"/>
          <w:sz w:val="28"/>
          <w:szCs w:val="28"/>
          <w:lang w:val="uk-UA"/>
        </w:rPr>
        <w:t>Про проведення аудиту стану виконавської дисципліни та ефективності роботи Верніченка Ігоря Миколайовича - старости Стецьківського старостинського округу</w:t>
      </w:r>
      <w:r w:rsidR="00D86D37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територіальної громади</w:t>
      </w:r>
      <w:r w:rsidR="003934AD" w:rsidRPr="003934A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118D5" w:rsidRPr="002F0DBA" w:rsidRDefault="00B118D5" w:rsidP="00B118D5">
      <w:pPr>
        <w:jc w:val="center"/>
        <w:rPr>
          <w:b/>
          <w:sz w:val="28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3396"/>
      </w:tblGrid>
      <w:tr w:rsidR="00B118D5" w:rsidTr="002732AF">
        <w:tc>
          <w:tcPr>
            <w:tcW w:w="4248" w:type="dxa"/>
            <w:shd w:val="clear" w:color="auto" w:fill="auto"/>
          </w:tcPr>
          <w:p w:rsidR="00B118D5" w:rsidRDefault="00B118D5" w:rsidP="00393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</w:t>
            </w:r>
            <w:r w:rsidR="00393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внутрішнього контролю та аудиту</w:t>
            </w:r>
            <w:r w:rsidR="00DA4C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DA4CD9" w:rsidRPr="00B118D5" w:rsidRDefault="00DA4CD9" w:rsidP="003934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І.В. Козачок</w:t>
            </w:r>
          </w:p>
        </w:tc>
      </w:tr>
      <w:tr w:rsidR="00B118D5" w:rsidTr="002732AF">
        <w:tc>
          <w:tcPr>
            <w:tcW w:w="4248" w:type="dxa"/>
            <w:shd w:val="clear" w:color="auto" w:fill="auto"/>
          </w:tcPr>
          <w:p w:rsidR="00B118D5" w:rsidRDefault="006B6721" w:rsidP="006B6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н</w:t>
            </w:r>
            <w:r w:rsidR="00B118D5"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118D5"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правового управління Сумської міської ради</w:t>
            </w:r>
          </w:p>
          <w:p w:rsidR="00DA4CD9" w:rsidRPr="00B118D5" w:rsidRDefault="00DA4CD9" w:rsidP="006B6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shd w:val="clear" w:color="auto" w:fill="auto"/>
          </w:tcPr>
          <w:p w:rsidR="00B118D5" w:rsidRPr="00B118D5" w:rsidRDefault="006B6721" w:rsidP="006B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О.А. Бойко</w:t>
            </w:r>
          </w:p>
        </w:tc>
      </w:tr>
      <w:tr w:rsidR="00B118D5" w:rsidTr="002732AF">
        <w:tc>
          <w:tcPr>
            <w:tcW w:w="4248" w:type="dxa"/>
            <w:shd w:val="clear" w:color="auto" w:fill="auto"/>
          </w:tcPr>
          <w:p w:rsidR="00B118D5" w:rsidRPr="00B118D5" w:rsidRDefault="00B118D5" w:rsidP="002732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1984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Л.В. Моша</w:t>
            </w:r>
          </w:p>
        </w:tc>
      </w:tr>
    </w:tbl>
    <w:p w:rsidR="00B118D5" w:rsidRDefault="00B118D5" w:rsidP="008B100E">
      <w:pPr>
        <w:tabs>
          <w:tab w:val="left" w:pos="-1701"/>
        </w:tabs>
        <w:ind w:right="799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sectPr w:rsidR="00B118D5" w:rsidSect="002F0DBA"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B9" w:rsidRDefault="005A37B9">
      <w:pPr>
        <w:spacing w:line="240" w:lineRule="auto"/>
      </w:pPr>
      <w:r>
        <w:separator/>
      </w:r>
    </w:p>
  </w:endnote>
  <w:endnote w:type="continuationSeparator" w:id="0">
    <w:p w:rsidR="005A37B9" w:rsidRDefault="005A3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B9" w:rsidRDefault="005A37B9">
      <w:pPr>
        <w:spacing w:after="0"/>
      </w:pPr>
      <w:r>
        <w:separator/>
      </w:r>
    </w:p>
  </w:footnote>
  <w:footnote w:type="continuationSeparator" w:id="0">
    <w:p w:rsidR="005A37B9" w:rsidRDefault="005A37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35D98"/>
    <w:multiLevelType w:val="multilevel"/>
    <w:tmpl w:val="C05C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92C1B"/>
    <w:multiLevelType w:val="multilevel"/>
    <w:tmpl w:val="3B992C1B"/>
    <w:lvl w:ilvl="0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12FF1"/>
    <w:multiLevelType w:val="hybridMultilevel"/>
    <w:tmpl w:val="5D46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02069"/>
    <w:multiLevelType w:val="singleLevel"/>
    <w:tmpl w:val="5D902069"/>
    <w:lvl w:ilvl="0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DC720BB"/>
    <w:multiLevelType w:val="multilevel"/>
    <w:tmpl w:val="7F181640"/>
    <w:lvl w:ilvl="0">
      <w:start w:val="1"/>
      <w:numFmt w:val="decimal"/>
      <w:lvlText w:val="%1."/>
      <w:lvlJc w:val="left"/>
      <w:pPr>
        <w:tabs>
          <w:tab w:val="left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left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left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left" w:pos="1788"/>
        </w:tabs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left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left" w:pos="2148"/>
        </w:tabs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left" w:pos="2508"/>
        </w:tabs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2508"/>
        </w:tabs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868"/>
        </w:tabs>
        <w:ind w:left="2868" w:hanging="2160"/>
      </w:pPr>
      <w:rPr>
        <w:rFonts w:hint="default"/>
        <w:b/>
      </w:rPr>
    </w:lvl>
  </w:abstractNum>
  <w:abstractNum w:abstractNumId="5" w15:restartNumberingAfterBreak="0">
    <w:nsid w:val="7F181640"/>
    <w:multiLevelType w:val="multilevel"/>
    <w:tmpl w:val="B58408A8"/>
    <w:lvl w:ilvl="0">
      <w:start w:val="1"/>
      <w:numFmt w:val="decimal"/>
      <w:lvlText w:val="%1."/>
      <w:lvlJc w:val="left"/>
      <w:pPr>
        <w:tabs>
          <w:tab w:val="left" w:pos="1805"/>
        </w:tabs>
        <w:ind w:left="1805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left" w:pos="1430"/>
        </w:tabs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left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left" w:pos="1790"/>
        </w:tabs>
        <w:ind w:left="179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left" w:pos="1790"/>
        </w:tabs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left" w:pos="2150"/>
        </w:tabs>
        <w:ind w:left="21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left" w:pos="2510"/>
        </w:tabs>
        <w:ind w:left="25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2510"/>
        </w:tabs>
        <w:ind w:left="251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870"/>
        </w:tabs>
        <w:ind w:left="2870" w:hanging="216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2C"/>
    <w:rsid w:val="000001F0"/>
    <w:rsid w:val="0001793A"/>
    <w:rsid w:val="000366DE"/>
    <w:rsid w:val="00080157"/>
    <w:rsid w:val="00081B73"/>
    <w:rsid w:val="000B1401"/>
    <w:rsid w:val="000B43D2"/>
    <w:rsid w:val="000C5A8C"/>
    <w:rsid w:val="000E3A52"/>
    <w:rsid w:val="001121EC"/>
    <w:rsid w:val="00156844"/>
    <w:rsid w:val="00183E5F"/>
    <w:rsid w:val="00190323"/>
    <w:rsid w:val="001A232E"/>
    <w:rsid w:val="001A3DFA"/>
    <w:rsid w:val="001B36A1"/>
    <w:rsid w:val="001B6621"/>
    <w:rsid w:val="001C2863"/>
    <w:rsid w:val="001D443A"/>
    <w:rsid w:val="001E51AF"/>
    <w:rsid w:val="00200EC1"/>
    <w:rsid w:val="002014AF"/>
    <w:rsid w:val="0025527F"/>
    <w:rsid w:val="00284F71"/>
    <w:rsid w:val="00293397"/>
    <w:rsid w:val="00295606"/>
    <w:rsid w:val="002A678B"/>
    <w:rsid w:val="002F0DBA"/>
    <w:rsid w:val="003117F3"/>
    <w:rsid w:val="003238E5"/>
    <w:rsid w:val="00386585"/>
    <w:rsid w:val="003934AD"/>
    <w:rsid w:val="003B30BD"/>
    <w:rsid w:val="003C34C4"/>
    <w:rsid w:val="004803E5"/>
    <w:rsid w:val="0049262B"/>
    <w:rsid w:val="00492D4B"/>
    <w:rsid w:val="004E65DD"/>
    <w:rsid w:val="005561B3"/>
    <w:rsid w:val="00556725"/>
    <w:rsid w:val="005930D6"/>
    <w:rsid w:val="005A37B9"/>
    <w:rsid w:val="005E6FEF"/>
    <w:rsid w:val="005F7328"/>
    <w:rsid w:val="00611914"/>
    <w:rsid w:val="006120C7"/>
    <w:rsid w:val="00627D92"/>
    <w:rsid w:val="0064051B"/>
    <w:rsid w:val="0066012E"/>
    <w:rsid w:val="00667A5B"/>
    <w:rsid w:val="006954B5"/>
    <w:rsid w:val="006B3469"/>
    <w:rsid w:val="006B6721"/>
    <w:rsid w:val="006B7387"/>
    <w:rsid w:val="006E77F8"/>
    <w:rsid w:val="006F373B"/>
    <w:rsid w:val="006F414C"/>
    <w:rsid w:val="00765301"/>
    <w:rsid w:val="00787A7E"/>
    <w:rsid w:val="007979DC"/>
    <w:rsid w:val="007C2303"/>
    <w:rsid w:val="007E5DD6"/>
    <w:rsid w:val="007F1249"/>
    <w:rsid w:val="00806D0D"/>
    <w:rsid w:val="00836D12"/>
    <w:rsid w:val="00851C1D"/>
    <w:rsid w:val="00873817"/>
    <w:rsid w:val="008803DF"/>
    <w:rsid w:val="00883A25"/>
    <w:rsid w:val="008B100E"/>
    <w:rsid w:val="008C568D"/>
    <w:rsid w:val="008D0D42"/>
    <w:rsid w:val="00934757"/>
    <w:rsid w:val="00951D19"/>
    <w:rsid w:val="0097152E"/>
    <w:rsid w:val="00976E38"/>
    <w:rsid w:val="009C4376"/>
    <w:rsid w:val="00A510F0"/>
    <w:rsid w:val="00A603A1"/>
    <w:rsid w:val="00A61666"/>
    <w:rsid w:val="00A93040"/>
    <w:rsid w:val="00AA1C65"/>
    <w:rsid w:val="00AB6756"/>
    <w:rsid w:val="00AD1F12"/>
    <w:rsid w:val="00AD63F7"/>
    <w:rsid w:val="00B0471F"/>
    <w:rsid w:val="00B118D5"/>
    <w:rsid w:val="00B130A1"/>
    <w:rsid w:val="00B235CB"/>
    <w:rsid w:val="00B461F2"/>
    <w:rsid w:val="00B4686C"/>
    <w:rsid w:val="00BB6A2C"/>
    <w:rsid w:val="00BB79F3"/>
    <w:rsid w:val="00BC08A2"/>
    <w:rsid w:val="00BC6D1C"/>
    <w:rsid w:val="00BD5554"/>
    <w:rsid w:val="00BE06F9"/>
    <w:rsid w:val="00C1123A"/>
    <w:rsid w:val="00C43850"/>
    <w:rsid w:val="00C454B7"/>
    <w:rsid w:val="00CC4665"/>
    <w:rsid w:val="00D04A7E"/>
    <w:rsid w:val="00D12512"/>
    <w:rsid w:val="00D3284F"/>
    <w:rsid w:val="00D81D85"/>
    <w:rsid w:val="00D851A3"/>
    <w:rsid w:val="00D8616E"/>
    <w:rsid w:val="00D86D37"/>
    <w:rsid w:val="00D92E27"/>
    <w:rsid w:val="00DA4CD9"/>
    <w:rsid w:val="00DD153D"/>
    <w:rsid w:val="00DF2B07"/>
    <w:rsid w:val="00E3125D"/>
    <w:rsid w:val="00E3589B"/>
    <w:rsid w:val="00E52C89"/>
    <w:rsid w:val="00E54E28"/>
    <w:rsid w:val="00E83C98"/>
    <w:rsid w:val="00EB2A70"/>
    <w:rsid w:val="00EE3C37"/>
    <w:rsid w:val="00F55167"/>
    <w:rsid w:val="6C4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EA23AF7"/>
  <w15:docId w15:val="{929E2E7D-994E-43C6-B84D-AF2927D2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5">
    <w:name w:val="heading 5"/>
    <w:basedOn w:val="a"/>
    <w:link w:val="50"/>
    <w:uiPriority w:val="9"/>
    <w:qFormat/>
    <w:rsid w:val="006954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D44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1D443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0">
    <w:name w:val="Знак Знак Знак Знак1"/>
    <w:basedOn w:val="a"/>
    <w:rsid w:val="00B11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2F0DB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0DBA"/>
    <w:rPr>
      <w:sz w:val="22"/>
      <w:szCs w:val="22"/>
      <w:lang w:val="ru-RU"/>
    </w:rPr>
  </w:style>
  <w:style w:type="paragraph" w:styleId="ab">
    <w:name w:val="footer"/>
    <w:basedOn w:val="a"/>
    <w:link w:val="ac"/>
    <w:uiPriority w:val="99"/>
    <w:unhideWhenUsed/>
    <w:rsid w:val="002F0DB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0DBA"/>
    <w:rPr>
      <w:sz w:val="22"/>
      <w:szCs w:val="22"/>
      <w:lang w:val="ru-RU"/>
    </w:rPr>
  </w:style>
  <w:style w:type="character" w:customStyle="1" w:styleId="50">
    <w:name w:val="Заголовок 5 Знак"/>
    <w:basedOn w:val="a0"/>
    <w:link w:val="5"/>
    <w:uiPriority w:val="9"/>
    <w:rsid w:val="006954B5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d">
    <w:name w:val="Normal (Web)"/>
    <w:basedOn w:val="a"/>
    <w:uiPriority w:val="99"/>
    <w:unhideWhenUsed/>
    <w:rsid w:val="0069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95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7F85-ED3C-4D14-A799-7C845E9F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Шуліпа Ольга Василівна</cp:lastModifiedBy>
  <cp:revision>3</cp:revision>
  <cp:lastPrinted>2024-04-19T06:22:00Z</cp:lastPrinted>
  <dcterms:created xsi:type="dcterms:W3CDTF">2024-04-19T06:45:00Z</dcterms:created>
  <dcterms:modified xsi:type="dcterms:W3CDTF">2024-04-22T06:11:00Z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67BC2CD4624D4F3D9E7725A2642A1020_12</vt:lpwstr>
  </property>
</Properties>
</file>