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F40CC2" w:rsidRPr="00F40CC2" w:rsidTr="00874828">
        <w:trPr>
          <w:trHeight w:val="1122"/>
          <w:jc w:val="center"/>
        </w:trPr>
        <w:tc>
          <w:tcPr>
            <w:tcW w:w="4253" w:type="dxa"/>
          </w:tcPr>
          <w:p w:rsidR="00F40CC2" w:rsidRPr="00F40CC2" w:rsidRDefault="00F40CC2" w:rsidP="00F40CC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582D35" wp14:editId="18CB3D1F">
                  <wp:extent cx="438174" cy="61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8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7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40CC2" w:rsidRPr="00F40CC2" w:rsidRDefault="00F40CC2" w:rsidP="00F40CC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F40CC2" w:rsidRPr="00F40CC2" w:rsidTr="00874828">
        <w:tc>
          <w:tcPr>
            <w:tcW w:w="4968" w:type="dxa"/>
          </w:tcPr>
          <w:p w:rsidR="00F40CC2" w:rsidRPr="00F40CC2" w:rsidRDefault="0053188F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10.12.2025</w:t>
            </w:r>
            <w:r w:rsidR="00C6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409-Р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40CC2" w:rsidRPr="00F40CC2" w:rsidTr="00874828">
        <w:tc>
          <w:tcPr>
            <w:tcW w:w="4968" w:type="dxa"/>
          </w:tcPr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Про створення тимчасової комісії з питання недопущення стихійної торгівлі </w:t>
            </w:r>
            <w:r w:rsidRPr="00F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 невстановлених місцях</w:t>
            </w: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на території Сумської міської територіальної громади </w:t>
            </w:r>
          </w:p>
        </w:tc>
      </w:tr>
    </w:tbl>
    <w:p w:rsidR="00F40CC2" w:rsidRPr="00F40CC2" w:rsidRDefault="00F40CC2" w:rsidP="00F40CC2">
      <w:pPr>
        <w:tabs>
          <w:tab w:val="center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метою недопущення </w:t>
      </w:r>
      <w:r w:rsidRPr="00F40CC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і запобігання виникнення стихійної торгівлі у невстановлених місцях на території Сумської міської територіальної громади, порушень норм Кодексу України про адміністративні правопорушення, Закону України «Про благоустрій населених пунктів» та законодавчих актів, які регламентують діяльність у сфері торгівлі, керуючись пунктом 20 частини 4 статті 42 Закону України “Про місцеве самоврядування в Україні”,</w:t>
      </w: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Створити тимчасову комісію з питання недопущення стихійної торгівлі у невстановлених місцях на території Сумської міської територіальної громади, а саме: на прилеглих до ринків територіях та 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в інших невстановлених місцях 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(далі – Тимчасова комісія), у складі згідно з додатком до даного розпорядження з терміном роботи з </w:t>
      </w:r>
      <w:r w:rsidR="00D71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.2025 по</w:t>
      </w:r>
      <w:r w:rsidRPr="00F40C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01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04.2026</w:t>
      </w:r>
      <w:r w:rsidRPr="00F40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Тимчасовій комісії: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Прийняти дієві заходи щодо припинення стихійної торгівлі на прилеглих до ринків територіях та в інших місцях Сумської міської територіальної громади у межах своїх повноважень. Проводити рейди щодо виявлення стихійної торгівлі відповідно до графіків, затверджених Департаментом інспекційної роботи Сумської міської ради.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Проводити регламентовані чинними нормативними актами дії щодо впровадження превентивних заходів, спрямованих на недопущення стихійної торгівлі та запобігання реалізації продукції/товарів у невстановлених місцях.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Проводити інформаційну, консультативну роботу серед населення та суб’єктів господарювання в частині роз’яснення вимог нормативно-правових актів щодо недопущення стихійної торгівлі та дотримання встановлених нормативних вимог реалізації продукції/товарів на території </w:t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Сумської міської територіальної громади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3.</w:t>
      </w:r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Рекомендувати директору ТОВ «Центральний ринок м. Суми»            (</w:t>
      </w:r>
      <w:proofErr w:type="spellStart"/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Галаєв</w:t>
      </w:r>
      <w:proofErr w:type="spellEnd"/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Р.Ш.):</w:t>
      </w:r>
    </w:p>
    <w:p w:rsidR="00F40CC2" w:rsidRPr="00F40CC2" w:rsidRDefault="00F40CC2" w:rsidP="00F40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3.1.</w:t>
      </w:r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Опрацювати питання щодо створення достатньої кількості торговельних місць на території Центрального ринку міста Суми для продажу сільгосппродукції.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 інспекційної роботи Сумської міської ради                  (Зеленський М.О.) забезпечити організацію роботи Тимчасової комісії відповідно до затверджених графіків.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F40C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5.</w:t>
      </w:r>
      <w:r w:rsidRPr="00F40CC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Інформацію про результати роботи Тимчасової комісії надати Сумському міському голові у термін до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10.04.2026</w:t>
      </w:r>
      <w:r w:rsidRPr="00F40CC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F40CC2" w:rsidRPr="00F40CC2" w:rsidRDefault="00F40CC2" w:rsidP="00745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0CC2" w:rsidRPr="00F40CC2" w:rsidRDefault="00D71C49" w:rsidP="00F40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F40CC2" w:rsidRPr="00F40C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="00F40CC2" w:rsidRPr="00F40CC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  Контроль за </w:t>
      </w:r>
      <w:r w:rsidR="00F40CC2" w:rsidRPr="00F40CC2">
        <w:rPr>
          <w:rFonts w:ascii="Times New Roman" w:eastAsia="Calibri" w:hAnsi="Times New Roman" w:cs="Times New Roman"/>
          <w:sz w:val="28"/>
          <w:lang w:val="uk-UA"/>
        </w:rPr>
        <w:t xml:space="preserve">виконанням даного розпорядження </w:t>
      </w:r>
      <w:r w:rsidR="00F40CC2" w:rsidRPr="00F40CC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покласти на заступника міського голови з питань діяльності виконавчих органів ради згідно з розподілом обов’язків. 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Сумської міської ради </w:t>
      </w: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Артем КОБЗАР</w:t>
      </w: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40CC2" w:rsidRPr="00F40CC2" w:rsidRDefault="00F40CC2" w:rsidP="00F40CC2">
      <w:pPr>
        <w:pBdr>
          <w:bottom w:val="single" w:sz="12" w:space="0" w:color="auto"/>
        </w:pBd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0C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Виконавець: Зеленський М.О., </w:t>
      </w:r>
      <w:proofErr w:type="spellStart"/>
      <w:r w:rsidRPr="00F40C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F40C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.: 700-651</w:t>
      </w: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C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Розіслати: згідно зі списком розсилки</w:t>
      </w:r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noProof/>
          <w:sz w:val="2"/>
          <w:szCs w:val="2"/>
          <w:lang w:val="uk-UA" w:eastAsia="ru-RU"/>
        </w:rPr>
      </w:pPr>
    </w:p>
    <w:p w:rsid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1C49" w:rsidRDefault="00D71C49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1C49" w:rsidRDefault="00D71C49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1C49" w:rsidRDefault="00D71C49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1C49" w:rsidRPr="00F40CC2" w:rsidRDefault="00D71C49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5D65" w:rsidRDefault="00F40CC2" w:rsidP="00F40CC2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C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F40CC2" w:rsidRPr="00F40CC2" w:rsidRDefault="00745D65" w:rsidP="00F40CC2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F40CC2" w:rsidRPr="00F40C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CC2" w:rsidRPr="00F40C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0C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F40CC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40CC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до розпорядження міського голови </w:t>
      </w: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0C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C65D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="00C65D5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65D5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10.12.2025 № 409-Р</w:t>
      </w:r>
      <w:bookmarkStart w:id="0" w:name="_GoBack"/>
      <w:bookmarkEnd w:id="0"/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0C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 тимчасової комісії</w:t>
      </w: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0C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 питання недопущення стихійної торгівлі </w:t>
      </w:r>
      <w:r w:rsidRPr="00F4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 невстановлених місцях</w:t>
      </w:r>
      <w:r w:rsidRPr="00F40C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 території Сумської міської територіальної громади</w:t>
      </w: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36" w:type="dxa"/>
        <w:tblLook w:val="01E0" w:firstRow="1" w:lastRow="1" w:firstColumn="1" w:lastColumn="1" w:noHBand="0" w:noVBand="0"/>
      </w:tblPr>
      <w:tblGrid>
        <w:gridCol w:w="3544"/>
        <w:gridCol w:w="6192"/>
      </w:tblGrid>
      <w:tr w:rsidR="00F40CC2" w:rsidRPr="00F40CC2" w:rsidTr="00874828">
        <w:trPr>
          <w:trHeight w:val="1102"/>
        </w:trPr>
        <w:tc>
          <w:tcPr>
            <w:tcW w:w="3544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ЗЕЛЕНСЬКИЙ 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Максим Олександрович 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ind w:left="321"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інспекційної роботи Сумської міської ради, </w:t>
            </w: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 тимчасової комісії;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0CC2" w:rsidRPr="00F40CC2" w:rsidTr="00874828">
        <w:trPr>
          <w:trHeight w:val="1026"/>
        </w:trPr>
        <w:tc>
          <w:tcPr>
            <w:tcW w:w="3544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ГОЛОПЬОРОВ 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Руслан Володимирович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начальник управління територіального контролю Департаменту інспекційної роботи Сумської міської ради, </w:t>
            </w:r>
            <w:r w:rsidRPr="00F40CC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заступник голови тимчасової комісії</w:t>
            </w:r>
            <w:r w:rsidRPr="00F40C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0CC2" w:rsidRPr="00F40CC2" w:rsidTr="00874828">
        <w:tc>
          <w:tcPr>
            <w:tcW w:w="3544" w:type="dxa"/>
            <w:shd w:val="clear" w:color="auto" w:fill="auto"/>
          </w:tcPr>
          <w:p w:rsidR="00F40CC2" w:rsidRDefault="00745D65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СОТНИК</w:t>
            </w:r>
          </w:p>
          <w:p w:rsidR="00745D65" w:rsidRPr="00F40CC2" w:rsidRDefault="00745D65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Зоя Борисівна</w:t>
            </w: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745D65">
            <w:pPr>
              <w:numPr>
                <w:ilvl w:val="0"/>
                <w:numId w:val="2"/>
              </w:numPr>
              <w:spacing w:after="0" w:line="240" w:lineRule="auto"/>
              <w:ind w:left="321" w:hanging="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745D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адміністративного контролю </w:t>
            </w:r>
            <w:r w:rsidR="00745D65" w:rsidRPr="00F40C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територіального контролю Департаменту інспекційної роботи Сумської міської ради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секретар тимчасової комісії.</w:t>
            </w:r>
          </w:p>
          <w:p w:rsidR="00F40CC2" w:rsidRPr="00F40CC2" w:rsidRDefault="00F40CC2" w:rsidP="00F40CC2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40CC2" w:rsidRPr="00F40CC2" w:rsidTr="00874828">
        <w:tc>
          <w:tcPr>
            <w:tcW w:w="3544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тимчасової комісії:</w:t>
            </w: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0CC2" w:rsidRPr="00F40CC2" w:rsidTr="00874828">
        <w:tc>
          <w:tcPr>
            <w:tcW w:w="3544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КАЛИШ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Володимир Миколайович 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Default="00D71C49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БОЙКО</w:t>
            </w:r>
          </w:p>
          <w:p w:rsidR="00D71C49" w:rsidRPr="00F40CC2" w:rsidRDefault="00D71C49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1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Віталій Петрович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СИНЕЛЬНИК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Андрій Борисович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ФІЛІПЮК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Тетяна Миколаївна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745D65" w:rsidRDefault="00745D65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45D65" w:rsidRDefault="00745D65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ПАРАЩУК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Юрій Володимирович </w:t>
            </w:r>
          </w:p>
          <w:p w:rsidR="00F40CC2" w:rsidRPr="00F40CC2" w:rsidRDefault="00F40CC2" w:rsidP="00F40CC2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ФІЛЬО 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Володимир Іванович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ПЛАХОТНЮК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Валентина Анатоліївна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РОСКОШНА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Маргарита Павлівна</w:t>
            </w:r>
            <w:r w:rsidRPr="00F40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ДЕМЕНКО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Любов Миколаївна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ЯСТРЕБ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Юрій Анатолійович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ЩЕРБАКОВ 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Олександр Євгенович</w:t>
            </w: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F40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</w:t>
            </w: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745D65">
            <w:pPr>
              <w:numPr>
                <w:ilvl w:val="0"/>
                <w:numId w:val="1"/>
              </w:numPr>
              <w:spacing w:after="0" w:line="240" w:lineRule="auto"/>
              <w:ind w:left="321" w:hanging="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начальник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дозвільної документації, торгівлі та підприємництва Департаменту інспекційної роботи Сумської міської ради;</w:t>
            </w:r>
          </w:p>
          <w:p w:rsidR="00D71C49" w:rsidRDefault="00D71C49" w:rsidP="00745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71C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D71C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</w:t>
            </w:r>
            <w:r w:rsidR="00D71C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контролю за </w:t>
            </w:r>
            <w:proofErr w:type="spellStart"/>
            <w:r w:rsidR="00D71C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благоустроєм</w:t>
            </w:r>
            <w:proofErr w:type="spellEnd"/>
            <w:r w:rsidR="00D71C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1C49" w:rsidRPr="00F40C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територіального контролю Департаменту інспекційної роботи Сумської міської ради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40CC2" w:rsidRPr="00F40CC2" w:rsidRDefault="00F40CC2" w:rsidP="00F40CC2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40CC2" w:rsidRPr="00F40CC2" w:rsidRDefault="00D71C49" w:rsidP="00D71C49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5D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40CC2"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сектору дільничних офіцерів поліції відділу превенції Сумського РУП ГУНП в Сумській області, капітан поліції </w:t>
            </w:r>
            <w:r w:rsidR="00F40CC2"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(за згодою);</w:t>
            </w:r>
            <w:r w:rsidR="00F40CC2"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40CC2" w:rsidRPr="00F40CC2" w:rsidRDefault="00F40CC2" w:rsidP="00F40CC2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заступник начальника сектору дільничних офіцерів поліції відділу превенції Сумського РУП ГУНП в Сумській області, майор поліції (за згодою);</w:t>
            </w:r>
          </w:p>
          <w:p w:rsidR="00F40CC2" w:rsidRPr="00F40CC2" w:rsidRDefault="00F40CC2" w:rsidP="00F40CC2">
            <w:pPr>
              <w:spacing w:after="0" w:line="240" w:lineRule="auto"/>
              <w:ind w:left="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45D65" w:rsidRDefault="00745D65" w:rsidP="00F40CC2">
            <w:pPr>
              <w:spacing w:after="0" w:line="240" w:lineRule="auto"/>
              <w:ind w:left="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45D65" w:rsidRDefault="00745D65" w:rsidP="00F40CC2">
            <w:pPr>
              <w:spacing w:after="0" w:line="240" w:lineRule="auto"/>
              <w:ind w:left="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Продовження додатку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  <w:p w:rsidR="00F40CC2" w:rsidRPr="00F40CC2" w:rsidRDefault="00F40CC2" w:rsidP="00745D65">
            <w:pPr>
              <w:numPr>
                <w:ilvl w:val="0"/>
                <w:numId w:val="1"/>
              </w:numPr>
              <w:spacing w:after="0" w:line="240" w:lineRule="auto"/>
              <w:ind w:left="321" w:hanging="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командир батальйону управління патрульної поліції в Сумській області Департаменту патрульної поліції, майор поліції (за згодою);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745D65">
            <w:pPr>
              <w:numPr>
                <w:ilvl w:val="0"/>
                <w:numId w:val="1"/>
              </w:numPr>
              <w:spacing w:after="0" w:line="240" w:lineRule="auto"/>
              <w:ind w:left="321" w:hanging="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val="uk-UA"/>
              </w:rPr>
              <w:t>заступник директора ТОВ «Центральний ринок м. Суми»</w:t>
            </w:r>
            <w:r w:rsidRPr="00F40CC2">
              <w:rPr>
                <w:rFonts w:ascii="Times New Roman" w:eastAsia="Times New Roman" w:hAnsi="Times New Roman" w:cs="Calibri"/>
                <w:bCs/>
                <w:sz w:val="28"/>
                <w:szCs w:val="28"/>
                <w:lang w:val="uk-UA"/>
              </w:rPr>
              <w:t xml:space="preserve"> (за згодою)</w:t>
            </w:r>
            <w:r w:rsidRPr="00F40CC2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val="uk-UA"/>
              </w:rPr>
              <w:t>;</w:t>
            </w:r>
          </w:p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745D65">
            <w:pPr>
              <w:numPr>
                <w:ilvl w:val="0"/>
                <w:numId w:val="1"/>
              </w:numPr>
              <w:spacing w:after="0" w:line="240" w:lineRule="auto"/>
              <w:ind w:left="321" w:hanging="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старший адміністратор ринку ТОВ «Центральний ринок м. Суми» (за згодою);</w:t>
            </w:r>
          </w:p>
          <w:p w:rsidR="00F40CC2" w:rsidRPr="00F40CC2" w:rsidRDefault="00F40CC2" w:rsidP="00F4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контролер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ринку ТОВ «Центральний ринок м. Суми» (за згодою);</w:t>
            </w:r>
          </w:p>
          <w:p w:rsidR="00F40CC2" w:rsidRPr="00F40CC2" w:rsidRDefault="00F40CC2" w:rsidP="00F40CC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контролер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ринку ТОВ «Центральний ринок        </w:t>
            </w:r>
          </w:p>
          <w:p w:rsidR="00F40CC2" w:rsidRPr="00F40CC2" w:rsidRDefault="00F40CC2" w:rsidP="00F40CC2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м. Суми» (за згодою);</w:t>
            </w:r>
          </w:p>
          <w:p w:rsidR="00F40CC2" w:rsidRPr="00F40CC2" w:rsidRDefault="00F40CC2" w:rsidP="00F40CC2">
            <w:pPr>
              <w:tabs>
                <w:tab w:val="left" w:pos="41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40CC2" w:rsidRPr="00F40CC2" w:rsidRDefault="00F40CC2" w:rsidP="00F40CC2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контролер</w:t>
            </w:r>
            <w:r w:rsidRPr="00F4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ринку ТОВ «Центральний ринок</w:t>
            </w:r>
          </w:p>
          <w:p w:rsidR="00F40CC2" w:rsidRPr="00F40CC2" w:rsidRDefault="00F40CC2" w:rsidP="00F40CC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м. Суми» (за згодою).</w:t>
            </w:r>
          </w:p>
          <w:p w:rsidR="00F40CC2" w:rsidRPr="00F40CC2" w:rsidRDefault="00F40CC2" w:rsidP="00F40CC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40CC2" w:rsidRPr="00F40CC2" w:rsidRDefault="00F40CC2" w:rsidP="00F40CC2">
            <w:p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охоронник ринку другого розряду ТОВ «Центральний ринок м. Суми» (за згодою). </w:t>
            </w: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:rsidR="00F40CC2" w:rsidRPr="00F40CC2" w:rsidRDefault="00F40CC2" w:rsidP="00F40CC2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</w:t>
            </w:r>
          </w:p>
        </w:tc>
      </w:tr>
      <w:tr w:rsidR="00F40CC2" w:rsidRPr="00F40CC2" w:rsidTr="00874828">
        <w:tc>
          <w:tcPr>
            <w:tcW w:w="3544" w:type="dxa"/>
            <w:shd w:val="clear" w:color="auto" w:fill="auto"/>
          </w:tcPr>
          <w:p w:rsidR="00F40CC2" w:rsidRPr="00F40CC2" w:rsidRDefault="00F40CC2" w:rsidP="00F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6192" w:type="dxa"/>
            <w:shd w:val="clear" w:color="auto" w:fill="auto"/>
          </w:tcPr>
          <w:p w:rsidR="00F40CC2" w:rsidRPr="00F40CC2" w:rsidRDefault="00F40CC2" w:rsidP="00F40CC2">
            <w:pPr>
              <w:tabs>
                <w:tab w:val="left" w:pos="405"/>
                <w:tab w:val="left" w:pos="689"/>
              </w:tabs>
              <w:spacing w:after="0" w:line="240" w:lineRule="auto"/>
              <w:ind w:left="3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F40CC2" w:rsidRPr="00F40CC2" w:rsidRDefault="00F40CC2" w:rsidP="00F40C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F40CC2" w:rsidRPr="00F40CC2" w:rsidRDefault="00F40CC2" w:rsidP="00F40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0C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Примітка: установити, що у разі персональних змін у складі Тимчасової комісії або відсутності осіб, які входять до її складу, у зв’язку з відпусткою, хворобою чи з інших причин, особи, які виконують їх обов’язки, входять до складу Тимчасової комісії за посадами.  </w:t>
      </w:r>
    </w:p>
    <w:p w:rsidR="00F40CC2" w:rsidRPr="00F40CC2" w:rsidRDefault="00F40CC2" w:rsidP="00F4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Директор</w:t>
      </w: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Департаменту інспекційної роботи</w:t>
      </w:r>
    </w:p>
    <w:p w:rsidR="00F40CC2" w:rsidRPr="00F40CC2" w:rsidRDefault="00F40CC2" w:rsidP="00F4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Сумської міської ради</w:t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40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Максим ЗЕЛЕНСЬКИЙ </w:t>
      </w: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CC2" w:rsidRPr="00F40CC2" w:rsidRDefault="00F40CC2" w:rsidP="00F40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5091" w:rsidRPr="00F40CC2" w:rsidRDefault="00535091">
      <w:pPr>
        <w:rPr>
          <w:lang w:val="uk-UA"/>
        </w:rPr>
      </w:pPr>
    </w:p>
    <w:sectPr w:rsidR="00535091" w:rsidRPr="00F40CC2" w:rsidSect="00C746AE">
      <w:pgSz w:w="11906" w:h="16838" w:code="9"/>
      <w:pgMar w:top="964" w:right="567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82D"/>
    <w:multiLevelType w:val="hybridMultilevel"/>
    <w:tmpl w:val="9C526E06"/>
    <w:lvl w:ilvl="0" w:tplc="9E2E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F8A"/>
    <w:multiLevelType w:val="hybridMultilevel"/>
    <w:tmpl w:val="B7F85998"/>
    <w:lvl w:ilvl="0" w:tplc="1752FA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2"/>
    <w:rsid w:val="0053188F"/>
    <w:rsid w:val="00535091"/>
    <w:rsid w:val="005B583B"/>
    <w:rsid w:val="00745D65"/>
    <w:rsid w:val="00C65D5F"/>
    <w:rsid w:val="00D71C49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5E14"/>
  <w15:chartTrackingRefBased/>
  <w15:docId w15:val="{6867BD98-F8C9-4ECE-B36C-CED5B4D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D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862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Овсієнко Дарія Юріївна</dc:creator>
  <cp:keywords/>
  <dc:description/>
  <cp:lastModifiedBy>Рикова Вікторія Олександрівна</cp:lastModifiedBy>
  <cp:revision>2</cp:revision>
  <cp:lastPrinted>2025-12-08T09:53:00Z</cp:lastPrinted>
  <dcterms:created xsi:type="dcterms:W3CDTF">2025-12-12T07:44:00Z</dcterms:created>
  <dcterms:modified xsi:type="dcterms:W3CDTF">2025-12-12T07:44:00Z</dcterms:modified>
</cp:coreProperties>
</file>